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04AD41" w14:textId="77777777" w:rsidR="00331CB7" w:rsidRPr="00B5186B" w:rsidRDefault="00000000" w:rsidP="00F74992">
      <w:pPr>
        <w:pStyle w:val="Title"/>
        <w:rPr>
          <w:rFonts w:asciiTheme="minorHAnsi" w:hAnsiTheme="minorHAnsi" w:cstheme="minorHAnsi"/>
          <w:sz w:val="32"/>
          <w:szCs w:val="32"/>
          <w:u w:val="none"/>
        </w:rPr>
      </w:pPr>
      <w:r w:rsidRPr="00B5186B">
        <w:rPr>
          <w:rFonts w:asciiTheme="minorHAnsi" w:hAnsiTheme="minorHAnsi" w:cstheme="minorHAnsi"/>
          <w:sz w:val="32"/>
          <w:szCs w:val="32"/>
        </w:rPr>
        <w:t>Data</w:t>
      </w:r>
      <w:r w:rsidRPr="00B5186B">
        <w:rPr>
          <w:rFonts w:asciiTheme="minorHAnsi" w:hAnsiTheme="minorHAnsi" w:cstheme="minorHAnsi"/>
          <w:spacing w:val="-2"/>
          <w:sz w:val="32"/>
          <w:szCs w:val="32"/>
        </w:rPr>
        <w:t xml:space="preserve"> </w:t>
      </w:r>
      <w:r w:rsidRPr="00B5186B">
        <w:rPr>
          <w:rFonts w:asciiTheme="minorHAnsi" w:hAnsiTheme="minorHAnsi" w:cstheme="minorHAnsi"/>
          <w:sz w:val="32"/>
          <w:szCs w:val="32"/>
        </w:rPr>
        <w:t>Methodology</w:t>
      </w:r>
    </w:p>
    <w:p w14:paraId="4704AD42" w14:textId="77777777" w:rsidR="00331CB7" w:rsidRPr="00B5186B" w:rsidRDefault="00331CB7">
      <w:pPr>
        <w:pStyle w:val="BodyText"/>
        <w:ind w:left="0" w:firstLine="0"/>
        <w:rPr>
          <w:rFonts w:asciiTheme="minorHAnsi" w:hAnsiTheme="minorHAnsi" w:cstheme="minorHAnsi"/>
          <w:sz w:val="18"/>
          <w:szCs w:val="22"/>
        </w:rPr>
      </w:pPr>
    </w:p>
    <w:p w14:paraId="4704AD43" w14:textId="77777777" w:rsidR="00331CB7" w:rsidRPr="00B5186B" w:rsidRDefault="00331CB7">
      <w:pPr>
        <w:pStyle w:val="BodyText"/>
        <w:ind w:left="0" w:firstLine="0"/>
        <w:rPr>
          <w:rFonts w:asciiTheme="minorHAnsi" w:hAnsiTheme="minorHAnsi" w:cstheme="minorHAnsi"/>
          <w:sz w:val="18"/>
          <w:szCs w:val="22"/>
        </w:rPr>
      </w:pPr>
    </w:p>
    <w:p w14:paraId="541930C4" w14:textId="1370AFC2" w:rsidR="00F74992" w:rsidRPr="00594E2F" w:rsidRDefault="00000000" w:rsidP="00F74992">
      <w:pPr>
        <w:pStyle w:val="Heading1"/>
        <w:spacing w:before="44"/>
        <w:ind w:left="-284"/>
        <w:rPr>
          <w:rFonts w:asciiTheme="minorHAnsi" w:hAnsiTheme="minorHAnsi" w:cstheme="minorHAnsi"/>
          <w:b/>
          <w:bCs/>
        </w:rPr>
      </w:pPr>
      <w:r w:rsidRPr="00594E2F">
        <w:rPr>
          <w:rFonts w:asciiTheme="minorHAnsi" w:hAnsiTheme="minorHAnsi" w:cstheme="minorHAnsi"/>
          <w:b/>
          <w:bCs/>
        </w:rPr>
        <w:t>Step</w:t>
      </w:r>
      <w:r w:rsidRPr="00594E2F">
        <w:rPr>
          <w:rFonts w:asciiTheme="minorHAnsi" w:hAnsiTheme="minorHAnsi" w:cstheme="minorHAnsi"/>
          <w:b/>
          <w:bCs/>
          <w:spacing w:val="-4"/>
        </w:rPr>
        <w:t xml:space="preserve"> </w:t>
      </w:r>
      <w:r w:rsidRPr="00594E2F">
        <w:rPr>
          <w:rFonts w:asciiTheme="minorHAnsi" w:hAnsiTheme="minorHAnsi" w:cstheme="minorHAnsi"/>
          <w:b/>
          <w:bCs/>
        </w:rPr>
        <w:t>1:</w:t>
      </w:r>
      <w:r w:rsidRPr="00594E2F">
        <w:rPr>
          <w:rFonts w:asciiTheme="minorHAnsi" w:hAnsiTheme="minorHAnsi" w:cstheme="minorHAnsi"/>
          <w:b/>
          <w:bCs/>
          <w:spacing w:val="-3"/>
        </w:rPr>
        <w:t xml:space="preserve"> </w:t>
      </w:r>
      <w:r w:rsidRPr="00594E2F">
        <w:rPr>
          <w:rFonts w:asciiTheme="minorHAnsi" w:hAnsiTheme="minorHAnsi" w:cstheme="minorHAnsi"/>
          <w:b/>
          <w:bCs/>
        </w:rPr>
        <w:t>Storyboardin</w:t>
      </w:r>
      <w:r w:rsidR="00435A0E" w:rsidRPr="00594E2F">
        <w:rPr>
          <w:rFonts w:asciiTheme="minorHAnsi" w:hAnsiTheme="minorHAnsi" w:cstheme="minorHAnsi"/>
          <w:b/>
          <w:bCs/>
        </w:rPr>
        <w:t>g</w:t>
      </w:r>
    </w:p>
    <w:p w14:paraId="3916BB85" w14:textId="77777777" w:rsidR="00886772" w:rsidRPr="00B5186B" w:rsidRDefault="00886772" w:rsidP="00F74992">
      <w:pPr>
        <w:pStyle w:val="Heading1"/>
        <w:spacing w:before="44"/>
        <w:ind w:left="-284"/>
        <w:rPr>
          <w:rFonts w:asciiTheme="minorHAnsi" w:hAnsiTheme="minorHAnsi" w:cstheme="minorHAnsi"/>
          <w:sz w:val="24"/>
          <w:szCs w:val="24"/>
        </w:rPr>
      </w:pPr>
    </w:p>
    <w:p w14:paraId="34C515F1" w14:textId="77777777" w:rsidR="00F74992" w:rsidRPr="00B5186B" w:rsidRDefault="00CD497A" w:rsidP="00471005">
      <w:pPr>
        <w:pStyle w:val="Heading1"/>
        <w:numPr>
          <w:ilvl w:val="0"/>
          <w:numId w:val="2"/>
        </w:numPr>
        <w:spacing w:before="44"/>
        <w:rPr>
          <w:rFonts w:asciiTheme="minorHAnsi" w:hAnsiTheme="minorHAnsi" w:cstheme="minorHAnsi"/>
          <w:sz w:val="24"/>
          <w:szCs w:val="24"/>
          <w:lang w:val="en-IN"/>
        </w:rPr>
      </w:pPr>
      <w:r w:rsidRPr="00CD497A">
        <w:rPr>
          <w:rFonts w:asciiTheme="minorHAnsi" w:hAnsiTheme="minorHAnsi" w:cstheme="minorHAnsi"/>
          <w:sz w:val="22"/>
          <w:szCs w:val="24"/>
          <w:u w:val="none"/>
          <w:lang w:val="en-IN"/>
        </w:rPr>
        <w:t>Reviewed the dataset thoroughly to understand its structure and key variables.</w:t>
      </w:r>
    </w:p>
    <w:p w14:paraId="12856E99" w14:textId="77777777" w:rsidR="00435A0E" w:rsidRPr="00B5186B" w:rsidRDefault="00CD497A" w:rsidP="00435A0E">
      <w:pPr>
        <w:pStyle w:val="Heading1"/>
        <w:numPr>
          <w:ilvl w:val="0"/>
          <w:numId w:val="2"/>
        </w:numPr>
        <w:spacing w:before="44"/>
        <w:rPr>
          <w:rFonts w:asciiTheme="minorHAnsi" w:hAnsiTheme="minorHAnsi" w:cstheme="minorHAnsi"/>
          <w:sz w:val="22"/>
          <w:szCs w:val="24"/>
          <w:lang w:val="en-IN"/>
        </w:rPr>
      </w:pPr>
      <w:r w:rsidRPr="00CD497A">
        <w:rPr>
          <w:rFonts w:asciiTheme="minorHAnsi" w:hAnsiTheme="minorHAnsi" w:cstheme="minorHAnsi"/>
          <w:sz w:val="22"/>
          <w:szCs w:val="24"/>
          <w:u w:val="none"/>
          <w:lang w:val="en-IN"/>
        </w:rPr>
        <w:t>Identified significant fields that would be essential for analysis.</w:t>
      </w:r>
    </w:p>
    <w:p w14:paraId="5FA5E9F6" w14:textId="53767741" w:rsidR="000A327B" w:rsidRPr="00B5186B" w:rsidRDefault="000A327B" w:rsidP="000A327B">
      <w:pPr>
        <w:pStyle w:val="Heading1"/>
        <w:numPr>
          <w:ilvl w:val="0"/>
          <w:numId w:val="2"/>
        </w:numPr>
        <w:spacing w:before="44"/>
        <w:rPr>
          <w:rFonts w:asciiTheme="minorHAnsi" w:hAnsiTheme="minorHAnsi" w:cstheme="minorHAnsi"/>
          <w:sz w:val="22"/>
          <w:szCs w:val="24"/>
          <w:u w:val="none"/>
          <w:lang w:val="en-IN"/>
        </w:rPr>
      </w:pPr>
      <w:r w:rsidRPr="00B5186B">
        <w:rPr>
          <w:rFonts w:asciiTheme="minorHAnsi" w:hAnsiTheme="minorHAnsi" w:cstheme="minorHAnsi"/>
          <w:sz w:val="22"/>
          <w:szCs w:val="24"/>
          <w:u w:val="none"/>
          <w:lang w:val="en-IN"/>
        </w:rPr>
        <w:t>Created a visual representation to present Insights and Recommendations.</w:t>
      </w:r>
    </w:p>
    <w:p w14:paraId="28826E23" w14:textId="129029D8" w:rsidR="000A327B" w:rsidRPr="00B5186B" w:rsidRDefault="000A327B" w:rsidP="000A327B">
      <w:pPr>
        <w:pStyle w:val="Heading1"/>
        <w:numPr>
          <w:ilvl w:val="0"/>
          <w:numId w:val="2"/>
        </w:numPr>
        <w:spacing w:before="44"/>
        <w:rPr>
          <w:rFonts w:asciiTheme="minorHAnsi" w:hAnsiTheme="minorHAnsi" w:cstheme="minorHAnsi"/>
          <w:sz w:val="22"/>
          <w:szCs w:val="24"/>
          <w:u w:val="none"/>
          <w:lang w:val="en-IN"/>
        </w:rPr>
      </w:pPr>
      <w:r w:rsidRPr="00B5186B">
        <w:rPr>
          <w:rFonts w:asciiTheme="minorHAnsi" w:hAnsiTheme="minorHAnsi" w:cstheme="minorHAnsi"/>
          <w:sz w:val="22"/>
          <w:szCs w:val="24"/>
          <w:u w:val="none"/>
          <w:lang w:val="en-IN"/>
        </w:rPr>
        <w:t>Developed a basic outline for the slides.</w:t>
      </w:r>
    </w:p>
    <w:p w14:paraId="6AB9EE54" w14:textId="77777777" w:rsidR="000A327B" w:rsidRPr="00B5186B" w:rsidRDefault="000A327B" w:rsidP="000A327B">
      <w:pPr>
        <w:pStyle w:val="Heading1"/>
        <w:spacing w:before="44"/>
        <w:ind w:left="360"/>
        <w:rPr>
          <w:rFonts w:asciiTheme="minorHAnsi" w:hAnsiTheme="minorHAnsi" w:cstheme="minorHAnsi"/>
          <w:sz w:val="22"/>
          <w:szCs w:val="24"/>
          <w:u w:val="none"/>
          <w:lang w:val="en-IN"/>
        </w:rPr>
      </w:pPr>
    </w:p>
    <w:p w14:paraId="056437BF" w14:textId="77777777" w:rsidR="00D4368C" w:rsidRPr="00B5186B" w:rsidRDefault="00000000" w:rsidP="00D4368C">
      <w:pPr>
        <w:pStyle w:val="Heading1"/>
        <w:ind w:left="-284"/>
        <w:rPr>
          <w:rFonts w:asciiTheme="minorHAnsi" w:hAnsiTheme="minorHAnsi" w:cstheme="minorHAnsi"/>
          <w:b/>
          <w:bCs/>
          <w:sz w:val="24"/>
          <w:szCs w:val="24"/>
        </w:rPr>
      </w:pPr>
      <w:r w:rsidRPr="00B5186B">
        <w:rPr>
          <w:rFonts w:asciiTheme="minorHAnsi" w:hAnsiTheme="minorHAnsi" w:cstheme="minorHAnsi"/>
          <w:b/>
          <w:bCs/>
          <w:sz w:val="24"/>
          <w:szCs w:val="24"/>
        </w:rPr>
        <w:t>Step</w:t>
      </w:r>
      <w:r w:rsidRPr="00B5186B">
        <w:rPr>
          <w:rFonts w:asciiTheme="minorHAnsi" w:hAnsiTheme="minorHAnsi" w:cstheme="minorHAnsi"/>
          <w:b/>
          <w:bCs/>
          <w:spacing w:val="-4"/>
          <w:sz w:val="24"/>
          <w:szCs w:val="24"/>
        </w:rPr>
        <w:t xml:space="preserve"> </w:t>
      </w:r>
      <w:r w:rsidRPr="00B5186B">
        <w:rPr>
          <w:rFonts w:asciiTheme="minorHAnsi" w:hAnsiTheme="minorHAnsi" w:cstheme="minorHAnsi"/>
          <w:b/>
          <w:bCs/>
          <w:sz w:val="24"/>
          <w:szCs w:val="24"/>
        </w:rPr>
        <w:t>2:</w:t>
      </w:r>
      <w:r w:rsidRPr="00B5186B">
        <w:rPr>
          <w:rFonts w:asciiTheme="minorHAnsi" w:hAnsiTheme="minorHAnsi" w:cstheme="minorHAnsi"/>
          <w:b/>
          <w:bCs/>
          <w:spacing w:val="-3"/>
          <w:sz w:val="24"/>
          <w:szCs w:val="24"/>
        </w:rPr>
        <w:t xml:space="preserve"> </w:t>
      </w:r>
      <w:r w:rsidRPr="00B5186B">
        <w:rPr>
          <w:rFonts w:asciiTheme="minorHAnsi" w:hAnsiTheme="minorHAnsi" w:cstheme="minorHAnsi"/>
          <w:b/>
          <w:bCs/>
          <w:sz w:val="24"/>
          <w:szCs w:val="24"/>
        </w:rPr>
        <w:t>Data</w:t>
      </w:r>
      <w:r w:rsidRPr="00B5186B">
        <w:rPr>
          <w:rFonts w:asciiTheme="minorHAnsi" w:hAnsiTheme="minorHAnsi" w:cstheme="minorHAnsi"/>
          <w:b/>
          <w:bCs/>
          <w:spacing w:val="-3"/>
          <w:sz w:val="24"/>
          <w:szCs w:val="24"/>
        </w:rPr>
        <w:t xml:space="preserve"> </w:t>
      </w:r>
      <w:r w:rsidRPr="00B5186B">
        <w:rPr>
          <w:rFonts w:asciiTheme="minorHAnsi" w:hAnsiTheme="minorHAnsi" w:cstheme="minorHAnsi"/>
          <w:b/>
          <w:bCs/>
          <w:sz w:val="24"/>
          <w:szCs w:val="24"/>
        </w:rPr>
        <w:t>Wrangling</w:t>
      </w:r>
    </w:p>
    <w:p w14:paraId="05ED858D" w14:textId="77777777" w:rsidR="00886772" w:rsidRPr="00B5186B" w:rsidRDefault="00886772" w:rsidP="00D4368C">
      <w:pPr>
        <w:pStyle w:val="Heading1"/>
        <w:ind w:left="-284"/>
        <w:rPr>
          <w:rFonts w:asciiTheme="minorHAnsi" w:hAnsiTheme="minorHAnsi" w:cstheme="minorHAnsi"/>
          <w:sz w:val="24"/>
          <w:szCs w:val="24"/>
        </w:rPr>
      </w:pPr>
    </w:p>
    <w:p w14:paraId="6BB40129" w14:textId="3AE885DD" w:rsidR="0003060A" w:rsidRPr="00B5186B" w:rsidRDefault="0003060A" w:rsidP="0098739C">
      <w:pPr>
        <w:pStyle w:val="Heading2"/>
        <w:rPr>
          <w:rFonts w:asciiTheme="minorHAnsi" w:hAnsiTheme="minorHAnsi" w:cstheme="minorHAnsi"/>
          <w:b/>
          <w:bCs/>
          <w:sz w:val="24"/>
          <w:szCs w:val="24"/>
        </w:rPr>
      </w:pPr>
      <w:r w:rsidRPr="00B5186B">
        <w:rPr>
          <w:rFonts w:asciiTheme="minorHAnsi" w:hAnsiTheme="minorHAnsi" w:cstheme="minorHAnsi"/>
          <w:b/>
          <w:bCs/>
          <w:sz w:val="24"/>
          <w:szCs w:val="24"/>
          <w:lang w:val="en-IN"/>
        </w:rPr>
        <w:t>Univariate Data Analysis:</w:t>
      </w:r>
    </w:p>
    <w:p w14:paraId="666B4416" w14:textId="77777777" w:rsidR="00354976" w:rsidRPr="00B5186B" w:rsidRDefault="0003060A" w:rsidP="00886772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  <w:lang w:val="en-IN"/>
        </w:rPr>
      </w:pPr>
      <w:r w:rsidRPr="00B5186B">
        <w:rPr>
          <w:rFonts w:asciiTheme="minorHAnsi" w:hAnsiTheme="minorHAnsi" w:cstheme="minorHAnsi"/>
          <w:sz w:val="20"/>
          <w:szCs w:val="20"/>
          <w:lang w:val="en-IN"/>
        </w:rPr>
        <w:t xml:space="preserve">Used Tableau to </w:t>
      </w:r>
      <w:r w:rsidR="00C124A7" w:rsidRPr="00B5186B">
        <w:rPr>
          <w:rFonts w:asciiTheme="minorHAnsi" w:hAnsiTheme="minorHAnsi" w:cstheme="minorHAnsi"/>
          <w:sz w:val="20"/>
          <w:szCs w:val="20"/>
          <w:lang w:val="en-IN"/>
        </w:rPr>
        <w:t>analyse</w:t>
      </w:r>
      <w:r w:rsidRPr="00B5186B">
        <w:rPr>
          <w:rFonts w:asciiTheme="minorHAnsi" w:hAnsiTheme="minorHAnsi" w:cstheme="minorHAnsi"/>
          <w:sz w:val="20"/>
          <w:szCs w:val="20"/>
          <w:lang w:val="en-IN"/>
        </w:rPr>
        <w:t xml:space="preserve"> individual variables.</w:t>
      </w:r>
    </w:p>
    <w:p w14:paraId="7AA66112" w14:textId="250FB3A3" w:rsidR="0003060A" w:rsidRPr="00B5186B" w:rsidRDefault="0003060A" w:rsidP="00886772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  <w:lang w:val="en-IN"/>
        </w:rPr>
      </w:pPr>
      <w:r w:rsidRPr="00B5186B">
        <w:rPr>
          <w:rFonts w:asciiTheme="minorHAnsi" w:hAnsiTheme="minorHAnsi" w:cstheme="minorHAnsi"/>
          <w:sz w:val="20"/>
          <w:szCs w:val="20"/>
          <w:lang w:val="en-IN"/>
        </w:rPr>
        <w:t>Examined distributions, unique values, missing data, and potential outliers.</w:t>
      </w:r>
    </w:p>
    <w:p w14:paraId="6AF7003B" w14:textId="77777777" w:rsidR="00886772" w:rsidRPr="00B5186B" w:rsidRDefault="00886772" w:rsidP="00886772">
      <w:pPr>
        <w:pStyle w:val="NoSpacing"/>
        <w:ind w:left="720"/>
        <w:rPr>
          <w:rFonts w:asciiTheme="minorHAnsi" w:hAnsiTheme="minorHAnsi" w:cstheme="minorHAnsi"/>
          <w:sz w:val="20"/>
          <w:szCs w:val="20"/>
          <w:lang w:val="en-IN"/>
        </w:rPr>
      </w:pPr>
    </w:p>
    <w:p w14:paraId="5BE6E241" w14:textId="765A6325" w:rsidR="0003060A" w:rsidRPr="00B5186B" w:rsidRDefault="0003060A" w:rsidP="00B5186B">
      <w:pPr>
        <w:pStyle w:val="Heading2"/>
        <w:jc w:val="both"/>
        <w:rPr>
          <w:rFonts w:asciiTheme="minorHAnsi" w:hAnsiTheme="minorHAnsi" w:cstheme="minorHAnsi"/>
          <w:b/>
          <w:bCs/>
          <w:sz w:val="24"/>
          <w:szCs w:val="24"/>
          <w:lang w:val="en-IN"/>
        </w:rPr>
      </w:pPr>
      <w:r w:rsidRPr="00B5186B">
        <w:rPr>
          <w:rFonts w:asciiTheme="minorHAnsi" w:hAnsiTheme="minorHAnsi" w:cstheme="minorHAnsi"/>
          <w:b/>
          <w:bCs/>
          <w:sz w:val="24"/>
          <w:szCs w:val="24"/>
          <w:lang w:val="en-IN"/>
        </w:rPr>
        <w:t>Data Quality Assessment:</w:t>
      </w:r>
    </w:p>
    <w:p w14:paraId="4382B50D" w14:textId="77777777" w:rsidR="0003060A" w:rsidRPr="0003060A" w:rsidRDefault="0003060A" w:rsidP="00B5186B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  <w:lang w:val="en-IN"/>
        </w:rPr>
      </w:pPr>
      <w:r w:rsidRPr="0003060A">
        <w:rPr>
          <w:rFonts w:asciiTheme="minorHAnsi" w:hAnsiTheme="minorHAnsi" w:cstheme="minorHAnsi"/>
          <w:sz w:val="20"/>
          <w:szCs w:val="20"/>
          <w:lang w:val="en-IN"/>
        </w:rPr>
        <w:t>Identified a small percentage of missing values that would not significantly impact the analysis.</w:t>
      </w:r>
    </w:p>
    <w:p w14:paraId="08687A9C" w14:textId="5CBA70E1" w:rsidR="0003060A" w:rsidRPr="0003060A" w:rsidRDefault="0003060A" w:rsidP="00B5186B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  <w:lang w:val="en-IN"/>
        </w:rPr>
      </w:pPr>
      <w:r w:rsidRPr="0003060A">
        <w:rPr>
          <w:rFonts w:asciiTheme="minorHAnsi" w:hAnsiTheme="minorHAnsi" w:cstheme="minorHAnsi"/>
          <w:sz w:val="20"/>
          <w:szCs w:val="20"/>
          <w:lang w:val="en-IN"/>
        </w:rPr>
        <w:t>Observed a right-skewed distribution for the price variable.</w:t>
      </w:r>
    </w:p>
    <w:p w14:paraId="2B345FB5" w14:textId="33CDA2E0" w:rsidR="0003060A" w:rsidRPr="0003060A" w:rsidRDefault="00886772" w:rsidP="00B5186B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  <w:lang w:val="en-IN"/>
        </w:rPr>
      </w:pPr>
      <w:r w:rsidRPr="00B5186B">
        <w:rPr>
          <w:rFonts w:asciiTheme="minorHAnsi" w:hAnsiTheme="minorHAnsi" w:cstheme="minorHAnsi"/>
          <w:sz w:val="20"/>
          <w:szCs w:val="20"/>
          <w:lang w:val="en-IN"/>
        </w:rPr>
        <w:drawing>
          <wp:anchor distT="0" distB="0" distL="0" distR="0" simplePos="0" relativeHeight="251658240" behindDoc="0" locked="0" layoutInCell="1" allowOverlap="1" wp14:anchorId="4704AD71" wp14:editId="5B3D0863">
            <wp:simplePos x="0" y="0"/>
            <wp:positionH relativeFrom="page">
              <wp:posOffset>2222500</wp:posOffset>
            </wp:positionH>
            <wp:positionV relativeFrom="paragraph">
              <wp:posOffset>360680</wp:posOffset>
            </wp:positionV>
            <wp:extent cx="3568700" cy="1866900"/>
            <wp:effectExtent l="19050" t="19050" r="12700" b="1905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8669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060A" w:rsidRPr="0003060A">
        <w:rPr>
          <w:rFonts w:asciiTheme="minorHAnsi" w:hAnsiTheme="minorHAnsi" w:cstheme="minorHAnsi"/>
          <w:sz w:val="20"/>
          <w:szCs w:val="20"/>
          <w:lang w:val="en-IN"/>
        </w:rPr>
        <w:t>Noted the presence of outliers in the price data, as indicated by the boxplot.</w:t>
      </w:r>
    </w:p>
    <w:p w14:paraId="5C3A72C1" w14:textId="259D5AB9" w:rsidR="00505D6D" w:rsidRPr="00B5186B" w:rsidRDefault="00505D6D" w:rsidP="00033587">
      <w:pPr>
        <w:pStyle w:val="ListParagraph"/>
        <w:tabs>
          <w:tab w:val="left" w:pos="820"/>
          <w:tab w:val="left" w:pos="821"/>
        </w:tabs>
        <w:spacing w:before="0" w:line="276" w:lineRule="auto"/>
        <w:ind w:right="1306" w:firstLine="0"/>
        <w:rPr>
          <w:rFonts w:asciiTheme="minorHAnsi" w:hAnsiTheme="minorHAnsi" w:cstheme="minorHAnsi"/>
          <w:szCs w:val="20"/>
        </w:rPr>
      </w:pPr>
    </w:p>
    <w:p w14:paraId="4704AD53" w14:textId="277141C7" w:rsidR="00331CB7" w:rsidRPr="00B5186B" w:rsidRDefault="00331CB7">
      <w:pPr>
        <w:pStyle w:val="BodyText"/>
        <w:ind w:firstLine="0"/>
        <w:rPr>
          <w:rFonts w:asciiTheme="minorHAnsi" w:hAnsiTheme="minorHAnsi" w:cstheme="minorHAnsi"/>
          <w:sz w:val="18"/>
          <w:szCs w:val="22"/>
        </w:rPr>
      </w:pPr>
    </w:p>
    <w:p w14:paraId="4704AD54" w14:textId="190C5B0E" w:rsidR="00331CB7" w:rsidRPr="00B5186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64" w:line="276" w:lineRule="auto"/>
        <w:ind w:right="905"/>
        <w:rPr>
          <w:rFonts w:asciiTheme="minorHAnsi" w:hAnsiTheme="minorHAnsi" w:cstheme="minorHAnsi"/>
          <w:sz w:val="20"/>
          <w:szCs w:val="18"/>
        </w:rPr>
      </w:pPr>
      <w:r w:rsidRPr="00B5186B">
        <w:rPr>
          <w:rFonts w:asciiTheme="minorHAnsi" w:hAnsiTheme="minorHAnsi" w:cstheme="minorHAnsi"/>
          <w:sz w:val="20"/>
          <w:szCs w:val="18"/>
        </w:rPr>
        <w:t>Created</w:t>
      </w:r>
      <w:r w:rsidRPr="00B5186B">
        <w:rPr>
          <w:rFonts w:asciiTheme="minorHAnsi" w:hAnsiTheme="minorHAnsi" w:cstheme="minorHAnsi"/>
          <w:spacing w:val="-3"/>
          <w:sz w:val="20"/>
          <w:szCs w:val="18"/>
        </w:rPr>
        <w:t xml:space="preserve"> </w:t>
      </w:r>
      <w:r w:rsidRPr="00B5186B">
        <w:rPr>
          <w:rFonts w:asciiTheme="minorHAnsi" w:hAnsiTheme="minorHAnsi" w:cstheme="minorHAnsi"/>
          <w:sz w:val="20"/>
          <w:szCs w:val="18"/>
        </w:rPr>
        <w:t>a</w:t>
      </w:r>
      <w:r w:rsidRPr="00B5186B">
        <w:rPr>
          <w:rFonts w:asciiTheme="minorHAnsi" w:hAnsiTheme="minorHAnsi" w:cstheme="minorHAnsi"/>
          <w:spacing w:val="-3"/>
          <w:sz w:val="20"/>
          <w:szCs w:val="18"/>
        </w:rPr>
        <w:t xml:space="preserve"> </w:t>
      </w:r>
      <w:r w:rsidR="00AA0B08" w:rsidRPr="00B5186B">
        <w:rPr>
          <w:rFonts w:asciiTheme="minorHAnsi" w:hAnsiTheme="minorHAnsi" w:cstheme="minorHAnsi"/>
          <w:sz w:val="20"/>
          <w:szCs w:val="18"/>
        </w:rPr>
        <w:t>calculated</w:t>
      </w:r>
      <w:r w:rsidRPr="00B5186B">
        <w:rPr>
          <w:rFonts w:asciiTheme="minorHAnsi" w:hAnsiTheme="minorHAnsi" w:cstheme="minorHAnsi"/>
          <w:spacing w:val="-2"/>
          <w:sz w:val="20"/>
          <w:szCs w:val="18"/>
        </w:rPr>
        <w:t xml:space="preserve"> </w:t>
      </w:r>
      <w:r w:rsidRPr="00B5186B">
        <w:rPr>
          <w:rFonts w:asciiTheme="minorHAnsi" w:hAnsiTheme="minorHAnsi" w:cstheme="minorHAnsi"/>
          <w:sz w:val="20"/>
          <w:szCs w:val="18"/>
        </w:rPr>
        <w:t>field</w:t>
      </w:r>
      <w:r w:rsidRPr="00B5186B">
        <w:rPr>
          <w:rFonts w:asciiTheme="minorHAnsi" w:hAnsiTheme="minorHAnsi" w:cstheme="minorHAnsi"/>
          <w:spacing w:val="-4"/>
          <w:sz w:val="20"/>
          <w:szCs w:val="18"/>
        </w:rPr>
        <w:t xml:space="preserve"> </w:t>
      </w:r>
      <w:r w:rsidRPr="00B5186B">
        <w:rPr>
          <w:rFonts w:asciiTheme="minorHAnsi" w:hAnsiTheme="minorHAnsi" w:cstheme="minorHAnsi"/>
          <w:sz w:val="20"/>
          <w:szCs w:val="18"/>
        </w:rPr>
        <w:t>for</w:t>
      </w:r>
      <w:r w:rsidRPr="00B5186B">
        <w:rPr>
          <w:rFonts w:asciiTheme="minorHAnsi" w:hAnsiTheme="minorHAnsi" w:cstheme="minorHAnsi"/>
          <w:spacing w:val="-1"/>
          <w:sz w:val="20"/>
          <w:szCs w:val="18"/>
        </w:rPr>
        <w:t xml:space="preserve"> </w:t>
      </w:r>
      <w:r w:rsidR="00AA0B08" w:rsidRPr="00B5186B">
        <w:rPr>
          <w:rFonts w:asciiTheme="minorHAnsi" w:hAnsiTheme="minorHAnsi" w:cstheme="minorHAnsi"/>
          <w:sz w:val="20"/>
          <w:szCs w:val="18"/>
        </w:rPr>
        <w:t>grouping the no of nights the customer has booked to understand the distribution</w:t>
      </w:r>
    </w:p>
    <w:p w14:paraId="4704AD55" w14:textId="58D73706" w:rsidR="00331CB7" w:rsidRPr="00B5186B" w:rsidRDefault="007F1B06" w:rsidP="000B09C4">
      <w:pPr>
        <w:pStyle w:val="BodyText"/>
        <w:spacing w:before="6"/>
        <w:ind w:firstLine="0"/>
        <w:jc w:val="center"/>
        <w:rPr>
          <w:rFonts w:asciiTheme="minorHAnsi" w:hAnsiTheme="minorHAnsi" w:cstheme="minorHAnsi"/>
          <w:sz w:val="6"/>
          <w:szCs w:val="22"/>
        </w:rPr>
      </w:pPr>
      <w:r w:rsidRPr="00B5186B">
        <w:rPr>
          <w:rFonts w:asciiTheme="minorHAnsi" w:hAnsiTheme="minorHAnsi" w:cstheme="minorHAnsi"/>
          <w:sz w:val="6"/>
          <w:szCs w:val="22"/>
        </w:rPr>
        <w:drawing>
          <wp:inline distT="0" distB="0" distL="0" distR="0" wp14:anchorId="5366D338" wp14:editId="1645156D">
            <wp:extent cx="4222340" cy="2114550"/>
            <wp:effectExtent l="19050" t="19050" r="26035" b="19050"/>
            <wp:docPr id="205536619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366191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2613" cy="21497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704AD56" w14:textId="77777777" w:rsidR="00331CB7" w:rsidRPr="00B5186B" w:rsidRDefault="00331CB7">
      <w:pPr>
        <w:pStyle w:val="BodyText"/>
        <w:spacing w:before="4"/>
        <w:ind w:left="0" w:firstLine="0"/>
        <w:rPr>
          <w:rFonts w:asciiTheme="minorHAnsi" w:hAnsiTheme="minorHAnsi" w:cstheme="minorHAnsi"/>
          <w:sz w:val="20"/>
          <w:szCs w:val="22"/>
        </w:rPr>
      </w:pPr>
    </w:p>
    <w:p w14:paraId="4704AD57" w14:textId="182BC69C" w:rsidR="00331CB7" w:rsidRPr="00B5186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/>
        <w:ind w:hanging="361"/>
        <w:rPr>
          <w:rFonts w:asciiTheme="minorHAnsi" w:hAnsiTheme="minorHAnsi" w:cstheme="minorHAnsi"/>
          <w:sz w:val="20"/>
          <w:szCs w:val="18"/>
        </w:rPr>
      </w:pPr>
      <w:r w:rsidRPr="00B5186B">
        <w:rPr>
          <w:rFonts w:asciiTheme="minorHAnsi" w:hAnsiTheme="minorHAnsi" w:cstheme="minorHAnsi"/>
          <w:sz w:val="20"/>
          <w:szCs w:val="18"/>
        </w:rPr>
        <w:lastRenderedPageBreak/>
        <w:t>Created</w:t>
      </w:r>
      <w:r w:rsidRPr="00B5186B">
        <w:rPr>
          <w:rFonts w:asciiTheme="minorHAnsi" w:hAnsiTheme="minorHAnsi" w:cstheme="minorHAnsi"/>
          <w:spacing w:val="-3"/>
          <w:sz w:val="20"/>
          <w:szCs w:val="18"/>
        </w:rPr>
        <w:t xml:space="preserve"> </w:t>
      </w:r>
      <w:r w:rsidRPr="00B5186B">
        <w:rPr>
          <w:rFonts w:asciiTheme="minorHAnsi" w:hAnsiTheme="minorHAnsi" w:cstheme="minorHAnsi"/>
          <w:sz w:val="20"/>
          <w:szCs w:val="18"/>
        </w:rPr>
        <w:t>a</w:t>
      </w:r>
      <w:r w:rsidRPr="00B5186B">
        <w:rPr>
          <w:rFonts w:asciiTheme="minorHAnsi" w:hAnsiTheme="minorHAnsi" w:cstheme="minorHAnsi"/>
          <w:spacing w:val="-3"/>
          <w:sz w:val="20"/>
          <w:szCs w:val="18"/>
        </w:rPr>
        <w:t xml:space="preserve"> </w:t>
      </w:r>
      <w:r w:rsidRPr="00B5186B">
        <w:rPr>
          <w:rFonts w:asciiTheme="minorHAnsi" w:hAnsiTheme="minorHAnsi" w:cstheme="minorHAnsi"/>
          <w:sz w:val="20"/>
          <w:szCs w:val="18"/>
        </w:rPr>
        <w:t>calculated</w:t>
      </w:r>
      <w:r w:rsidRPr="00B5186B">
        <w:rPr>
          <w:rFonts w:asciiTheme="minorHAnsi" w:hAnsiTheme="minorHAnsi" w:cstheme="minorHAnsi"/>
          <w:spacing w:val="-2"/>
          <w:sz w:val="20"/>
          <w:szCs w:val="18"/>
        </w:rPr>
        <w:t xml:space="preserve"> </w:t>
      </w:r>
      <w:r w:rsidRPr="00B5186B">
        <w:rPr>
          <w:rFonts w:asciiTheme="minorHAnsi" w:hAnsiTheme="minorHAnsi" w:cstheme="minorHAnsi"/>
          <w:sz w:val="20"/>
          <w:szCs w:val="18"/>
        </w:rPr>
        <w:t>field</w:t>
      </w:r>
      <w:r w:rsidRPr="00B5186B">
        <w:rPr>
          <w:rFonts w:asciiTheme="minorHAnsi" w:hAnsiTheme="minorHAnsi" w:cstheme="minorHAnsi"/>
          <w:spacing w:val="-2"/>
          <w:sz w:val="20"/>
          <w:szCs w:val="18"/>
        </w:rPr>
        <w:t xml:space="preserve"> </w:t>
      </w:r>
      <w:r w:rsidRPr="00B5186B">
        <w:rPr>
          <w:rFonts w:asciiTheme="minorHAnsi" w:hAnsiTheme="minorHAnsi" w:cstheme="minorHAnsi"/>
          <w:sz w:val="20"/>
          <w:szCs w:val="18"/>
        </w:rPr>
        <w:t>of</w:t>
      </w:r>
      <w:r w:rsidRPr="00B5186B">
        <w:rPr>
          <w:rFonts w:asciiTheme="minorHAnsi" w:hAnsiTheme="minorHAnsi" w:cstheme="minorHAnsi"/>
          <w:spacing w:val="-1"/>
          <w:sz w:val="20"/>
          <w:szCs w:val="18"/>
        </w:rPr>
        <w:t xml:space="preserve"> </w:t>
      </w:r>
      <w:r w:rsidR="007F1B06" w:rsidRPr="00B5186B">
        <w:rPr>
          <w:rFonts w:asciiTheme="minorHAnsi" w:hAnsiTheme="minorHAnsi" w:cstheme="minorHAnsi"/>
          <w:sz w:val="20"/>
          <w:szCs w:val="18"/>
        </w:rPr>
        <w:t>for</w:t>
      </w:r>
      <w:r w:rsidRPr="00B5186B">
        <w:rPr>
          <w:rFonts w:asciiTheme="minorHAnsi" w:hAnsiTheme="minorHAnsi" w:cstheme="minorHAnsi"/>
          <w:spacing w:val="-2"/>
          <w:sz w:val="20"/>
          <w:szCs w:val="18"/>
        </w:rPr>
        <w:t xml:space="preserve"> </w:t>
      </w:r>
      <w:r w:rsidRPr="00B5186B">
        <w:rPr>
          <w:rFonts w:asciiTheme="minorHAnsi" w:hAnsiTheme="minorHAnsi" w:cstheme="minorHAnsi"/>
          <w:sz w:val="20"/>
          <w:szCs w:val="18"/>
        </w:rPr>
        <w:t>reviews</w:t>
      </w:r>
      <w:r w:rsidRPr="00B5186B">
        <w:rPr>
          <w:rFonts w:asciiTheme="minorHAnsi" w:hAnsiTheme="minorHAnsi" w:cstheme="minorHAnsi"/>
          <w:spacing w:val="-3"/>
          <w:sz w:val="20"/>
          <w:szCs w:val="18"/>
        </w:rPr>
        <w:t xml:space="preserve"> </w:t>
      </w:r>
      <w:r w:rsidRPr="00B5186B">
        <w:rPr>
          <w:rFonts w:asciiTheme="minorHAnsi" w:hAnsiTheme="minorHAnsi" w:cstheme="minorHAnsi"/>
          <w:sz w:val="20"/>
          <w:szCs w:val="18"/>
        </w:rPr>
        <w:t>per</w:t>
      </w:r>
      <w:r w:rsidRPr="00B5186B">
        <w:rPr>
          <w:rFonts w:asciiTheme="minorHAnsi" w:hAnsiTheme="minorHAnsi" w:cstheme="minorHAnsi"/>
          <w:spacing w:val="-1"/>
          <w:sz w:val="20"/>
          <w:szCs w:val="18"/>
        </w:rPr>
        <w:t xml:space="preserve"> </w:t>
      </w:r>
      <w:r w:rsidR="000B09C4" w:rsidRPr="00B5186B">
        <w:rPr>
          <w:rFonts w:asciiTheme="minorHAnsi" w:hAnsiTheme="minorHAnsi" w:cstheme="minorHAnsi"/>
          <w:spacing w:val="-1"/>
          <w:sz w:val="20"/>
          <w:szCs w:val="18"/>
        </w:rPr>
        <w:t xml:space="preserve">host </w:t>
      </w:r>
      <w:r w:rsidRPr="00B5186B">
        <w:rPr>
          <w:rFonts w:asciiTheme="minorHAnsi" w:hAnsiTheme="minorHAnsi" w:cstheme="minorHAnsi"/>
          <w:sz w:val="20"/>
          <w:szCs w:val="18"/>
        </w:rPr>
        <w:t>listing</w:t>
      </w:r>
      <w:r w:rsidR="007F1B06" w:rsidRPr="00B5186B">
        <w:rPr>
          <w:rFonts w:asciiTheme="minorHAnsi" w:hAnsiTheme="minorHAnsi" w:cstheme="minorHAnsi"/>
          <w:sz w:val="20"/>
          <w:szCs w:val="18"/>
        </w:rPr>
        <w:t xml:space="preserve"> using the below formula</w:t>
      </w:r>
      <w:r w:rsidR="000B09C4" w:rsidRPr="00B5186B">
        <w:rPr>
          <w:rFonts w:asciiTheme="minorHAnsi" w:hAnsiTheme="minorHAnsi" w:cstheme="minorHAnsi"/>
          <w:sz w:val="20"/>
          <w:szCs w:val="18"/>
        </w:rPr>
        <w:t xml:space="preserve"> to understand the spread of reviews</w:t>
      </w:r>
    </w:p>
    <w:p w14:paraId="15289099" w14:textId="77777777" w:rsidR="00886772" w:rsidRPr="00B5186B" w:rsidRDefault="000B09C4" w:rsidP="00886772">
      <w:pPr>
        <w:pStyle w:val="ListParagraph"/>
        <w:tabs>
          <w:tab w:val="left" w:pos="820"/>
          <w:tab w:val="left" w:pos="821"/>
        </w:tabs>
        <w:spacing w:before="0"/>
        <w:ind w:firstLine="0"/>
        <w:jc w:val="center"/>
        <w:rPr>
          <w:rFonts w:asciiTheme="minorHAnsi" w:hAnsiTheme="minorHAnsi" w:cstheme="minorHAnsi"/>
          <w:sz w:val="20"/>
          <w:szCs w:val="20"/>
          <w:u w:val="single"/>
        </w:rPr>
      </w:pPr>
      <w:r w:rsidRPr="00B5186B">
        <w:rPr>
          <w:rFonts w:asciiTheme="minorHAnsi" w:hAnsiTheme="minorHAnsi" w:cstheme="minorHAnsi"/>
          <w:szCs w:val="20"/>
        </w:rPr>
        <w:drawing>
          <wp:inline distT="0" distB="0" distL="0" distR="0" wp14:anchorId="7D6A5CE6" wp14:editId="5206EC4E">
            <wp:extent cx="4203834" cy="2178050"/>
            <wp:effectExtent l="0" t="0" r="6350" b="0"/>
            <wp:docPr id="4725353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53537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6625" cy="218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67BFB" w14:textId="77777777" w:rsidR="00886772" w:rsidRPr="00B5186B" w:rsidRDefault="00886772" w:rsidP="00886772">
      <w:pPr>
        <w:pStyle w:val="ListParagraph"/>
        <w:tabs>
          <w:tab w:val="left" w:pos="820"/>
          <w:tab w:val="left" w:pos="821"/>
        </w:tabs>
        <w:spacing w:before="0"/>
        <w:ind w:firstLine="0"/>
        <w:jc w:val="center"/>
        <w:rPr>
          <w:rFonts w:asciiTheme="minorHAnsi" w:hAnsiTheme="minorHAnsi" w:cstheme="minorHAnsi"/>
          <w:sz w:val="20"/>
          <w:szCs w:val="20"/>
          <w:u w:val="single"/>
        </w:rPr>
      </w:pPr>
    </w:p>
    <w:p w14:paraId="4704AD5A" w14:textId="504004D7" w:rsidR="00331CB7" w:rsidRDefault="00000000" w:rsidP="00886772">
      <w:pPr>
        <w:pStyle w:val="ListParagraph"/>
        <w:tabs>
          <w:tab w:val="left" w:pos="820"/>
          <w:tab w:val="left" w:pos="821"/>
        </w:tabs>
        <w:spacing w:before="0"/>
        <w:ind w:left="0" w:firstLine="0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B5186B">
        <w:rPr>
          <w:rFonts w:asciiTheme="minorHAnsi" w:hAnsiTheme="minorHAnsi" w:cstheme="minorHAnsi"/>
          <w:b/>
          <w:bCs/>
          <w:sz w:val="24"/>
          <w:szCs w:val="24"/>
          <w:u w:val="single"/>
        </w:rPr>
        <w:t>Step</w:t>
      </w:r>
      <w:r w:rsidRPr="00B5186B">
        <w:rPr>
          <w:rFonts w:asciiTheme="minorHAnsi" w:hAnsiTheme="minorHAnsi" w:cstheme="minorHAnsi"/>
          <w:b/>
          <w:bCs/>
          <w:spacing w:val="-3"/>
          <w:sz w:val="24"/>
          <w:szCs w:val="24"/>
          <w:u w:val="single"/>
        </w:rPr>
        <w:t xml:space="preserve"> </w:t>
      </w:r>
      <w:r w:rsidRPr="00B5186B">
        <w:rPr>
          <w:rFonts w:asciiTheme="minorHAnsi" w:hAnsiTheme="minorHAnsi" w:cstheme="minorHAnsi"/>
          <w:b/>
          <w:bCs/>
          <w:sz w:val="24"/>
          <w:szCs w:val="24"/>
          <w:u w:val="single"/>
        </w:rPr>
        <w:t>3:</w:t>
      </w:r>
      <w:r w:rsidRPr="00B5186B">
        <w:rPr>
          <w:rFonts w:asciiTheme="minorHAnsi" w:hAnsiTheme="minorHAnsi" w:cstheme="minorHAnsi"/>
          <w:b/>
          <w:bCs/>
          <w:spacing w:val="-3"/>
          <w:sz w:val="24"/>
          <w:szCs w:val="24"/>
          <w:u w:val="single"/>
        </w:rPr>
        <w:t xml:space="preserve"> </w:t>
      </w:r>
      <w:r w:rsidRPr="00B5186B">
        <w:rPr>
          <w:rFonts w:asciiTheme="minorHAnsi" w:hAnsiTheme="minorHAnsi" w:cstheme="minorHAnsi"/>
          <w:b/>
          <w:bCs/>
          <w:sz w:val="24"/>
          <w:szCs w:val="24"/>
          <w:u w:val="single"/>
        </w:rPr>
        <w:t>Data</w:t>
      </w:r>
      <w:r w:rsidRPr="00B5186B">
        <w:rPr>
          <w:rFonts w:asciiTheme="minorHAnsi" w:hAnsiTheme="minorHAnsi" w:cstheme="minorHAnsi"/>
          <w:b/>
          <w:bCs/>
          <w:spacing w:val="-2"/>
          <w:sz w:val="24"/>
          <w:szCs w:val="24"/>
          <w:u w:val="single"/>
        </w:rPr>
        <w:t xml:space="preserve"> </w:t>
      </w:r>
      <w:r w:rsidRPr="00B5186B">
        <w:rPr>
          <w:rFonts w:asciiTheme="minorHAnsi" w:hAnsiTheme="minorHAnsi" w:cstheme="minorHAnsi"/>
          <w:b/>
          <w:bCs/>
          <w:sz w:val="24"/>
          <w:szCs w:val="24"/>
          <w:u w:val="single"/>
        </w:rPr>
        <w:t>Analysis</w:t>
      </w:r>
    </w:p>
    <w:p w14:paraId="4A63B4A5" w14:textId="77777777" w:rsidR="00AE4956" w:rsidRDefault="00AE4956" w:rsidP="00886772">
      <w:pPr>
        <w:pStyle w:val="ListParagraph"/>
        <w:tabs>
          <w:tab w:val="left" w:pos="820"/>
          <w:tab w:val="left" w:pos="821"/>
        </w:tabs>
        <w:spacing w:before="0"/>
        <w:ind w:left="0" w:firstLine="0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14:paraId="156B54B2" w14:textId="77777777" w:rsidR="00AE4956" w:rsidRPr="00B5186B" w:rsidRDefault="00AE4956" w:rsidP="00AE4956">
      <w:pPr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0"/>
          <w:szCs w:val="20"/>
          <w:lang w:val="en-IN"/>
        </w:rPr>
      </w:pPr>
      <w:r w:rsidRPr="00B5186B">
        <w:rPr>
          <w:rFonts w:asciiTheme="minorHAnsi" w:hAnsiTheme="minorHAnsi" w:cstheme="minorHAnsi"/>
          <w:sz w:val="20"/>
          <w:szCs w:val="20"/>
          <w:lang w:val="en-IN"/>
        </w:rPr>
        <w:t>Create a Bar chart to understand the Top 10 hosts by Sum of Price to understand the impact of the customers and how they are faring against the number of bookings</w:t>
      </w:r>
    </w:p>
    <w:p w14:paraId="519CFA8B" w14:textId="77777777" w:rsidR="0057466E" w:rsidRPr="0057466E" w:rsidRDefault="0057466E" w:rsidP="00AE4956">
      <w:pPr>
        <w:numPr>
          <w:ilvl w:val="1"/>
          <w:numId w:val="1"/>
        </w:numPr>
        <w:spacing w:line="276" w:lineRule="auto"/>
        <w:rPr>
          <w:rFonts w:asciiTheme="minorHAnsi" w:hAnsiTheme="minorHAnsi" w:cstheme="minorHAnsi"/>
          <w:sz w:val="20"/>
          <w:szCs w:val="18"/>
          <w:lang w:val="en-IN"/>
        </w:rPr>
      </w:pPr>
      <w:r w:rsidRPr="0057466E">
        <w:rPr>
          <w:rFonts w:asciiTheme="minorHAnsi" w:hAnsiTheme="minorHAnsi" w:cstheme="minorHAnsi"/>
          <w:b/>
          <w:bCs/>
          <w:sz w:val="20"/>
          <w:szCs w:val="18"/>
        </w:rPr>
        <w:t>Sonder (NYC)</w:t>
      </w:r>
      <w:r w:rsidRPr="0057466E">
        <w:rPr>
          <w:rFonts w:asciiTheme="minorHAnsi" w:hAnsiTheme="minorHAnsi" w:cstheme="minorHAnsi"/>
          <w:sz w:val="20"/>
          <w:szCs w:val="18"/>
        </w:rPr>
        <w:t xml:space="preserve">, despite being the most expensive option, has the highest number of bookings (327). This suggests that customers are willing to pay a premium for Sonder's offerings, possibly due to its location, amenities, or reputation. </w:t>
      </w:r>
    </w:p>
    <w:p w14:paraId="0E448416" w14:textId="77777777" w:rsidR="0057466E" w:rsidRPr="0057466E" w:rsidRDefault="0057466E" w:rsidP="00AE4956">
      <w:pPr>
        <w:numPr>
          <w:ilvl w:val="1"/>
          <w:numId w:val="1"/>
        </w:numPr>
        <w:spacing w:line="276" w:lineRule="auto"/>
        <w:rPr>
          <w:rFonts w:asciiTheme="minorHAnsi" w:hAnsiTheme="minorHAnsi" w:cstheme="minorHAnsi"/>
          <w:sz w:val="20"/>
          <w:szCs w:val="18"/>
          <w:lang w:val="en-IN"/>
        </w:rPr>
      </w:pPr>
      <w:r w:rsidRPr="0057466E">
        <w:rPr>
          <w:rFonts w:asciiTheme="minorHAnsi" w:hAnsiTheme="minorHAnsi" w:cstheme="minorHAnsi"/>
          <w:b/>
          <w:bCs/>
          <w:sz w:val="20"/>
          <w:szCs w:val="18"/>
        </w:rPr>
        <w:t>Michael</w:t>
      </w:r>
      <w:r w:rsidRPr="0057466E">
        <w:rPr>
          <w:rFonts w:asciiTheme="minorHAnsi" w:hAnsiTheme="minorHAnsi" w:cstheme="minorHAnsi"/>
          <w:sz w:val="20"/>
          <w:szCs w:val="18"/>
        </w:rPr>
        <w:t xml:space="preserve"> and </w:t>
      </w:r>
      <w:r w:rsidRPr="0057466E">
        <w:rPr>
          <w:rFonts w:asciiTheme="minorHAnsi" w:hAnsiTheme="minorHAnsi" w:cstheme="minorHAnsi"/>
          <w:b/>
          <w:bCs/>
          <w:sz w:val="20"/>
          <w:szCs w:val="18"/>
        </w:rPr>
        <w:t>David</w:t>
      </w:r>
      <w:r w:rsidRPr="0057466E">
        <w:rPr>
          <w:rFonts w:asciiTheme="minorHAnsi" w:hAnsiTheme="minorHAnsi" w:cstheme="minorHAnsi"/>
          <w:sz w:val="20"/>
          <w:szCs w:val="18"/>
        </w:rPr>
        <w:t xml:space="preserve">, on the other hand, have a relatively high number of bookings compared to their pricing, indicating they may offer good value for money. </w:t>
      </w:r>
    </w:p>
    <w:p w14:paraId="758BEE72" w14:textId="77777777" w:rsidR="0057466E" w:rsidRPr="0057466E" w:rsidRDefault="0057466E" w:rsidP="00AE4956">
      <w:pPr>
        <w:numPr>
          <w:ilvl w:val="1"/>
          <w:numId w:val="1"/>
        </w:numPr>
        <w:spacing w:line="276" w:lineRule="auto"/>
        <w:rPr>
          <w:rFonts w:asciiTheme="minorHAnsi" w:hAnsiTheme="minorHAnsi" w:cstheme="minorHAnsi"/>
          <w:sz w:val="20"/>
          <w:szCs w:val="18"/>
          <w:lang w:val="en-IN"/>
        </w:rPr>
      </w:pPr>
      <w:r w:rsidRPr="0057466E">
        <w:rPr>
          <w:rFonts w:asciiTheme="minorHAnsi" w:hAnsiTheme="minorHAnsi" w:cstheme="minorHAnsi"/>
          <w:sz w:val="20"/>
          <w:szCs w:val="18"/>
        </w:rPr>
        <w:t xml:space="preserve">While </w:t>
      </w:r>
      <w:r w:rsidRPr="0057466E">
        <w:rPr>
          <w:rFonts w:asciiTheme="minorHAnsi" w:hAnsiTheme="minorHAnsi" w:cstheme="minorHAnsi"/>
          <w:b/>
          <w:bCs/>
          <w:sz w:val="20"/>
          <w:szCs w:val="18"/>
        </w:rPr>
        <w:t>Sonder (NYC)</w:t>
      </w:r>
      <w:r w:rsidRPr="0057466E">
        <w:rPr>
          <w:rFonts w:asciiTheme="minorHAnsi" w:hAnsiTheme="minorHAnsi" w:cstheme="minorHAnsi"/>
          <w:sz w:val="20"/>
          <w:szCs w:val="18"/>
        </w:rPr>
        <w:t xml:space="preserve"> commands the highest price, it's worth noting that other hosts with fewer bookings are charging similar rates. This suggests that pricing may not be the sole determinant of popularity. </w:t>
      </w:r>
    </w:p>
    <w:p w14:paraId="14477CEF" w14:textId="77777777" w:rsidR="0057466E" w:rsidRPr="0057466E" w:rsidRDefault="0057466E" w:rsidP="00AE4956">
      <w:pPr>
        <w:numPr>
          <w:ilvl w:val="1"/>
          <w:numId w:val="1"/>
        </w:numPr>
        <w:spacing w:line="276" w:lineRule="auto"/>
        <w:rPr>
          <w:rFonts w:asciiTheme="minorHAnsi" w:hAnsiTheme="minorHAnsi" w:cstheme="minorHAnsi"/>
          <w:sz w:val="20"/>
          <w:szCs w:val="18"/>
          <w:lang w:val="en-IN"/>
        </w:rPr>
      </w:pPr>
      <w:r w:rsidRPr="0057466E">
        <w:rPr>
          <w:rFonts w:asciiTheme="minorHAnsi" w:hAnsiTheme="minorHAnsi" w:cstheme="minorHAnsi"/>
          <w:sz w:val="20"/>
          <w:szCs w:val="18"/>
        </w:rPr>
        <w:t xml:space="preserve">However, there are exceptions, such as </w:t>
      </w:r>
      <w:r w:rsidRPr="0057466E">
        <w:rPr>
          <w:rFonts w:asciiTheme="minorHAnsi" w:hAnsiTheme="minorHAnsi" w:cstheme="minorHAnsi"/>
          <w:b/>
          <w:bCs/>
          <w:sz w:val="20"/>
          <w:szCs w:val="18"/>
        </w:rPr>
        <w:t>Sally</w:t>
      </w:r>
      <w:r w:rsidRPr="0057466E">
        <w:rPr>
          <w:rFonts w:asciiTheme="minorHAnsi" w:hAnsiTheme="minorHAnsi" w:cstheme="minorHAnsi"/>
          <w:sz w:val="20"/>
          <w:szCs w:val="18"/>
        </w:rPr>
        <w:t xml:space="preserve"> and </w:t>
      </w:r>
      <w:r w:rsidRPr="0057466E">
        <w:rPr>
          <w:rFonts w:asciiTheme="minorHAnsi" w:hAnsiTheme="minorHAnsi" w:cstheme="minorHAnsi"/>
          <w:b/>
          <w:bCs/>
          <w:sz w:val="20"/>
          <w:szCs w:val="18"/>
        </w:rPr>
        <w:t>Kara</w:t>
      </w:r>
      <w:r w:rsidRPr="0057466E">
        <w:rPr>
          <w:rFonts w:asciiTheme="minorHAnsi" w:hAnsiTheme="minorHAnsi" w:cstheme="minorHAnsi"/>
          <w:sz w:val="20"/>
          <w:szCs w:val="18"/>
        </w:rPr>
        <w:t xml:space="preserve">, who have a relatively low number of bookings despite having a decent number of reviews. This could indicate that these hosts may have recently joined the platform or have a niche market that limits their booking potential. </w:t>
      </w:r>
    </w:p>
    <w:p w14:paraId="1590977F" w14:textId="77777777" w:rsidR="00AE4956" w:rsidRPr="00B5186B" w:rsidRDefault="00AE4956" w:rsidP="00AE4956">
      <w:pPr>
        <w:spacing w:line="276" w:lineRule="auto"/>
        <w:rPr>
          <w:rFonts w:asciiTheme="minorHAnsi" w:hAnsiTheme="minorHAnsi" w:cstheme="minorHAnsi"/>
          <w:sz w:val="20"/>
          <w:szCs w:val="18"/>
        </w:rPr>
      </w:pPr>
    </w:p>
    <w:p w14:paraId="67109F3A" w14:textId="77777777" w:rsidR="00AE4956" w:rsidRDefault="00AE4956" w:rsidP="00AE4956">
      <w:pPr>
        <w:spacing w:line="276" w:lineRule="auto"/>
        <w:jc w:val="center"/>
        <w:rPr>
          <w:rFonts w:asciiTheme="minorHAnsi" w:hAnsiTheme="minorHAnsi" w:cstheme="minorHAnsi"/>
          <w:szCs w:val="20"/>
          <w:lang w:val="en-IN"/>
        </w:rPr>
      </w:pPr>
      <w:r w:rsidRPr="00B5186B">
        <w:rPr>
          <w:rFonts w:asciiTheme="minorHAnsi" w:hAnsiTheme="minorHAnsi" w:cstheme="minorHAnsi"/>
          <w:szCs w:val="20"/>
        </w:rPr>
        <w:drawing>
          <wp:inline distT="0" distB="0" distL="0" distR="0" wp14:anchorId="20C5D418" wp14:editId="600642E3">
            <wp:extent cx="4567025" cy="2235200"/>
            <wp:effectExtent l="19050" t="19050" r="24130" b="12700"/>
            <wp:docPr id="21" name="Picture 20" descr="A graph of a number of hos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5E8047A-FC7F-C1E0-4E6F-5EC0987E2D3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 descr="A graph of a number of host&#10;&#10;Description automatically generated">
                      <a:extLst>
                        <a:ext uri="{FF2B5EF4-FFF2-40B4-BE49-F238E27FC236}">
                          <a16:creationId xmlns:a16="http://schemas.microsoft.com/office/drawing/2014/main" id="{E5E8047A-FC7F-C1E0-4E6F-5EC0987E2D3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9546" cy="225111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B5186B">
        <w:rPr>
          <w:rFonts w:asciiTheme="minorHAnsi" w:hAnsiTheme="minorHAnsi" w:cstheme="minorHAnsi"/>
          <w:szCs w:val="20"/>
          <w:lang w:val="en-IN"/>
        </w:rPr>
        <w:br/>
      </w:r>
    </w:p>
    <w:p w14:paraId="7704CA66" w14:textId="77777777" w:rsidR="00AE4956" w:rsidRDefault="00AE4956" w:rsidP="00AE4956">
      <w:pPr>
        <w:spacing w:line="276" w:lineRule="auto"/>
        <w:jc w:val="center"/>
        <w:rPr>
          <w:rFonts w:asciiTheme="minorHAnsi" w:hAnsiTheme="minorHAnsi" w:cstheme="minorHAnsi"/>
          <w:szCs w:val="20"/>
          <w:lang w:val="en-IN"/>
        </w:rPr>
      </w:pPr>
    </w:p>
    <w:p w14:paraId="736E05D2" w14:textId="77777777" w:rsidR="00AE4956" w:rsidRDefault="00AE4956" w:rsidP="00AE4956">
      <w:pPr>
        <w:spacing w:line="276" w:lineRule="auto"/>
        <w:jc w:val="center"/>
        <w:rPr>
          <w:rFonts w:asciiTheme="minorHAnsi" w:hAnsiTheme="minorHAnsi" w:cstheme="minorHAnsi"/>
          <w:szCs w:val="20"/>
          <w:lang w:val="en-IN"/>
        </w:rPr>
      </w:pPr>
    </w:p>
    <w:p w14:paraId="2AEDAFBA" w14:textId="77777777" w:rsidR="00AE4956" w:rsidRDefault="00AE4956" w:rsidP="00AE4956">
      <w:pPr>
        <w:spacing w:line="276" w:lineRule="auto"/>
        <w:jc w:val="center"/>
        <w:rPr>
          <w:rFonts w:asciiTheme="minorHAnsi" w:hAnsiTheme="minorHAnsi" w:cstheme="minorHAnsi"/>
          <w:szCs w:val="20"/>
          <w:lang w:val="en-IN"/>
        </w:rPr>
      </w:pPr>
    </w:p>
    <w:p w14:paraId="4368D2BD" w14:textId="77777777" w:rsidR="00AE4956" w:rsidRDefault="00AE4956" w:rsidP="00AE4956">
      <w:pPr>
        <w:spacing w:line="276" w:lineRule="auto"/>
        <w:jc w:val="center"/>
        <w:rPr>
          <w:rFonts w:asciiTheme="minorHAnsi" w:hAnsiTheme="minorHAnsi" w:cstheme="minorHAnsi"/>
          <w:szCs w:val="20"/>
          <w:lang w:val="en-IN"/>
        </w:rPr>
      </w:pPr>
    </w:p>
    <w:p w14:paraId="16440389" w14:textId="77777777" w:rsidR="00AE4956" w:rsidRDefault="00AE4956" w:rsidP="00AE4956">
      <w:pPr>
        <w:spacing w:line="276" w:lineRule="auto"/>
        <w:jc w:val="center"/>
        <w:rPr>
          <w:rFonts w:asciiTheme="minorHAnsi" w:hAnsiTheme="minorHAnsi" w:cstheme="minorHAnsi"/>
          <w:szCs w:val="20"/>
          <w:lang w:val="en-IN"/>
        </w:rPr>
      </w:pPr>
    </w:p>
    <w:p w14:paraId="4704AD5B" w14:textId="1B5CB85F" w:rsidR="00331CB7" w:rsidRPr="00B5186B" w:rsidRDefault="00830972" w:rsidP="005E473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Theme="minorHAnsi" w:hAnsiTheme="minorHAnsi" w:cstheme="minorHAnsi"/>
          <w:szCs w:val="20"/>
        </w:rPr>
      </w:pPr>
      <w:r w:rsidRPr="00B5186B">
        <w:rPr>
          <w:rFonts w:asciiTheme="minorHAnsi" w:hAnsiTheme="minorHAnsi" w:cstheme="minorHAnsi"/>
          <w:sz w:val="20"/>
          <w:szCs w:val="18"/>
        </w:rPr>
        <w:lastRenderedPageBreak/>
        <w:t>D</w:t>
      </w:r>
      <w:r w:rsidR="00000000" w:rsidRPr="00B5186B">
        <w:rPr>
          <w:rFonts w:asciiTheme="minorHAnsi" w:hAnsiTheme="minorHAnsi" w:cstheme="minorHAnsi"/>
          <w:sz w:val="20"/>
          <w:szCs w:val="18"/>
        </w:rPr>
        <w:t>istribution</w:t>
      </w:r>
      <w:r w:rsidR="00000000" w:rsidRPr="00B5186B">
        <w:rPr>
          <w:rFonts w:asciiTheme="minorHAnsi" w:hAnsiTheme="minorHAnsi" w:cstheme="minorHAnsi"/>
          <w:spacing w:val="-2"/>
          <w:sz w:val="20"/>
          <w:szCs w:val="18"/>
        </w:rPr>
        <w:t xml:space="preserve"> </w:t>
      </w:r>
      <w:r w:rsidR="00000000" w:rsidRPr="00B5186B">
        <w:rPr>
          <w:rFonts w:asciiTheme="minorHAnsi" w:hAnsiTheme="minorHAnsi" w:cstheme="minorHAnsi"/>
          <w:sz w:val="20"/>
          <w:szCs w:val="18"/>
        </w:rPr>
        <w:t>of</w:t>
      </w:r>
      <w:r w:rsidR="00000000" w:rsidRPr="00B5186B">
        <w:rPr>
          <w:rFonts w:asciiTheme="minorHAnsi" w:hAnsiTheme="minorHAnsi" w:cstheme="minorHAnsi"/>
          <w:spacing w:val="-2"/>
          <w:sz w:val="20"/>
          <w:szCs w:val="18"/>
        </w:rPr>
        <w:t xml:space="preserve"> </w:t>
      </w:r>
      <w:r w:rsidR="00000000" w:rsidRPr="00B5186B">
        <w:rPr>
          <w:rFonts w:asciiTheme="minorHAnsi" w:hAnsiTheme="minorHAnsi" w:cstheme="minorHAnsi"/>
          <w:sz w:val="20"/>
          <w:szCs w:val="18"/>
        </w:rPr>
        <w:t>price</w:t>
      </w:r>
      <w:r w:rsidR="00000000" w:rsidRPr="00B5186B">
        <w:rPr>
          <w:rFonts w:asciiTheme="minorHAnsi" w:hAnsiTheme="minorHAnsi" w:cstheme="minorHAnsi"/>
          <w:spacing w:val="-3"/>
          <w:sz w:val="20"/>
          <w:szCs w:val="18"/>
        </w:rPr>
        <w:t xml:space="preserve"> </w:t>
      </w:r>
      <w:r w:rsidR="00000000" w:rsidRPr="00B5186B">
        <w:rPr>
          <w:rFonts w:asciiTheme="minorHAnsi" w:hAnsiTheme="minorHAnsi" w:cstheme="minorHAnsi"/>
          <w:sz w:val="20"/>
          <w:szCs w:val="18"/>
        </w:rPr>
        <w:t>and</w:t>
      </w:r>
      <w:r w:rsidR="00000000" w:rsidRPr="00B5186B">
        <w:rPr>
          <w:rFonts w:asciiTheme="minorHAnsi" w:hAnsiTheme="minorHAnsi" w:cstheme="minorHAnsi"/>
          <w:spacing w:val="-2"/>
          <w:sz w:val="20"/>
          <w:szCs w:val="18"/>
        </w:rPr>
        <w:t xml:space="preserve"> </w:t>
      </w:r>
      <w:r w:rsidR="00000000" w:rsidRPr="00B5186B">
        <w:rPr>
          <w:rFonts w:asciiTheme="minorHAnsi" w:hAnsiTheme="minorHAnsi" w:cstheme="minorHAnsi"/>
          <w:sz w:val="20"/>
          <w:szCs w:val="18"/>
        </w:rPr>
        <w:t>room</w:t>
      </w:r>
      <w:r w:rsidR="00000000" w:rsidRPr="00B5186B">
        <w:rPr>
          <w:rFonts w:asciiTheme="minorHAnsi" w:hAnsiTheme="minorHAnsi" w:cstheme="minorHAnsi"/>
          <w:spacing w:val="-5"/>
          <w:sz w:val="20"/>
          <w:szCs w:val="18"/>
        </w:rPr>
        <w:t xml:space="preserve"> </w:t>
      </w:r>
      <w:r w:rsidR="00000000" w:rsidRPr="00B5186B">
        <w:rPr>
          <w:rFonts w:asciiTheme="minorHAnsi" w:hAnsiTheme="minorHAnsi" w:cstheme="minorHAnsi"/>
          <w:sz w:val="20"/>
          <w:szCs w:val="18"/>
        </w:rPr>
        <w:t>type</w:t>
      </w:r>
      <w:r w:rsidRPr="00B5186B">
        <w:rPr>
          <w:rFonts w:asciiTheme="minorHAnsi" w:hAnsiTheme="minorHAnsi" w:cstheme="minorHAnsi"/>
          <w:sz w:val="20"/>
          <w:szCs w:val="18"/>
        </w:rPr>
        <w:t xml:space="preserve"> by </w:t>
      </w:r>
      <w:proofErr w:type="spellStart"/>
      <w:r w:rsidRPr="00B5186B">
        <w:rPr>
          <w:rFonts w:asciiTheme="minorHAnsi" w:hAnsiTheme="minorHAnsi" w:cstheme="minorHAnsi"/>
          <w:sz w:val="20"/>
          <w:szCs w:val="18"/>
        </w:rPr>
        <w:t>Neighbourhood</w:t>
      </w:r>
      <w:proofErr w:type="spellEnd"/>
      <w:r w:rsidRPr="00B5186B">
        <w:rPr>
          <w:rFonts w:asciiTheme="minorHAnsi" w:hAnsiTheme="minorHAnsi" w:cstheme="minorHAnsi"/>
          <w:sz w:val="20"/>
          <w:szCs w:val="18"/>
        </w:rPr>
        <w:t xml:space="preserve"> group</w:t>
      </w:r>
      <w:r w:rsidR="005E473F" w:rsidRPr="00B5186B">
        <w:rPr>
          <w:rFonts w:asciiTheme="minorHAnsi" w:hAnsiTheme="minorHAnsi" w:cstheme="minorHAnsi"/>
          <w:szCs w:val="20"/>
        </w:rPr>
        <w:br/>
      </w:r>
    </w:p>
    <w:p w14:paraId="4879D27E" w14:textId="2D7DD447" w:rsidR="005E473F" w:rsidRPr="00B5186B" w:rsidRDefault="005E473F" w:rsidP="005E473F">
      <w:pPr>
        <w:tabs>
          <w:tab w:val="left" w:pos="820"/>
          <w:tab w:val="left" w:pos="821"/>
        </w:tabs>
        <w:jc w:val="center"/>
        <w:rPr>
          <w:rFonts w:asciiTheme="minorHAnsi" w:hAnsiTheme="minorHAnsi" w:cstheme="minorHAnsi"/>
          <w:szCs w:val="20"/>
        </w:rPr>
      </w:pPr>
      <w:r w:rsidRPr="00B5186B">
        <w:rPr>
          <w:rFonts w:asciiTheme="minorHAnsi" w:hAnsiTheme="minorHAnsi" w:cstheme="minorHAnsi"/>
          <w:szCs w:val="20"/>
        </w:rPr>
        <w:drawing>
          <wp:inline distT="0" distB="0" distL="0" distR="0" wp14:anchorId="4F457531" wp14:editId="6458480D">
            <wp:extent cx="1837131" cy="2597150"/>
            <wp:effectExtent l="19050" t="19050" r="10795" b="12700"/>
            <wp:docPr id="2004202272" name="Picture 1" descr="A graph of a 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202272" name="Picture 1" descr="A graph of a bar char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7643" cy="261201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2E2CAC" w14:textId="77777777" w:rsidR="00830972" w:rsidRPr="00B5186B" w:rsidRDefault="00830972" w:rsidP="005E473F">
      <w:pPr>
        <w:pStyle w:val="ListParagraph"/>
        <w:tabs>
          <w:tab w:val="left" w:pos="820"/>
          <w:tab w:val="left" w:pos="821"/>
        </w:tabs>
        <w:ind w:firstLine="0"/>
        <w:rPr>
          <w:rFonts w:asciiTheme="minorHAnsi" w:hAnsiTheme="minorHAnsi" w:cstheme="minorHAnsi"/>
          <w:szCs w:val="20"/>
        </w:rPr>
      </w:pPr>
    </w:p>
    <w:p w14:paraId="44CA4C4C" w14:textId="77777777" w:rsidR="00AE4956" w:rsidRPr="00B5186B" w:rsidRDefault="00AE4956" w:rsidP="00AE4956">
      <w:pPr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0"/>
          <w:szCs w:val="18"/>
          <w:lang w:val="en-IN"/>
        </w:rPr>
      </w:pPr>
      <w:r w:rsidRPr="00B5186B">
        <w:rPr>
          <w:rFonts w:asciiTheme="minorHAnsi" w:hAnsiTheme="minorHAnsi" w:cstheme="minorHAnsi"/>
          <w:sz w:val="20"/>
          <w:szCs w:val="18"/>
          <w:lang w:val="en-IN"/>
        </w:rPr>
        <w:t>Created a chart to understand the pricing of each room category against different neighbourhood group</w:t>
      </w:r>
    </w:p>
    <w:p w14:paraId="1FDDEA3C" w14:textId="77777777" w:rsidR="00B24638" w:rsidRPr="00B24638" w:rsidRDefault="00B24638" w:rsidP="00AE4956">
      <w:pPr>
        <w:numPr>
          <w:ilvl w:val="1"/>
          <w:numId w:val="1"/>
        </w:numPr>
        <w:spacing w:line="276" w:lineRule="auto"/>
        <w:rPr>
          <w:rFonts w:asciiTheme="minorHAnsi" w:hAnsiTheme="minorHAnsi" w:cstheme="minorHAnsi"/>
          <w:sz w:val="20"/>
          <w:szCs w:val="18"/>
          <w:lang w:val="en-IN"/>
        </w:rPr>
      </w:pPr>
      <w:r w:rsidRPr="00B24638">
        <w:rPr>
          <w:rFonts w:asciiTheme="minorHAnsi" w:hAnsiTheme="minorHAnsi" w:cstheme="minorHAnsi"/>
          <w:sz w:val="20"/>
          <w:szCs w:val="18"/>
          <w:lang w:val="en-IN"/>
        </w:rPr>
        <w:t xml:space="preserve">Average price of entire Home/Apt is the highest and approx. 100% more than private rooms. For </w:t>
      </w:r>
      <w:r w:rsidRPr="00B24638">
        <w:rPr>
          <w:rFonts w:asciiTheme="minorHAnsi" w:hAnsiTheme="minorHAnsi" w:cstheme="minorHAnsi"/>
          <w:sz w:val="20"/>
          <w:szCs w:val="18"/>
        </w:rPr>
        <w:t xml:space="preserve">Brooklyn and Staten Island, the average price varies by 150% </w:t>
      </w:r>
    </w:p>
    <w:p w14:paraId="1F6FC57C" w14:textId="77777777" w:rsidR="00B24638" w:rsidRPr="00B24638" w:rsidRDefault="00B24638" w:rsidP="00AE4956">
      <w:pPr>
        <w:numPr>
          <w:ilvl w:val="1"/>
          <w:numId w:val="1"/>
        </w:numPr>
        <w:spacing w:line="276" w:lineRule="auto"/>
        <w:rPr>
          <w:rFonts w:asciiTheme="minorHAnsi" w:hAnsiTheme="minorHAnsi" w:cstheme="minorHAnsi"/>
          <w:sz w:val="20"/>
          <w:szCs w:val="18"/>
          <w:lang w:val="en-IN"/>
        </w:rPr>
      </w:pPr>
      <w:r w:rsidRPr="00B24638">
        <w:rPr>
          <w:rFonts w:asciiTheme="minorHAnsi" w:hAnsiTheme="minorHAnsi" w:cstheme="minorHAnsi"/>
          <w:sz w:val="20"/>
          <w:szCs w:val="18"/>
        </w:rPr>
        <w:t>Private room’s price is approx. 10% more than shared rooms except Brooklyn and Manhattan approx. 40%</w:t>
      </w:r>
    </w:p>
    <w:p w14:paraId="1DF7D6AE" w14:textId="77777777" w:rsidR="00B24638" w:rsidRPr="00B24638" w:rsidRDefault="00B24638" w:rsidP="00AE4956">
      <w:pPr>
        <w:numPr>
          <w:ilvl w:val="1"/>
          <w:numId w:val="1"/>
        </w:numPr>
        <w:spacing w:line="276" w:lineRule="auto"/>
        <w:rPr>
          <w:rFonts w:asciiTheme="minorHAnsi" w:hAnsiTheme="minorHAnsi" w:cstheme="minorHAnsi"/>
          <w:sz w:val="20"/>
          <w:szCs w:val="18"/>
          <w:lang w:val="en-IN"/>
        </w:rPr>
      </w:pPr>
      <w:r w:rsidRPr="00B24638">
        <w:rPr>
          <w:rFonts w:asciiTheme="minorHAnsi" w:hAnsiTheme="minorHAnsi" w:cstheme="minorHAnsi"/>
          <w:sz w:val="20"/>
          <w:szCs w:val="18"/>
        </w:rPr>
        <w:t xml:space="preserve">Manhattan is costliest overall and the cheapest are: </w:t>
      </w:r>
    </w:p>
    <w:p w14:paraId="47F38044" w14:textId="77777777" w:rsidR="00B24638" w:rsidRPr="00B24638" w:rsidRDefault="00B24638" w:rsidP="00AE4956">
      <w:pPr>
        <w:numPr>
          <w:ilvl w:val="2"/>
          <w:numId w:val="1"/>
        </w:numPr>
        <w:spacing w:line="276" w:lineRule="auto"/>
        <w:rPr>
          <w:rFonts w:asciiTheme="minorHAnsi" w:hAnsiTheme="minorHAnsi" w:cstheme="minorHAnsi"/>
          <w:sz w:val="20"/>
          <w:szCs w:val="18"/>
          <w:lang w:val="en-IN"/>
        </w:rPr>
      </w:pPr>
      <w:r w:rsidRPr="00B24638">
        <w:rPr>
          <w:rFonts w:asciiTheme="minorHAnsi" w:hAnsiTheme="minorHAnsi" w:cstheme="minorHAnsi"/>
          <w:sz w:val="20"/>
          <w:szCs w:val="18"/>
        </w:rPr>
        <w:t xml:space="preserve">Entire apt: Bronx </w:t>
      </w:r>
    </w:p>
    <w:p w14:paraId="638C8D3D" w14:textId="77777777" w:rsidR="00B24638" w:rsidRPr="00B24638" w:rsidRDefault="00B24638" w:rsidP="00AE4956">
      <w:pPr>
        <w:numPr>
          <w:ilvl w:val="2"/>
          <w:numId w:val="1"/>
        </w:numPr>
        <w:spacing w:line="276" w:lineRule="auto"/>
        <w:rPr>
          <w:rFonts w:asciiTheme="minorHAnsi" w:hAnsiTheme="minorHAnsi" w:cstheme="minorHAnsi"/>
          <w:sz w:val="20"/>
          <w:szCs w:val="18"/>
          <w:lang w:val="en-IN"/>
        </w:rPr>
      </w:pPr>
      <w:r w:rsidRPr="00B24638">
        <w:rPr>
          <w:rFonts w:asciiTheme="minorHAnsi" w:hAnsiTheme="minorHAnsi" w:cstheme="minorHAnsi"/>
          <w:sz w:val="20"/>
          <w:szCs w:val="18"/>
        </w:rPr>
        <w:t>Private room: Staten Islands</w:t>
      </w:r>
    </w:p>
    <w:p w14:paraId="22134384" w14:textId="77777777" w:rsidR="00AE4956" w:rsidRPr="00B5186B" w:rsidRDefault="00B24638" w:rsidP="00AE4956">
      <w:pPr>
        <w:numPr>
          <w:ilvl w:val="2"/>
          <w:numId w:val="1"/>
        </w:numPr>
        <w:spacing w:line="276" w:lineRule="auto"/>
        <w:rPr>
          <w:rFonts w:asciiTheme="minorHAnsi" w:hAnsiTheme="minorHAnsi" w:cstheme="minorHAnsi"/>
          <w:sz w:val="20"/>
          <w:szCs w:val="18"/>
          <w:lang w:val="en-IN"/>
        </w:rPr>
      </w:pPr>
      <w:r w:rsidRPr="00B24638">
        <w:rPr>
          <w:rFonts w:asciiTheme="minorHAnsi" w:hAnsiTheme="minorHAnsi" w:cstheme="minorHAnsi"/>
          <w:sz w:val="20"/>
          <w:szCs w:val="18"/>
        </w:rPr>
        <w:t>Shared room: Brooklyn</w:t>
      </w:r>
      <w:r w:rsidR="00AE4956" w:rsidRPr="00B5186B">
        <w:rPr>
          <w:rFonts w:asciiTheme="minorHAnsi" w:hAnsiTheme="minorHAnsi" w:cstheme="minorHAnsi"/>
          <w:noProof/>
          <w:sz w:val="18"/>
          <w:szCs w:val="18"/>
        </w:rPr>
        <w:t xml:space="preserve"> </w:t>
      </w:r>
    </w:p>
    <w:p w14:paraId="5811D713" w14:textId="77777777" w:rsidR="00AE4956" w:rsidRPr="00B5186B" w:rsidRDefault="00AE4956" w:rsidP="00AE4956">
      <w:pPr>
        <w:spacing w:line="276" w:lineRule="auto"/>
        <w:rPr>
          <w:rFonts w:asciiTheme="minorHAnsi" w:hAnsiTheme="minorHAnsi" w:cstheme="minorHAnsi"/>
          <w:szCs w:val="20"/>
        </w:rPr>
      </w:pPr>
    </w:p>
    <w:p w14:paraId="3F74CF9D" w14:textId="77777777" w:rsidR="00AE4956" w:rsidRPr="00B5186B" w:rsidRDefault="00AE4956" w:rsidP="00AE4956">
      <w:pPr>
        <w:spacing w:line="276" w:lineRule="auto"/>
        <w:jc w:val="center"/>
        <w:rPr>
          <w:rFonts w:asciiTheme="minorHAnsi" w:hAnsiTheme="minorHAnsi" w:cstheme="minorHAnsi"/>
          <w:szCs w:val="20"/>
        </w:rPr>
      </w:pPr>
      <w:r w:rsidRPr="00B5186B">
        <w:rPr>
          <w:rFonts w:asciiTheme="minorHAnsi" w:hAnsiTheme="minorHAnsi" w:cstheme="minorHAnsi"/>
          <w:szCs w:val="20"/>
          <w:lang w:val="en-IN"/>
        </w:rPr>
        <w:drawing>
          <wp:inline distT="0" distB="0" distL="0" distR="0" wp14:anchorId="7F4DA075" wp14:editId="6011B452">
            <wp:extent cx="3130550" cy="2411255"/>
            <wp:effectExtent l="0" t="0" r="0" b="8255"/>
            <wp:docPr id="49649222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492226" name="Picture 1" descr="A screenshot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5490" cy="243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6F10D" w14:textId="77777777" w:rsidR="00886772" w:rsidRPr="00B5186B" w:rsidRDefault="00886772" w:rsidP="005E473F">
      <w:pPr>
        <w:pStyle w:val="ListParagraph"/>
        <w:tabs>
          <w:tab w:val="left" w:pos="820"/>
          <w:tab w:val="left" w:pos="821"/>
        </w:tabs>
        <w:ind w:firstLine="0"/>
        <w:rPr>
          <w:rFonts w:asciiTheme="minorHAnsi" w:hAnsiTheme="minorHAnsi" w:cstheme="minorHAnsi"/>
          <w:szCs w:val="20"/>
        </w:rPr>
      </w:pPr>
    </w:p>
    <w:p w14:paraId="4704AD5C" w14:textId="24B26192" w:rsidR="00331CB7" w:rsidRPr="00B5186B" w:rsidRDefault="0082734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3"/>
        <w:ind w:hanging="361"/>
        <w:rPr>
          <w:rFonts w:asciiTheme="minorHAnsi" w:hAnsiTheme="minorHAnsi" w:cstheme="minorHAnsi"/>
          <w:sz w:val="20"/>
          <w:szCs w:val="18"/>
        </w:rPr>
      </w:pPr>
      <w:r w:rsidRPr="00B5186B">
        <w:rPr>
          <w:rFonts w:asciiTheme="minorHAnsi" w:hAnsiTheme="minorHAnsi" w:cstheme="minorHAnsi"/>
          <w:sz w:val="20"/>
          <w:szCs w:val="18"/>
        </w:rPr>
        <w:t>Insights from above graph</w:t>
      </w:r>
      <w:r w:rsidR="00000000" w:rsidRPr="00B5186B">
        <w:rPr>
          <w:rFonts w:asciiTheme="minorHAnsi" w:hAnsiTheme="minorHAnsi" w:cstheme="minorHAnsi"/>
          <w:sz w:val="20"/>
          <w:szCs w:val="18"/>
        </w:rPr>
        <w:t>:</w:t>
      </w:r>
    </w:p>
    <w:p w14:paraId="4704AD5E" w14:textId="77777777" w:rsidR="00331CB7" w:rsidRPr="00B5186B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59"/>
        <w:ind w:hanging="361"/>
        <w:rPr>
          <w:rFonts w:asciiTheme="minorHAnsi" w:hAnsiTheme="minorHAnsi" w:cstheme="minorHAnsi"/>
          <w:sz w:val="20"/>
          <w:szCs w:val="18"/>
        </w:rPr>
      </w:pPr>
      <w:r w:rsidRPr="00B5186B">
        <w:rPr>
          <w:rFonts w:asciiTheme="minorHAnsi" w:hAnsiTheme="minorHAnsi" w:cstheme="minorHAnsi"/>
          <w:sz w:val="20"/>
          <w:szCs w:val="18"/>
        </w:rPr>
        <w:t>Entire</w:t>
      </w:r>
      <w:r w:rsidRPr="00B5186B">
        <w:rPr>
          <w:rFonts w:asciiTheme="minorHAnsi" w:hAnsiTheme="minorHAnsi" w:cstheme="minorHAnsi"/>
          <w:spacing w:val="-1"/>
          <w:sz w:val="20"/>
          <w:szCs w:val="18"/>
        </w:rPr>
        <w:t xml:space="preserve"> </w:t>
      </w:r>
      <w:r w:rsidRPr="00B5186B">
        <w:rPr>
          <w:rFonts w:asciiTheme="minorHAnsi" w:hAnsiTheme="minorHAnsi" w:cstheme="minorHAnsi"/>
          <w:sz w:val="20"/>
          <w:szCs w:val="18"/>
        </w:rPr>
        <w:t>apartments</w:t>
      </w:r>
      <w:r w:rsidRPr="00B5186B">
        <w:rPr>
          <w:rFonts w:asciiTheme="minorHAnsi" w:hAnsiTheme="minorHAnsi" w:cstheme="minorHAnsi"/>
          <w:spacing w:val="-2"/>
          <w:sz w:val="20"/>
          <w:szCs w:val="18"/>
        </w:rPr>
        <w:t xml:space="preserve"> </w:t>
      </w:r>
      <w:r w:rsidRPr="00B5186B">
        <w:rPr>
          <w:rFonts w:asciiTheme="minorHAnsi" w:hAnsiTheme="minorHAnsi" w:cstheme="minorHAnsi"/>
          <w:sz w:val="20"/>
          <w:szCs w:val="18"/>
        </w:rPr>
        <w:t>are</w:t>
      </w:r>
      <w:r w:rsidRPr="00B5186B">
        <w:rPr>
          <w:rFonts w:asciiTheme="minorHAnsi" w:hAnsiTheme="minorHAnsi" w:cstheme="minorHAnsi"/>
          <w:spacing w:val="-3"/>
          <w:sz w:val="20"/>
          <w:szCs w:val="18"/>
        </w:rPr>
        <w:t xml:space="preserve"> </w:t>
      </w:r>
      <w:r w:rsidRPr="00B5186B">
        <w:rPr>
          <w:rFonts w:asciiTheme="minorHAnsi" w:hAnsiTheme="minorHAnsi" w:cstheme="minorHAnsi"/>
          <w:sz w:val="20"/>
          <w:szCs w:val="18"/>
        </w:rPr>
        <w:t>popular and</w:t>
      </w:r>
      <w:r w:rsidRPr="00B5186B">
        <w:rPr>
          <w:rFonts w:asciiTheme="minorHAnsi" w:hAnsiTheme="minorHAnsi" w:cstheme="minorHAnsi"/>
          <w:spacing w:val="-1"/>
          <w:sz w:val="20"/>
          <w:szCs w:val="18"/>
        </w:rPr>
        <w:t xml:space="preserve"> </w:t>
      </w:r>
      <w:r w:rsidRPr="00B5186B">
        <w:rPr>
          <w:rFonts w:asciiTheme="minorHAnsi" w:hAnsiTheme="minorHAnsi" w:cstheme="minorHAnsi"/>
          <w:sz w:val="20"/>
          <w:szCs w:val="18"/>
        </w:rPr>
        <w:t>so</w:t>
      </w:r>
      <w:r w:rsidRPr="00B5186B">
        <w:rPr>
          <w:rFonts w:asciiTheme="minorHAnsi" w:hAnsiTheme="minorHAnsi" w:cstheme="minorHAnsi"/>
          <w:spacing w:val="-4"/>
          <w:sz w:val="20"/>
          <w:szCs w:val="18"/>
        </w:rPr>
        <w:t xml:space="preserve"> </w:t>
      </w:r>
      <w:r w:rsidRPr="00B5186B">
        <w:rPr>
          <w:rFonts w:asciiTheme="minorHAnsi" w:hAnsiTheme="minorHAnsi" w:cstheme="minorHAnsi"/>
          <w:sz w:val="20"/>
          <w:szCs w:val="18"/>
        </w:rPr>
        <w:t>are</w:t>
      </w:r>
      <w:r w:rsidRPr="00B5186B">
        <w:rPr>
          <w:rFonts w:asciiTheme="minorHAnsi" w:hAnsiTheme="minorHAnsi" w:cstheme="minorHAnsi"/>
          <w:spacing w:val="-2"/>
          <w:sz w:val="20"/>
          <w:szCs w:val="18"/>
        </w:rPr>
        <w:t xml:space="preserve"> </w:t>
      </w:r>
      <w:r w:rsidRPr="00B5186B">
        <w:rPr>
          <w:rFonts w:asciiTheme="minorHAnsi" w:hAnsiTheme="minorHAnsi" w:cstheme="minorHAnsi"/>
          <w:sz w:val="20"/>
          <w:szCs w:val="18"/>
        </w:rPr>
        <w:t>private</w:t>
      </w:r>
      <w:r w:rsidRPr="00B5186B">
        <w:rPr>
          <w:rFonts w:asciiTheme="minorHAnsi" w:hAnsiTheme="minorHAnsi" w:cstheme="minorHAnsi"/>
          <w:spacing w:val="-1"/>
          <w:sz w:val="20"/>
          <w:szCs w:val="18"/>
        </w:rPr>
        <w:t xml:space="preserve"> </w:t>
      </w:r>
      <w:r w:rsidRPr="00B5186B">
        <w:rPr>
          <w:rFonts w:asciiTheme="minorHAnsi" w:hAnsiTheme="minorHAnsi" w:cstheme="minorHAnsi"/>
          <w:sz w:val="20"/>
          <w:szCs w:val="18"/>
        </w:rPr>
        <w:t>rooms</w:t>
      </w:r>
    </w:p>
    <w:p w14:paraId="4704AD5F" w14:textId="77777777" w:rsidR="00331CB7" w:rsidRPr="00B5186B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36"/>
        <w:ind w:hanging="361"/>
        <w:rPr>
          <w:rFonts w:asciiTheme="minorHAnsi" w:hAnsiTheme="minorHAnsi" w:cstheme="minorHAnsi"/>
          <w:sz w:val="20"/>
          <w:szCs w:val="18"/>
        </w:rPr>
      </w:pPr>
      <w:r w:rsidRPr="00B5186B">
        <w:rPr>
          <w:rFonts w:asciiTheme="minorHAnsi" w:hAnsiTheme="minorHAnsi" w:cstheme="minorHAnsi"/>
          <w:sz w:val="20"/>
          <w:szCs w:val="18"/>
        </w:rPr>
        <w:t>Except</w:t>
      </w:r>
      <w:r w:rsidRPr="00B5186B">
        <w:rPr>
          <w:rFonts w:asciiTheme="minorHAnsi" w:hAnsiTheme="minorHAnsi" w:cstheme="minorHAnsi"/>
          <w:spacing w:val="-2"/>
          <w:sz w:val="20"/>
          <w:szCs w:val="18"/>
        </w:rPr>
        <w:t xml:space="preserve"> </w:t>
      </w:r>
      <w:r w:rsidRPr="00B5186B">
        <w:rPr>
          <w:rFonts w:asciiTheme="minorHAnsi" w:hAnsiTheme="minorHAnsi" w:cstheme="minorHAnsi"/>
          <w:sz w:val="20"/>
          <w:szCs w:val="18"/>
        </w:rPr>
        <w:t>in</w:t>
      </w:r>
      <w:r w:rsidRPr="00B5186B">
        <w:rPr>
          <w:rFonts w:asciiTheme="minorHAnsi" w:hAnsiTheme="minorHAnsi" w:cstheme="minorHAnsi"/>
          <w:spacing w:val="-3"/>
          <w:sz w:val="20"/>
          <w:szCs w:val="18"/>
        </w:rPr>
        <w:t xml:space="preserve"> </w:t>
      </w:r>
      <w:r w:rsidRPr="00B5186B">
        <w:rPr>
          <w:rFonts w:asciiTheme="minorHAnsi" w:hAnsiTheme="minorHAnsi" w:cstheme="minorHAnsi"/>
          <w:sz w:val="20"/>
          <w:szCs w:val="18"/>
        </w:rPr>
        <w:t>Manhattan,</w:t>
      </w:r>
      <w:r w:rsidRPr="00B5186B">
        <w:rPr>
          <w:rFonts w:asciiTheme="minorHAnsi" w:hAnsiTheme="minorHAnsi" w:cstheme="minorHAnsi"/>
          <w:spacing w:val="-4"/>
          <w:sz w:val="20"/>
          <w:szCs w:val="18"/>
        </w:rPr>
        <w:t xml:space="preserve"> </w:t>
      </w:r>
      <w:r w:rsidRPr="00B5186B">
        <w:rPr>
          <w:rFonts w:asciiTheme="minorHAnsi" w:hAnsiTheme="minorHAnsi" w:cstheme="minorHAnsi"/>
          <w:sz w:val="20"/>
          <w:szCs w:val="18"/>
        </w:rPr>
        <w:t>shared</w:t>
      </w:r>
      <w:r w:rsidRPr="00B5186B">
        <w:rPr>
          <w:rFonts w:asciiTheme="minorHAnsi" w:hAnsiTheme="minorHAnsi" w:cstheme="minorHAnsi"/>
          <w:spacing w:val="-1"/>
          <w:sz w:val="20"/>
          <w:szCs w:val="18"/>
        </w:rPr>
        <w:t xml:space="preserve"> </w:t>
      </w:r>
      <w:r w:rsidRPr="00B5186B">
        <w:rPr>
          <w:rFonts w:asciiTheme="minorHAnsi" w:hAnsiTheme="minorHAnsi" w:cstheme="minorHAnsi"/>
          <w:sz w:val="20"/>
          <w:szCs w:val="18"/>
        </w:rPr>
        <w:t>rooms</w:t>
      </w:r>
      <w:r w:rsidRPr="00B5186B">
        <w:rPr>
          <w:rFonts w:asciiTheme="minorHAnsi" w:hAnsiTheme="minorHAnsi" w:cstheme="minorHAnsi"/>
          <w:spacing w:val="-2"/>
          <w:sz w:val="20"/>
          <w:szCs w:val="18"/>
        </w:rPr>
        <w:t xml:space="preserve"> </w:t>
      </w:r>
      <w:r w:rsidRPr="00B5186B">
        <w:rPr>
          <w:rFonts w:asciiTheme="minorHAnsi" w:hAnsiTheme="minorHAnsi" w:cstheme="minorHAnsi"/>
          <w:sz w:val="20"/>
          <w:szCs w:val="18"/>
        </w:rPr>
        <w:t>are</w:t>
      </w:r>
      <w:r w:rsidRPr="00B5186B">
        <w:rPr>
          <w:rFonts w:asciiTheme="minorHAnsi" w:hAnsiTheme="minorHAnsi" w:cstheme="minorHAnsi"/>
          <w:spacing w:val="-1"/>
          <w:sz w:val="20"/>
          <w:szCs w:val="18"/>
        </w:rPr>
        <w:t xml:space="preserve"> </w:t>
      </w:r>
      <w:r w:rsidRPr="00B5186B">
        <w:rPr>
          <w:rFonts w:asciiTheme="minorHAnsi" w:hAnsiTheme="minorHAnsi" w:cstheme="minorHAnsi"/>
          <w:sz w:val="20"/>
          <w:szCs w:val="18"/>
        </w:rPr>
        <w:t>very</w:t>
      </w:r>
      <w:r w:rsidRPr="00B5186B">
        <w:rPr>
          <w:rFonts w:asciiTheme="minorHAnsi" w:hAnsiTheme="minorHAnsi" w:cstheme="minorHAnsi"/>
          <w:spacing w:val="-5"/>
          <w:sz w:val="20"/>
          <w:szCs w:val="18"/>
        </w:rPr>
        <w:t xml:space="preserve"> </w:t>
      </w:r>
      <w:r w:rsidRPr="00B5186B">
        <w:rPr>
          <w:rFonts w:asciiTheme="minorHAnsi" w:hAnsiTheme="minorHAnsi" w:cstheme="minorHAnsi"/>
          <w:sz w:val="20"/>
          <w:szCs w:val="18"/>
        </w:rPr>
        <w:t>unpopular</w:t>
      </w:r>
    </w:p>
    <w:p w14:paraId="0E13568F" w14:textId="77777777" w:rsidR="00331CB7" w:rsidRPr="00B5186B" w:rsidRDefault="00000000" w:rsidP="007A3A25">
      <w:pPr>
        <w:pStyle w:val="ListParagraph"/>
        <w:numPr>
          <w:ilvl w:val="1"/>
          <w:numId w:val="1"/>
        </w:numPr>
        <w:tabs>
          <w:tab w:val="left" w:pos="1541"/>
        </w:tabs>
        <w:spacing w:before="38" w:line="276" w:lineRule="auto"/>
        <w:ind w:right="1235"/>
        <w:rPr>
          <w:rFonts w:asciiTheme="minorHAnsi" w:hAnsiTheme="minorHAnsi" w:cstheme="minorHAnsi"/>
          <w:sz w:val="20"/>
          <w:szCs w:val="18"/>
        </w:rPr>
      </w:pPr>
      <w:r w:rsidRPr="00B5186B">
        <w:rPr>
          <w:rFonts w:asciiTheme="minorHAnsi" w:hAnsiTheme="minorHAnsi" w:cstheme="minorHAnsi"/>
          <w:sz w:val="20"/>
          <w:szCs w:val="18"/>
        </w:rPr>
        <w:t>Entire</w:t>
      </w:r>
      <w:r w:rsidRPr="00B5186B">
        <w:rPr>
          <w:rFonts w:asciiTheme="minorHAnsi" w:hAnsiTheme="minorHAnsi" w:cstheme="minorHAnsi"/>
          <w:spacing w:val="-1"/>
          <w:sz w:val="20"/>
          <w:szCs w:val="18"/>
        </w:rPr>
        <w:t xml:space="preserve"> </w:t>
      </w:r>
      <w:r w:rsidRPr="00B5186B">
        <w:rPr>
          <w:rFonts w:asciiTheme="minorHAnsi" w:hAnsiTheme="minorHAnsi" w:cstheme="minorHAnsi"/>
          <w:sz w:val="20"/>
          <w:szCs w:val="18"/>
        </w:rPr>
        <w:t>room’s</w:t>
      </w:r>
      <w:r w:rsidRPr="00B5186B">
        <w:rPr>
          <w:rFonts w:asciiTheme="minorHAnsi" w:hAnsiTheme="minorHAnsi" w:cstheme="minorHAnsi"/>
          <w:spacing w:val="-2"/>
          <w:sz w:val="20"/>
          <w:szCs w:val="18"/>
        </w:rPr>
        <w:t xml:space="preserve"> </w:t>
      </w:r>
      <w:r w:rsidRPr="00B5186B">
        <w:rPr>
          <w:rFonts w:asciiTheme="minorHAnsi" w:hAnsiTheme="minorHAnsi" w:cstheme="minorHAnsi"/>
          <w:sz w:val="20"/>
          <w:szCs w:val="18"/>
        </w:rPr>
        <w:t>reviews</w:t>
      </w:r>
      <w:r w:rsidRPr="00B5186B">
        <w:rPr>
          <w:rFonts w:asciiTheme="minorHAnsi" w:hAnsiTheme="minorHAnsi" w:cstheme="minorHAnsi"/>
          <w:spacing w:val="-3"/>
          <w:sz w:val="20"/>
          <w:szCs w:val="18"/>
        </w:rPr>
        <w:t xml:space="preserve"> </w:t>
      </w:r>
      <w:r w:rsidRPr="00B5186B">
        <w:rPr>
          <w:rFonts w:asciiTheme="minorHAnsi" w:hAnsiTheme="minorHAnsi" w:cstheme="minorHAnsi"/>
          <w:sz w:val="20"/>
          <w:szCs w:val="18"/>
        </w:rPr>
        <w:t>per listing</w:t>
      </w:r>
      <w:r w:rsidRPr="00B5186B">
        <w:rPr>
          <w:rFonts w:asciiTheme="minorHAnsi" w:hAnsiTheme="minorHAnsi" w:cstheme="minorHAnsi"/>
          <w:spacing w:val="-2"/>
          <w:sz w:val="20"/>
          <w:szCs w:val="18"/>
        </w:rPr>
        <w:t xml:space="preserve"> </w:t>
      </w:r>
      <w:r w:rsidRPr="00B5186B">
        <w:rPr>
          <w:rFonts w:asciiTheme="minorHAnsi" w:hAnsiTheme="minorHAnsi" w:cstheme="minorHAnsi"/>
          <w:sz w:val="20"/>
          <w:szCs w:val="18"/>
        </w:rPr>
        <w:t>for</w:t>
      </w:r>
      <w:r w:rsidRPr="00B5186B">
        <w:rPr>
          <w:rFonts w:asciiTheme="minorHAnsi" w:hAnsiTheme="minorHAnsi" w:cstheme="minorHAnsi"/>
          <w:spacing w:val="-4"/>
          <w:sz w:val="20"/>
          <w:szCs w:val="18"/>
        </w:rPr>
        <w:t xml:space="preserve"> </w:t>
      </w:r>
      <w:r w:rsidRPr="00B5186B">
        <w:rPr>
          <w:rFonts w:asciiTheme="minorHAnsi" w:hAnsiTheme="minorHAnsi" w:cstheme="minorHAnsi"/>
          <w:sz w:val="20"/>
          <w:szCs w:val="18"/>
        </w:rPr>
        <w:t>Manhattan</w:t>
      </w:r>
      <w:r w:rsidRPr="00B5186B">
        <w:rPr>
          <w:rFonts w:asciiTheme="minorHAnsi" w:hAnsiTheme="minorHAnsi" w:cstheme="minorHAnsi"/>
          <w:spacing w:val="-2"/>
          <w:sz w:val="20"/>
          <w:szCs w:val="18"/>
        </w:rPr>
        <w:t xml:space="preserve"> </w:t>
      </w:r>
      <w:r w:rsidRPr="00B5186B">
        <w:rPr>
          <w:rFonts w:asciiTheme="minorHAnsi" w:hAnsiTheme="minorHAnsi" w:cstheme="minorHAnsi"/>
          <w:sz w:val="20"/>
          <w:szCs w:val="18"/>
        </w:rPr>
        <w:t>is</w:t>
      </w:r>
      <w:r w:rsidRPr="00B5186B">
        <w:rPr>
          <w:rFonts w:asciiTheme="minorHAnsi" w:hAnsiTheme="minorHAnsi" w:cstheme="minorHAnsi"/>
          <w:spacing w:val="-4"/>
          <w:sz w:val="20"/>
          <w:szCs w:val="18"/>
        </w:rPr>
        <w:t xml:space="preserve"> </w:t>
      </w:r>
      <w:r w:rsidRPr="00B5186B">
        <w:rPr>
          <w:rFonts w:asciiTheme="minorHAnsi" w:hAnsiTheme="minorHAnsi" w:cstheme="minorHAnsi"/>
          <w:sz w:val="20"/>
          <w:szCs w:val="18"/>
        </w:rPr>
        <w:t>35%</w:t>
      </w:r>
      <w:r w:rsidRPr="00B5186B">
        <w:rPr>
          <w:rFonts w:asciiTheme="minorHAnsi" w:hAnsiTheme="minorHAnsi" w:cstheme="minorHAnsi"/>
          <w:spacing w:val="-3"/>
          <w:sz w:val="20"/>
          <w:szCs w:val="18"/>
        </w:rPr>
        <w:t xml:space="preserve"> </w:t>
      </w:r>
      <w:r w:rsidRPr="00B5186B">
        <w:rPr>
          <w:rFonts w:asciiTheme="minorHAnsi" w:hAnsiTheme="minorHAnsi" w:cstheme="minorHAnsi"/>
          <w:sz w:val="20"/>
          <w:szCs w:val="18"/>
        </w:rPr>
        <w:t>lower</w:t>
      </w:r>
      <w:r w:rsidRPr="00B5186B">
        <w:rPr>
          <w:rFonts w:asciiTheme="minorHAnsi" w:hAnsiTheme="minorHAnsi" w:cstheme="minorHAnsi"/>
          <w:spacing w:val="-2"/>
          <w:sz w:val="20"/>
          <w:szCs w:val="18"/>
        </w:rPr>
        <w:t xml:space="preserve"> </w:t>
      </w:r>
      <w:r w:rsidRPr="00B5186B">
        <w:rPr>
          <w:rFonts w:asciiTheme="minorHAnsi" w:hAnsiTheme="minorHAnsi" w:cstheme="minorHAnsi"/>
          <w:sz w:val="20"/>
          <w:szCs w:val="18"/>
        </w:rPr>
        <w:t>than</w:t>
      </w:r>
      <w:r w:rsidRPr="00B5186B">
        <w:rPr>
          <w:rFonts w:asciiTheme="minorHAnsi" w:hAnsiTheme="minorHAnsi" w:cstheme="minorHAnsi"/>
          <w:spacing w:val="-3"/>
          <w:sz w:val="20"/>
          <w:szCs w:val="18"/>
        </w:rPr>
        <w:t xml:space="preserve"> </w:t>
      </w:r>
      <w:r w:rsidRPr="00B5186B">
        <w:rPr>
          <w:rFonts w:asciiTheme="minorHAnsi" w:hAnsiTheme="minorHAnsi" w:cstheme="minorHAnsi"/>
          <w:sz w:val="20"/>
          <w:szCs w:val="18"/>
        </w:rPr>
        <w:t>the</w:t>
      </w:r>
      <w:r w:rsidRPr="00B5186B">
        <w:rPr>
          <w:rFonts w:asciiTheme="minorHAnsi" w:hAnsiTheme="minorHAnsi" w:cstheme="minorHAnsi"/>
          <w:spacing w:val="-4"/>
          <w:sz w:val="20"/>
          <w:szCs w:val="18"/>
        </w:rPr>
        <w:t xml:space="preserve"> </w:t>
      </w:r>
      <w:r w:rsidRPr="00B5186B">
        <w:rPr>
          <w:rFonts w:asciiTheme="minorHAnsi" w:hAnsiTheme="minorHAnsi" w:cstheme="minorHAnsi"/>
          <w:sz w:val="20"/>
          <w:szCs w:val="18"/>
        </w:rPr>
        <w:t>overall</w:t>
      </w:r>
      <w:r w:rsidRPr="00B5186B">
        <w:rPr>
          <w:rFonts w:asciiTheme="minorHAnsi" w:hAnsiTheme="minorHAnsi" w:cstheme="minorHAnsi"/>
          <w:spacing w:val="-51"/>
          <w:sz w:val="20"/>
          <w:szCs w:val="18"/>
        </w:rPr>
        <w:t xml:space="preserve"> </w:t>
      </w:r>
      <w:r w:rsidRPr="00B5186B">
        <w:rPr>
          <w:rFonts w:asciiTheme="minorHAnsi" w:hAnsiTheme="minorHAnsi" w:cstheme="minorHAnsi"/>
          <w:sz w:val="20"/>
          <w:szCs w:val="18"/>
        </w:rPr>
        <w:t>average and</w:t>
      </w:r>
      <w:r w:rsidRPr="00B5186B">
        <w:rPr>
          <w:rFonts w:asciiTheme="minorHAnsi" w:hAnsiTheme="minorHAnsi" w:cstheme="minorHAnsi"/>
          <w:spacing w:val="-1"/>
          <w:sz w:val="20"/>
          <w:szCs w:val="18"/>
        </w:rPr>
        <w:t xml:space="preserve"> </w:t>
      </w:r>
      <w:r w:rsidRPr="00B5186B">
        <w:rPr>
          <w:rFonts w:asciiTheme="minorHAnsi" w:hAnsiTheme="minorHAnsi" w:cstheme="minorHAnsi"/>
          <w:sz w:val="20"/>
          <w:szCs w:val="18"/>
        </w:rPr>
        <w:t>number</w:t>
      </w:r>
      <w:r w:rsidRPr="00B5186B">
        <w:rPr>
          <w:rFonts w:asciiTheme="minorHAnsi" w:hAnsiTheme="minorHAnsi" w:cstheme="minorHAnsi"/>
          <w:spacing w:val="-1"/>
          <w:sz w:val="20"/>
          <w:szCs w:val="18"/>
        </w:rPr>
        <w:t xml:space="preserve"> </w:t>
      </w:r>
      <w:r w:rsidRPr="00B5186B">
        <w:rPr>
          <w:rFonts w:asciiTheme="minorHAnsi" w:hAnsiTheme="minorHAnsi" w:cstheme="minorHAnsi"/>
          <w:sz w:val="20"/>
          <w:szCs w:val="18"/>
        </w:rPr>
        <w:t>of</w:t>
      </w:r>
      <w:r w:rsidRPr="00B5186B">
        <w:rPr>
          <w:rFonts w:asciiTheme="minorHAnsi" w:hAnsiTheme="minorHAnsi" w:cstheme="minorHAnsi"/>
          <w:spacing w:val="-1"/>
          <w:sz w:val="20"/>
          <w:szCs w:val="18"/>
        </w:rPr>
        <w:t xml:space="preserve"> </w:t>
      </w:r>
      <w:r w:rsidRPr="00B5186B">
        <w:rPr>
          <w:rFonts w:asciiTheme="minorHAnsi" w:hAnsiTheme="minorHAnsi" w:cstheme="minorHAnsi"/>
          <w:sz w:val="20"/>
          <w:szCs w:val="18"/>
        </w:rPr>
        <w:t>listings</w:t>
      </w:r>
      <w:r w:rsidRPr="00B5186B">
        <w:rPr>
          <w:rFonts w:asciiTheme="minorHAnsi" w:hAnsiTheme="minorHAnsi" w:cstheme="minorHAnsi"/>
          <w:spacing w:val="-1"/>
          <w:sz w:val="20"/>
          <w:szCs w:val="18"/>
        </w:rPr>
        <w:t xml:space="preserve"> </w:t>
      </w:r>
      <w:r w:rsidRPr="00B5186B">
        <w:rPr>
          <w:rFonts w:asciiTheme="minorHAnsi" w:hAnsiTheme="minorHAnsi" w:cstheme="minorHAnsi"/>
          <w:sz w:val="20"/>
          <w:szCs w:val="18"/>
        </w:rPr>
        <w:t>is</w:t>
      </w:r>
      <w:r w:rsidRPr="00B5186B">
        <w:rPr>
          <w:rFonts w:asciiTheme="minorHAnsi" w:hAnsiTheme="minorHAnsi" w:cstheme="minorHAnsi"/>
          <w:spacing w:val="-1"/>
          <w:sz w:val="20"/>
          <w:szCs w:val="18"/>
        </w:rPr>
        <w:t xml:space="preserve"> </w:t>
      </w:r>
      <w:r w:rsidRPr="00B5186B">
        <w:rPr>
          <w:rFonts w:asciiTheme="minorHAnsi" w:hAnsiTheme="minorHAnsi" w:cstheme="minorHAnsi"/>
          <w:sz w:val="20"/>
          <w:szCs w:val="18"/>
        </w:rPr>
        <w:t>the</w:t>
      </w:r>
      <w:r w:rsidRPr="00B5186B">
        <w:rPr>
          <w:rFonts w:asciiTheme="minorHAnsi" w:hAnsiTheme="minorHAnsi" w:cstheme="minorHAnsi"/>
          <w:spacing w:val="1"/>
          <w:sz w:val="20"/>
          <w:szCs w:val="18"/>
        </w:rPr>
        <w:t xml:space="preserve"> </w:t>
      </w:r>
      <w:r w:rsidRPr="00B5186B">
        <w:rPr>
          <w:rFonts w:asciiTheme="minorHAnsi" w:hAnsiTheme="minorHAnsi" w:cstheme="minorHAnsi"/>
          <w:sz w:val="20"/>
          <w:szCs w:val="18"/>
        </w:rPr>
        <w:t>highest</w:t>
      </w:r>
    </w:p>
    <w:p w14:paraId="52B915DF" w14:textId="77777777" w:rsidR="00AE4956" w:rsidRDefault="00AE4956" w:rsidP="00F74992">
      <w:pPr>
        <w:pStyle w:val="Heading1"/>
        <w:spacing w:before="158"/>
        <w:ind w:left="0"/>
        <w:rPr>
          <w:rFonts w:asciiTheme="minorHAnsi" w:hAnsiTheme="minorHAnsi" w:cstheme="minorHAnsi"/>
          <w:b/>
          <w:bCs/>
          <w:sz w:val="24"/>
          <w:szCs w:val="24"/>
        </w:rPr>
      </w:pPr>
    </w:p>
    <w:p w14:paraId="4704AD6E" w14:textId="4A484CDA" w:rsidR="00331CB7" w:rsidRPr="00B5186B" w:rsidRDefault="00000000" w:rsidP="00F74992">
      <w:pPr>
        <w:pStyle w:val="Heading1"/>
        <w:spacing w:before="158"/>
        <w:ind w:left="0"/>
        <w:rPr>
          <w:rFonts w:asciiTheme="minorHAnsi" w:hAnsiTheme="minorHAnsi" w:cstheme="minorHAnsi"/>
          <w:b/>
          <w:bCs/>
          <w:sz w:val="24"/>
          <w:szCs w:val="24"/>
          <w:u w:val="none"/>
        </w:rPr>
      </w:pPr>
      <w:r w:rsidRPr="00B5186B">
        <w:rPr>
          <w:rFonts w:asciiTheme="minorHAnsi" w:hAnsiTheme="minorHAnsi" w:cstheme="minorHAnsi"/>
          <w:b/>
          <w:bCs/>
          <w:sz w:val="24"/>
          <w:szCs w:val="24"/>
        </w:rPr>
        <w:lastRenderedPageBreak/>
        <w:t>Step</w:t>
      </w:r>
      <w:r w:rsidRPr="00B5186B">
        <w:rPr>
          <w:rFonts w:asciiTheme="minorHAnsi" w:hAnsiTheme="minorHAnsi" w:cstheme="minorHAnsi"/>
          <w:b/>
          <w:bCs/>
          <w:spacing w:val="-5"/>
          <w:sz w:val="24"/>
          <w:szCs w:val="24"/>
        </w:rPr>
        <w:t xml:space="preserve"> </w:t>
      </w:r>
      <w:r w:rsidRPr="00B5186B">
        <w:rPr>
          <w:rFonts w:asciiTheme="minorHAnsi" w:hAnsiTheme="minorHAnsi" w:cstheme="minorHAnsi"/>
          <w:b/>
          <w:bCs/>
          <w:sz w:val="24"/>
          <w:szCs w:val="24"/>
        </w:rPr>
        <w:t>4:</w:t>
      </w:r>
      <w:r w:rsidRPr="00B5186B">
        <w:rPr>
          <w:rFonts w:asciiTheme="minorHAnsi" w:hAnsiTheme="minorHAnsi" w:cstheme="minorHAnsi"/>
          <w:b/>
          <w:bCs/>
          <w:spacing w:val="-3"/>
          <w:sz w:val="24"/>
          <w:szCs w:val="24"/>
        </w:rPr>
        <w:t xml:space="preserve"> </w:t>
      </w:r>
      <w:r w:rsidRPr="00B5186B">
        <w:rPr>
          <w:rFonts w:asciiTheme="minorHAnsi" w:hAnsiTheme="minorHAnsi" w:cstheme="minorHAnsi"/>
          <w:b/>
          <w:bCs/>
          <w:sz w:val="24"/>
          <w:szCs w:val="24"/>
        </w:rPr>
        <w:t>Presentation</w:t>
      </w:r>
    </w:p>
    <w:p w14:paraId="4704AD6F" w14:textId="77777777" w:rsidR="00331CB7" w:rsidRPr="00B5186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Theme="minorHAnsi" w:hAnsiTheme="minorHAnsi" w:cstheme="minorHAnsi"/>
          <w:sz w:val="20"/>
          <w:szCs w:val="18"/>
        </w:rPr>
      </w:pPr>
      <w:r w:rsidRPr="00B5186B">
        <w:rPr>
          <w:rFonts w:asciiTheme="minorHAnsi" w:hAnsiTheme="minorHAnsi" w:cstheme="minorHAnsi"/>
          <w:sz w:val="20"/>
          <w:szCs w:val="18"/>
        </w:rPr>
        <w:t>Made</w:t>
      </w:r>
      <w:r w:rsidRPr="00B5186B">
        <w:rPr>
          <w:rFonts w:asciiTheme="minorHAnsi" w:hAnsiTheme="minorHAnsi" w:cstheme="minorHAnsi"/>
          <w:spacing w:val="-5"/>
          <w:sz w:val="20"/>
          <w:szCs w:val="18"/>
        </w:rPr>
        <w:t xml:space="preserve"> </w:t>
      </w:r>
      <w:r w:rsidRPr="00B5186B">
        <w:rPr>
          <w:rFonts w:asciiTheme="minorHAnsi" w:hAnsiTheme="minorHAnsi" w:cstheme="minorHAnsi"/>
          <w:sz w:val="20"/>
          <w:szCs w:val="18"/>
        </w:rPr>
        <w:t>the</w:t>
      </w:r>
      <w:r w:rsidRPr="00B5186B">
        <w:rPr>
          <w:rFonts w:asciiTheme="minorHAnsi" w:hAnsiTheme="minorHAnsi" w:cstheme="minorHAnsi"/>
          <w:spacing w:val="-3"/>
          <w:sz w:val="20"/>
          <w:szCs w:val="18"/>
        </w:rPr>
        <w:t xml:space="preserve"> </w:t>
      </w:r>
      <w:r w:rsidRPr="00B5186B">
        <w:rPr>
          <w:rFonts w:asciiTheme="minorHAnsi" w:hAnsiTheme="minorHAnsi" w:cstheme="minorHAnsi"/>
          <w:sz w:val="20"/>
          <w:szCs w:val="18"/>
        </w:rPr>
        <w:t>presentation</w:t>
      </w:r>
      <w:r w:rsidRPr="00B5186B">
        <w:rPr>
          <w:rFonts w:asciiTheme="minorHAnsi" w:hAnsiTheme="minorHAnsi" w:cstheme="minorHAnsi"/>
          <w:spacing w:val="-1"/>
          <w:sz w:val="20"/>
          <w:szCs w:val="18"/>
        </w:rPr>
        <w:t xml:space="preserve"> </w:t>
      </w:r>
      <w:r w:rsidRPr="00B5186B">
        <w:rPr>
          <w:rFonts w:asciiTheme="minorHAnsi" w:hAnsiTheme="minorHAnsi" w:cstheme="minorHAnsi"/>
          <w:sz w:val="20"/>
          <w:szCs w:val="18"/>
        </w:rPr>
        <w:t>adhering</w:t>
      </w:r>
      <w:r w:rsidRPr="00B5186B">
        <w:rPr>
          <w:rFonts w:asciiTheme="minorHAnsi" w:hAnsiTheme="minorHAnsi" w:cstheme="minorHAnsi"/>
          <w:spacing w:val="-4"/>
          <w:sz w:val="20"/>
          <w:szCs w:val="18"/>
        </w:rPr>
        <w:t xml:space="preserve"> </w:t>
      </w:r>
      <w:r w:rsidRPr="00B5186B">
        <w:rPr>
          <w:rFonts w:asciiTheme="minorHAnsi" w:hAnsiTheme="minorHAnsi" w:cstheme="minorHAnsi"/>
          <w:sz w:val="20"/>
          <w:szCs w:val="18"/>
        </w:rPr>
        <w:t>to</w:t>
      </w:r>
      <w:r w:rsidRPr="00B5186B">
        <w:rPr>
          <w:rFonts w:asciiTheme="minorHAnsi" w:hAnsiTheme="minorHAnsi" w:cstheme="minorHAnsi"/>
          <w:spacing w:val="-4"/>
          <w:sz w:val="20"/>
          <w:szCs w:val="18"/>
        </w:rPr>
        <w:t xml:space="preserve"> </w:t>
      </w:r>
      <w:r w:rsidRPr="00B5186B">
        <w:rPr>
          <w:rFonts w:asciiTheme="minorHAnsi" w:hAnsiTheme="minorHAnsi" w:cstheme="minorHAnsi"/>
          <w:sz w:val="20"/>
          <w:szCs w:val="18"/>
        </w:rPr>
        <w:t>best</w:t>
      </w:r>
      <w:r w:rsidRPr="00B5186B">
        <w:rPr>
          <w:rFonts w:asciiTheme="minorHAnsi" w:hAnsiTheme="minorHAnsi" w:cstheme="minorHAnsi"/>
          <w:spacing w:val="-3"/>
          <w:sz w:val="20"/>
          <w:szCs w:val="18"/>
        </w:rPr>
        <w:t xml:space="preserve"> </w:t>
      </w:r>
      <w:r w:rsidRPr="00B5186B">
        <w:rPr>
          <w:rFonts w:asciiTheme="minorHAnsi" w:hAnsiTheme="minorHAnsi" w:cstheme="minorHAnsi"/>
          <w:sz w:val="20"/>
          <w:szCs w:val="18"/>
        </w:rPr>
        <w:t>practices</w:t>
      </w:r>
      <w:r w:rsidRPr="00B5186B">
        <w:rPr>
          <w:rFonts w:asciiTheme="minorHAnsi" w:hAnsiTheme="minorHAnsi" w:cstheme="minorHAnsi"/>
          <w:spacing w:val="-4"/>
          <w:sz w:val="20"/>
          <w:szCs w:val="18"/>
        </w:rPr>
        <w:t xml:space="preserve"> </w:t>
      </w:r>
      <w:r w:rsidRPr="00B5186B">
        <w:rPr>
          <w:rFonts w:asciiTheme="minorHAnsi" w:hAnsiTheme="minorHAnsi" w:cstheme="minorHAnsi"/>
          <w:sz w:val="20"/>
          <w:szCs w:val="18"/>
        </w:rPr>
        <w:t>and</w:t>
      </w:r>
      <w:r w:rsidRPr="00B5186B">
        <w:rPr>
          <w:rFonts w:asciiTheme="minorHAnsi" w:hAnsiTheme="minorHAnsi" w:cstheme="minorHAnsi"/>
          <w:spacing w:val="-3"/>
          <w:sz w:val="20"/>
          <w:szCs w:val="18"/>
        </w:rPr>
        <w:t xml:space="preserve"> </w:t>
      </w:r>
      <w:r w:rsidRPr="00B5186B">
        <w:rPr>
          <w:rFonts w:asciiTheme="minorHAnsi" w:hAnsiTheme="minorHAnsi" w:cstheme="minorHAnsi"/>
          <w:sz w:val="20"/>
          <w:szCs w:val="18"/>
        </w:rPr>
        <w:t>pyramid</w:t>
      </w:r>
      <w:r w:rsidRPr="00B5186B">
        <w:rPr>
          <w:rFonts w:asciiTheme="minorHAnsi" w:hAnsiTheme="minorHAnsi" w:cstheme="minorHAnsi"/>
          <w:spacing w:val="-3"/>
          <w:sz w:val="20"/>
          <w:szCs w:val="18"/>
        </w:rPr>
        <w:t xml:space="preserve"> </w:t>
      </w:r>
      <w:r w:rsidRPr="00B5186B">
        <w:rPr>
          <w:rFonts w:asciiTheme="minorHAnsi" w:hAnsiTheme="minorHAnsi" w:cstheme="minorHAnsi"/>
          <w:sz w:val="20"/>
          <w:szCs w:val="18"/>
        </w:rPr>
        <w:t>principle</w:t>
      </w:r>
    </w:p>
    <w:p w14:paraId="4704AD70" w14:textId="77777777" w:rsidR="00331CB7" w:rsidRPr="00B5186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7"/>
        <w:ind w:hanging="361"/>
        <w:rPr>
          <w:rFonts w:asciiTheme="minorHAnsi" w:hAnsiTheme="minorHAnsi" w:cstheme="minorHAnsi"/>
          <w:sz w:val="20"/>
          <w:szCs w:val="18"/>
        </w:rPr>
      </w:pPr>
      <w:r w:rsidRPr="00B5186B">
        <w:rPr>
          <w:rFonts w:asciiTheme="minorHAnsi" w:hAnsiTheme="minorHAnsi" w:cstheme="minorHAnsi"/>
          <w:sz w:val="20"/>
          <w:szCs w:val="18"/>
        </w:rPr>
        <w:t>Added</w:t>
      </w:r>
      <w:r w:rsidRPr="00B5186B">
        <w:rPr>
          <w:rFonts w:asciiTheme="minorHAnsi" w:hAnsiTheme="minorHAnsi" w:cstheme="minorHAnsi"/>
          <w:spacing w:val="-2"/>
          <w:sz w:val="20"/>
          <w:szCs w:val="18"/>
        </w:rPr>
        <w:t xml:space="preserve"> </w:t>
      </w:r>
      <w:r w:rsidRPr="00B5186B">
        <w:rPr>
          <w:rFonts w:asciiTheme="minorHAnsi" w:hAnsiTheme="minorHAnsi" w:cstheme="minorHAnsi"/>
          <w:sz w:val="20"/>
          <w:szCs w:val="18"/>
        </w:rPr>
        <w:t>recommendations</w:t>
      </w:r>
      <w:r w:rsidRPr="00B5186B">
        <w:rPr>
          <w:rFonts w:asciiTheme="minorHAnsi" w:hAnsiTheme="minorHAnsi" w:cstheme="minorHAnsi"/>
          <w:spacing w:val="-2"/>
          <w:sz w:val="20"/>
          <w:szCs w:val="18"/>
        </w:rPr>
        <w:t xml:space="preserve"> </w:t>
      </w:r>
      <w:r w:rsidRPr="00B5186B">
        <w:rPr>
          <w:rFonts w:asciiTheme="minorHAnsi" w:hAnsiTheme="minorHAnsi" w:cstheme="minorHAnsi"/>
          <w:sz w:val="20"/>
          <w:szCs w:val="18"/>
        </w:rPr>
        <w:t>for</w:t>
      </w:r>
      <w:r w:rsidRPr="00B5186B">
        <w:rPr>
          <w:rFonts w:asciiTheme="minorHAnsi" w:hAnsiTheme="minorHAnsi" w:cstheme="minorHAnsi"/>
          <w:spacing w:val="-4"/>
          <w:sz w:val="20"/>
          <w:szCs w:val="18"/>
        </w:rPr>
        <w:t xml:space="preserve"> </w:t>
      </w:r>
      <w:r w:rsidRPr="00B5186B">
        <w:rPr>
          <w:rFonts w:asciiTheme="minorHAnsi" w:hAnsiTheme="minorHAnsi" w:cstheme="minorHAnsi"/>
          <w:sz w:val="20"/>
          <w:szCs w:val="18"/>
        </w:rPr>
        <w:t>the</w:t>
      </w:r>
      <w:r w:rsidRPr="00B5186B">
        <w:rPr>
          <w:rFonts w:asciiTheme="minorHAnsi" w:hAnsiTheme="minorHAnsi" w:cstheme="minorHAnsi"/>
          <w:spacing w:val="-1"/>
          <w:sz w:val="20"/>
          <w:szCs w:val="18"/>
        </w:rPr>
        <w:t xml:space="preserve"> </w:t>
      </w:r>
      <w:r w:rsidRPr="00B5186B">
        <w:rPr>
          <w:rFonts w:asciiTheme="minorHAnsi" w:hAnsiTheme="minorHAnsi" w:cstheme="minorHAnsi"/>
          <w:sz w:val="20"/>
          <w:szCs w:val="18"/>
        </w:rPr>
        <w:t>respective</w:t>
      </w:r>
      <w:r w:rsidRPr="00B5186B">
        <w:rPr>
          <w:rFonts w:asciiTheme="minorHAnsi" w:hAnsiTheme="minorHAnsi" w:cstheme="minorHAnsi"/>
          <w:spacing w:val="-4"/>
          <w:sz w:val="20"/>
          <w:szCs w:val="18"/>
        </w:rPr>
        <w:t xml:space="preserve"> </w:t>
      </w:r>
      <w:r w:rsidRPr="00B5186B">
        <w:rPr>
          <w:rFonts w:asciiTheme="minorHAnsi" w:hAnsiTheme="minorHAnsi" w:cstheme="minorHAnsi"/>
          <w:sz w:val="20"/>
          <w:szCs w:val="18"/>
        </w:rPr>
        <w:t>departments</w:t>
      </w:r>
    </w:p>
    <w:sectPr w:rsidR="00331CB7" w:rsidRPr="00B5186B">
      <w:pgSz w:w="12240" w:h="15840"/>
      <w:pgMar w:top="1440" w:right="6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A4C07"/>
    <w:multiLevelType w:val="hybridMultilevel"/>
    <w:tmpl w:val="FE7A3828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06953F1A"/>
    <w:multiLevelType w:val="hybridMultilevel"/>
    <w:tmpl w:val="03A6637E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087F306C"/>
    <w:multiLevelType w:val="hybridMultilevel"/>
    <w:tmpl w:val="CAE40E64"/>
    <w:lvl w:ilvl="0" w:tplc="702CAA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568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3EB7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502D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DCE0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8EC9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029D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5EE2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E2B1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2F16776"/>
    <w:multiLevelType w:val="multilevel"/>
    <w:tmpl w:val="D8ACB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842645"/>
    <w:multiLevelType w:val="hybridMultilevel"/>
    <w:tmpl w:val="F5C296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716C8"/>
    <w:multiLevelType w:val="hybridMultilevel"/>
    <w:tmpl w:val="4BE60F38"/>
    <w:lvl w:ilvl="0" w:tplc="273CAA0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E5A237FA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C4D82C8C">
      <w:numFmt w:val="bullet"/>
      <w:lvlText w:val="•"/>
      <w:lvlJc w:val="left"/>
      <w:pPr>
        <w:ind w:left="2511" w:hanging="360"/>
      </w:pPr>
      <w:rPr>
        <w:rFonts w:hint="default"/>
        <w:lang w:val="en-US" w:eastAsia="en-US" w:bidi="ar-SA"/>
      </w:rPr>
    </w:lvl>
    <w:lvl w:ilvl="3" w:tplc="64E621AE">
      <w:numFmt w:val="bullet"/>
      <w:lvlText w:val="•"/>
      <w:lvlJc w:val="left"/>
      <w:pPr>
        <w:ind w:left="3482" w:hanging="360"/>
      </w:pPr>
      <w:rPr>
        <w:rFonts w:hint="default"/>
        <w:lang w:val="en-US" w:eastAsia="en-US" w:bidi="ar-SA"/>
      </w:rPr>
    </w:lvl>
    <w:lvl w:ilvl="4" w:tplc="6DE45942">
      <w:numFmt w:val="bullet"/>
      <w:lvlText w:val="•"/>
      <w:lvlJc w:val="left"/>
      <w:pPr>
        <w:ind w:left="4453" w:hanging="360"/>
      </w:pPr>
      <w:rPr>
        <w:rFonts w:hint="default"/>
        <w:lang w:val="en-US" w:eastAsia="en-US" w:bidi="ar-SA"/>
      </w:rPr>
    </w:lvl>
    <w:lvl w:ilvl="5" w:tplc="C1A0AFE2">
      <w:numFmt w:val="bullet"/>
      <w:lvlText w:val="•"/>
      <w:lvlJc w:val="left"/>
      <w:pPr>
        <w:ind w:left="5424" w:hanging="360"/>
      </w:pPr>
      <w:rPr>
        <w:rFonts w:hint="default"/>
        <w:lang w:val="en-US" w:eastAsia="en-US" w:bidi="ar-SA"/>
      </w:rPr>
    </w:lvl>
    <w:lvl w:ilvl="6" w:tplc="E2CE90FE">
      <w:numFmt w:val="bullet"/>
      <w:lvlText w:val="•"/>
      <w:lvlJc w:val="left"/>
      <w:pPr>
        <w:ind w:left="6395" w:hanging="360"/>
      </w:pPr>
      <w:rPr>
        <w:rFonts w:hint="default"/>
        <w:lang w:val="en-US" w:eastAsia="en-US" w:bidi="ar-SA"/>
      </w:rPr>
    </w:lvl>
    <w:lvl w:ilvl="7" w:tplc="D2E2A404">
      <w:numFmt w:val="bullet"/>
      <w:lvlText w:val="•"/>
      <w:lvlJc w:val="left"/>
      <w:pPr>
        <w:ind w:left="7366" w:hanging="360"/>
      </w:pPr>
      <w:rPr>
        <w:rFonts w:hint="default"/>
        <w:lang w:val="en-US" w:eastAsia="en-US" w:bidi="ar-SA"/>
      </w:rPr>
    </w:lvl>
    <w:lvl w:ilvl="8" w:tplc="99EA2A6C">
      <w:numFmt w:val="bullet"/>
      <w:lvlText w:val="•"/>
      <w:lvlJc w:val="left"/>
      <w:pPr>
        <w:ind w:left="8337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08C5EDA"/>
    <w:multiLevelType w:val="multilevel"/>
    <w:tmpl w:val="14D2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B341FE"/>
    <w:multiLevelType w:val="hybridMultilevel"/>
    <w:tmpl w:val="F0489296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34044902"/>
    <w:multiLevelType w:val="multilevel"/>
    <w:tmpl w:val="1EB8F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5E3438"/>
    <w:multiLevelType w:val="hybridMultilevel"/>
    <w:tmpl w:val="049407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D47634"/>
    <w:multiLevelType w:val="hybridMultilevel"/>
    <w:tmpl w:val="0DBA0D72"/>
    <w:lvl w:ilvl="0" w:tplc="3A2882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90E65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8C5D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1EA7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D463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FA8C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32F2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AEC4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F23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FE31F25"/>
    <w:multiLevelType w:val="multilevel"/>
    <w:tmpl w:val="FD3A6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1411119">
    <w:abstractNumId w:val="5"/>
  </w:num>
  <w:num w:numId="2" w16cid:durableId="915480914">
    <w:abstractNumId w:val="8"/>
  </w:num>
  <w:num w:numId="3" w16cid:durableId="856769236">
    <w:abstractNumId w:val="11"/>
  </w:num>
  <w:num w:numId="4" w16cid:durableId="240409669">
    <w:abstractNumId w:val="6"/>
  </w:num>
  <w:num w:numId="5" w16cid:durableId="303048910">
    <w:abstractNumId w:val="3"/>
  </w:num>
  <w:num w:numId="6" w16cid:durableId="635524606">
    <w:abstractNumId w:val="2"/>
  </w:num>
  <w:num w:numId="7" w16cid:durableId="1608080797">
    <w:abstractNumId w:val="10"/>
  </w:num>
  <w:num w:numId="8" w16cid:durableId="1964073373">
    <w:abstractNumId w:val="0"/>
  </w:num>
  <w:num w:numId="9" w16cid:durableId="465388859">
    <w:abstractNumId w:val="7"/>
  </w:num>
  <w:num w:numId="10" w16cid:durableId="1154955165">
    <w:abstractNumId w:val="9"/>
  </w:num>
  <w:num w:numId="11" w16cid:durableId="1374039996">
    <w:abstractNumId w:val="1"/>
  </w:num>
  <w:num w:numId="12" w16cid:durableId="15930103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1CB7"/>
    <w:rsid w:val="0003060A"/>
    <w:rsid w:val="00033587"/>
    <w:rsid w:val="000A327B"/>
    <w:rsid w:val="000B09C4"/>
    <w:rsid w:val="000C17DD"/>
    <w:rsid w:val="000E38D4"/>
    <w:rsid w:val="00170AC6"/>
    <w:rsid w:val="00190D53"/>
    <w:rsid w:val="0027295C"/>
    <w:rsid w:val="00331CB7"/>
    <w:rsid w:val="00354976"/>
    <w:rsid w:val="003E7381"/>
    <w:rsid w:val="00435A0E"/>
    <w:rsid w:val="004C1D22"/>
    <w:rsid w:val="00505D6D"/>
    <w:rsid w:val="0057466E"/>
    <w:rsid w:val="00594E2F"/>
    <w:rsid w:val="005C0CAB"/>
    <w:rsid w:val="005E473F"/>
    <w:rsid w:val="007F1B06"/>
    <w:rsid w:val="00827341"/>
    <w:rsid w:val="00830972"/>
    <w:rsid w:val="00886772"/>
    <w:rsid w:val="0098739C"/>
    <w:rsid w:val="00A214E4"/>
    <w:rsid w:val="00AA0B08"/>
    <w:rsid w:val="00AE4956"/>
    <w:rsid w:val="00B24638"/>
    <w:rsid w:val="00B5186B"/>
    <w:rsid w:val="00C124A7"/>
    <w:rsid w:val="00CC41F2"/>
    <w:rsid w:val="00CD497A"/>
    <w:rsid w:val="00D4368C"/>
    <w:rsid w:val="00DA4616"/>
    <w:rsid w:val="00F272CD"/>
    <w:rsid w:val="00F74992"/>
    <w:rsid w:val="00FB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4AD41"/>
  <w15:docId w15:val="{3C306129-6A6A-4556-9482-D81A073C9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28"/>
      <w:szCs w:val="28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739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3393" w:right="4110"/>
      <w:jc w:val="center"/>
    </w:pPr>
    <w:rPr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48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98739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Spacing">
    <w:name w:val="No Spacing"/>
    <w:uiPriority w:val="1"/>
    <w:qFormat/>
    <w:rsid w:val="00886772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6598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5675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3567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4066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904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137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51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73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46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71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5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Bhavin</dc:creator>
  <cp:lastModifiedBy>Abhilash s</cp:lastModifiedBy>
  <cp:revision>35</cp:revision>
  <dcterms:created xsi:type="dcterms:W3CDTF">2024-10-06T07:03:00Z</dcterms:created>
  <dcterms:modified xsi:type="dcterms:W3CDTF">2024-10-06T07:45:00Z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2024-10-06T00:00:00Z</vt:filetime>
  </property>
</Properties>
</file>