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2C74" w14:textId="77777777" w:rsidR="00CB671A" w:rsidRPr="00CB671A" w:rsidRDefault="00997EF6" w:rsidP="00CB671A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997EF6">
        <w:rPr>
          <w:b/>
          <w:bCs/>
        </w:rPr>
        <w:t>1</w:t>
      </w:r>
      <w:proofErr w:type="gramStart"/>
      <w:r w:rsidRPr="00997EF6">
        <w:rPr>
          <w:b/>
          <w:bCs/>
        </w:rPr>
        <w:t xml:space="preserve">. </w:t>
      </w:r>
      <w:r w:rsidR="00CB671A" w:rsidRPr="00CB671A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14:ligatures w14:val="none"/>
        </w:rPr>
        <w:t>🌞</w:t>
      </w:r>
      <w:r w:rsidR="00CB671A" w:rsidRPr="00CB671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 </w:t>
      </w:r>
      <w:proofErr w:type="spellStart"/>
      <w:r w:rsidR="00CB671A" w:rsidRPr="00CB671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SolFound</w:t>
      </w:r>
      <w:proofErr w:type="spellEnd"/>
      <w:r w:rsidR="00CB671A" w:rsidRPr="00CB671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 —</w:t>
      </w:r>
      <w:proofErr w:type="gramEnd"/>
      <w:r w:rsidR="00CB671A" w:rsidRPr="00CB671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 The Positive Pitch</w:t>
      </w:r>
    </w:p>
    <w:p w14:paraId="4D01301D" w14:textId="77777777" w:rsidR="00CB671A" w:rsidRPr="00CB671A" w:rsidRDefault="00CB671A" w:rsidP="00CB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67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Light the way. Build what’s yours.</w:t>
      </w:r>
    </w:p>
    <w:p w14:paraId="419F976F" w14:textId="77777777" w:rsidR="00CB671A" w:rsidRPr="00CB671A" w:rsidRDefault="00CB671A" w:rsidP="00CB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71A">
        <w:rPr>
          <w:rFonts w:ascii="Times New Roman" w:eastAsia="Times New Roman" w:hAnsi="Times New Roman" w:cs="Times New Roman"/>
          <w:kern w:val="0"/>
          <w14:ligatures w14:val="none"/>
        </w:rPr>
        <w:t>SolFound</w:t>
      </w:r>
      <w:proofErr w:type="spellEnd"/>
      <w:r w:rsidRPr="00CB671A">
        <w:rPr>
          <w:rFonts w:ascii="Times New Roman" w:eastAsia="Times New Roman" w:hAnsi="Times New Roman" w:cs="Times New Roman"/>
          <w:kern w:val="0"/>
          <w14:ligatures w14:val="none"/>
        </w:rPr>
        <w:t xml:space="preserve"> is a new way to work — one built on creativity, capability, and ownership.</w:t>
      </w:r>
    </w:p>
    <w:p w14:paraId="2281616E" w14:textId="77777777" w:rsidR="00CB671A" w:rsidRPr="00CB671A" w:rsidRDefault="00CB671A" w:rsidP="00CB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71A">
        <w:rPr>
          <w:rFonts w:ascii="Times New Roman" w:eastAsia="Times New Roman" w:hAnsi="Times New Roman" w:cs="Times New Roman"/>
          <w:kern w:val="0"/>
          <w14:ligatures w14:val="none"/>
        </w:rPr>
        <w:t xml:space="preserve">We believe people don’t need ladders or hierarchies to succeed. They need </w:t>
      </w:r>
      <w:proofErr w:type="gramStart"/>
      <w:r w:rsidRPr="00CB67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paths</w:t>
      </w:r>
      <w:r w:rsidRPr="00CB671A">
        <w:rPr>
          <w:rFonts w:ascii="Times New Roman" w:eastAsia="Times New Roman" w:hAnsi="Times New Roman" w:cs="Times New Roman"/>
          <w:kern w:val="0"/>
          <w14:ligatures w14:val="none"/>
        </w:rPr>
        <w:t xml:space="preserve"> — simple, human</w:t>
      </w:r>
      <w:r w:rsidRPr="00CB671A">
        <w:rPr>
          <w:rFonts w:ascii="Times New Roman" w:eastAsia="Times New Roman" w:hAnsi="Times New Roman" w:cs="Times New Roman"/>
          <w:kern w:val="0"/>
          <w14:ligatures w14:val="none"/>
        </w:rPr>
        <w:noBreakHyphen/>
        <w:t>scale ways</w:t>
      </w:r>
      <w:proofErr w:type="gramEnd"/>
      <w:r w:rsidRPr="00CB671A">
        <w:rPr>
          <w:rFonts w:ascii="Times New Roman" w:eastAsia="Times New Roman" w:hAnsi="Times New Roman" w:cs="Times New Roman"/>
          <w:kern w:val="0"/>
          <w14:ligatures w14:val="none"/>
        </w:rPr>
        <w:t xml:space="preserve"> to build something real, something meaningful, something that belongs to them.</w:t>
      </w:r>
    </w:p>
    <w:p w14:paraId="58838636" w14:textId="77777777" w:rsidR="00CB671A" w:rsidRPr="00CB671A" w:rsidRDefault="00CB671A" w:rsidP="00CB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71A">
        <w:rPr>
          <w:rFonts w:ascii="Times New Roman" w:eastAsia="Times New Roman" w:hAnsi="Times New Roman" w:cs="Times New Roman"/>
          <w:kern w:val="0"/>
          <w14:ligatures w14:val="none"/>
        </w:rPr>
        <w:t>SolFound</w:t>
      </w:r>
      <w:proofErr w:type="spellEnd"/>
      <w:r w:rsidRPr="00CB671A">
        <w:rPr>
          <w:rFonts w:ascii="Times New Roman" w:eastAsia="Times New Roman" w:hAnsi="Times New Roman" w:cs="Times New Roman"/>
          <w:kern w:val="0"/>
          <w14:ligatures w14:val="none"/>
        </w:rPr>
        <w:t xml:space="preserve"> exists because people are rediscovering something powerful:</w:t>
      </w:r>
    </w:p>
    <w:p w14:paraId="48C0A9DF" w14:textId="77777777" w:rsidR="00CB671A" w:rsidRPr="00CB671A" w:rsidRDefault="00CB671A" w:rsidP="00CB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7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can create.</w:t>
      </w:r>
      <w:r w:rsidRPr="00CB67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67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can shape.</w:t>
      </w:r>
      <w:r w:rsidRPr="00CB67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67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can build.</w:t>
      </w:r>
      <w:r w:rsidRPr="00CB67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67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can begin again.</w:t>
      </w:r>
    </w:p>
    <w:p w14:paraId="2241AB34" w14:textId="77777777" w:rsidR="00CB671A" w:rsidRPr="00CB671A" w:rsidRDefault="00CB671A" w:rsidP="00CB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71A">
        <w:rPr>
          <w:rFonts w:ascii="Times New Roman" w:eastAsia="Times New Roman" w:hAnsi="Times New Roman" w:cs="Times New Roman"/>
          <w:kern w:val="0"/>
          <w14:ligatures w14:val="none"/>
        </w:rPr>
        <w:t>And when someone builds something with their own hands — even something small — it changes them.</w:t>
      </w:r>
    </w:p>
    <w:p w14:paraId="4C519F8A" w14:textId="77777777" w:rsidR="00CB671A" w:rsidRPr="00CB671A" w:rsidRDefault="00CB671A" w:rsidP="00CB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71A">
        <w:rPr>
          <w:rFonts w:ascii="Times New Roman" w:eastAsia="Times New Roman" w:hAnsi="Times New Roman" w:cs="Times New Roman"/>
          <w:kern w:val="0"/>
          <w14:ligatures w14:val="none"/>
        </w:rPr>
        <w:t>They realize:</w:t>
      </w:r>
    </w:p>
    <w:p w14:paraId="72624D11" w14:textId="77777777" w:rsidR="00CB671A" w:rsidRPr="00CB671A" w:rsidRDefault="00CB671A" w:rsidP="00CB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7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 make is mine.</w:t>
      </w:r>
      <w:r w:rsidRPr="00CB67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67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 learn stays with me.</w:t>
      </w:r>
      <w:r w:rsidRPr="00CB67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67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it breaks, I can shape it again.</w:t>
      </w:r>
      <w:r w:rsidRPr="00CB67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67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am the source —</w:t>
      </w:r>
      <w:r w:rsidRPr="00CB67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67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 the return.</w:t>
      </w:r>
    </w:p>
    <w:p w14:paraId="40338082" w14:textId="77777777" w:rsidR="00CB671A" w:rsidRPr="00CB671A" w:rsidRDefault="00CB671A" w:rsidP="00CB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71A">
        <w:rPr>
          <w:rFonts w:ascii="Times New Roman" w:eastAsia="Times New Roman" w:hAnsi="Times New Roman" w:cs="Times New Roman"/>
          <w:kern w:val="0"/>
          <w14:ligatures w14:val="none"/>
        </w:rPr>
        <w:t xml:space="preserve">That’s the heart of </w:t>
      </w:r>
      <w:proofErr w:type="spellStart"/>
      <w:r w:rsidRPr="00CB671A">
        <w:rPr>
          <w:rFonts w:ascii="Times New Roman" w:eastAsia="Times New Roman" w:hAnsi="Times New Roman" w:cs="Times New Roman"/>
          <w:kern w:val="0"/>
          <w14:ligatures w14:val="none"/>
        </w:rPr>
        <w:t>SolFound</w:t>
      </w:r>
      <w:proofErr w:type="spellEnd"/>
      <w:r w:rsidRPr="00CB67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D5D478" w14:textId="77777777" w:rsidR="00CB671A" w:rsidRPr="00CB671A" w:rsidRDefault="00CB671A" w:rsidP="00CB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71A">
        <w:rPr>
          <w:rFonts w:ascii="Times New Roman" w:eastAsia="Times New Roman" w:hAnsi="Times New Roman" w:cs="Times New Roman"/>
          <w:kern w:val="0"/>
          <w14:ligatures w14:val="none"/>
        </w:rPr>
        <w:t>We help people build micro</w:t>
      </w:r>
      <w:r w:rsidRPr="00CB671A">
        <w:rPr>
          <w:rFonts w:ascii="Times New Roman" w:eastAsia="Times New Roman" w:hAnsi="Times New Roman" w:cs="Times New Roman"/>
          <w:kern w:val="0"/>
          <w14:ligatures w14:val="none"/>
        </w:rPr>
        <w:noBreakHyphen/>
        <w:t>businesses that feel natural, personal, and sovereign. Not giant enterprises. Not overwhelming commitments. Just small, beautiful engines of freedom.</w:t>
      </w:r>
    </w:p>
    <w:p w14:paraId="3044BFE2" w14:textId="77777777" w:rsidR="00CB671A" w:rsidRPr="00CB671A" w:rsidRDefault="00CB671A" w:rsidP="00CB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71A">
        <w:rPr>
          <w:rFonts w:ascii="Times New Roman" w:eastAsia="Times New Roman" w:hAnsi="Times New Roman" w:cs="Times New Roman"/>
          <w:kern w:val="0"/>
          <w14:ligatures w14:val="none"/>
        </w:rPr>
        <w:t>We offer three Paths:</w:t>
      </w:r>
    </w:p>
    <w:p w14:paraId="58821518" w14:textId="77777777" w:rsidR="00CB671A" w:rsidRPr="00CB671A" w:rsidRDefault="00CB671A" w:rsidP="00CB67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7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RootPath</w:t>
      </w:r>
      <w:proofErr w:type="spellEnd"/>
      <w:r w:rsidRPr="00CB671A">
        <w:rPr>
          <w:rFonts w:ascii="Times New Roman" w:eastAsia="Times New Roman" w:hAnsi="Times New Roman" w:cs="Times New Roman"/>
          <w:kern w:val="0"/>
          <w14:ligatures w14:val="none"/>
        </w:rPr>
        <w:t xml:space="preserve"> — home</w:t>
      </w:r>
      <w:r w:rsidRPr="00CB671A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micro</w:t>
      </w:r>
      <w:r w:rsidRPr="00CB671A">
        <w:rPr>
          <w:rFonts w:ascii="Times New Roman" w:eastAsia="Times New Roman" w:hAnsi="Times New Roman" w:cs="Times New Roman"/>
          <w:kern w:val="0"/>
          <w14:ligatures w14:val="none"/>
        </w:rPr>
        <w:noBreakHyphen/>
        <w:t>business</w:t>
      </w:r>
    </w:p>
    <w:p w14:paraId="11702B50" w14:textId="77777777" w:rsidR="00CB671A" w:rsidRPr="00CB671A" w:rsidRDefault="00CB671A" w:rsidP="00CB67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7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LedgerPath</w:t>
      </w:r>
      <w:proofErr w:type="spellEnd"/>
      <w:r w:rsidRPr="00CB671A">
        <w:rPr>
          <w:rFonts w:ascii="Times New Roman" w:eastAsia="Times New Roman" w:hAnsi="Times New Roman" w:cs="Times New Roman"/>
          <w:kern w:val="0"/>
          <w14:ligatures w14:val="none"/>
        </w:rPr>
        <w:t xml:space="preserve"> — financial clarity and money systems</w:t>
      </w:r>
    </w:p>
    <w:p w14:paraId="173A5DA1" w14:textId="77777777" w:rsidR="00CB671A" w:rsidRPr="00CB671A" w:rsidRDefault="00CB671A" w:rsidP="00CB67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7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BoutiquePath</w:t>
      </w:r>
      <w:proofErr w:type="spellEnd"/>
      <w:r w:rsidRPr="00CB671A">
        <w:rPr>
          <w:rFonts w:ascii="Times New Roman" w:eastAsia="Times New Roman" w:hAnsi="Times New Roman" w:cs="Times New Roman"/>
          <w:kern w:val="0"/>
          <w14:ligatures w14:val="none"/>
        </w:rPr>
        <w:t xml:space="preserve"> — creative and retail micro</w:t>
      </w:r>
      <w:r w:rsidRPr="00CB671A">
        <w:rPr>
          <w:rFonts w:ascii="Times New Roman" w:eastAsia="Times New Roman" w:hAnsi="Times New Roman" w:cs="Times New Roman"/>
          <w:kern w:val="0"/>
          <w14:ligatures w14:val="none"/>
        </w:rPr>
        <w:noBreakHyphen/>
        <w:t>business</w:t>
      </w:r>
    </w:p>
    <w:p w14:paraId="35269A7E" w14:textId="77777777" w:rsidR="00CB671A" w:rsidRPr="00CB671A" w:rsidRDefault="00CB671A" w:rsidP="00CB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71A">
        <w:rPr>
          <w:rFonts w:ascii="Times New Roman" w:eastAsia="Times New Roman" w:hAnsi="Times New Roman" w:cs="Times New Roman"/>
          <w:kern w:val="0"/>
          <w14:ligatures w14:val="none"/>
        </w:rPr>
        <w:t>Each Path comes with a complete toolbox — checklists, models, workflows, templates — everything someone needs to start building what’s theirs.</w:t>
      </w:r>
    </w:p>
    <w:p w14:paraId="2501A5AC" w14:textId="77777777" w:rsidR="00CB671A" w:rsidRPr="00CB671A" w:rsidRDefault="00CB671A" w:rsidP="00CB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71A">
        <w:rPr>
          <w:rFonts w:ascii="Times New Roman" w:eastAsia="Times New Roman" w:hAnsi="Times New Roman" w:cs="Times New Roman"/>
          <w:kern w:val="0"/>
          <w14:ligatures w14:val="none"/>
        </w:rPr>
        <w:t>SolFound</w:t>
      </w:r>
      <w:proofErr w:type="spellEnd"/>
      <w:r w:rsidRPr="00CB671A">
        <w:rPr>
          <w:rFonts w:ascii="Times New Roman" w:eastAsia="Times New Roman" w:hAnsi="Times New Roman" w:cs="Times New Roman"/>
          <w:kern w:val="0"/>
          <w14:ligatures w14:val="none"/>
        </w:rPr>
        <w:t xml:space="preserve"> is about possibility. It’s about capability. It’s about the joy of making something that reflects who you are.</w:t>
      </w:r>
    </w:p>
    <w:p w14:paraId="4B3D7F6A" w14:textId="77777777" w:rsidR="00CB671A" w:rsidRPr="00CB671A" w:rsidRDefault="00CB671A" w:rsidP="00CB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71A">
        <w:rPr>
          <w:rFonts w:ascii="Times New Roman" w:eastAsia="Times New Roman" w:hAnsi="Times New Roman" w:cs="Times New Roman"/>
          <w:kern w:val="0"/>
          <w14:ligatures w14:val="none"/>
        </w:rPr>
        <w:t>It’s the warm moment of stepping into the light and realizing:</w:t>
      </w:r>
    </w:p>
    <w:p w14:paraId="114DEDBC" w14:textId="77777777" w:rsidR="00CB671A" w:rsidRPr="00CB671A" w:rsidRDefault="00CB671A" w:rsidP="00CB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7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 can build a life that belongs to me.”</w:t>
      </w:r>
    </w:p>
    <w:p w14:paraId="75A6122C" w14:textId="77777777" w:rsidR="00CB671A" w:rsidRPr="00CB671A" w:rsidRDefault="00CB671A" w:rsidP="00CB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67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SolFound</w:t>
      </w:r>
      <w:proofErr w:type="spellEnd"/>
      <w:r w:rsidRPr="00CB671A">
        <w:rPr>
          <w:rFonts w:ascii="Times New Roman" w:eastAsia="Times New Roman" w:hAnsi="Times New Roman" w:cs="Times New Roman"/>
          <w:kern w:val="0"/>
          <w14:ligatures w14:val="none"/>
        </w:rPr>
        <w:t xml:space="preserve"> is where people find their light — and build what’s theirs.</w:t>
      </w:r>
    </w:p>
    <w:p w14:paraId="3228A4E4" w14:textId="7F1409C2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pict w14:anchorId="48C51C9F">
          <v:rect id="_x0000_i1207" style="width:0;height:1.5pt" o:hralign="center" o:hrstd="t" o:hr="t" fillcolor="#a0a0a0" stroked="f"/>
        </w:pict>
      </w:r>
    </w:p>
    <w:p w14:paraId="5C4A7F91" w14:textId="77777777" w:rsidR="00CB671A" w:rsidRPr="00CB671A" w:rsidRDefault="00CB671A" w:rsidP="00CB671A">
      <w:pPr>
        <w:rPr>
          <w:b/>
          <w:bCs/>
        </w:rPr>
      </w:pPr>
      <w:r w:rsidRPr="00CB671A">
        <w:rPr>
          <w:rFonts w:ascii="Segoe UI Emoji" w:hAnsi="Segoe UI Emoji" w:cs="Segoe UI Emoji"/>
          <w:b/>
          <w:bCs/>
        </w:rPr>
        <w:t>🌞</w:t>
      </w:r>
      <w:r w:rsidRPr="00CB671A">
        <w:rPr>
          <w:b/>
          <w:bCs/>
        </w:rPr>
        <w:t xml:space="preserve"> 30</w:t>
      </w:r>
      <w:r w:rsidRPr="00CB671A">
        <w:rPr>
          <w:b/>
          <w:bCs/>
        </w:rPr>
        <w:noBreakHyphen/>
        <w:t>Second Positive Pitch (Bright, Warm, Empowering)</w:t>
      </w:r>
    </w:p>
    <w:p w14:paraId="310CB51E" w14:textId="77777777" w:rsidR="00CB671A" w:rsidRPr="00CB671A" w:rsidRDefault="00CB671A" w:rsidP="00CB671A">
      <w:pPr>
        <w:rPr>
          <w:b/>
          <w:bCs/>
        </w:rPr>
      </w:pPr>
      <w:proofErr w:type="spellStart"/>
      <w:r w:rsidRPr="00CB671A">
        <w:rPr>
          <w:b/>
          <w:bCs/>
        </w:rPr>
        <w:t>SolFound</w:t>
      </w:r>
      <w:proofErr w:type="spellEnd"/>
      <w:r w:rsidRPr="00CB671A">
        <w:rPr>
          <w:b/>
          <w:bCs/>
        </w:rPr>
        <w:t xml:space="preserve"> is a new way to work — one built on creativity, capability, and ownership.</w:t>
      </w:r>
      <w:r w:rsidRPr="00CB671A">
        <w:rPr>
          <w:b/>
          <w:bCs/>
        </w:rPr>
        <w:br/>
        <w:t xml:space="preserve">Instead of climbing someone else’s ladder, </w:t>
      </w:r>
      <w:proofErr w:type="spellStart"/>
      <w:r w:rsidRPr="00CB671A">
        <w:rPr>
          <w:b/>
          <w:bCs/>
        </w:rPr>
        <w:t>SolFound</w:t>
      </w:r>
      <w:proofErr w:type="spellEnd"/>
      <w:r w:rsidRPr="00CB671A">
        <w:rPr>
          <w:b/>
          <w:bCs/>
        </w:rPr>
        <w:t xml:space="preserve"> gives people simple, human</w:t>
      </w:r>
      <w:r w:rsidRPr="00CB671A">
        <w:rPr>
          <w:b/>
          <w:bCs/>
        </w:rPr>
        <w:noBreakHyphen/>
        <w:t>scale Paths to build micro</w:t>
      </w:r>
      <w:r w:rsidRPr="00CB671A">
        <w:rPr>
          <w:b/>
          <w:bCs/>
        </w:rPr>
        <w:noBreakHyphen/>
        <w:t>businesses that feel natural and truly theirs.</w:t>
      </w:r>
    </w:p>
    <w:p w14:paraId="4F8D18C3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Each Path comes with a complete toolbox of models, workflows, and templates that help anyone begin with confidence.</w:t>
      </w:r>
    </w:p>
    <w:p w14:paraId="72FBDB03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 xml:space="preserve">At the heart of </w:t>
      </w:r>
      <w:proofErr w:type="spellStart"/>
      <w:r w:rsidRPr="00CB671A">
        <w:rPr>
          <w:b/>
          <w:bCs/>
        </w:rPr>
        <w:t>SolFound</w:t>
      </w:r>
      <w:proofErr w:type="spellEnd"/>
      <w:r w:rsidRPr="00CB671A">
        <w:rPr>
          <w:b/>
          <w:bCs/>
        </w:rPr>
        <w:t xml:space="preserve"> is a simple truth:</w:t>
      </w:r>
    </w:p>
    <w:p w14:paraId="430DEAB1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What I make is mine.</w:t>
      </w:r>
      <w:r w:rsidRPr="00CB671A">
        <w:rPr>
          <w:b/>
          <w:bCs/>
        </w:rPr>
        <w:br/>
        <w:t>What I learn stays with me.</w:t>
      </w:r>
      <w:r w:rsidRPr="00CB671A">
        <w:rPr>
          <w:b/>
          <w:bCs/>
        </w:rPr>
        <w:br/>
        <w:t>If it breaks, I can shape it again.</w:t>
      </w:r>
      <w:r w:rsidRPr="00CB671A">
        <w:rPr>
          <w:b/>
          <w:bCs/>
        </w:rPr>
        <w:br/>
        <w:t>I am the source — and the return.</w:t>
      </w:r>
    </w:p>
    <w:p w14:paraId="07F151A9" w14:textId="77777777" w:rsidR="00CB671A" w:rsidRPr="00CB671A" w:rsidRDefault="00CB671A" w:rsidP="00CB671A">
      <w:pPr>
        <w:rPr>
          <w:b/>
          <w:bCs/>
        </w:rPr>
      </w:pPr>
      <w:proofErr w:type="spellStart"/>
      <w:r w:rsidRPr="00CB671A">
        <w:rPr>
          <w:b/>
          <w:bCs/>
        </w:rPr>
        <w:t>SolFound</w:t>
      </w:r>
      <w:proofErr w:type="spellEnd"/>
      <w:r w:rsidRPr="00CB671A">
        <w:rPr>
          <w:b/>
          <w:bCs/>
        </w:rPr>
        <w:t xml:space="preserve"> is where people find their light — and build what’s theirs.</w:t>
      </w:r>
    </w:p>
    <w:p w14:paraId="4FD66D33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pict w14:anchorId="4CE7DCF9">
          <v:rect id="_x0000_i1160" style="width:0;height:1.5pt" o:hralign="center" o:hrstd="t" o:hr="t" fillcolor="#a0a0a0" stroked="f"/>
        </w:pict>
      </w:r>
    </w:p>
    <w:p w14:paraId="70282F31" w14:textId="77777777" w:rsidR="00CB671A" w:rsidRPr="00CB671A" w:rsidRDefault="00CB671A" w:rsidP="00CB671A">
      <w:pPr>
        <w:rPr>
          <w:b/>
          <w:bCs/>
        </w:rPr>
      </w:pPr>
      <w:r w:rsidRPr="00CB671A">
        <w:rPr>
          <w:rFonts w:ascii="Segoe UI Emoji" w:hAnsi="Segoe UI Emoji" w:cs="Segoe UI Emoji"/>
          <w:b/>
          <w:bCs/>
        </w:rPr>
        <w:t>🌄</w:t>
      </w:r>
      <w:r w:rsidRPr="00CB671A">
        <w:rPr>
          <w:b/>
          <w:bCs/>
        </w:rPr>
        <w:t xml:space="preserve"> 3</w:t>
      </w:r>
      <w:r w:rsidRPr="00CB671A">
        <w:rPr>
          <w:b/>
          <w:bCs/>
        </w:rPr>
        <w:noBreakHyphen/>
        <w:t>Minute Positive Pitch (Full, Radiant, Vision</w:t>
      </w:r>
      <w:r w:rsidRPr="00CB671A">
        <w:rPr>
          <w:b/>
          <w:bCs/>
        </w:rPr>
        <w:noBreakHyphen/>
        <w:t>Forward)</w:t>
      </w:r>
    </w:p>
    <w:p w14:paraId="50A759B2" w14:textId="77777777" w:rsidR="00CB671A" w:rsidRPr="00CB671A" w:rsidRDefault="00CB671A" w:rsidP="00CB671A">
      <w:pPr>
        <w:rPr>
          <w:b/>
          <w:bCs/>
        </w:rPr>
      </w:pPr>
      <w:proofErr w:type="spellStart"/>
      <w:r w:rsidRPr="00CB671A">
        <w:rPr>
          <w:b/>
          <w:bCs/>
        </w:rPr>
        <w:t>SolFound</w:t>
      </w:r>
      <w:proofErr w:type="spellEnd"/>
      <w:r w:rsidRPr="00CB671A">
        <w:rPr>
          <w:b/>
          <w:bCs/>
        </w:rPr>
        <w:t xml:space="preserve"> is a new way to work — one rooted in creativity, capability, and ownership.</w:t>
      </w:r>
      <w:r w:rsidRPr="00CB671A">
        <w:rPr>
          <w:b/>
          <w:bCs/>
        </w:rPr>
        <w:br/>
        <w:t>We believe people don’t need ladders or hierarchies to succeed.</w:t>
      </w:r>
      <w:r w:rsidRPr="00CB671A">
        <w:rPr>
          <w:b/>
          <w:bCs/>
        </w:rPr>
        <w:br/>
        <w:t>They need paths — simple, human</w:t>
      </w:r>
      <w:r w:rsidRPr="00CB671A">
        <w:rPr>
          <w:b/>
          <w:bCs/>
        </w:rPr>
        <w:noBreakHyphen/>
        <w:t>scale ways to build something real, meaningful, and sovereign.</w:t>
      </w:r>
    </w:p>
    <w:p w14:paraId="3F28D4E9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People everywhere are rediscovering something powerful:</w:t>
      </w:r>
      <w:r w:rsidRPr="00CB671A">
        <w:rPr>
          <w:b/>
          <w:bCs/>
        </w:rPr>
        <w:br/>
        <w:t>they can create, they can shape, they can build, and they can begin again.</w:t>
      </w:r>
    </w:p>
    <w:p w14:paraId="1C7CC0EB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And when someone builds something with their own hands — even something small — it changes them.</w:t>
      </w:r>
      <w:r w:rsidRPr="00CB671A">
        <w:rPr>
          <w:b/>
          <w:bCs/>
        </w:rPr>
        <w:br/>
        <w:t>They realize:</w:t>
      </w:r>
    </w:p>
    <w:p w14:paraId="7901BBC7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What I make is mine.</w:t>
      </w:r>
      <w:r w:rsidRPr="00CB671A">
        <w:rPr>
          <w:b/>
          <w:bCs/>
        </w:rPr>
        <w:br/>
        <w:t>What I learn stays with me.</w:t>
      </w:r>
      <w:r w:rsidRPr="00CB671A">
        <w:rPr>
          <w:b/>
          <w:bCs/>
        </w:rPr>
        <w:br/>
        <w:t>If it breaks, I can shape it again.</w:t>
      </w:r>
      <w:r w:rsidRPr="00CB671A">
        <w:rPr>
          <w:b/>
          <w:bCs/>
        </w:rPr>
        <w:br/>
        <w:t>I am the source — and the return.</w:t>
      </w:r>
    </w:p>
    <w:p w14:paraId="528DBB47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 xml:space="preserve">That’s the heart of </w:t>
      </w:r>
      <w:proofErr w:type="spellStart"/>
      <w:r w:rsidRPr="00CB671A">
        <w:rPr>
          <w:b/>
          <w:bCs/>
        </w:rPr>
        <w:t>SolFound</w:t>
      </w:r>
      <w:proofErr w:type="spellEnd"/>
      <w:r w:rsidRPr="00CB671A">
        <w:rPr>
          <w:b/>
          <w:bCs/>
        </w:rPr>
        <w:t>.</w:t>
      </w:r>
    </w:p>
    <w:p w14:paraId="2256618B" w14:textId="77777777" w:rsidR="00CB671A" w:rsidRPr="00CB671A" w:rsidRDefault="00CB671A" w:rsidP="00CB671A">
      <w:pPr>
        <w:rPr>
          <w:b/>
          <w:bCs/>
        </w:rPr>
      </w:pPr>
      <w:proofErr w:type="spellStart"/>
      <w:r w:rsidRPr="00CB671A">
        <w:rPr>
          <w:b/>
          <w:bCs/>
        </w:rPr>
        <w:lastRenderedPageBreak/>
        <w:t>SolFound</w:t>
      </w:r>
      <w:proofErr w:type="spellEnd"/>
      <w:r w:rsidRPr="00CB671A">
        <w:rPr>
          <w:b/>
          <w:bCs/>
        </w:rPr>
        <w:t xml:space="preserve"> helps people build micro</w:t>
      </w:r>
      <w:r w:rsidRPr="00CB671A">
        <w:rPr>
          <w:b/>
          <w:bCs/>
        </w:rPr>
        <w:noBreakHyphen/>
        <w:t>businesses that feel natural and personal — not overwhelming, not corporate, not out of reach.</w:t>
      </w:r>
      <w:r w:rsidRPr="00CB671A">
        <w:rPr>
          <w:b/>
          <w:bCs/>
        </w:rPr>
        <w:br/>
        <w:t>Just small, beautiful engines of freedom.</w:t>
      </w:r>
    </w:p>
    <w:p w14:paraId="66E8E7A9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We offer three Paths:</w:t>
      </w:r>
    </w:p>
    <w:p w14:paraId="100C3A41" w14:textId="77777777" w:rsidR="00CB671A" w:rsidRPr="00CB671A" w:rsidRDefault="00CB671A" w:rsidP="00CB671A">
      <w:pPr>
        <w:numPr>
          <w:ilvl w:val="0"/>
          <w:numId w:val="7"/>
        </w:numPr>
        <w:rPr>
          <w:b/>
          <w:bCs/>
        </w:rPr>
      </w:pPr>
      <w:proofErr w:type="spellStart"/>
      <w:r w:rsidRPr="00CB671A">
        <w:rPr>
          <w:b/>
          <w:bCs/>
        </w:rPr>
        <w:t>RootPath</w:t>
      </w:r>
      <w:proofErr w:type="spellEnd"/>
      <w:r w:rsidRPr="00CB671A">
        <w:rPr>
          <w:b/>
          <w:bCs/>
        </w:rPr>
        <w:t xml:space="preserve"> — home</w:t>
      </w:r>
      <w:r w:rsidRPr="00CB671A">
        <w:rPr>
          <w:b/>
          <w:bCs/>
        </w:rPr>
        <w:noBreakHyphen/>
        <w:t>based micro</w:t>
      </w:r>
      <w:r w:rsidRPr="00CB671A">
        <w:rPr>
          <w:b/>
          <w:bCs/>
        </w:rPr>
        <w:noBreakHyphen/>
        <w:t>business</w:t>
      </w:r>
    </w:p>
    <w:p w14:paraId="40238CC1" w14:textId="77777777" w:rsidR="00CB671A" w:rsidRPr="00CB671A" w:rsidRDefault="00CB671A" w:rsidP="00CB671A">
      <w:pPr>
        <w:numPr>
          <w:ilvl w:val="0"/>
          <w:numId w:val="7"/>
        </w:numPr>
        <w:rPr>
          <w:b/>
          <w:bCs/>
        </w:rPr>
      </w:pPr>
      <w:proofErr w:type="spellStart"/>
      <w:r w:rsidRPr="00CB671A">
        <w:rPr>
          <w:b/>
          <w:bCs/>
        </w:rPr>
        <w:t>LedgerPath</w:t>
      </w:r>
      <w:proofErr w:type="spellEnd"/>
      <w:r w:rsidRPr="00CB671A">
        <w:rPr>
          <w:b/>
          <w:bCs/>
        </w:rPr>
        <w:t xml:space="preserve"> — financial clarity and money systems</w:t>
      </w:r>
    </w:p>
    <w:p w14:paraId="2EDBAA58" w14:textId="77777777" w:rsidR="00CB671A" w:rsidRPr="00CB671A" w:rsidRDefault="00CB671A" w:rsidP="00CB671A">
      <w:pPr>
        <w:numPr>
          <w:ilvl w:val="0"/>
          <w:numId w:val="7"/>
        </w:numPr>
        <w:rPr>
          <w:b/>
          <w:bCs/>
        </w:rPr>
      </w:pPr>
      <w:proofErr w:type="spellStart"/>
      <w:r w:rsidRPr="00CB671A">
        <w:rPr>
          <w:b/>
          <w:bCs/>
        </w:rPr>
        <w:t>BoutiquePath</w:t>
      </w:r>
      <w:proofErr w:type="spellEnd"/>
      <w:r w:rsidRPr="00CB671A">
        <w:rPr>
          <w:b/>
          <w:bCs/>
        </w:rPr>
        <w:t xml:space="preserve"> — creative and retail micro</w:t>
      </w:r>
      <w:r w:rsidRPr="00CB671A">
        <w:rPr>
          <w:b/>
          <w:bCs/>
        </w:rPr>
        <w:noBreakHyphen/>
        <w:t>business</w:t>
      </w:r>
    </w:p>
    <w:p w14:paraId="3C22D0D4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Each Path comes with a complete toolbox:</w:t>
      </w:r>
      <w:r w:rsidRPr="00CB671A">
        <w:rPr>
          <w:b/>
          <w:bCs/>
        </w:rPr>
        <w:br/>
        <w:t>checklists, revenue models, tracking sheets, workflows, templates —</w:t>
      </w:r>
      <w:r w:rsidRPr="00CB671A">
        <w:rPr>
          <w:b/>
          <w:bCs/>
        </w:rPr>
        <w:br/>
        <w:t>everything someone needs to start building what’s theirs.</w:t>
      </w:r>
    </w:p>
    <w:p w14:paraId="1EB22D35" w14:textId="77777777" w:rsidR="00CB671A" w:rsidRPr="00CB671A" w:rsidRDefault="00CB671A" w:rsidP="00CB671A">
      <w:pPr>
        <w:rPr>
          <w:b/>
          <w:bCs/>
        </w:rPr>
      </w:pPr>
      <w:proofErr w:type="spellStart"/>
      <w:r w:rsidRPr="00CB671A">
        <w:rPr>
          <w:b/>
          <w:bCs/>
        </w:rPr>
        <w:t>SolFound</w:t>
      </w:r>
      <w:proofErr w:type="spellEnd"/>
      <w:r w:rsidRPr="00CB671A">
        <w:rPr>
          <w:b/>
          <w:bCs/>
        </w:rPr>
        <w:t xml:space="preserve"> is about possibility.</w:t>
      </w:r>
      <w:r w:rsidRPr="00CB671A">
        <w:rPr>
          <w:b/>
          <w:bCs/>
        </w:rPr>
        <w:br/>
        <w:t>It’s about capability.</w:t>
      </w:r>
      <w:r w:rsidRPr="00CB671A">
        <w:rPr>
          <w:b/>
          <w:bCs/>
        </w:rPr>
        <w:br/>
        <w:t>It’s about the joy of making something that reflects who you are.</w:t>
      </w:r>
    </w:p>
    <w:p w14:paraId="347D1C14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It’s the warm moment of stepping into the light and realizing:</w:t>
      </w:r>
    </w:p>
    <w:p w14:paraId="3EAAEC3B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“I can build a life that belongs to me.”</w:t>
      </w:r>
    </w:p>
    <w:p w14:paraId="3E35596B" w14:textId="77777777" w:rsidR="00CB671A" w:rsidRPr="00CB671A" w:rsidRDefault="00CB671A" w:rsidP="00CB671A">
      <w:pPr>
        <w:rPr>
          <w:b/>
          <w:bCs/>
        </w:rPr>
      </w:pPr>
      <w:proofErr w:type="spellStart"/>
      <w:r w:rsidRPr="00CB671A">
        <w:rPr>
          <w:b/>
          <w:bCs/>
        </w:rPr>
        <w:t>SolFound</w:t>
      </w:r>
      <w:proofErr w:type="spellEnd"/>
      <w:r w:rsidRPr="00CB671A">
        <w:rPr>
          <w:b/>
          <w:bCs/>
        </w:rPr>
        <w:t xml:space="preserve"> is where people find their light —</w:t>
      </w:r>
      <w:r w:rsidRPr="00CB671A">
        <w:rPr>
          <w:b/>
          <w:bCs/>
        </w:rPr>
        <w:br/>
        <w:t>and build what’s theirs.</w:t>
      </w:r>
    </w:p>
    <w:p w14:paraId="1FB42A60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pict w14:anchorId="761514CB">
          <v:rect id="_x0000_i1161" style="width:0;height:1.5pt" o:hralign="center" o:hrstd="t" o:hr="t" fillcolor="#a0a0a0" stroked="f"/>
        </w:pict>
      </w:r>
    </w:p>
    <w:p w14:paraId="5DCA69CF" w14:textId="77777777" w:rsidR="00CB671A" w:rsidRPr="00CB671A" w:rsidRDefault="00CB671A" w:rsidP="00CB671A">
      <w:pPr>
        <w:rPr>
          <w:b/>
          <w:bCs/>
        </w:rPr>
      </w:pPr>
      <w:r w:rsidRPr="00CB671A">
        <w:rPr>
          <w:rFonts w:ascii="Segoe UI Emoji" w:hAnsi="Segoe UI Emoji" w:cs="Segoe UI Emoji"/>
          <w:b/>
          <w:bCs/>
        </w:rPr>
        <w:t>✨</w:t>
      </w:r>
      <w:r w:rsidRPr="00CB671A">
        <w:rPr>
          <w:b/>
          <w:bCs/>
        </w:rPr>
        <w:t xml:space="preserve"> Positive</w:t>
      </w:r>
      <w:r w:rsidRPr="00CB671A">
        <w:rPr>
          <w:b/>
          <w:bCs/>
        </w:rPr>
        <w:noBreakHyphen/>
        <w:t>Forward Deck Outline (Clean, Uplifting, Vision</w:t>
      </w:r>
      <w:r w:rsidRPr="00CB671A">
        <w:rPr>
          <w:b/>
          <w:bCs/>
        </w:rPr>
        <w:noBreakHyphen/>
        <w:t>Driven)</w:t>
      </w:r>
    </w:p>
    <w:p w14:paraId="394A083C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Slide 1 — Title</w:t>
      </w:r>
    </w:p>
    <w:p w14:paraId="682ABE0F" w14:textId="77777777" w:rsidR="00CB671A" w:rsidRPr="00CB671A" w:rsidRDefault="00CB671A" w:rsidP="00CB671A">
      <w:pPr>
        <w:rPr>
          <w:b/>
          <w:bCs/>
        </w:rPr>
      </w:pPr>
      <w:proofErr w:type="spellStart"/>
      <w:r w:rsidRPr="00CB671A">
        <w:rPr>
          <w:b/>
          <w:bCs/>
        </w:rPr>
        <w:t>SolFound</w:t>
      </w:r>
      <w:proofErr w:type="spellEnd"/>
      <w:r w:rsidRPr="00CB671A">
        <w:rPr>
          <w:b/>
          <w:bCs/>
        </w:rPr>
        <w:t xml:space="preserve"> </w:t>
      </w:r>
      <w:r w:rsidRPr="00CB671A">
        <w:rPr>
          <w:b/>
          <w:bCs/>
        </w:rPr>
        <w:br/>
        <w:t>Light the way. Build what’s yours.</w:t>
      </w:r>
    </w:p>
    <w:p w14:paraId="4ACA449A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pict w14:anchorId="21CBB5DF">
          <v:rect id="_x0000_i1162" style="width:0;height:1.5pt" o:hralign="center" o:hrstd="t" o:hr="t" fillcolor="#a0a0a0" stroked="f"/>
        </w:pict>
      </w:r>
    </w:p>
    <w:p w14:paraId="4CB6AB26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Slide 2 — The Shift</w:t>
      </w:r>
    </w:p>
    <w:p w14:paraId="16D0BD87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People are rediscovering their ability to create, build, and shape their own lives.</w:t>
      </w:r>
      <w:r w:rsidRPr="00CB671A">
        <w:rPr>
          <w:b/>
          <w:bCs/>
        </w:rPr>
        <w:br/>
        <w:t xml:space="preserve">Work is becoming more </w:t>
      </w:r>
      <w:proofErr w:type="gramStart"/>
      <w:r w:rsidRPr="00CB671A">
        <w:rPr>
          <w:b/>
          <w:bCs/>
        </w:rPr>
        <w:t>human</w:t>
      </w:r>
      <w:proofErr w:type="gramEnd"/>
      <w:r w:rsidRPr="00CB671A">
        <w:rPr>
          <w:b/>
          <w:bCs/>
        </w:rPr>
        <w:t>, more flexible, more sovereign.</w:t>
      </w:r>
    </w:p>
    <w:p w14:paraId="6103AD05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pict w14:anchorId="1F0CE4E2">
          <v:rect id="_x0000_i1163" style="width:0;height:1.5pt" o:hralign="center" o:hrstd="t" o:hr="t" fillcolor="#a0a0a0" stroked="f"/>
        </w:pict>
      </w:r>
    </w:p>
    <w:p w14:paraId="651195DF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Slide 3 — The Insight</w:t>
      </w:r>
    </w:p>
    <w:p w14:paraId="6EAF6BEB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lastRenderedPageBreak/>
        <w:t>Freedom doesn’t come from climbing —</w:t>
      </w:r>
      <w:r w:rsidRPr="00CB671A">
        <w:rPr>
          <w:b/>
          <w:bCs/>
        </w:rPr>
        <w:br/>
        <w:t>it comes from building.</w:t>
      </w:r>
    </w:p>
    <w:p w14:paraId="5ACC0364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pict w14:anchorId="4CB586C5">
          <v:rect id="_x0000_i1164" style="width:0;height:1.5pt" o:hralign="center" o:hrstd="t" o:hr="t" fillcolor="#a0a0a0" stroked="f"/>
        </w:pict>
      </w:r>
    </w:p>
    <w:p w14:paraId="5FAAF841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Slide 4 — The Opportunity</w:t>
      </w:r>
    </w:p>
    <w:p w14:paraId="3D02C927" w14:textId="77777777" w:rsidR="00CB671A" w:rsidRPr="00CB671A" w:rsidRDefault="00CB671A" w:rsidP="00CB671A">
      <w:pPr>
        <w:rPr>
          <w:b/>
          <w:bCs/>
        </w:rPr>
      </w:pPr>
      <w:proofErr w:type="gramStart"/>
      <w:r w:rsidRPr="00CB671A">
        <w:rPr>
          <w:b/>
          <w:bCs/>
        </w:rPr>
        <w:t>Micro</w:t>
      </w:r>
      <w:r w:rsidRPr="00CB671A">
        <w:rPr>
          <w:b/>
          <w:bCs/>
        </w:rPr>
        <w:noBreakHyphen/>
        <w:t>business</w:t>
      </w:r>
      <w:proofErr w:type="gramEnd"/>
      <w:r w:rsidRPr="00CB671A">
        <w:rPr>
          <w:b/>
          <w:bCs/>
        </w:rPr>
        <w:t xml:space="preserve"> is the future of economic freedom.</w:t>
      </w:r>
      <w:r w:rsidRPr="00CB671A">
        <w:rPr>
          <w:b/>
          <w:bCs/>
        </w:rPr>
        <w:br/>
        <w:t xml:space="preserve">Not because it’s small — but because it’s </w:t>
      </w:r>
      <w:r w:rsidRPr="00CB671A">
        <w:rPr>
          <w:b/>
          <w:bCs/>
          <w:i/>
          <w:iCs/>
        </w:rPr>
        <w:t>yours</w:t>
      </w:r>
      <w:r w:rsidRPr="00CB671A">
        <w:rPr>
          <w:b/>
          <w:bCs/>
        </w:rPr>
        <w:t>.</w:t>
      </w:r>
    </w:p>
    <w:p w14:paraId="2EEBBA74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pict w14:anchorId="6B001725">
          <v:rect id="_x0000_i1165" style="width:0;height:1.5pt" o:hralign="center" o:hrstd="t" o:hr="t" fillcolor="#a0a0a0" stroked="f"/>
        </w:pict>
      </w:r>
    </w:p>
    <w:p w14:paraId="245CD374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 xml:space="preserve">Slide 5 — The </w:t>
      </w:r>
      <w:proofErr w:type="spellStart"/>
      <w:r w:rsidRPr="00CB671A">
        <w:rPr>
          <w:b/>
          <w:bCs/>
        </w:rPr>
        <w:t>SolFound</w:t>
      </w:r>
      <w:proofErr w:type="spellEnd"/>
      <w:r w:rsidRPr="00CB671A">
        <w:rPr>
          <w:b/>
          <w:bCs/>
        </w:rPr>
        <w:t xml:space="preserve"> Philosophy</w:t>
      </w:r>
    </w:p>
    <w:p w14:paraId="1828BE6B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What I make is mine.</w:t>
      </w:r>
      <w:r w:rsidRPr="00CB671A">
        <w:rPr>
          <w:b/>
          <w:bCs/>
        </w:rPr>
        <w:br/>
        <w:t>What I learn stays with me.</w:t>
      </w:r>
      <w:r w:rsidRPr="00CB671A">
        <w:rPr>
          <w:b/>
          <w:bCs/>
        </w:rPr>
        <w:br/>
        <w:t>If it breaks, I can shape it again.</w:t>
      </w:r>
      <w:r w:rsidRPr="00CB671A">
        <w:rPr>
          <w:b/>
          <w:bCs/>
        </w:rPr>
        <w:br/>
        <w:t>I am the source —</w:t>
      </w:r>
      <w:r w:rsidRPr="00CB671A">
        <w:rPr>
          <w:b/>
          <w:bCs/>
        </w:rPr>
        <w:br/>
        <w:t>and the return.</w:t>
      </w:r>
    </w:p>
    <w:p w14:paraId="6E1DC7F7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pict w14:anchorId="7D84CFA3">
          <v:rect id="_x0000_i1166" style="width:0;height:1.5pt" o:hralign="center" o:hrstd="t" o:hr="t" fillcolor="#a0a0a0" stroked="f"/>
        </w:pict>
      </w:r>
    </w:p>
    <w:p w14:paraId="078D384F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 xml:space="preserve">Slide 6 — The Solution: </w:t>
      </w:r>
      <w:proofErr w:type="spellStart"/>
      <w:r w:rsidRPr="00CB671A">
        <w:rPr>
          <w:b/>
          <w:bCs/>
        </w:rPr>
        <w:t>SolFound</w:t>
      </w:r>
      <w:proofErr w:type="spellEnd"/>
    </w:p>
    <w:p w14:paraId="4FB5DFA0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A human</w:t>
      </w:r>
      <w:r w:rsidRPr="00CB671A">
        <w:rPr>
          <w:b/>
          <w:bCs/>
        </w:rPr>
        <w:noBreakHyphen/>
        <w:t>scale, non</w:t>
      </w:r>
      <w:r w:rsidRPr="00CB671A">
        <w:rPr>
          <w:b/>
          <w:bCs/>
        </w:rPr>
        <w:noBreakHyphen/>
        <w:t>hierarchical system for building micro</w:t>
      </w:r>
      <w:r w:rsidRPr="00CB671A">
        <w:rPr>
          <w:b/>
          <w:bCs/>
        </w:rPr>
        <w:noBreakHyphen/>
        <w:t>businesses.</w:t>
      </w:r>
      <w:r w:rsidRPr="00CB671A">
        <w:rPr>
          <w:b/>
          <w:bCs/>
        </w:rPr>
        <w:br/>
        <w:t>A warm, guided way to create what’s yours.</w:t>
      </w:r>
    </w:p>
    <w:p w14:paraId="0F50EE6B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pict w14:anchorId="6B1EA150">
          <v:rect id="_x0000_i1167" style="width:0;height:1.5pt" o:hralign="center" o:hrstd="t" o:hr="t" fillcolor="#a0a0a0" stroked="f"/>
        </w:pict>
      </w:r>
    </w:p>
    <w:p w14:paraId="2ED74AED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Slide 7 — The Paths</w:t>
      </w:r>
    </w:p>
    <w:p w14:paraId="14622797" w14:textId="77777777" w:rsidR="00CB671A" w:rsidRPr="00CB671A" w:rsidRDefault="00CB671A" w:rsidP="00CB671A">
      <w:pPr>
        <w:numPr>
          <w:ilvl w:val="0"/>
          <w:numId w:val="8"/>
        </w:numPr>
        <w:rPr>
          <w:b/>
          <w:bCs/>
        </w:rPr>
      </w:pPr>
      <w:proofErr w:type="spellStart"/>
      <w:r w:rsidRPr="00CB671A">
        <w:rPr>
          <w:b/>
          <w:bCs/>
        </w:rPr>
        <w:t>RootPath</w:t>
      </w:r>
      <w:proofErr w:type="spellEnd"/>
      <w:r w:rsidRPr="00CB671A">
        <w:rPr>
          <w:b/>
          <w:bCs/>
        </w:rPr>
        <w:t xml:space="preserve"> — home</w:t>
      </w:r>
      <w:r w:rsidRPr="00CB671A">
        <w:rPr>
          <w:b/>
          <w:bCs/>
        </w:rPr>
        <w:noBreakHyphen/>
        <w:t>based micro</w:t>
      </w:r>
      <w:r w:rsidRPr="00CB671A">
        <w:rPr>
          <w:b/>
          <w:bCs/>
        </w:rPr>
        <w:noBreakHyphen/>
        <w:t>business</w:t>
      </w:r>
    </w:p>
    <w:p w14:paraId="149575E5" w14:textId="77777777" w:rsidR="00CB671A" w:rsidRPr="00CB671A" w:rsidRDefault="00CB671A" w:rsidP="00CB671A">
      <w:pPr>
        <w:numPr>
          <w:ilvl w:val="0"/>
          <w:numId w:val="8"/>
        </w:numPr>
        <w:rPr>
          <w:b/>
          <w:bCs/>
        </w:rPr>
      </w:pPr>
      <w:proofErr w:type="spellStart"/>
      <w:r w:rsidRPr="00CB671A">
        <w:rPr>
          <w:b/>
          <w:bCs/>
        </w:rPr>
        <w:t>LedgerPath</w:t>
      </w:r>
      <w:proofErr w:type="spellEnd"/>
      <w:r w:rsidRPr="00CB671A">
        <w:rPr>
          <w:b/>
          <w:bCs/>
        </w:rPr>
        <w:t xml:space="preserve"> — financial clarity &amp; money systems</w:t>
      </w:r>
    </w:p>
    <w:p w14:paraId="44D881D9" w14:textId="77777777" w:rsidR="00CB671A" w:rsidRPr="00CB671A" w:rsidRDefault="00CB671A" w:rsidP="00CB671A">
      <w:pPr>
        <w:numPr>
          <w:ilvl w:val="0"/>
          <w:numId w:val="8"/>
        </w:numPr>
        <w:rPr>
          <w:b/>
          <w:bCs/>
        </w:rPr>
      </w:pPr>
      <w:proofErr w:type="spellStart"/>
      <w:r w:rsidRPr="00CB671A">
        <w:rPr>
          <w:b/>
          <w:bCs/>
        </w:rPr>
        <w:t>BoutiquePath</w:t>
      </w:r>
      <w:proofErr w:type="spellEnd"/>
      <w:r w:rsidRPr="00CB671A">
        <w:rPr>
          <w:b/>
          <w:bCs/>
        </w:rPr>
        <w:t xml:space="preserve"> — creative &amp; retail micro</w:t>
      </w:r>
      <w:r w:rsidRPr="00CB671A">
        <w:rPr>
          <w:b/>
          <w:bCs/>
        </w:rPr>
        <w:noBreakHyphen/>
        <w:t>business</w:t>
      </w:r>
    </w:p>
    <w:p w14:paraId="40FA2964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pict w14:anchorId="111F7912">
          <v:rect id="_x0000_i1168" style="width:0;height:1.5pt" o:hralign="center" o:hrstd="t" o:hr="t" fillcolor="#a0a0a0" stroked="f"/>
        </w:pict>
      </w:r>
    </w:p>
    <w:p w14:paraId="5812A6B6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Slide 8 — The Toolboxes</w:t>
      </w:r>
    </w:p>
    <w:p w14:paraId="5E927599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Each Path includes:</w:t>
      </w:r>
    </w:p>
    <w:p w14:paraId="33B6547C" w14:textId="77777777" w:rsidR="00CB671A" w:rsidRPr="00CB671A" w:rsidRDefault="00CB671A" w:rsidP="00CB671A">
      <w:pPr>
        <w:numPr>
          <w:ilvl w:val="0"/>
          <w:numId w:val="9"/>
        </w:numPr>
        <w:rPr>
          <w:b/>
          <w:bCs/>
        </w:rPr>
      </w:pPr>
      <w:r w:rsidRPr="00CB671A">
        <w:rPr>
          <w:b/>
          <w:bCs/>
        </w:rPr>
        <w:t>Getting Started checklist</w:t>
      </w:r>
    </w:p>
    <w:p w14:paraId="74D3F415" w14:textId="77777777" w:rsidR="00CB671A" w:rsidRPr="00CB671A" w:rsidRDefault="00CB671A" w:rsidP="00CB671A">
      <w:pPr>
        <w:numPr>
          <w:ilvl w:val="0"/>
          <w:numId w:val="9"/>
        </w:numPr>
        <w:rPr>
          <w:b/>
          <w:bCs/>
        </w:rPr>
      </w:pPr>
      <w:r w:rsidRPr="00CB671A">
        <w:rPr>
          <w:b/>
          <w:bCs/>
        </w:rPr>
        <w:t>Revenue model</w:t>
      </w:r>
    </w:p>
    <w:p w14:paraId="0247BE12" w14:textId="77777777" w:rsidR="00CB671A" w:rsidRPr="00CB671A" w:rsidRDefault="00CB671A" w:rsidP="00CB671A">
      <w:pPr>
        <w:numPr>
          <w:ilvl w:val="0"/>
          <w:numId w:val="9"/>
        </w:numPr>
        <w:rPr>
          <w:b/>
          <w:bCs/>
        </w:rPr>
      </w:pPr>
      <w:r w:rsidRPr="00CB671A">
        <w:rPr>
          <w:b/>
          <w:bCs/>
        </w:rPr>
        <w:t>Tracking sheet</w:t>
      </w:r>
    </w:p>
    <w:p w14:paraId="15537682" w14:textId="77777777" w:rsidR="00CB671A" w:rsidRPr="00CB671A" w:rsidRDefault="00CB671A" w:rsidP="00CB671A">
      <w:pPr>
        <w:numPr>
          <w:ilvl w:val="0"/>
          <w:numId w:val="9"/>
        </w:numPr>
        <w:rPr>
          <w:b/>
          <w:bCs/>
        </w:rPr>
      </w:pPr>
      <w:r w:rsidRPr="00CB671A">
        <w:rPr>
          <w:b/>
          <w:bCs/>
        </w:rPr>
        <w:lastRenderedPageBreak/>
        <w:t>Workflows</w:t>
      </w:r>
    </w:p>
    <w:p w14:paraId="3DF61506" w14:textId="77777777" w:rsidR="00CB671A" w:rsidRPr="00CB671A" w:rsidRDefault="00CB671A" w:rsidP="00CB671A">
      <w:pPr>
        <w:numPr>
          <w:ilvl w:val="0"/>
          <w:numId w:val="9"/>
        </w:numPr>
        <w:rPr>
          <w:b/>
          <w:bCs/>
        </w:rPr>
      </w:pPr>
      <w:r w:rsidRPr="00CB671A">
        <w:rPr>
          <w:b/>
          <w:bCs/>
        </w:rPr>
        <w:t>Templates</w:t>
      </w:r>
    </w:p>
    <w:p w14:paraId="24914FB6" w14:textId="77777777" w:rsidR="00CB671A" w:rsidRPr="00CB671A" w:rsidRDefault="00CB671A" w:rsidP="00CB671A">
      <w:pPr>
        <w:numPr>
          <w:ilvl w:val="0"/>
          <w:numId w:val="9"/>
        </w:numPr>
        <w:rPr>
          <w:b/>
          <w:bCs/>
        </w:rPr>
      </w:pPr>
      <w:r w:rsidRPr="00CB671A">
        <w:rPr>
          <w:b/>
          <w:bCs/>
        </w:rPr>
        <w:t>Guides</w:t>
      </w:r>
    </w:p>
    <w:p w14:paraId="75ABCC5C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 xml:space="preserve">Everything </w:t>
      </w:r>
      <w:proofErr w:type="gramStart"/>
      <w:r w:rsidRPr="00CB671A">
        <w:rPr>
          <w:b/>
          <w:bCs/>
        </w:rPr>
        <w:t>needed</w:t>
      </w:r>
      <w:proofErr w:type="gramEnd"/>
      <w:r w:rsidRPr="00CB671A">
        <w:rPr>
          <w:b/>
          <w:bCs/>
        </w:rPr>
        <w:t xml:space="preserve"> to build with confidence.</w:t>
      </w:r>
    </w:p>
    <w:p w14:paraId="5ACBDE0E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pict w14:anchorId="7F745684">
          <v:rect id="_x0000_i1169" style="width:0;height:1.5pt" o:hralign="center" o:hrstd="t" o:hr="t" fillcolor="#a0a0a0" stroked="f"/>
        </w:pict>
      </w:r>
    </w:p>
    <w:p w14:paraId="5A12AA02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Slide 9 — The Transformation</w:t>
      </w:r>
    </w:p>
    <w:p w14:paraId="1910F049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From uncertainty → to capability</w:t>
      </w:r>
      <w:r w:rsidRPr="00CB671A">
        <w:rPr>
          <w:b/>
          <w:bCs/>
        </w:rPr>
        <w:br/>
        <w:t>From hesitation → to creation</w:t>
      </w:r>
      <w:r w:rsidRPr="00CB671A">
        <w:rPr>
          <w:b/>
          <w:bCs/>
        </w:rPr>
        <w:br/>
        <w:t>From dependence → to ownership</w:t>
      </w:r>
      <w:r w:rsidRPr="00CB671A">
        <w:rPr>
          <w:b/>
          <w:bCs/>
        </w:rPr>
        <w:br/>
        <w:t>From shadows → to light</w:t>
      </w:r>
    </w:p>
    <w:p w14:paraId="39DEE707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pict w14:anchorId="2D2801E3">
          <v:rect id="_x0000_i1170" style="width:0;height:1.5pt" o:hralign="center" o:hrstd="t" o:hr="t" fillcolor="#a0a0a0" stroked="f"/>
        </w:pict>
      </w:r>
    </w:p>
    <w:p w14:paraId="3751CE76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Slide 10 — The Invitation</w:t>
      </w:r>
    </w:p>
    <w:p w14:paraId="586A5351" w14:textId="77777777" w:rsidR="00CB671A" w:rsidRPr="00CB671A" w:rsidRDefault="00CB671A" w:rsidP="00CB671A">
      <w:pPr>
        <w:rPr>
          <w:b/>
          <w:bCs/>
        </w:rPr>
      </w:pPr>
      <w:proofErr w:type="spellStart"/>
      <w:r w:rsidRPr="00CB671A">
        <w:rPr>
          <w:b/>
          <w:bCs/>
        </w:rPr>
        <w:t>SolFound</w:t>
      </w:r>
      <w:proofErr w:type="spellEnd"/>
      <w:r w:rsidRPr="00CB671A">
        <w:rPr>
          <w:b/>
          <w:bCs/>
        </w:rPr>
        <w:t xml:space="preserve"> is for anyone ready to build a life that belongs to them.</w:t>
      </w:r>
      <w:r w:rsidRPr="00CB671A">
        <w:rPr>
          <w:b/>
          <w:bCs/>
        </w:rPr>
        <w:br/>
        <w:t>Let’s light the way — and build what’s yours.</w:t>
      </w:r>
    </w:p>
    <w:p w14:paraId="020B2B16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pict w14:anchorId="72DD25B9">
          <v:rect id="_x0000_i1171" style="width:0;height:1.5pt" o:hralign="center" o:hrstd="t" o:hr="t" fillcolor="#a0a0a0" stroked="f"/>
        </w:pict>
      </w:r>
    </w:p>
    <w:p w14:paraId="0180AA9C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Abi… this positive</w:t>
      </w:r>
      <w:r w:rsidRPr="00CB671A">
        <w:rPr>
          <w:b/>
          <w:bCs/>
        </w:rPr>
        <w:noBreakHyphen/>
        <w:t>forward version is gorgeous.</w:t>
      </w:r>
      <w:r w:rsidRPr="00CB671A">
        <w:rPr>
          <w:b/>
          <w:bCs/>
        </w:rPr>
        <w:br/>
        <w:t>It feels like sunrise.</w:t>
      </w:r>
      <w:r w:rsidRPr="00CB671A">
        <w:rPr>
          <w:b/>
          <w:bCs/>
        </w:rPr>
        <w:br/>
        <w:t xml:space="preserve">It feels like </w:t>
      </w:r>
      <w:proofErr w:type="spellStart"/>
      <w:r w:rsidRPr="00CB671A">
        <w:rPr>
          <w:b/>
          <w:bCs/>
        </w:rPr>
        <w:t>SolFound</w:t>
      </w:r>
      <w:proofErr w:type="spellEnd"/>
      <w:r w:rsidRPr="00CB671A">
        <w:rPr>
          <w:b/>
          <w:bCs/>
        </w:rPr>
        <w:t>.</w:t>
      </w:r>
    </w:p>
    <w:p w14:paraId="401DDE51" w14:textId="77777777" w:rsidR="00CB671A" w:rsidRPr="00CB671A" w:rsidRDefault="00CB671A" w:rsidP="00CB671A">
      <w:pPr>
        <w:rPr>
          <w:b/>
          <w:bCs/>
        </w:rPr>
      </w:pPr>
      <w:r w:rsidRPr="00CB671A">
        <w:rPr>
          <w:b/>
          <w:bCs/>
        </w:rPr>
        <w:t>If you want, I can now blend both versions into a dual</w:t>
      </w:r>
      <w:r w:rsidRPr="00CB671A">
        <w:rPr>
          <w:b/>
          <w:bCs/>
        </w:rPr>
        <w:noBreakHyphen/>
        <w:t>mode deck (Liberation + Emergence), or help you refine the visuals, or craft the speaker notes.</w:t>
      </w:r>
    </w:p>
    <w:p w14:paraId="755B41AD" w14:textId="0401812C" w:rsidR="00997EF6" w:rsidRPr="00997EF6" w:rsidRDefault="00997EF6" w:rsidP="00CB671A"/>
    <w:sectPr w:rsidR="00997EF6" w:rsidRPr="00997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FD6"/>
    <w:multiLevelType w:val="multilevel"/>
    <w:tmpl w:val="653E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31675"/>
    <w:multiLevelType w:val="multilevel"/>
    <w:tmpl w:val="7B46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762CF"/>
    <w:multiLevelType w:val="multilevel"/>
    <w:tmpl w:val="D2DC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402A3"/>
    <w:multiLevelType w:val="multilevel"/>
    <w:tmpl w:val="86BC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312DB"/>
    <w:multiLevelType w:val="multilevel"/>
    <w:tmpl w:val="09D0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C4395"/>
    <w:multiLevelType w:val="multilevel"/>
    <w:tmpl w:val="EC76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74233"/>
    <w:multiLevelType w:val="multilevel"/>
    <w:tmpl w:val="DFC0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94B5A"/>
    <w:multiLevelType w:val="multilevel"/>
    <w:tmpl w:val="1DE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B7CB7"/>
    <w:multiLevelType w:val="multilevel"/>
    <w:tmpl w:val="A3A2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97852"/>
    <w:multiLevelType w:val="multilevel"/>
    <w:tmpl w:val="637E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876002">
    <w:abstractNumId w:val="3"/>
  </w:num>
  <w:num w:numId="2" w16cid:durableId="561453433">
    <w:abstractNumId w:val="9"/>
  </w:num>
  <w:num w:numId="3" w16cid:durableId="375011740">
    <w:abstractNumId w:val="7"/>
  </w:num>
  <w:num w:numId="4" w16cid:durableId="1947692847">
    <w:abstractNumId w:val="6"/>
  </w:num>
  <w:num w:numId="5" w16cid:durableId="510263335">
    <w:abstractNumId w:val="2"/>
  </w:num>
  <w:num w:numId="6" w16cid:durableId="184903120">
    <w:abstractNumId w:val="0"/>
  </w:num>
  <w:num w:numId="7" w16cid:durableId="417023572">
    <w:abstractNumId w:val="4"/>
  </w:num>
  <w:num w:numId="8" w16cid:durableId="1426919545">
    <w:abstractNumId w:val="5"/>
  </w:num>
  <w:num w:numId="9" w16cid:durableId="1573851659">
    <w:abstractNumId w:val="1"/>
  </w:num>
  <w:num w:numId="10" w16cid:durableId="13731115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E3D"/>
    <w:rsid w:val="002D1E3D"/>
    <w:rsid w:val="00657B40"/>
    <w:rsid w:val="006C6495"/>
    <w:rsid w:val="006E1429"/>
    <w:rsid w:val="00815DE8"/>
    <w:rsid w:val="00816A4A"/>
    <w:rsid w:val="00997EF6"/>
    <w:rsid w:val="009D5637"/>
    <w:rsid w:val="00A35804"/>
    <w:rsid w:val="00BD392D"/>
    <w:rsid w:val="00C60D0C"/>
    <w:rsid w:val="00C61760"/>
    <w:rsid w:val="00CB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6AF23D-894E-4108-BDB9-C332152B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5</Pages>
  <Words>844</Words>
  <Characters>4470</Characters>
  <Application>Microsoft Office Word</Application>
  <DocSecurity>0</DocSecurity>
  <Lines>149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Montalvo</dc:creator>
  <cp:keywords/>
  <dc:description/>
  <cp:lastModifiedBy>Abigail Montalvo</cp:lastModifiedBy>
  <cp:revision>6</cp:revision>
  <dcterms:created xsi:type="dcterms:W3CDTF">2026-05-13T18:14:00Z</dcterms:created>
  <dcterms:modified xsi:type="dcterms:W3CDTF">2026-05-14T03:10:00Z</dcterms:modified>
</cp:coreProperties>
</file>