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87DBF" w14:textId="77777777" w:rsidR="00F83167" w:rsidRPr="00626A13" w:rsidRDefault="00F83167" w:rsidP="00626A1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F83167" w:rsidRPr="00626A13" w:rsidSect="00626A1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13"/>
    <w:rsid w:val="003B1913"/>
    <w:rsid w:val="00463F7E"/>
    <w:rsid w:val="00465589"/>
    <w:rsid w:val="004B2BD9"/>
    <w:rsid w:val="00626A13"/>
    <w:rsid w:val="00BB4FB0"/>
    <w:rsid w:val="00D43413"/>
    <w:rsid w:val="00F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74ABD4"/>
  <w15:chartTrackingRefBased/>
  <w15:docId w15:val="{00157E69-7270-46D0-8193-079D849D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Abioseh Kamara</dc:creator>
  <cp:keywords/>
  <dc:description/>
  <cp:lastModifiedBy>Abioseh Kamara</cp:lastModifiedBy>
  <cp:revision>1</cp:revision>
  <dcterms:created xsi:type="dcterms:W3CDTF">2025-04-22T15:11:00Z</dcterms:created>
  <dcterms:modified xsi:type="dcterms:W3CDTF">2025-04-22T15:34:00Z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417442e0-49d5-4278-a861-b63e8b9b5ca8</vt:lpwstr>
  </property>
</Properties>
</file>