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A00B4" w14:textId="1B5E1FD8" w:rsidR="001A1DAE" w:rsidRDefault="00EA2B70" w:rsidP="001A1DAE">
      <w:pPr>
        <w:ind w:left="-426" w:right="-472"/>
        <w:jc w:val="center"/>
        <w:rPr>
          <w:b/>
          <w:bCs/>
          <w:color w:val="000000" w:themeColor="text1"/>
          <w:sz w:val="36"/>
          <w:szCs w:val="36"/>
          <w:u w:val="single"/>
        </w:rPr>
      </w:pPr>
      <w:r w:rsidRPr="001A1DAE">
        <w:rPr>
          <w:b/>
          <w:bCs/>
          <w:color w:val="000000" w:themeColor="text1"/>
          <w:sz w:val="36"/>
          <w:szCs w:val="36"/>
          <w:u w:val="single"/>
        </w:rPr>
        <w:t xml:space="preserve">Customer Performance Analysis Dashboard </w:t>
      </w:r>
      <w:r w:rsidR="001A1DAE">
        <w:rPr>
          <w:b/>
          <w:bCs/>
          <w:color w:val="000000" w:themeColor="text1"/>
          <w:sz w:val="36"/>
          <w:szCs w:val="36"/>
          <w:u w:val="single"/>
        </w:rPr>
        <w:t>using</w:t>
      </w:r>
    </w:p>
    <w:p w14:paraId="7A32FC11" w14:textId="515DED1C" w:rsidR="00EA2B70" w:rsidRPr="00EA2B70" w:rsidRDefault="00EA2B70" w:rsidP="001A1DAE">
      <w:pPr>
        <w:ind w:left="1734" w:right="-472" w:firstLine="1146"/>
        <w:rPr>
          <w:b/>
          <w:bCs/>
          <w:color w:val="1E5E9F" w:themeColor="accent3" w:themeShade="BF"/>
          <w:sz w:val="36"/>
          <w:szCs w:val="36"/>
          <w:u w:val="single"/>
        </w:rPr>
      </w:pPr>
      <w:r w:rsidRPr="001A1DAE">
        <w:rPr>
          <w:rStyle w:val="TitleChar"/>
        </w:rPr>
        <w:t>Power BI</w:t>
      </w:r>
    </w:p>
    <w:p w14:paraId="3AD40ED5" w14:textId="10FD0B92" w:rsidR="00EA2B70" w:rsidRPr="00C77FAC" w:rsidRDefault="00EA2B70" w:rsidP="00D66808">
      <w:pPr>
        <w:rPr>
          <w:b/>
          <w:bCs/>
          <w:color w:val="0070C0"/>
          <w:sz w:val="32"/>
          <w:szCs w:val="32"/>
        </w:rPr>
      </w:pPr>
    </w:p>
    <w:p w14:paraId="480CDDF4" w14:textId="47AE8FDD" w:rsidR="00C77FAC" w:rsidRDefault="001A1DAE" w:rsidP="00C77FAC">
      <w:pPr>
        <w:rPr>
          <w:b/>
          <w:bCs/>
          <w:color w:val="000000" w:themeColor="text1"/>
          <w:sz w:val="32"/>
          <w:szCs w:val="32"/>
        </w:rPr>
      </w:pPr>
      <w:r w:rsidRPr="001A1DAE">
        <w:rPr>
          <w:b/>
          <w:bCs/>
          <w:color w:val="000000" w:themeColor="text1"/>
          <w:sz w:val="32"/>
          <w:szCs w:val="32"/>
        </w:rPr>
        <w:t>OBJECTIVE</w:t>
      </w:r>
    </w:p>
    <w:p w14:paraId="1E6A3BF4" w14:textId="77777777" w:rsidR="00391D38" w:rsidRPr="00C77FAC" w:rsidRDefault="00391D38" w:rsidP="00C77FAC">
      <w:pPr>
        <w:rPr>
          <w:b/>
          <w:bCs/>
          <w:color w:val="000000" w:themeColor="text1"/>
          <w:sz w:val="32"/>
          <w:szCs w:val="32"/>
        </w:rPr>
      </w:pPr>
    </w:p>
    <w:p w14:paraId="6FC2CEFA" w14:textId="04F85EB0" w:rsidR="00C77FAC" w:rsidRPr="00391D38" w:rsidRDefault="001A1DAE" w:rsidP="00391D38">
      <w:pPr>
        <w:pStyle w:val="ListParagraph"/>
        <w:numPr>
          <w:ilvl w:val="0"/>
          <w:numId w:val="19"/>
        </w:numPr>
        <w:rPr>
          <w:b/>
          <w:bCs/>
        </w:rPr>
      </w:pPr>
      <w:r w:rsidRPr="00391D38">
        <w:rPr>
          <w:sz w:val="24"/>
          <w:szCs w:val="24"/>
        </w:rPr>
        <w:t>T</w:t>
      </w:r>
      <w:r w:rsidR="00C77FAC" w:rsidRPr="00391D38">
        <w:rPr>
          <w:sz w:val="24"/>
          <w:szCs w:val="24"/>
        </w:rPr>
        <w:t xml:space="preserve">o </w:t>
      </w:r>
      <w:r w:rsidR="00C77FAC" w:rsidRPr="00391D38">
        <w:rPr>
          <w:sz w:val="24"/>
          <w:szCs w:val="24"/>
        </w:rPr>
        <w:t>analyse</w:t>
      </w:r>
      <w:r w:rsidR="00C77FAC" w:rsidRPr="00391D38">
        <w:rPr>
          <w:sz w:val="24"/>
          <w:szCs w:val="24"/>
        </w:rPr>
        <w:t xml:space="preserve"> customer performance based on </w:t>
      </w:r>
      <w:r w:rsidR="00C77FAC" w:rsidRPr="00391D38">
        <w:rPr>
          <w:b/>
          <w:bCs/>
          <w:sz w:val="24"/>
          <w:szCs w:val="24"/>
        </w:rPr>
        <w:t>sales, revenue, region, and product categories</w:t>
      </w:r>
      <w:r w:rsidR="00C77FAC" w:rsidRPr="00391D38">
        <w:rPr>
          <w:sz w:val="24"/>
          <w:szCs w:val="24"/>
        </w:rPr>
        <w:t xml:space="preserve">. </w:t>
      </w:r>
    </w:p>
    <w:p w14:paraId="2DD5AEAB" w14:textId="77777777" w:rsidR="001A1DAE" w:rsidRDefault="001A1DAE" w:rsidP="00C77FAC">
      <w:pPr>
        <w:rPr>
          <w:b/>
          <w:bCs/>
        </w:rPr>
      </w:pPr>
    </w:p>
    <w:p w14:paraId="0DAE44FC" w14:textId="77777777" w:rsidR="00391D38" w:rsidRDefault="00391D38" w:rsidP="00C77FAC">
      <w:pPr>
        <w:rPr>
          <w:b/>
          <w:bCs/>
        </w:rPr>
      </w:pPr>
    </w:p>
    <w:p w14:paraId="125B5BE8" w14:textId="4198F657" w:rsidR="00C77FAC" w:rsidRPr="00C77FAC" w:rsidRDefault="001A1DAE" w:rsidP="00C77FAC">
      <w:pPr>
        <w:rPr>
          <w:b/>
          <w:bCs/>
          <w:color w:val="000000" w:themeColor="text1"/>
          <w:sz w:val="32"/>
          <w:szCs w:val="32"/>
        </w:rPr>
      </w:pPr>
      <w:r w:rsidRPr="001A1DAE">
        <w:rPr>
          <w:b/>
          <w:bCs/>
          <w:color w:val="000000" w:themeColor="text1"/>
          <w:sz w:val="32"/>
          <w:szCs w:val="32"/>
        </w:rPr>
        <w:t>DATASET DESCRIPTION</w:t>
      </w:r>
    </w:p>
    <w:p w14:paraId="7E9CD7EA" w14:textId="77777777" w:rsidR="001A1DAE" w:rsidRPr="00391D38" w:rsidRDefault="001A1DAE" w:rsidP="00391D38">
      <w:pPr>
        <w:pStyle w:val="ListParagraph"/>
        <w:numPr>
          <w:ilvl w:val="0"/>
          <w:numId w:val="19"/>
        </w:numPr>
        <w:rPr>
          <w:sz w:val="24"/>
          <w:szCs w:val="24"/>
        </w:rPr>
      </w:pPr>
      <w:r w:rsidRPr="00391D38">
        <w:rPr>
          <w:sz w:val="24"/>
          <w:szCs w:val="24"/>
        </w:rPr>
        <w:t>D</w:t>
      </w:r>
      <w:r w:rsidR="00C77FAC" w:rsidRPr="00391D38">
        <w:rPr>
          <w:sz w:val="24"/>
          <w:szCs w:val="24"/>
        </w:rPr>
        <w:t xml:space="preserve">ataset consists of </w:t>
      </w:r>
      <w:r w:rsidRPr="00391D38">
        <w:rPr>
          <w:sz w:val="24"/>
          <w:szCs w:val="24"/>
        </w:rPr>
        <w:t>~</w:t>
      </w:r>
      <w:r w:rsidR="00C77FAC" w:rsidRPr="00391D38">
        <w:rPr>
          <w:b/>
          <w:bCs/>
          <w:sz w:val="24"/>
          <w:szCs w:val="24"/>
        </w:rPr>
        <w:t>1000 records</w:t>
      </w:r>
      <w:r w:rsidR="00C77FAC" w:rsidRPr="00391D38">
        <w:rPr>
          <w:sz w:val="24"/>
          <w:szCs w:val="24"/>
        </w:rPr>
        <w:t xml:space="preserve"> containing customer transactions. </w:t>
      </w:r>
    </w:p>
    <w:p w14:paraId="5602F1A9" w14:textId="77777777" w:rsidR="001A1DAE" w:rsidRPr="00391D38" w:rsidRDefault="001A1DAE" w:rsidP="00391D38">
      <w:pPr>
        <w:pStyle w:val="ListParagraph"/>
        <w:numPr>
          <w:ilvl w:val="0"/>
          <w:numId w:val="19"/>
        </w:numPr>
        <w:rPr>
          <w:sz w:val="24"/>
          <w:szCs w:val="24"/>
        </w:rPr>
      </w:pPr>
      <w:r w:rsidRPr="00391D38">
        <w:rPr>
          <w:sz w:val="24"/>
          <w:szCs w:val="24"/>
        </w:rPr>
        <w:t>Including</w:t>
      </w:r>
      <w:r w:rsidR="00C77FAC" w:rsidRPr="00391D38">
        <w:rPr>
          <w:sz w:val="24"/>
          <w:szCs w:val="24"/>
        </w:rPr>
        <w:t xml:space="preserve"> details such as </w:t>
      </w:r>
    </w:p>
    <w:p w14:paraId="29D233F3" w14:textId="77777777" w:rsidR="001A1DAE" w:rsidRPr="00391D38" w:rsidRDefault="00C77FAC" w:rsidP="00391D38">
      <w:pPr>
        <w:pStyle w:val="ListParagraph"/>
        <w:numPr>
          <w:ilvl w:val="0"/>
          <w:numId w:val="19"/>
        </w:numPr>
        <w:rPr>
          <w:sz w:val="24"/>
          <w:szCs w:val="24"/>
        </w:rPr>
      </w:pPr>
      <w:r w:rsidRPr="00391D38">
        <w:rPr>
          <w:sz w:val="24"/>
          <w:szCs w:val="24"/>
        </w:rPr>
        <w:t xml:space="preserve">Customer ID, </w:t>
      </w:r>
    </w:p>
    <w:p w14:paraId="5A030625" w14:textId="77777777" w:rsidR="001A1DAE" w:rsidRPr="00391D38" w:rsidRDefault="00C77FAC" w:rsidP="00391D38">
      <w:pPr>
        <w:pStyle w:val="ListParagraph"/>
        <w:numPr>
          <w:ilvl w:val="0"/>
          <w:numId w:val="19"/>
        </w:numPr>
        <w:rPr>
          <w:sz w:val="24"/>
          <w:szCs w:val="24"/>
        </w:rPr>
      </w:pPr>
      <w:r w:rsidRPr="00391D38">
        <w:rPr>
          <w:sz w:val="24"/>
          <w:szCs w:val="24"/>
        </w:rPr>
        <w:t>Customer Name,</w:t>
      </w:r>
    </w:p>
    <w:p w14:paraId="5C962844" w14:textId="62E25E10" w:rsidR="001A1DAE" w:rsidRPr="00391D38" w:rsidRDefault="00C77FAC" w:rsidP="00391D38">
      <w:pPr>
        <w:pStyle w:val="ListParagraph"/>
        <w:numPr>
          <w:ilvl w:val="0"/>
          <w:numId w:val="19"/>
        </w:numPr>
        <w:rPr>
          <w:sz w:val="24"/>
          <w:szCs w:val="24"/>
        </w:rPr>
      </w:pPr>
      <w:r w:rsidRPr="00391D38">
        <w:rPr>
          <w:sz w:val="24"/>
          <w:szCs w:val="24"/>
        </w:rPr>
        <w:t xml:space="preserve">Region, </w:t>
      </w:r>
    </w:p>
    <w:p w14:paraId="4604922A" w14:textId="77777777" w:rsidR="001A1DAE" w:rsidRPr="00391D38" w:rsidRDefault="00C77FAC" w:rsidP="00391D38">
      <w:pPr>
        <w:pStyle w:val="ListParagraph"/>
        <w:numPr>
          <w:ilvl w:val="0"/>
          <w:numId w:val="19"/>
        </w:numPr>
        <w:rPr>
          <w:sz w:val="24"/>
          <w:szCs w:val="24"/>
        </w:rPr>
      </w:pPr>
      <w:r w:rsidRPr="00391D38">
        <w:rPr>
          <w:sz w:val="24"/>
          <w:szCs w:val="24"/>
        </w:rPr>
        <w:t xml:space="preserve">Product, </w:t>
      </w:r>
    </w:p>
    <w:p w14:paraId="10455F5C" w14:textId="77777777" w:rsidR="001A1DAE" w:rsidRPr="00391D38" w:rsidRDefault="00C77FAC" w:rsidP="00391D38">
      <w:pPr>
        <w:pStyle w:val="ListParagraph"/>
        <w:numPr>
          <w:ilvl w:val="0"/>
          <w:numId w:val="19"/>
        </w:numPr>
        <w:rPr>
          <w:sz w:val="24"/>
          <w:szCs w:val="24"/>
        </w:rPr>
      </w:pPr>
      <w:r w:rsidRPr="00391D38">
        <w:rPr>
          <w:sz w:val="24"/>
          <w:szCs w:val="24"/>
        </w:rPr>
        <w:t xml:space="preserve">Order Date, </w:t>
      </w:r>
    </w:p>
    <w:p w14:paraId="42BF55FC" w14:textId="77777777" w:rsidR="001A1DAE" w:rsidRPr="00391D38" w:rsidRDefault="00C77FAC" w:rsidP="00391D38">
      <w:pPr>
        <w:pStyle w:val="ListParagraph"/>
        <w:numPr>
          <w:ilvl w:val="0"/>
          <w:numId w:val="19"/>
        </w:numPr>
        <w:rPr>
          <w:sz w:val="24"/>
          <w:szCs w:val="24"/>
        </w:rPr>
      </w:pPr>
      <w:r w:rsidRPr="00391D38">
        <w:rPr>
          <w:sz w:val="24"/>
          <w:szCs w:val="24"/>
        </w:rPr>
        <w:t xml:space="preserve">Sales, </w:t>
      </w:r>
    </w:p>
    <w:p w14:paraId="41F8540C" w14:textId="77777777" w:rsidR="001A1DAE" w:rsidRPr="00391D38" w:rsidRDefault="00C77FAC" w:rsidP="00391D38">
      <w:pPr>
        <w:pStyle w:val="ListParagraph"/>
        <w:numPr>
          <w:ilvl w:val="0"/>
          <w:numId w:val="19"/>
        </w:numPr>
        <w:rPr>
          <w:sz w:val="24"/>
          <w:szCs w:val="24"/>
        </w:rPr>
      </w:pPr>
      <w:r w:rsidRPr="00391D38">
        <w:rPr>
          <w:sz w:val="24"/>
          <w:szCs w:val="24"/>
        </w:rPr>
        <w:t xml:space="preserve">Quantity, </w:t>
      </w:r>
    </w:p>
    <w:p w14:paraId="69E639C0" w14:textId="4D51E3E7" w:rsidR="001A1DAE" w:rsidRPr="00391D38" w:rsidRDefault="00C77FAC" w:rsidP="00391D38">
      <w:pPr>
        <w:pStyle w:val="ListParagraph"/>
        <w:numPr>
          <w:ilvl w:val="0"/>
          <w:numId w:val="19"/>
        </w:numPr>
        <w:rPr>
          <w:sz w:val="24"/>
          <w:szCs w:val="24"/>
        </w:rPr>
      </w:pPr>
      <w:r w:rsidRPr="00391D38">
        <w:rPr>
          <w:sz w:val="24"/>
          <w:szCs w:val="24"/>
        </w:rPr>
        <w:t>Customer Segment</w:t>
      </w:r>
    </w:p>
    <w:p w14:paraId="485D4DC0" w14:textId="6EBD294C" w:rsidR="00C77FAC" w:rsidRPr="00391D38" w:rsidRDefault="00C77FAC" w:rsidP="00391D38">
      <w:pPr>
        <w:pStyle w:val="ListParagraph"/>
        <w:numPr>
          <w:ilvl w:val="0"/>
          <w:numId w:val="19"/>
        </w:numPr>
        <w:rPr>
          <w:sz w:val="24"/>
          <w:szCs w:val="24"/>
        </w:rPr>
      </w:pPr>
      <w:r w:rsidRPr="00391D38">
        <w:rPr>
          <w:sz w:val="24"/>
          <w:szCs w:val="24"/>
        </w:rPr>
        <w:t>Additional fields like Month, Year, and Total Revenue were used for analysis.</w:t>
      </w:r>
    </w:p>
    <w:p w14:paraId="1608A10A" w14:textId="77777777" w:rsidR="00C77FAC" w:rsidRPr="001A1DAE" w:rsidRDefault="00C77FAC" w:rsidP="00C77FAC">
      <w:pPr>
        <w:rPr>
          <w:color w:val="000000" w:themeColor="text1"/>
          <w:sz w:val="32"/>
          <w:szCs w:val="32"/>
        </w:rPr>
      </w:pPr>
    </w:p>
    <w:p w14:paraId="35910A4B" w14:textId="2A4CECC2" w:rsidR="00C77FAC" w:rsidRPr="00C77FAC" w:rsidRDefault="001A1DAE" w:rsidP="00C77FAC">
      <w:pPr>
        <w:rPr>
          <w:color w:val="000000" w:themeColor="text1"/>
          <w:sz w:val="32"/>
          <w:szCs w:val="32"/>
        </w:rPr>
      </w:pPr>
      <w:r w:rsidRPr="001A1DAE">
        <w:rPr>
          <w:b/>
          <w:bCs/>
          <w:color w:val="000000" w:themeColor="text1"/>
          <w:sz w:val="32"/>
          <w:szCs w:val="32"/>
        </w:rPr>
        <w:t>DATA CLEANING &amp; PREPARATION:</w:t>
      </w:r>
    </w:p>
    <w:p w14:paraId="152CA982" w14:textId="1EB303DD" w:rsidR="00F17CCF" w:rsidRPr="00F17CCF" w:rsidRDefault="00F17CCF" w:rsidP="00F17CCF">
      <w:pPr>
        <w:pStyle w:val="ListParagraph"/>
        <w:numPr>
          <w:ilvl w:val="0"/>
          <w:numId w:val="18"/>
        </w:numPr>
        <w:rPr>
          <w:sz w:val="24"/>
          <w:szCs w:val="24"/>
        </w:rPr>
      </w:pPr>
      <w:r w:rsidRPr="00F17CCF">
        <w:rPr>
          <w:sz w:val="24"/>
          <w:szCs w:val="24"/>
        </w:rPr>
        <w:t xml:space="preserve">Fixed date format inconsistencies and converted all values into proper date format </w:t>
      </w:r>
      <w:r w:rsidRPr="00F17CCF">
        <w:rPr>
          <w:b/>
          <w:bCs/>
          <w:sz w:val="24"/>
          <w:szCs w:val="24"/>
        </w:rPr>
        <w:t>(DD-MM-YYYY</w:t>
      </w:r>
      <w:proofErr w:type="gramStart"/>
      <w:r w:rsidRPr="00F17CCF">
        <w:rPr>
          <w:b/>
          <w:bCs/>
          <w:sz w:val="24"/>
          <w:szCs w:val="24"/>
        </w:rPr>
        <w:t>)</w:t>
      </w:r>
      <w:r>
        <w:rPr>
          <w:sz w:val="24"/>
          <w:szCs w:val="24"/>
        </w:rPr>
        <w:t xml:space="preserve"> .</w:t>
      </w:r>
      <w:proofErr w:type="gramEnd"/>
    </w:p>
    <w:p w14:paraId="6D6FB03F" w14:textId="323A9275" w:rsidR="00F17CCF" w:rsidRPr="00F17CCF" w:rsidRDefault="00F17CCF" w:rsidP="00F17CCF">
      <w:pPr>
        <w:pStyle w:val="ListParagraph"/>
        <w:numPr>
          <w:ilvl w:val="0"/>
          <w:numId w:val="18"/>
        </w:numPr>
        <w:rPr>
          <w:sz w:val="24"/>
          <w:szCs w:val="24"/>
        </w:rPr>
      </w:pPr>
      <w:r w:rsidRPr="00F17CCF">
        <w:rPr>
          <w:sz w:val="24"/>
          <w:szCs w:val="24"/>
        </w:rPr>
        <w:t xml:space="preserve">Converted text-based dates into standard date format using </w:t>
      </w:r>
      <w:r w:rsidRPr="00391D38">
        <w:rPr>
          <w:b/>
          <w:bCs/>
          <w:sz w:val="24"/>
          <w:szCs w:val="24"/>
        </w:rPr>
        <w:t xml:space="preserve">Excel </w:t>
      </w:r>
      <w:proofErr w:type="gramStart"/>
      <w:r w:rsidRPr="00391D38">
        <w:rPr>
          <w:b/>
          <w:bCs/>
          <w:sz w:val="24"/>
          <w:szCs w:val="24"/>
        </w:rPr>
        <w:t>tools</w:t>
      </w:r>
      <w:r w:rsidRPr="00F17CCF">
        <w:rPr>
          <w:sz w:val="24"/>
          <w:szCs w:val="24"/>
        </w:rPr>
        <w:t xml:space="preserve"> </w:t>
      </w:r>
      <w:r w:rsidR="00391D38">
        <w:rPr>
          <w:sz w:val="24"/>
          <w:szCs w:val="24"/>
        </w:rPr>
        <w:t>.</w:t>
      </w:r>
      <w:proofErr w:type="gramEnd"/>
    </w:p>
    <w:p w14:paraId="70C960C9" w14:textId="0C115113" w:rsidR="00F17CCF" w:rsidRPr="00F17CCF" w:rsidRDefault="00F17CCF" w:rsidP="00F17CCF">
      <w:pPr>
        <w:pStyle w:val="ListParagraph"/>
        <w:numPr>
          <w:ilvl w:val="0"/>
          <w:numId w:val="18"/>
        </w:numPr>
        <w:rPr>
          <w:sz w:val="24"/>
          <w:szCs w:val="24"/>
        </w:rPr>
      </w:pPr>
      <w:r w:rsidRPr="00F17CCF">
        <w:rPr>
          <w:sz w:val="24"/>
          <w:szCs w:val="24"/>
        </w:rPr>
        <w:t>Ensured correct data types for all columns (</w:t>
      </w:r>
      <w:r w:rsidRPr="00F17CCF">
        <w:rPr>
          <w:b/>
          <w:bCs/>
          <w:sz w:val="24"/>
          <w:szCs w:val="24"/>
        </w:rPr>
        <w:t>numeric, text, date</w:t>
      </w:r>
      <w:proofErr w:type="gramStart"/>
      <w:r w:rsidRPr="00F17CCF">
        <w:rPr>
          <w:sz w:val="24"/>
          <w:szCs w:val="24"/>
        </w:rPr>
        <w:t xml:space="preserve">) </w:t>
      </w:r>
      <w:r w:rsidR="00391D38">
        <w:rPr>
          <w:sz w:val="24"/>
          <w:szCs w:val="24"/>
        </w:rPr>
        <w:t>.</w:t>
      </w:r>
      <w:proofErr w:type="gramEnd"/>
    </w:p>
    <w:p w14:paraId="7893019E" w14:textId="0F5FECB8" w:rsidR="00F17CCF" w:rsidRPr="00F17CCF" w:rsidRDefault="00F17CCF" w:rsidP="00F17CCF">
      <w:pPr>
        <w:pStyle w:val="ListParagraph"/>
        <w:numPr>
          <w:ilvl w:val="0"/>
          <w:numId w:val="18"/>
        </w:numPr>
        <w:rPr>
          <w:sz w:val="24"/>
          <w:szCs w:val="24"/>
        </w:rPr>
      </w:pPr>
      <w:r w:rsidRPr="00F17CCF">
        <w:rPr>
          <w:sz w:val="24"/>
          <w:szCs w:val="24"/>
        </w:rPr>
        <w:t xml:space="preserve">Removed duplicate records to </w:t>
      </w:r>
      <w:r w:rsidRPr="00F17CCF">
        <w:rPr>
          <w:b/>
          <w:bCs/>
          <w:sz w:val="24"/>
          <w:szCs w:val="24"/>
        </w:rPr>
        <w:t xml:space="preserve">maintain data </w:t>
      </w:r>
      <w:proofErr w:type="gramStart"/>
      <w:r w:rsidRPr="00F17CCF">
        <w:rPr>
          <w:b/>
          <w:bCs/>
          <w:sz w:val="24"/>
          <w:szCs w:val="24"/>
        </w:rPr>
        <w:t>accuracy</w:t>
      </w:r>
      <w:r w:rsidRPr="00F17CCF">
        <w:rPr>
          <w:sz w:val="24"/>
          <w:szCs w:val="24"/>
        </w:rPr>
        <w:t xml:space="preserve"> </w:t>
      </w:r>
      <w:r w:rsidR="00391D38">
        <w:rPr>
          <w:sz w:val="24"/>
          <w:szCs w:val="24"/>
        </w:rPr>
        <w:t>.</w:t>
      </w:r>
      <w:proofErr w:type="gramEnd"/>
    </w:p>
    <w:p w14:paraId="3AB1FB51" w14:textId="6E0905C4" w:rsidR="00F17CCF" w:rsidRPr="00F17CCF" w:rsidRDefault="00F17CCF" w:rsidP="00F17CCF">
      <w:pPr>
        <w:pStyle w:val="ListParagraph"/>
        <w:numPr>
          <w:ilvl w:val="0"/>
          <w:numId w:val="18"/>
        </w:numPr>
        <w:rPr>
          <w:sz w:val="24"/>
          <w:szCs w:val="24"/>
        </w:rPr>
      </w:pPr>
      <w:r w:rsidRPr="00F17CCF">
        <w:rPr>
          <w:sz w:val="24"/>
          <w:szCs w:val="24"/>
        </w:rPr>
        <w:lastRenderedPageBreak/>
        <w:t xml:space="preserve">Checked for and </w:t>
      </w:r>
      <w:r w:rsidRPr="00F17CCF">
        <w:rPr>
          <w:b/>
          <w:bCs/>
          <w:sz w:val="24"/>
          <w:szCs w:val="24"/>
        </w:rPr>
        <w:t>handled missing/null values</w:t>
      </w:r>
      <w:r w:rsidRPr="00F17CCF">
        <w:rPr>
          <w:sz w:val="24"/>
          <w:szCs w:val="24"/>
        </w:rPr>
        <w:t xml:space="preserve"> </w:t>
      </w:r>
      <w:proofErr w:type="gramStart"/>
      <w:r w:rsidRPr="00F17CCF">
        <w:rPr>
          <w:sz w:val="24"/>
          <w:szCs w:val="24"/>
        </w:rPr>
        <w:t xml:space="preserve">appropriately </w:t>
      </w:r>
      <w:r w:rsidR="00391D38">
        <w:rPr>
          <w:sz w:val="24"/>
          <w:szCs w:val="24"/>
        </w:rPr>
        <w:t>.</w:t>
      </w:r>
      <w:proofErr w:type="gramEnd"/>
    </w:p>
    <w:p w14:paraId="59032213" w14:textId="6B2F0F82" w:rsidR="00F17CCF" w:rsidRPr="00F17CCF" w:rsidRDefault="00F17CCF" w:rsidP="00F17CCF">
      <w:pPr>
        <w:pStyle w:val="ListParagraph"/>
        <w:numPr>
          <w:ilvl w:val="0"/>
          <w:numId w:val="18"/>
        </w:numPr>
        <w:rPr>
          <w:sz w:val="24"/>
          <w:szCs w:val="24"/>
        </w:rPr>
      </w:pPr>
      <w:r w:rsidRPr="00F17CCF">
        <w:rPr>
          <w:sz w:val="24"/>
          <w:szCs w:val="24"/>
        </w:rPr>
        <w:t xml:space="preserve">Standardized column names for </w:t>
      </w:r>
      <w:r w:rsidRPr="00F17CCF">
        <w:rPr>
          <w:b/>
          <w:bCs/>
          <w:sz w:val="24"/>
          <w:szCs w:val="24"/>
        </w:rPr>
        <w:t xml:space="preserve">consistency and </w:t>
      </w:r>
      <w:proofErr w:type="gramStart"/>
      <w:r w:rsidRPr="00F17CCF">
        <w:rPr>
          <w:b/>
          <w:bCs/>
          <w:sz w:val="24"/>
          <w:szCs w:val="24"/>
        </w:rPr>
        <w:t>readability</w:t>
      </w:r>
      <w:r w:rsidRPr="00F17CCF">
        <w:rPr>
          <w:sz w:val="24"/>
          <w:szCs w:val="24"/>
        </w:rPr>
        <w:t xml:space="preserve"> </w:t>
      </w:r>
      <w:r w:rsidR="00391D38">
        <w:rPr>
          <w:sz w:val="24"/>
          <w:szCs w:val="24"/>
        </w:rPr>
        <w:t>.</w:t>
      </w:r>
      <w:proofErr w:type="gramEnd"/>
    </w:p>
    <w:p w14:paraId="683F0FF6" w14:textId="0772F03B" w:rsidR="00F17CCF" w:rsidRPr="00F17CCF" w:rsidRDefault="00F17CCF" w:rsidP="00F17CCF">
      <w:pPr>
        <w:pStyle w:val="ListParagraph"/>
        <w:numPr>
          <w:ilvl w:val="0"/>
          <w:numId w:val="18"/>
        </w:numPr>
        <w:rPr>
          <w:sz w:val="24"/>
          <w:szCs w:val="24"/>
        </w:rPr>
      </w:pPr>
      <w:r w:rsidRPr="00F17CCF">
        <w:rPr>
          <w:sz w:val="24"/>
          <w:szCs w:val="24"/>
        </w:rPr>
        <w:t xml:space="preserve">Verified and </w:t>
      </w:r>
      <w:r w:rsidRPr="00F17CCF">
        <w:rPr>
          <w:b/>
          <w:bCs/>
          <w:sz w:val="24"/>
          <w:szCs w:val="24"/>
        </w:rPr>
        <w:t>validated Total Revenue</w:t>
      </w:r>
      <w:r w:rsidRPr="00F17CCF">
        <w:rPr>
          <w:sz w:val="24"/>
          <w:szCs w:val="24"/>
        </w:rPr>
        <w:t xml:space="preserve"> as Sales × </w:t>
      </w:r>
      <w:proofErr w:type="gramStart"/>
      <w:r w:rsidRPr="00F17CCF">
        <w:rPr>
          <w:sz w:val="24"/>
          <w:szCs w:val="24"/>
        </w:rPr>
        <w:t xml:space="preserve">Quantity </w:t>
      </w:r>
      <w:r w:rsidR="00391D38">
        <w:rPr>
          <w:sz w:val="24"/>
          <w:szCs w:val="24"/>
        </w:rPr>
        <w:t>.</w:t>
      </w:r>
      <w:proofErr w:type="gramEnd"/>
    </w:p>
    <w:p w14:paraId="56544122" w14:textId="5F76C09A" w:rsidR="00F17CCF" w:rsidRPr="00F17CCF" w:rsidRDefault="00F17CCF" w:rsidP="00F17CCF">
      <w:pPr>
        <w:pStyle w:val="ListParagraph"/>
        <w:numPr>
          <w:ilvl w:val="0"/>
          <w:numId w:val="18"/>
        </w:numPr>
        <w:rPr>
          <w:sz w:val="24"/>
          <w:szCs w:val="24"/>
        </w:rPr>
      </w:pPr>
      <w:r w:rsidRPr="00F17CCF">
        <w:rPr>
          <w:b/>
          <w:bCs/>
          <w:sz w:val="24"/>
          <w:szCs w:val="24"/>
        </w:rPr>
        <w:t>Created calculated columns</w:t>
      </w:r>
      <w:r w:rsidRPr="00F17CCF">
        <w:rPr>
          <w:sz w:val="24"/>
          <w:szCs w:val="24"/>
        </w:rPr>
        <w:t xml:space="preserve"> such as Month Name, Year, and Month </w:t>
      </w:r>
      <w:proofErr w:type="gramStart"/>
      <w:r w:rsidRPr="00F17CCF">
        <w:rPr>
          <w:sz w:val="24"/>
          <w:szCs w:val="24"/>
        </w:rPr>
        <w:t xml:space="preserve">Number </w:t>
      </w:r>
      <w:r w:rsidR="00391D38">
        <w:rPr>
          <w:sz w:val="24"/>
          <w:szCs w:val="24"/>
        </w:rPr>
        <w:t>.</w:t>
      </w:r>
      <w:proofErr w:type="gramEnd"/>
    </w:p>
    <w:p w14:paraId="79539D59" w14:textId="69C7C47C" w:rsidR="00F17CCF" w:rsidRPr="00F17CCF" w:rsidRDefault="00F17CCF" w:rsidP="00F17CCF">
      <w:pPr>
        <w:pStyle w:val="ListParagraph"/>
        <w:numPr>
          <w:ilvl w:val="0"/>
          <w:numId w:val="18"/>
        </w:numPr>
        <w:rPr>
          <w:sz w:val="24"/>
          <w:szCs w:val="24"/>
        </w:rPr>
      </w:pPr>
      <w:r w:rsidRPr="00F17CCF">
        <w:rPr>
          <w:sz w:val="24"/>
          <w:szCs w:val="24"/>
        </w:rPr>
        <w:t xml:space="preserve">Ensured </w:t>
      </w:r>
      <w:r w:rsidRPr="00F17CCF">
        <w:rPr>
          <w:b/>
          <w:bCs/>
          <w:sz w:val="24"/>
          <w:szCs w:val="24"/>
        </w:rPr>
        <w:t>proper sorting of Month</w:t>
      </w:r>
      <w:r w:rsidRPr="00F17CCF">
        <w:rPr>
          <w:sz w:val="24"/>
          <w:szCs w:val="24"/>
        </w:rPr>
        <w:t xml:space="preserve"> using Month </w:t>
      </w:r>
      <w:proofErr w:type="gramStart"/>
      <w:r w:rsidRPr="00F17CCF">
        <w:rPr>
          <w:sz w:val="24"/>
          <w:szCs w:val="24"/>
        </w:rPr>
        <w:t xml:space="preserve">Number </w:t>
      </w:r>
      <w:r w:rsidR="00391D38">
        <w:rPr>
          <w:sz w:val="24"/>
          <w:szCs w:val="24"/>
        </w:rPr>
        <w:t>.</w:t>
      </w:r>
      <w:proofErr w:type="gramEnd"/>
    </w:p>
    <w:p w14:paraId="17C86408" w14:textId="2FC9C282" w:rsidR="00F17CCF" w:rsidRPr="00F17CCF" w:rsidRDefault="00F17CCF" w:rsidP="00F17CCF">
      <w:pPr>
        <w:pStyle w:val="ListParagraph"/>
        <w:numPr>
          <w:ilvl w:val="0"/>
          <w:numId w:val="18"/>
        </w:numPr>
        <w:rPr>
          <w:sz w:val="24"/>
          <w:szCs w:val="24"/>
        </w:rPr>
      </w:pPr>
      <w:r w:rsidRPr="00F17CCF">
        <w:rPr>
          <w:sz w:val="24"/>
          <w:szCs w:val="24"/>
        </w:rPr>
        <w:t xml:space="preserve">Cleaned inconsistent text values </w:t>
      </w:r>
      <w:r w:rsidRPr="00F17CCF">
        <w:rPr>
          <w:b/>
          <w:bCs/>
          <w:sz w:val="24"/>
          <w:szCs w:val="24"/>
        </w:rPr>
        <w:t>(e.g., customer names, regions</w:t>
      </w:r>
      <w:proofErr w:type="gramStart"/>
      <w:r w:rsidRPr="00F17CCF">
        <w:rPr>
          <w:sz w:val="24"/>
          <w:szCs w:val="24"/>
        </w:rPr>
        <w:t xml:space="preserve">) </w:t>
      </w:r>
      <w:r w:rsidR="00391D38">
        <w:rPr>
          <w:sz w:val="24"/>
          <w:szCs w:val="24"/>
        </w:rPr>
        <w:t>.</w:t>
      </w:r>
      <w:proofErr w:type="gramEnd"/>
    </w:p>
    <w:p w14:paraId="7DB254C1" w14:textId="6A37B98F" w:rsidR="00F17CCF" w:rsidRPr="00F17CCF" w:rsidRDefault="00F17CCF" w:rsidP="00F17CCF">
      <w:pPr>
        <w:pStyle w:val="ListParagraph"/>
        <w:numPr>
          <w:ilvl w:val="0"/>
          <w:numId w:val="18"/>
        </w:numPr>
        <w:rPr>
          <w:sz w:val="24"/>
          <w:szCs w:val="24"/>
        </w:rPr>
      </w:pPr>
      <w:r w:rsidRPr="00391D38">
        <w:rPr>
          <w:b/>
          <w:bCs/>
          <w:sz w:val="24"/>
          <w:szCs w:val="24"/>
        </w:rPr>
        <w:t>Structured the dataset</w:t>
      </w:r>
      <w:r w:rsidRPr="00F17CCF">
        <w:rPr>
          <w:sz w:val="24"/>
          <w:szCs w:val="24"/>
        </w:rPr>
        <w:t xml:space="preserve"> to make it analysis-ready for Power </w:t>
      </w:r>
      <w:proofErr w:type="gramStart"/>
      <w:r w:rsidRPr="00F17CCF">
        <w:rPr>
          <w:sz w:val="24"/>
          <w:szCs w:val="24"/>
        </w:rPr>
        <w:t xml:space="preserve">BI </w:t>
      </w:r>
      <w:r w:rsidR="00391D38">
        <w:rPr>
          <w:sz w:val="24"/>
          <w:szCs w:val="24"/>
        </w:rPr>
        <w:t>.</w:t>
      </w:r>
      <w:proofErr w:type="gramEnd"/>
    </w:p>
    <w:p w14:paraId="02145FBB" w14:textId="2143F79A" w:rsidR="00F17CCF" w:rsidRPr="00F17CCF" w:rsidRDefault="00F17CCF" w:rsidP="00F17CCF">
      <w:pPr>
        <w:pStyle w:val="ListParagraph"/>
        <w:numPr>
          <w:ilvl w:val="0"/>
          <w:numId w:val="18"/>
        </w:numPr>
        <w:rPr>
          <w:sz w:val="24"/>
          <w:szCs w:val="24"/>
        </w:rPr>
      </w:pPr>
      <w:r w:rsidRPr="00391D38">
        <w:rPr>
          <w:b/>
          <w:bCs/>
          <w:sz w:val="24"/>
          <w:szCs w:val="24"/>
        </w:rPr>
        <w:t>Ensured data integrity</w:t>
      </w:r>
      <w:r w:rsidRPr="00F17CCF">
        <w:rPr>
          <w:sz w:val="24"/>
          <w:szCs w:val="24"/>
        </w:rPr>
        <w:t xml:space="preserve"> and consistency across all </w:t>
      </w:r>
      <w:proofErr w:type="gramStart"/>
      <w:r w:rsidRPr="00F17CCF">
        <w:rPr>
          <w:sz w:val="24"/>
          <w:szCs w:val="24"/>
        </w:rPr>
        <w:t>records</w:t>
      </w:r>
      <w:r w:rsidR="00391D38">
        <w:rPr>
          <w:sz w:val="24"/>
          <w:szCs w:val="24"/>
        </w:rPr>
        <w:t xml:space="preserve"> .</w:t>
      </w:r>
      <w:proofErr w:type="gramEnd"/>
    </w:p>
    <w:p w14:paraId="10D5C174" w14:textId="77777777" w:rsidR="00F17CCF" w:rsidRDefault="00F17CCF" w:rsidP="00F17CCF">
      <w:pPr>
        <w:rPr>
          <w:b/>
          <w:bCs/>
          <w:sz w:val="24"/>
          <w:szCs w:val="24"/>
        </w:rPr>
      </w:pPr>
    </w:p>
    <w:p w14:paraId="72146DFB" w14:textId="77777777" w:rsidR="00F17CCF" w:rsidRDefault="00F17CCF" w:rsidP="00F17CCF">
      <w:pPr>
        <w:rPr>
          <w:b/>
          <w:bCs/>
          <w:sz w:val="24"/>
          <w:szCs w:val="24"/>
        </w:rPr>
      </w:pPr>
    </w:p>
    <w:p w14:paraId="0C88ABF5" w14:textId="0C8A8033" w:rsidR="001A1DAE" w:rsidRPr="00F17CCF" w:rsidRDefault="00DD15B4" w:rsidP="00F17CCF">
      <w:pPr>
        <w:rPr>
          <w:b/>
          <w:bCs/>
          <w:sz w:val="36"/>
          <w:szCs w:val="36"/>
        </w:rPr>
      </w:pPr>
      <w:r w:rsidRPr="00DD15B4">
        <w:rPr>
          <w:b/>
          <w:bCs/>
          <w:sz w:val="36"/>
          <w:szCs w:val="36"/>
        </w:rPr>
        <w:t>Calculated Columns &amp; Measures</w:t>
      </w:r>
    </w:p>
    <w:p w14:paraId="22FE937D" w14:textId="77777777" w:rsidR="00DD15B4" w:rsidRPr="00DD15B4" w:rsidRDefault="00DD15B4" w:rsidP="00DD15B4">
      <w:pPr>
        <w:rPr>
          <w:b/>
          <w:bCs/>
          <w:sz w:val="24"/>
          <w:szCs w:val="24"/>
        </w:rPr>
      </w:pPr>
      <w:r w:rsidRPr="00DD15B4">
        <w:rPr>
          <w:b/>
          <w:bCs/>
          <w:sz w:val="24"/>
          <w:szCs w:val="24"/>
        </w:rPr>
        <w:t>Core KPIs</w:t>
      </w:r>
    </w:p>
    <w:p w14:paraId="1B6CEDB7" w14:textId="77777777" w:rsidR="00DD15B4" w:rsidRPr="00DD15B4" w:rsidRDefault="00DD15B4" w:rsidP="00DD15B4">
      <w:pPr>
        <w:numPr>
          <w:ilvl w:val="0"/>
          <w:numId w:val="20"/>
        </w:numPr>
        <w:rPr>
          <w:sz w:val="24"/>
          <w:szCs w:val="24"/>
        </w:rPr>
      </w:pPr>
      <w:r w:rsidRPr="00DD15B4">
        <w:rPr>
          <w:sz w:val="24"/>
          <w:szCs w:val="24"/>
        </w:rPr>
        <w:t xml:space="preserve">Total Sales → Total revenue generated from all orders </w:t>
      </w:r>
    </w:p>
    <w:p w14:paraId="3CE84E03" w14:textId="77777777" w:rsidR="00DD15B4" w:rsidRPr="00DD15B4" w:rsidRDefault="00DD15B4" w:rsidP="00DD15B4">
      <w:pPr>
        <w:numPr>
          <w:ilvl w:val="0"/>
          <w:numId w:val="20"/>
        </w:numPr>
        <w:rPr>
          <w:sz w:val="24"/>
          <w:szCs w:val="24"/>
        </w:rPr>
      </w:pPr>
      <w:r w:rsidRPr="00DD15B4">
        <w:rPr>
          <w:sz w:val="24"/>
          <w:szCs w:val="24"/>
        </w:rPr>
        <w:t xml:space="preserve">Total Orders → Total number of unique orders </w:t>
      </w:r>
    </w:p>
    <w:p w14:paraId="37059C56" w14:textId="77777777" w:rsidR="00DD15B4" w:rsidRPr="00DD15B4" w:rsidRDefault="00DD15B4" w:rsidP="00DD15B4">
      <w:pPr>
        <w:numPr>
          <w:ilvl w:val="0"/>
          <w:numId w:val="20"/>
        </w:numPr>
        <w:rPr>
          <w:sz w:val="24"/>
          <w:szCs w:val="24"/>
        </w:rPr>
      </w:pPr>
      <w:r w:rsidRPr="00DD15B4">
        <w:rPr>
          <w:sz w:val="24"/>
          <w:szCs w:val="24"/>
        </w:rPr>
        <w:t xml:space="preserve">Total Customers → Total number of unique customers </w:t>
      </w:r>
    </w:p>
    <w:p w14:paraId="7F7D3C75" w14:textId="77777777" w:rsidR="00DD15B4" w:rsidRPr="00DD15B4" w:rsidRDefault="00DD15B4" w:rsidP="00DD15B4">
      <w:pPr>
        <w:rPr>
          <w:b/>
          <w:bCs/>
          <w:sz w:val="24"/>
          <w:szCs w:val="24"/>
        </w:rPr>
      </w:pPr>
      <w:r w:rsidRPr="00DD15B4">
        <w:rPr>
          <w:b/>
          <w:bCs/>
          <w:sz w:val="24"/>
          <w:szCs w:val="24"/>
        </w:rPr>
        <w:t>Customer Metrics</w:t>
      </w:r>
    </w:p>
    <w:p w14:paraId="028554EF" w14:textId="77777777" w:rsidR="00DD15B4" w:rsidRPr="00DD15B4" w:rsidRDefault="00DD15B4" w:rsidP="00DD15B4">
      <w:pPr>
        <w:numPr>
          <w:ilvl w:val="0"/>
          <w:numId w:val="21"/>
        </w:numPr>
        <w:rPr>
          <w:sz w:val="24"/>
          <w:szCs w:val="24"/>
        </w:rPr>
      </w:pPr>
      <w:r w:rsidRPr="00DD15B4">
        <w:rPr>
          <w:sz w:val="24"/>
          <w:szCs w:val="24"/>
        </w:rPr>
        <w:t xml:space="preserve">Average Order Value (AOV) → Average revenue per order </w:t>
      </w:r>
    </w:p>
    <w:p w14:paraId="50181530" w14:textId="77777777" w:rsidR="00DD15B4" w:rsidRPr="00DD15B4" w:rsidRDefault="00DD15B4" w:rsidP="00DD15B4">
      <w:pPr>
        <w:numPr>
          <w:ilvl w:val="0"/>
          <w:numId w:val="21"/>
        </w:numPr>
        <w:rPr>
          <w:sz w:val="24"/>
          <w:szCs w:val="24"/>
        </w:rPr>
      </w:pPr>
      <w:r w:rsidRPr="00DD15B4">
        <w:rPr>
          <w:sz w:val="24"/>
          <w:szCs w:val="24"/>
        </w:rPr>
        <w:t xml:space="preserve">Revenue per Customer → Average revenue generated per customer </w:t>
      </w:r>
    </w:p>
    <w:p w14:paraId="1F5EC4FF" w14:textId="77777777" w:rsidR="00DD15B4" w:rsidRPr="00DD15B4" w:rsidRDefault="00DD15B4" w:rsidP="00DD15B4">
      <w:pPr>
        <w:rPr>
          <w:b/>
          <w:bCs/>
          <w:sz w:val="24"/>
          <w:szCs w:val="24"/>
        </w:rPr>
      </w:pPr>
      <w:r w:rsidRPr="00DD15B4">
        <w:rPr>
          <w:b/>
          <w:bCs/>
          <w:sz w:val="24"/>
          <w:szCs w:val="24"/>
        </w:rPr>
        <w:t>Time-Based Columns</w:t>
      </w:r>
    </w:p>
    <w:p w14:paraId="11B833FF" w14:textId="77777777" w:rsidR="00DD15B4" w:rsidRPr="00DD15B4" w:rsidRDefault="00DD15B4" w:rsidP="00DD15B4">
      <w:pPr>
        <w:numPr>
          <w:ilvl w:val="0"/>
          <w:numId w:val="22"/>
        </w:numPr>
        <w:rPr>
          <w:sz w:val="24"/>
          <w:szCs w:val="24"/>
        </w:rPr>
      </w:pPr>
      <w:r w:rsidRPr="00DD15B4">
        <w:rPr>
          <w:sz w:val="24"/>
          <w:szCs w:val="24"/>
        </w:rPr>
        <w:t xml:space="preserve">Year → Extracted from order date for yearly analysis </w:t>
      </w:r>
    </w:p>
    <w:p w14:paraId="62AF6A71" w14:textId="77777777" w:rsidR="00DD15B4" w:rsidRPr="00DD15B4" w:rsidRDefault="00DD15B4" w:rsidP="00DD15B4">
      <w:pPr>
        <w:numPr>
          <w:ilvl w:val="0"/>
          <w:numId w:val="22"/>
        </w:numPr>
        <w:rPr>
          <w:sz w:val="24"/>
          <w:szCs w:val="24"/>
        </w:rPr>
      </w:pPr>
      <w:r w:rsidRPr="00DD15B4">
        <w:rPr>
          <w:sz w:val="24"/>
          <w:szCs w:val="24"/>
        </w:rPr>
        <w:t xml:space="preserve">Month Name → Used for monthly trend visualization </w:t>
      </w:r>
    </w:p>
    <w:p w14:paraId="7E9362B7" w14:textId="77777777" w:rsidR="00DD15B4" w:rsidRDefault="00DD15B4" w:rsidP="00DD15B4">
      <w:pPr>
        <w:numPr>
          <w:ilvl w:val="0"/>
          <w:numId w:val="22"/>
        </w:numPr>
        <w:rPr>
          <w:sz w:val="24"/>
          <w:szCs w:val="24"/>
        </w:rPr>
      </w:pPr>
      <w:r w:rsidRPr="00DD15B4">
        <w:rPr>
          <w:sz w:val="24"/>
          <w:szCs w:val="24"/>
        </w:rPr>
        <w:t xml:space="preserve">Month Number → Used to sort months correctly in charts </w:t>
      </w:r>
    </w:p>
    <w:p w14:paraId="280FDA2B" w14:textId="77777777" w:rsidR="00DD15B4" w:rsidRDefault="00DD15B4" w:rsidP="00DD15B4">
      <w:pPr>
        <w:rPr>
          <w:sz w:val="24"/>
          <w:szCs w:val="24"/>
        </w:rPr>
      </w:pPr>
    </w:p>
    <w:p w14:paraId="19205226" w14:textId="77777777" w:rsidR="00DD15B4" w:rsidRPr="00DD15B4" w:rsidRDefault="00DD15B4" w:rsidP="00DD15B4">
      <w:pPr>
        <w:rPr>
          <w:sz w:val="24"/>
          <w:szCs w:val="24"/>
        </w:rPr>
      </w:pPr>
    </w:p>
    <w:p w14:paraId="05048764" w14:textId="77777777" w:rsidR="00DD15B4" w:rsidRPr="00DD15B4" w:rsidRDefault="00DD15B4" w:rsidP="00DD15B4">
      <w:pPr>
        <w:rPr>
          <w:b/>
          <w:bCs/>
          <w:sz w:val="24"/>
          <w:szCs w:val="24"/>
        </w:rPr>
      </w:pPr>
      <w:r w:rsidRPr="00DD15B4">
        <w:rPr>
          <w:b/>
          <w:bCs/>
          <w:sz w:val="24"/>
          <w:szCs w:val="24"/>
        </w:rPr>
        <w:t>Segmentation Columns</w:t>
      </w:r>
    </w:p>
    <w:p w14:paraId="19CAB423" w14:textId="77777777" w:rsidR="00DD15B4" w:rsidRPr="00DD15B4" w:rsidRDefault="00DD15B4" w:rsidP="00DD15B4">
      <w:pPr>
        <w:numPr>
          <w:ilvl w:val="0"/>
          <w:numId w:val="23"/>
        </w:numPr>
        <w:rPr>
          <w:sz w:val="24"/>
          <w:szCs w:val="24"/>
        </w:rPr>
      </w:pPr>
      <w:r w:rsidRPr="00DD15B4">
        <w:rPr>
          <w:sz w:val="24"/>
          <w:szCs w:val="24"/>
        </w:rPr>
        <w:t xml:space="preserve">Order Size Segment → Categorizes orders into Small, Medium, and Large based on value </w:t>
      </w:r>
    </w:p>
    <w:p w14:paraId="1C9B12B1" w14:textId="77777777" w:rsidR="001A1DAE" w:rsidRDefault="001A1DAE" w:rsidP="001A1DAE">
      <w:pPr>
        <w:rPr>
          <w:sz w:val="24"/>
          <w:szCs w:val="24"/>
        </w:rPr>
      </w:pPr>
    </w:p>
    <w:p w14:paraId="29A5D887" w14:textId="77777777" w:rsidR="00DD15B4" w:rsidRPr="00DD15B4" w:rsidRDefault="00DD15B4" w:rsidP="00DD15B4">
      <w:pPr>
        <w:rPr>
          <w:b/>
          <w:bCs/>
          <w:sz w:val="36"/>
          <w:szCs w:val="36"/>
        </w:rPr>
      </w:pPr>
      <w:r w:rsidRPr="00DD15B4">
        <w:rPr>
          <w:b/>
          <w:bCs/>
          <w:sz w:val="36"/>
          <w:szCs w:val="36"/>
        </w:rPr>
        <w:lastRenderedPageBreak/>
        <w:t>DAX Measures</w:t>
      </w:r>
    </w:p>
    <w:p w14:paraId="5A707A00" w14:textId="77777777" w:rsidR="00DD15B4" w:rsidRDefault="00DD15B4" w:rsidP="00DD15B4">
      <w:pPr>
        <w:rPr>
          <w:sz w:val="24"/>
          <w:szCs w:val="24"/>
        </w:rPr>
      </w:pPr>
      <w:r w:rsidRPr="00DD15B4">
        <w:rPr>
          <w:sz w:val="24"/>
          <w:szCs w:val="24"/>
        </w:rPr>
        <w:t>Total Sales = SUM(Customer_</w:t>
      </w:r>
      <w:proofErr w:type="gramStart"/>
      <w:r w:rsidRPr="00DD15B4">
        <w:rPr>
          <w:sz w:val="24"/>
          <w:szCs w:val="24"/>
        </w:rPr>
        <w:t>Data[</w:t>
      </w:r>
      <w:proofErr w:type="gramEnd"/>
      <w:r w:rsidRPr="00DD15B4">
        <w:rPr>
          <w:sz w:val="24"/>
          <w:szCs w:val="24"/>
        </w:rPr>
        <w:t>Sales])</w:t>
      </w:r>
      <w:r w:rsidRPr="00DD15B4">
        <w:rPr>
          <w:sz w:val="24"/>
          <w:szCs w:val="24"/>
        </w:rPr>
        <w:br/>
        <w:t>Total Orders = COUNT(Customer_</w:t>
      </w:r>
      <w:proofErr w:type="gramStart"/>
      <w:r w:rsidRPr="00DD15B4">
        <w:rPr>
          <w:sz w:val="24"/>
          <w:szCs w:val="24"/>
        </w:rPr>
        <w:t>Data[</w:t>
      </w:r>
      <w:proofErr w:type="gramEnd"/>
      <w:r w:rsidRPr="00DD15B4">
        <w:rPr>
          <w:sz w:val="24"/>
          <w:szCs w:val="24"/>
        </w:rPr>
        <w:t>Order_ID])</w:t>
      </w:r>
      <w:r w:rsidRPr="00DD15B4">
        <w:rPr>
          <w:sz w:val="24"/>
          <w:szCs w:val="24"/>
        </w:rPr>
        <w:br/>
        <w:t>Total Customers = DISTINCTCOUNT(Customer_</w:t>
      </w:r>
      <w:proofErr w:type="gramStart"/>
      <w:r w:rsidRPr="00DD15B4">
        <w:rPr>
          <w:sz w:val="24"/>
          <w:szCs w:val="24"/>
        </w:rPr>
        <w:t>Data[</w:t>
      </w:r>
      <w:proofErr w:type="gramEnd"/>
      <w:r w:rsidRPr="00DD15B4">
        <w:rPr>
          <w:sz w:val="24"/>
          <w:szCs w:val="24"/>
        </w:rPr>
        <w:t>Customer_ID])</w:t>
      </w:r>
      <w:r w:rsidRPr="00DD15B4">
        <w:rPr>
          <w:sz w:val="24"/>
          <w:szCs w:val="24"/>
        </w:rPr>
        <w:br/>
        <w:t xml:space="preserve">Avg Order Value = </w:t>
      </w:r>
      <w:proofErr w:type="gramStart"/>
      <w:r w:rsidRPr="00DD15B4">
        <w:rPr>
          <w:sz w:val="24"/>
          <w:szCs w:val="24"/>
        </w:rPr>
        <w:t>DIVIDE(</w:t>
      </w:r>
      <w:proofErr w:type="gramEnd"/>
      <w:r w:rsidRPr="00DD15B4">
        <w:rPr>
          <w:sz w:val="24"/>
          <w:szCs w:val="24"/>
        </w:rPr>
        <w:t>[Total Sales], [Total Orders])</w:t>
      </w:r>
      <w:r w:rsidRPr="00DD15B4">
        <w:rPr>
          <w:sz w:val="24"/>
          <w:szCs w:val="24"/>
        </w:rPr>
        <w:br/>
        <w:t xml:space="preserve">Revenue per Customer = </w:t>
      </w:r>
      <w:proofErr w:type="gramStart"/>
      <w:r w:rsidRPr="00DD15B4">
        <w:rPr>
          <w:sz w:val="24"/>
          <w:szCs w:val="24"/>
        </w:rPr>
        <w:t>DIVIDE(</w:t>
      </w:r>
      <w:proofErr w:type="gramEnd"/>
      <w:r w:rsidRPr="00DD15B4">
        <w:rPr>
          <w:sz w:val="24"/>
          <w:szCs w:val="24"/>
        </w:rPr>
        <w:t>[Total Sales], [Total Customers])</w:t>
      </w:r>
    </w:p>
    <w:p w14:paraId="0C5A4685" w14:textId="77777777" w:rsidR="00DD15B4" w:rsidRPr="00DD15B4" w:rsidRDefault="00DD15B4" w:rsidP="00DD15B4">
      <w:pPr>
        <w:rPr>
          <w:b/>
          <w:bCs/>
          <w:sz w:val="24"/>
          <w:szCs w:val="24"/>
        </w:rPr>
      </w:pPr>
      <w:r w:rsidRPr="00DD15B4">
        <w:rPr>
          <w:b/>
          <w:bCs/>
          <w:sz w:val="24"/>
          <w:szCs w:val="24"/>
        </w:rPr>
        <w:t>Calculated Columns</w:t>
      </w:r>
    </w:p>
    <w:p w14:paraId="7E50151C" w14:textId="77777777" w:rsidR="00DD15B4" w:rsidRPr="00DD15B4" w:rsidRDefault="00DD15B4" w:rsidP="00DD15B4">
      <w:pPr>
        <w:rPr>
          <w:sz w:val="24"/>
          <w:szCs w:val="24"/>
        </w:rPr>
      </w:pPr>
      <w:r w:rsidRPr="00DD15B4">
        <w:rPr>
          <w:sz w:val="24"/>
          <w:szCs w:val="24"/>
        </w:rPr>
        <w:t>Year = YEAR(Customer_</w:t>
      </w:r>
      <w:proofErr w:type="gramStart"/>
      <w:r w:rsidRPr="00DD15B4">
        <w:rPr>
          <w:sz w:val="24"/>
          <w:szCs w:val="24"/>
        </w:rPr>
        <w:t>Data[</w:t>
      </w:r>
      <w:proofErr w:type="gramEnd"/>
      <w:r w:rsidRPr="00DD15B4">
        <w:rPr>
          <w:sz w:val="24"/>
          <w:szCs w:val="24"/>
        </w:rPr>
        <w:t>Order_Date])</w:t>
      </w:r>
      <w:r w:rsidRPr="00DD15B4">
        <w:rPr>
          <w:sz w:val="24"/>
          <w:szCs w:val="24"/>
        </w:rPr>
        <w:br/>
        <w:t>Month Number = MONTH(Customer_</w:t>
      </w:r>
      <w:proofErr w:type="gramStart"/>
      <w:r w:rsidRPr="00DD15B4">
        <w:rPr>
          <w:sz w:val="24"/>
          <w:szCs w:val="24"/>
        </w:rPr>
        <w:t>Data[</w:t>
      </w:r>
      <w:proofErr w:type="gramEnd"/>
      <w:r w:rsidRPr="00DD15B4">
        <w:rPr>
          <w:sz w:val="24"/>
          <w:szCs w:val="24"/>
        </w:rPr>
        <w:t>Order_Date])</w:t>
      </w:r>
      <w:r w:rsidRPr="00DD15B4">
        <w:rPr>
          <w:sz w:val="24"/>
          <w:szCs w:val="24"/>
        </w:rPr>
        <w:br/>
        <w:t>Month Name = FORMAT(Customer_</w:t>
      </w:r>
      <w:proofErr w:type="gramStart"/>
      <w:r w:rsidRPr="00DD15B4">
        <w:rPr>
          <w:sz w:val="24"/>
          <w:szCs w:val="24"/>
        </w:rPr>
        <w:t>Data[</w:t>
      </w:r>
      <w:proofErr w:type="gramEnd"/>
      <w:r w:rsidRPr="00DD15B4">
        <w:rPr>
          <w:sz w:val="24"/>
          <w:szCs w:val="24"/>
        </w:rPr>
        <w:t>Order_Date], "MMM")</w:t>
      </w:r>
      <w:r w:rsidRPr="00DD15B4">
        <w:rPr>
          <w:sz w:val="24"/>
          <w:szCs w:val="24"/>
        </w:rPr>
        <w:br/>
        <w:t>Order Size Segment = IF(Customer_</w:t>
      </w:r>
      <w:proofErr w:type="gramStart"/>
      <w:r w:rsidRPr="00DD15B4">
        <w:rPr>
          <w:sz w:val="24"/>
          <w:szCs w:val="24"/>
        </w:rPr>
        <w:t>Data[</w:t>
      </w:r>
      <w:proofErr w:type="gramEnd"/>
      <w:r w:rsidRPr="00DD15B4">
        <w:rPr>
          <w:sz w:val="24"/>
          <w:szCs w:val="24"/>
        </w:rPr>
        <w:t>Sales] &lt; 2000, "Small",</w:t>
      </w:r>
      <w:r w:rsidRPr="00DD15B4">
        <w:rPr>
          <w:sz w:val="24"/>
          <w:szCs w:val="24"/>
        </w:rPr>
        <w:br/>
        <w:t xml:space="preserve">                        IF(Customer_</w:t>
      </w:r>
      <w:proofErr w:type="gramStart"/>
      <w:r w:rsidRPr="00DD15B4">
        <w:rPr>
          <w:sz w:val="24"/>
          <w:szCs w:val="24"/>
        </w:rPr>
        <w:t>Data[</w:t>
      </w:r>
      <w:proofErr w:type="gramEnd"/>
      <w:r w:rsidRPr="00DD15B4">
        <w:rPr>
          <w:sz w:val="24"/>
          <w:szCs w:val="24"/>
        </w:rPr>
        <w:t>Sales] &lt; 4000, "Medium", "Large"))</w:t>
      </w:r>
    </w:p>
    <w:p w14:paraId="0161F4BD" w14:textId="7059AE6C" w:rsidR="001A1DAE" w:rsidRDefault="001A1DAE" w:rsidP="001A1DAE">
      <w:pPr>
        <w:rPr>
          <w:sz w:val="24"/>
          <w:szCs w:val="24"/>
        </w:rPr>
      </w:pPr>
    </w:p>
    <w:p w14:paraId="41C102AA" w14:textId="77777777" w:rsidR="001A1DAE" w:rsidRDefault="001A1DAE" w:rsidP="001A1DAE">
      <w:pPr>
        <w:rPr>
          <w:sz w:val="24"/>
          <w:szCs w:val="24"/>
        </w:rPr>
      </w:pPr>
    </w:p>
    <w:p w14:paraId="7AD28816" w14:textId="77777777" w:rsidR="00DD15B4" w:rsidRPr="00DD15B4" w:rsidRDefault="001A1DAE" w:rsidP="00D66808">
      <w:pPr>
        <w:rPr>
          <w:b/>
          <w:bCs/>
          <w:sz w:val="36"/>
          <w:szCs w:val="36"/>
        </w:rPr>
      </w:pPr>
      <w:r w:rsidRPr="00DD15B4">
        <w:rPr>
          <w:b/>
          <w:bCs/>
          <w:sz w:val="36"/>
          <w:szCs w:val="36"/>
        </w:rPr>
        <w:t>ANALYSIS</w:t>
      </w:r>
    </w:p>
    <w:p w14:paraId="2F1F8961" w14:textId="77777777" w:rsidR="00DD15B4" w:rsidRDefault="00DD15B4" w:rsidP="00D66808">
      <w:pPr>
        <w:rPr>
          <w:sz w:val="24"/>
          <w:szCs w:val="24"/>
        </w:rPr>
      </w:pPr>
    </w:p>
    <w:p w14:paraId="15852A03" w14:textId="79BBA7C1" w:rsidR="00D66808" w:rsidRPr="00DD15B4" w:rsidRDefault="00D66808" w:rsidP="00D66808">
      <w:pPr>
        <w:rPr>
          <w:sz w:val="24"/>
          <w:szCs w:val="24"/>
        </w:rPr>
      </w:pPr>
      <w:r w:rsidRPr="00D66808">
        <w:rPr>
          <w:b/>
          <w:bCs/>
        </w:rPr>
        <w:t>1. Overall Business Performance</w:t>
      </w:r>
    </w:p>
    <w:p w14:paraId="30A9808B" w14:textId="77777777" w:rsidR="00D66808" w:rsidRPr="00D66808" w:rsidRDefault="00D66808" w:rsidP="00D66808">
      <w:pPr>
        <w:numPr>
          <w:ilvl w:val="0"/>
          <w:numId w:val="1"/>
        </w:numPr>
      </w:pPr>
      <w:r w:rsidRPr="00D66808">
        <w:rPr>
          <w:b/>
          <w:bCs/>
        </w:rPr>
        <w:t>Total Sales:</w:t>
      </w:r>
      <w:r w:rsidRPr="00D66808">
        <w:t xml:space="preserve"> 1.37M </w:t>
      </w:r>
    </w:p>
    <w:p w14:paraId="71B52AF6" w14:textId="77777777" w:rsidR="00D66808" w:rsidRPr="00D66808" w:rsidRDefault="00D66808" w:rsidP="00D66808">
      <w:pPr>
        <w:numPr>
          <w:ilvl w:val="0"/>
          <w:numId w:val="1"/>
        </w:numPr>
      </w:pPr>
      <w:r w:rsidRPr="00D66808">
        <w:rPr>
          <w:b/>
          <w:bCs/>
        </w:rPr>
        <w:t>Total Orders:</w:t>
      </w:r>
      <w:r w:rsidRPr="00D66808">
        <w:t xml:space="preserve"> 500 </w:t>
      </w:r>
    </w:p>
    <w:p w14:paraId="4E3E10BC" w14:textId="77777777" w:rsidR="00D66808" w:rsidRPr="00D66808" w:rsidRDefault="00D66808" w:rsidP="00D66808">
      <w:pPr>
        <w:numPr>
          <w:ilvl w:val="0"/>
          <w:numId w:val="1"/>
        </w:numPr>
      </w:pPr>
      <w:r w:rsidRPr="00D66808">
        <w:rPr>
          <w:b/>
          <w:bCs/>
        </w:rPr>
        <w:t>Average Order Value (AOV):</w:t>
      </w:r>
      <w:r w:rsidRPr="00D66808">
        <w:t xml:space="preserve"> 2.74K </w:t>
      </w:r>
    </w:p>
    <w:p w14:paraId="3E14CF65" w14:textId="73697269" w:rsidR="00D66808" w:rsidRPr="00D66808" w:rsidRDefault="00D66808" w:rsidP="00D66808">
      <w:r w:rsidRPr="00D66808">
        <w:rPr>
          <w:b/>
          <w:bCs/>
        </w:rPr>
        <w:t>Insight:</w:t>
      </w:r>
      <w:r w:rsidRPr="00D66808">
        <w:br/>
        <w:t xml:space="preserve">The business is generating </w:t>
      </w:r>
      <w:r w:rsidRPr="00D66808">
        <w:rPr>
          <w:b/>
          <w:bCs/>
        </w:rPr>
        <w:t>high revenue with relatively fewer orders</w:t>
      </w:r>
      <w:r w:rsidRPr="00D66808">
        <w:t>, which indicates:</w:t>
      </w:r>
    </w:p>
    <w:p w14:paraId="3F651A07" w14:textId="77777777" w:rsidR="00D66808" w:rsidRPr="00D66808" w:rsidRDefault="00D66808" w:rsidP="00D66808">
      <w:pPr>
        <w:numPr>
          <w:ilvl w:val="0"/>
          <w:numId w:val="2"/>
        </w:numPr>
      </w:pPr>
      <w:r w:rsidRPr="00D66808">
        <w:t xml:space="preserve">High-value products OR </w:t>
      </w:r>
    </w:p>
    <w:p w14:paraId="24A44B32" w14:textId="77777777" w:rsidR="00D66808" w:rsidRPr="00D66808" w:rsidRDefault="00D66808" w:rsidP="00D66808">
      <w:pPr>
        <w:numPr>
          <w:ilvl w:val="0"/>
          <w:numId w:val="2"/>
        </w:numPr>
      </w:pPr>
      <w:r w:rsidRPr="00D66808">
        <w:t xml:space="preserve">Strong pricing strategy </w:t>
      </w:r>
    </w:p>
    <w:p w14:paraId="4DE59009" w14:textId="77777777" w:rsidR="00D66808" w:rsidRPr="00D66808" w:rsidRDefault="00000000" w:rsidP="00D66808">
      <w:r>
        <w:pict w14:anchorId="07BD5EFC">
          <v:rect id="_x0000_i1025" style="width:0;height:1.5pt" o:hralign="center" o:hrstd="t" o:hr="t" fillcolor="#a0a0a0" stroked="f"/>
        </w:pict>
      </w:r>
    </w:p>
    <w:p w14:paraId="7FA9026D" w14:textId="77777777" w:rsidR="00DD15B4" w:rsidRDefault="00DD15B4" w:rsidP="00D66808">
      <w:pPr>
        <w:rPr>
          <w:b/>
          <w:bCs/>
        </w:rPr>
      </w:pPr>
    </w:p>
    <w:p w14:paraId="7AD37F0F" w14:textId="34B0DA07" w:rsidR="00D66808" w:rsidRPr="00D66808" w:rsidRDefault="00D66808" w:rsidP="00D66808">
      <w:pPr>
        <w:rPr>
          <w:b/>
          <w:bCs/>
        </w:rPr>
      </w:pPr>
      <w:r w:rsidRPr="00D66808">
        <w:rPr>
          <w:b/>
          <w:bCs/>
        </w:rPr>
        <w:t xml:space="preserve"> 2. Sales by Region</w:t>
      </w:r>
    </w:p>
    <w:p w14:paraId="1EBE61D4" w14:textId="77777777" w:rsidR="00D66808" w:rsidRPr="00D66808" w:rsidRDefault="00D66808" w:rsidP="00D66808">
      <w:pPr>
        <w:numPr>
          <w:ilvl w:val="0"/>
          <w:numId w:val="3"/>
        </w:numPr>
      </w:pPr>
      <w:r w:rsidRPr="00D66808">
        <w:rPr>
          <w:b/>
          <w:bCs/>
        </w:rPr>
        <w:t>North:</w:t>
      </w:r>
      <w:r w:rsidRPr="00D66808">
        <w:t xml:space="preserve"> Highest (~0.39M) </w:t>
      </w:r>
    </w:p>
    <w:p w14:paraId="08BBD3C4" w14:textId="77777777" w:rsidR="00D66808" w:rsidRPr="00D66808" w:rsidRDefault="00D66808" w:rsidP="00D66808">
      <w:pPr>
        <w:numPr>
          <w:ilvl w:val="0"/>
          <w:numId w:val="3"/>
        </w:numPr>
      </w:pPr>
      <w:r w:rsidRPr="00D66808">
        <w:rPr>
          <w:b/>
          <w:bCs/>
        </w:rPr>
        <w:t>East &amp; West:</w:t>
      </w:r>
      <w:r w:rsidRPr="00D66808">
        <w:t xml:space="preserve"> Similar (~0.34M) </w:t>
      </w:r>
    </w:p>
    <w:p w14:paraId="28B7C033" w14:textId="77777777" w:rsidR="00D66808" w:rsidRPr="00D66808" w:rsidRDefault="00D66808" w:rsidP="00D66808">
      <w:pPr>
        <w:numPr>
          <w:ilvl w:val="0"/>
          <w:numId w:val="3"/>
        </w:numPr>
      </w:pPr>
      <w:r w:rsidRPr="00D66808">
        <w:rPr>
          <w:b/>
          <w:bCs/>
        </w:rPr>
        <w:t>South:</w:t>
      </w:r>
      <w:r w:rsidRPr="00D66808">
        <w:t xml:space="preserve"> Lowest (~0.30M) </w:t>
      </w:r>
    </w:p>
    <w:p w14:paraId="2C552EA2" w14:textId="3D3BD7F2" w:rsidR="00D66808" w:rsidRPr="00D66808" w:rsidRDefault="00D66808" w:rsidP="00D66808">
      <w:r w:rsidRPr="00D66808">
        <w:lastRenderedPageBreak/>
        <w:t xml:space="preserve"> </w:t>
      </w:r>
      <w:r w:rsidRPr="00D66808">
        <w:rPr>
          <w:b/>
          <w:bCs/>
        </w:rPr>
        <w:t>Insight:</w:t>
      </w:r>
    </w:p>
    <w:p w14:paraId="5AEAC8FA" w14:textId="77777777" w:rsidR="00D66808" w:rsidRPr="00D66808" w:rsidRDefault="00D66808" w:rsidP="00D66808">
      <w:pPr>
        <w:numPr>
          <w:ilvl w:val="0"/>
          <w:numId w:val="4"/>
        </w:numPr>
      </w:pPr>
      <w:r w:rsidRPr="00D66808">
        <w:t xml:space="preserve">North region is the </w:t>
      </w:r>
      <w:r w:rsidRPr="00D66808">
        <w:rPr>
          <w:b/>
          <w:bCs/>
        </w:rPr>
        <w:t>top-performing market</w:t>
      </w:r>
      <w:r w:rsidRPr="00D66808">
        <w:t xml:space="preserve"> </w:t>
      </w:r>
    </w:p>
    <w:p w14:paraId="78D36019" w14:textId="25FBFC92" w:rsidR="00D66808" w:rsidRPr="00D66808" w:rsidRDefault="00D66808" w:rsidP="00D66808">
      <w:pPr>
        <w:numPr>
          <w:ilvl w:val="0"/>
          <w:numId w:val="4"/>
        </w:numPr>
      </w:pPr>
      <w:r w:rsidRPr="00D66808">
        <w:t xml:space="preserve">South region is </w:t>
      </w:r>
      <w:r w:rsidRPr="00D66808">
        <w:rPr>
          <w:b/>
          <w:bCs/>
        </w:rPr>
        <w:t>underperforming → growth opportunity</w:t>
      </w:r>
      <w:r w:rsidRPr="00D66808">
        <w:t xml:space="preserve"> </w:t>
      </w:r>
    </w:p>
    <w:p w14:paraId="601A976A" w14:textId="77777777" w:rsidR="00D66808" w:rsidRPr="00D66808" w:rsidRDefault="00000000" w:rsidP="00D66808">
      <w:r>
        <w:pict w14:anchorId="06F1ADF6">
          <v:rect id="_x0000_i1026" style="width:0;height:1.5pt" o:hralign="center" o:hrstd="t" o:hr="t" fillcolor="#a0a0a0" stroked="f"/>
        </w:pict>
      </w:r>
    </w:p>
    <w:p w14:paraId="772FB2EB" w14:textId="46A8D5E1" w:rsidR="00D66808" w:rsidRPr="00D66808" w:rsidRDefault="00D66808" w:rsidP="00D66808">
      <w:pPr>
        <w:rPr>
          <w:b/>
          <w:bCs/>
        </w:rPr>
      </w:pPr>
      <w:r w:rsidRPr="00D66808">
        <w:rPr>
          <w:b/>
          <w:bCs/>
        </w:rPr>
        <w:t xml:space="preserve"> 3. Sales by Product</w:t>
      </w:r>
    </w:p>
    <w:p w14:paraId="7BEFD369" w14:textId="77777777" w:rsidR="00D66808" w:rsidRPr="00D66808" w:rsidRDefault="00D66808" w:rsidP="00D66808">
      <w:pPr>
        <w:numPr>
          <w:ilvl w:val="0"/>
          <w:numId w:val="5"/>
        </w:numPr>
      </w:pPr>
      <w:r w:rsidRPr="00D66808">
        <w:rPr>
          <w:b/>
          <w:bCs/>
        </w:rPr>
        <w:t>Tablet:</w:t>
      </w:r>
      <w:r w:rsidRPr="00D66808">
        <w:t xml:space="preserve"> Highest (~0.37M) </w:t>
      </w:r>
    </w:p>
    <w:p w14:paraId="3A8E4EAB" w14:textId="77777777" w:rsidR="00D66808" w:rsidRPr="00D66808" w:rsidRDefault="00D66808" w:rsidP="00D66808">
      <w:pPr>
        <w:numPr>
          <w:ilvl w:val="0"/>
          <w:numId w:val="5"/>
        </w:numPr>
      </w:pPr>
      <w:r w:rsidRPr="00D66808">
        <w:rPr>
          <w:b/>
          <w:bCs/>
        </w:rPr>
        <w:t>Headphones &amp; Phone:</w:t>
      </w:r>
      <w:r w:rsidRPr="00D66808">
        <w:t xml:space="preserve"> Strong (~0.34M) </w:t>
      </w:r>
    </w:p>
    <w:p w14:paraId="006CC2C7" w14:textId="77777777" w:rsidR="00D66808" w:rsidRPr="00D66808" w:rsidRDefault="00D66808" w:rsidP="00D66808">
      <w:pPr>
        <w:numPr>
          <w:ilvl w:val="0"/>
          <w:numId w:val="5"/>
        </w:numPr>
      </w:pPr>
      <w:r w:rsidRPr="00D66808">
        <w:rPr>
          <w:b/>
          <w:bCs/>
        </w:rPr>
        <w:t>Laptop:</w:t>
      </w:r>
      <w:r w:rsidRPr="00D66808">
        <w:t xml:space="preserve"> Lowest (~0.31M) </w:t>
      </w:r>
    </w:p>
    <w:p w14:paraId="6778F8CC" w14:textId="4F153F16" w:rsidR="00D66808" w:rsidRPr="00D66808" w:rsidRDefault="00D66808" w:rsidP="00D66808">
      <w:r w:rsidRPr="00D66808">
        <w:t xml:space="preserve"> </w:t>
      </w:r>
      <w:r w:rsidRPr="00D66808">
        <w:rPr>
          <w:b/>
          <w:bCs/>
        </w:rPr>
        <w:t>Insight:</w:t>
      </w:r>
    </w:p>
    <w:p w14:paraId="26EDA645" w14:textId="77777777" w:rsidR="00D66808" w:rsidRPr="00D66808" w:rsidRDefault="00D66808" w:rsidP="00D66808">
      <w:pPr>
        <w:numPr>
          <w:ilvl w:val="0"/>
          <w:numId w:val="6"/>
        </w:numPr>
      </w:pPr>
      <w:r w:rsidRPr="00D66808">
        <w:t xml:space="preserve">Accessories + mid-range products are performing better </w:t>
      </w:r>
    </w:p>
    <w:p w14:paraId="06106330" w14:textId="77777777" w:rsidR="00D66808" w:rsidRPr="00D66808" w:rsidRDefault="00D66808" w:rsidP="00D66808">
      <w:pPr>
        <w:numPr>
          <w:ilvl w:val="0"/>
          <w:numId w:val="6"/>
        </w:numPr>
      </w:pPr>
      <w:r w:rsidRPr="00D66808">
        <w:t xml:space="preserve">Laptop (high-ticket item) has lower contribution </w:t>
      </w:r>
    </w:p>
    <w:p w14:paraId="3DB9CBCE" w14:textId="2169D0FC" w:rsidR="00D66808" w:rsidRPr="00D66808" w:rsidRDefault="00EA2B70" w:rsidP="00D66808">
      <w:r>
        <w:rPr>
          <w:rFonts w:ascii="Segoe UI Emoji" w:hAnsi="Segoe UI Emoji" w:cs="Segoe UI Emoji"/>
        </w:rPr>
        <w:t xml:space="preserve"> </w:t>
      </w:r>
      <w:r w:rsidR="00D66808" w:rsidRPr="00D66808">
        <w:t>Business thinking:</w:t>
      </w:r>
    </w:p>
    <w:p w14:paraId="1BCC6D7D" w14:textId="77777777" w:rsidR="00D66808" w:rsidRPr="00D66808" w:rsidRDefault="00D66808" w:rsidP="00D66808">
      <w:pPr>
        <w:numPr>
          <w:ilvl w:val="0"/>
          <w:numId w:val="7"/>
        </w:numPr>
      </w:pPr>
      <w:r w:rsidRPr="00D66808">
        <w:t xml:space="preserve">Bundle laptops with accessories </w:t>
      </w:r>
    </w:p>
    <w:p w14:paraId="0C910B1C" w14:textId="77777777" w:rsidR="00D66808" w:rsidRPr="00D66808" w:rsidRDefault="00D66808" w:rsidP="00D66808">
      <w:pPr>
        <w:numPr>
          <w:ilvl w:val="0"/>
          <w:numId w:val="7"/>
        </w:numPr>
      </w:pPr>
      <w:r w:rsidRPr="00D66808">
        <w:t xml:space="preserve">Offer discounts on high-value products </w:t>
      </w:r>
    </w:p>
    <w:p w14:paraId="1D345DFF" w14:textId="77777777" w:rsidR="00EA2B70" w:rsidRDefault="00000000" w:rsidP="00D66808">
      <w:r>
        <w:pict w14:anchorId="00AB63A1">
          <v:rect id="_x0000_i1034" style="width:0;height:1.5pt" o:hralign="center" o:bullet="t" o:hrstd="t" o:hr="t" fillcolor="#a0a0a0" stroked="f"/>
        </w:pict>
      </w:r>
    </w:p>
    <w:p w14:paraId="1DB71E68" w14:textId="47FF0374" w:rsidR="00D66808" w:rsidRPr="00EA2B70" w:rsidRDefault="00D66808" w:rsidP="00D66808">
      <w:r w:rsidRPr="00D66808">
        <w:rPr>
          <w:b/>
          <w:bCs/>
        </w:rPr>
        <w:t xml:space="preserve"> 4. Customer Segment Analysis</w:t>
      </w:r>
    </w:p>
    <w:p w14:paraId="151633C1" w14:textId="77777777" w:rsidR="00D66808" w:rsidRPr="00D66808" w:rsidRDefault="00D66808" w:rsidP="00D66808">
      <w:pPr>
        <w:numPr>
          <w:ilvl w:val="0"/>
          <w:numId w:val="8"/>
        </w:numPr>
      </w:pPr>
      <w:r w:rsidRPr="00D66808">
        <w:rPr>
          <w:b/>
          <w:bCs/>
        </w:rPr>
        <w:t>Home Office:</w:t>
      </w:r>
      <w:r w:rsidRPr="00D66808">
        <w:t xml:space="preserve"> ~36% (Highest) </w:t>
      </w:r>
    </w:p>
    <w:p w14:paraId="0FCC40E4" w14:textId="77777777" w:rsidR="00D66808" w:rsidRPr="00D66808" w:rsidRDefault="00D66808" w:rsidP="00D66808">
      <w:pPr>
        <w:numPr>
          <w:ilvl w:val="0"/>
          <w:numId w:val="8"/>
        </w:numPr>
      </w:pPr>
      <w:r w:rsidRPr="00D66808">
        <w:rPr>
          <w:b/>
          <w:bCs/>
        </w:rPr>
        <w:t>Corporate:</w:t>
      </w:r>
      <w:r w:rsidRPr="00D66808">
        <w:t xml:space="preserve"> ~32% </w:t>
      </w:r>
    </w:p>
    <w:p w14:paraId="29E23323" w14:textId="77777777" w:rsidR="00D66808" w:rsidRPr="00D66808" w:rsidRDefault="00D66808" w:rsidP="00D66808">
      <w:pPr>
        <w:numPr>
          <w:ilvl w:val="0"/>
          <w:numId w:val="8"/>
        </w:numPr>
      </w:pPr>
      <w:r w:rsidRPr="00D66808">
        <w:rPr>
          <w:b/>
          <w:bCs/>
        </w:rPr>
        <w:t>Consumer:</w:t>
      </w:r>
      <w:r w:rsidRPr="00D66808">
        <w:t xml:space="preserve"> ~31% </w:t>
      </w:r>
    </w:p>
    <w:p w14:paraId="65D0840E" w14:textId="06C50AEE" w:rsidR="00D66808" w:rsidRPr="00D66808" w:rsidRDefault="00D66808" w:rsidP="00D66808">
      <w:r w:rsidRPr="00D66808">
        <w:t xml:space="preserve"> </w:t>
      </w:r>
      <w:r w:rsidRPr="00D66808">
        <w:rPr>
          <w:b/>
          <w:bCs/>
        </w:rPr>
        <w:t>Insight:</w:t>
      </w:r>
    </w:p>
    <w:p w14:paraId="0B66EBB9" w14:textId="77777777" w:rsidR="00D66808" w:rsidRPr="00D66808" w:rsidRDefault="00D66808" w:rsidP="00D66808">
      <w:pPr>
        <w:numPr>
          <w:ilvl w:val="0"/>
          <w:numId w:val="9"/>
        </w:numPr>
      </w:pPr>
      <w:r w:rsidRPr="00D66808">
        <w:t xml:space="preserve">Revenue is </w:t>
      </w:r>
      <w:r w:rsidRPr="00D66808">
        <w:rPr>
          <w:b/>
          <w:bCs/>
        </w:rPr>
        <w:t>well distributed across segments</w:t>
      </w:r>
      <w:r w:rsidRPr="00D66808">
        <w:t xml:space="preserve"> </w:t>
      </w:r>
    </w:p>
    <w:p w14:paraId="3803F335" w14:textId="77DB5D6E" w:rsidR="00D66808" w:rsidRPr="00D66808" w:rsidRDefault="00D66808" w:rsidP="00EA2B70">
      <w:pPr>
        <w:numPr>
          <w:ilvl w:val="0"/>
          <w:numId w:val="9"/>
        </w:numPr>
      </w:pPr>
      <w:r w:rsidRPr="00D66808">
        <w:t xml:space="preserve">Slight dominance of </w:t>
      </w:r>
      <w:r w:rsidRPr="00D66808">
        <w:rPr>
          <w:b/>
          <w:bCs/>
        </w:rPr>
        <w:t>Home Office segment</w:t>
      </w:r>
      <w:r w:rsidRPr="00D66808">
        <w:t xml:space="preserve"> </w:t>
      </w:r>
    </w:p>
    <w:p w14:paraId="0A9608CE" w14:textId="77777777" w:rsidR="00D66808" w:rsidRPr="00D66808" w:rsidRDefault="00000000" w:rsidP="00D66808">
      <w:r>
        <w:pict w14:anchorId="4A19BFE0">
          <v:rect id="_x0000_i1028" style="width:0;height:1.5pt" o:hralign="center" o:hrstd="t" o:hr="t" fillcolor="#a0a0a0" stroked="f"/>
        </w:pict>
      </w:r>
    </w:p>
    <w:p w14:paraId="38DC846E" w14:textId="44F1761B" w:rsidR="00D66808" w:rsidRPr="00D66808" w:rsidRDefault="00D66808" w:rsidP="00D66808">
      <w:pPr>
        <w:rPr>
          <w:b/>
          <w:bCs/>
        </w:rPr>
      </w:pPr>
      <w:r w:rsidRPr="00D66808">
        <w:rPr>
          <w:b/>
          <w:bCs/>
        </w:rPr>
        <w:t xml:space="preserve"> 5. Monthly Sales Trend</w:t>
      </w:r>
    </w:p>
    <w:p w14:paraId="7ED12F46" w14:textId="77777777" w:rsidR="00D66808" w:rsidRPr="00D66808" w:rsidRDefault="00D66808" w:rsidP="00D66808">
      <w:pPr>
        <w:numPr>
          <w:ilvl w:val="0"/>
          <w:numId w:val="10"/>
        </w:numPr>
      </w:pPr>
      <w:r w:rsidRPr="00D66808">
        <w:t xml:space="preserve">Peak: </w:t>
      </w:r>
      <w:r w:rsidRPr="00D66808">
        <w:rPr>
          <w:b/>
          <w:bCs/>
        </w:rPr>
        <w:t>January (~150K)</w:t>
      </w:r>
      <w:r w:rsidRPr="00D66808">
        <w:t xml:space="preserve"> </w:t>
      </w:r>
    </w:p>
    <w:p w14:paraId="3A0F7CED" w14:textId="77777777" w:rsidR="00D66808" w:rsidRPr="00D66808" w:rsidRDefault="00D66808" w:rsidP="00D66808">
      <w:pPr>
        <w:numPr>
          <w:ilvl w:val="0"/>
          <w:numId w:val="10"/>
        </w:numPr>
      </w:pPr>
      <w:r w:rsidRPr="00D66808">
        <w:t xml:space="preserve">Drop: </w:t>
      </w:r>
      <w:r w:rsidRPr="00D66808">
        <w:rPr>
          <w:b/>
          <w:bCs/>
        </w:rPr>
        <w:t>February (~103K)</w:t>
      </w:r>
      <w:r w:rsidRPr="00D66808">
        <w:t xml:space="preserve"> </w:t>
      </w:r>
    </w:p>
    <w:p w14:paraId="7F386A88" w14:textId="77777777" w:rsidR="00D66808" w:rsidRPr="00D66808" w:rsidRDefault="00D66808" w:rsidP="00D66808">
      <w:pPr>
        <w:numPr>
          <w:ilvl w:val="0"/>
          <w:numId w:val="10"/>
        </w:numPr>
      </w:pPr>
      <w:r w:rsidRPr="00D66808">
        <w:t xml:space="preserve">Stable growth mid-year </w:t>
      </w:r>
    </w:p>
    <w:p w14:paraId="325BECD3" w14:textId="77777777" w:rsidR="00D66808" w:rsidRPr="00D66808" w:rsidRDefault="00D66808" w:rsidP="00D66808">
      <w:pPr>
        <w:numPr>
          <w:ilvl w:val="0"/>
          <w:numId w:val="10"/>
        </w:numPr>
      </w:pPr>
      <w:r w:rsidRPr="00D66808">
        <w:t xml:space="preserve">Decline again in December (~102K) </w:t>
      </w:r>
    </w:p>
    <w:p w14:paraId="0B993997" w14:textId="7E4CC811" w:rsidR="00D66808" w:rsidRPr="00D66808" w:rsidRDefault="00D66808" w:rsidP="00D66808">
      <w:r w:rsidRPr="00D66808">
        <w:t xml:space="preserve"> </w:t>
      </w:r>
      <w:r w:rsidRPr="00D66808">
        <w:rPr>
          <w:b/>
          <w:bCs/>
        </w:rPr>
        <w:t>Insight:</w:t>
      </w:r>
    </w:p>
    <w:p w14:paraId="10430EA8" w14:textId="77777777" w:rsidR="00D66808" w:rsidRPr="00D66808" w:rsidRDefault="00D66808" w:rsidP="00D66808">
      <w:pPr>
        <w:numPr>
          <w:ilvl w:val="0"/>
          <w:numId w:val="11"/>
        </w:numPr>
      </w:pPr>
      <w:r w:rsidRPr="00D66808">
        <w:lastRenderedPageBreak/>
        <w:t xml:space="preserve">Sales are </w:t>
      </w:r>
      <w:r w:rsidRPr="00D66808">
        <w:rPr>
          <w:b/>
          <w:bCs/>
        </w:rPr>
        <w:t>seasonal</w:t>
      </w:r>
      <w:r w:rsidRPr="00D66808">
        <w:t xml:space="preserve"> </w:t>
      </w:r>
    </w:p>
    <w:p w14:paraId="7795EA5E" w14:textId="77777777" w:rsidR="00D66808" w:rsidRPr="00D66808" w:rsidRDefault="00D66808" w:rsidP="00D66808">
      <w:pPr>
        <w:numPr>
          <w:ilvl w:val="0"/>
          <w:numId w:val="11"/>
        </w:numPr>
      </w:pPr>
      <w:r w:rsidRPr="00D66808">
        <w:t xml:space="preserve">Strong start of year, then fluctuations </w:t>
      </w:r>
    </w:p>
    <w:p w14:paraId="4D4CFFD9" w14:textId="62A42158" w:rsidR="00D66808" w:rsidRPr="00D66808" w:rsidRDefault="00D66808" w:rsidP="00D66808">
      <w:r w:rsidRPr="00D66808">
        <w:t xml:space="preserve"> Business suggestion:</w:t>
      </w:r>
    </w:p>
    <w:p w14:paraId="1E0010A9" w14:textId="77777777" w:rsidR="00D66808" w:rsidRPr="00D66808" w:rsidRDefault="00D66808" w:rsidP="00D66808">
      <w:pPr>
        <w:numPr>
          <w:ilvl w:val="0"/>
          <w:numId w:val="12"/>
        </w:numPr>
      </w:pPr>
      <w:r w:rsidRPr="00D66808">
        <w:t xml:space="preserve">Investigate </w:t>
      </w:r>
      <w:r w:rsidRPr="00D66808">
        <w:rPr>
          <w:b/>
          <w:bCs/>
        </w:rPr>
        <w:t>February &amp; December dips</w:t>
      </w:r>
      <w:r w:rsidRPr="00D66808">
        <w:t xml:space="preserve"> </w:t>
      </w:r>
    </w:p>
    <w:p w14:paraId="038BDB4C" w14:textId="77777777" w:rsidR="00D66808" w:rsidRPr="00D66808" w:rsidRDefault="00D66808" w:rsidP="00D66808">
      <w:pPr>
        <w:numPr>
          <w:ilvl w:val="0"/>
          <w:numId w:val="12"/>
        </w:numPr>
      </w:pPr>
      <w:r w:rsidRPr="00D66808">
        <w:t xml:space="preserve">Introduce </w:t>
      </w:r>
      <w:r w:rsidRPr="00D66808">
        <w:rPr>
          <w:b/>
          <w:bCs/>
        </w:rPr>
        <w:t>seasonal campaigns</w:t>
      </w:r>
      <w:r w:rsidRPr="00D66808">
        <w:t xml:space="preserve"> </w:t>
      </w:r>
    </w:p>
    <w:p w14:paraId="2768930E" w14:textId="77777777" w:rsidR="00D66808" w:rsidRPr="00D66808" w:rsidRDefault="00000000" w:rsidP="00D66808">
      <w:r>
        <w:pict w14:anchorId="58E2CA8B">
          <v:rect id="_x0000_i1029" style="width:0;height:1.5pt" o:hralign="center" o:hrstd="t" o:hr="t" fillcolor="#a0a0a0" stroked="f"/>
        </w:pict>
      </w:r>
    </w:p>
    <w:p w14:paraId="71DE4C83" w14:textId="4DA01FD5" w:rsidR="00D66808" w:rsidRPr="00D66808" w:rsidRDefault="00D66808" w:rsidP="00D66808">
      <w:pPr>
        <w:rPr>
          <w:b/>
          <w:bCs/>
        </w:rPr>
      </w:pPr>
      <w:r w:rsidRPr="00D66808">
        <w:rPr>
          <w:b/>
          <w:bCs/>
        </w:rPr>
        <w:t xml:space="preserve"> 6. Top Customers</w:t>
      </w:r>
    </w:p>
    <w:p w14:paraId="782A21EA" w14:textId="77777777" w:rsidR="00D66808" w:rsidRPr="00D66808" w:rsidRDefault="00D66808" w:rsidP="00D66808">
      <w:pPr>
        <w:numPr>
          <w:ilvl w:val="0"/>
          <w:numId w:val="13"/>
        </w:numPr>
      </w:pPr>
      <w:r w:rsidRPr="00D66808">
        <w:rPr>
          <w:b/>
          <w:bCs/>
        </w:rPr>
        <w:t>Rahul:</w:t>
      </w:r>
      <w:r w:rsidRPr="00D66808">
        <w:t xml:space="preserve"> Highest (~1.92L) </w:t>
      </w:r>
    </w:p>
    <w:p w14:paraId="0364169B" w14:textId="77777777" w:rsidR="00D66808" w:rsidRPr="00D66808" w:rsidRDefault="00D66808" w:rsidP="00D66808">
      <w:pPr>
        <w:numPr>
          <w:ilvl w:val="0"/>
          <w:numId w:val="13"/>
        </w:numPr>
      </w:pPr>
      <w:r w:rsidRPr="00D66808">
        <w:t xml:space="preserve">Followed by Amit, Arjun, Neha, Priya </w:t>
      </w:r>
    </w:p>
    <w:p w14:paraId="31C3F0E1" w14:textId="12F219AE" w:rsidR="00D66808" w:rsidRPr="00D66808" w:rsidRDefault="00D66808" w:rsidP="00D66808">
      <w:r w:rsidRPr="00D66808">
        <w:t xml:space="preserve"> </w:t>
      </w:r>
      <w:r w:rsidRPr="00D66808">
        <w:rPr>
          <w:b/>
          <w:bCs/>
        </w:rPr>
        <w:t>Insight:</w:t>
      </w:r>
    </w:p>
    <w:p w14:paraId="02262C51" w14:textId="5E54B610" w:rsidR="00D66808" w:rsidRPr="00D66808" w:rsidRDefault="00D66808" w:rsidP="00D66808">
      <w:pPr>
        <w:numPr>
          <w:ilvl w:val="0"/>
          <w:numId w:val="14"/>
        </w:numPr>
      </w:pPr>
      <w:r w:rsidRPr="00D66808">
        <w:t xml:space="preserve">Top 5 customers contribute a </w:t>
      </w:r>
      <w:r w:rsidRPr="00D66808">
        <w:rPr>
          <w:b/>
          <w:bCs/>
        </w:rPr>
        <w:t>significant portion of revenue</w:t>
      </w:r>
      <w:r w:rsidRPr="00D66808">
        <w:t xml:space="preserve"> </w:t>
      </w:r>
    </w:p>
    <w:p w14:paraId="0D7EE1E4" w14:textId="77777777" w:rsidR="00D66808" w:rsidRPr="00D66808" w:rsidRDefault="00000000" w:rsidP="00D66808">
      <w:r>
        <w:pict w14:anchorId="0F811775">
          <v:rect id="_x0000_i1030" style="width:0;height:1.5pt" o:hralign="center" o:hrstd="t" o:hr="t" fillcolor="#a0a0a0" stroked="f"/>
        </w:pict>
      </w:r>
    </w:p>
    <w:p w14:paraId="470C2CA8" w14:textId="77777777" w:rsidR="00EA2B70" w:rsidRDefault="00EA2B70" w:rsidP="00D66808">
      <w:pPr>
        <w:rPr>
          <w:b/>
          <w:bCs/>
        </w:rPr>
      </w:pPr>
    </w:p>
    <w:p w14:paraId="336ED365" w14:textId="77777777" w:rsidR="00EA2B70" w:rsidRDefault="00EA2B70" w:rsidP="00D66808">
      <w:pPr>
        <w:rPr>
          <w:b/>
          <w:bCs/>
        </w:rPr>
      </w:pPr>
    </w:p>
    <w:p w14:paraId="57AC9FBA" w14:textId="3919F23D" w:rsidR="00D66808" w:rsidRPr="00D66808" w:rsidRDefault="00D66808" w:rsidP="00D66808">
      <w:pPr>
        <w:rPr>
          <w:b/>
          <w:bCs/>
        </w:rPr>
      </w:pPr>
      <w:r w:rsidRPr="00D66808">
        <w:rPr>
          <w:b/>
          <w:bCs/>
        </w:rPr>
        <w:t>7. Customer-wise Contribution</w:t>
      </w:r>
    </w:p>
    <w:p w14:paraId="14788062" w14:textId="15CDD19D" w:rsidR="00D66808" w:rsidRPr="00D66808" w:rsidRDefault="00D66808" w:rsidP="00D66808">
      <w:pPr>
        <w:numPr>
          <w:ilvl w:val="0"/>
          <w:numId w:val="15"/>
        </w:numPr>
      </w:pPr>
      <w:r w:rsidRPr="00D66808">
        <w:t xml:space="preserve">Distribution is </w:t>
      </w:r>
      <w:r w:rsidR="0073178C" w:rsidRPr="00D66808">
        <w:t>balanced</w:t>
      </w:r>
      <w:r w:rsidRPr="00D66808">
        <w:t xml:space="preserve"> </w:t>
      </w:r>
    </w:p>
    <w:p w14:paraId="6DE1F2F6" w14:textId="77777777" w:rsidR="00D66808" w:rsidRPr="00D66808" w:rsidRDefault="00D66808" w:rsidP="00D66808">
      <w:pPr>
        <w:numPr>
          <w:ilvl w:val="0"/>
          <w:numId w:val="15"/>
        </w:numPr>
      </w:pPr>
      <w:r w:rsidRPr="00D66808">
        <w:t xml:space="preserve">No single customer dominating heavily </w:t>
      </w:r>
    </w:p>
    <w:p w14:paraId="1032AC86" w14:textId="299D9BD7" w:rsidR="00D66808" w:rsidRPr="00D66808" w:rsidRDefault="00EA2B70" w:rsidP="00D66808">
      <w:r>
        <w:rPr>
          <w:rFonts w:ascii="Segoe UI Emoji" w:hAnsi="Segoe UI Emoji" w:cs="Segoe UI Emoji"/>
        </w:rPr>
        <w:t xml:space="preserve"> </w:t>
      </w:r>
      <w:r w:rsidR="00D66808" w:rsidRPr="00D66808">
        <w:rPr>
          <w:b/>
          <w:bCs/>
        </w:rPr>
        <w:t>Insight:</w:t>
      </w:r>
    </w:p>
    <w:p w14:paraId="03114C8D" w14:textId="77777777" w:rsidR="00D66808" w:rsidRPr="00D66808" w:rsidRDefault="00D66808" w:rsidP="00D66808">
      <w:pPr>
        <w:numPr>
          <w:ilvl w:val="0"/>
          <w:numId w:val="16"/>
        </w:numPr>
      </w:pPr>
      <w:r w:rsidRPr="00D66808">
        <w:t xml:space="preserve">Healthy customer base </w:t>
      </w:r>
    </w:p>
    <w:p w14:paraId="49B275B8" w14:textId="77777777" w:rsidR="00D66808" w:rsidRPr="00D66808" w:rsidRDefault="00D66808" w:rsidP="00D66808">
      <w:pPr>
        <w:numPr>
          <w:ilvl w:val="0"/>
          <w:numId w:val="16"/>
        </w:numPr>
      </w:pPr>
      <w:r w:rsidRPr="00D66808">
        <w:t xml:space="preserve">Lower dependency risk </w:t>
      </w:r>
    </w:p>
    <w:p w14:paraId="4D1FD9EE" w14:textId="7D35314D" w:rsidR="00DD15B4" w:rsidRDefault="00000000" w:rsidP="00D66808">
      <w:r>
        <w:pict w14:anchorId="666D98A0">
          <v:rect id="_x0000_i1037" style="width:0;height:1.5pt" o:hralign="center" o:bullet="t" o:hrstd="t" o:hr="t" fillcolor="#a0a0a0" stroked="f"/>
        </w:pict>
      </w:r>
    </w:p>
    <w:p w14:paraId="56A9BCFA" w14:textId="11CEFF2B" w:rsidR="00D66808" w:rsidRPr="00EA2B70" w:rsidRDefault="00D66808" w:rsidP="00D66808">
      <w:pPr>
        <w:rPr>
          <w:u w:val="single"/>
        </w:rPr>
      </w:pPr>
      <w:r w:rsidRPr="00EA2B70">
        <w:rPr>
          <w:b/>
          <w:bCs/>
          <w:u w:val="single"/>
        </w:rPr>
        <w:t xml:space="preserve"> FINAL BUSINESS INSIGHTS </w:t>
      </w:r>
    </w:p>
    <w:p w14:paraId="4B8EA49B" w14:textId="77777777" w:rsidR="00D66808" w:rsidRPr="00D66808" w:rsidRDefault="00D66808" w:rsidP="00D66808">
      <w:pPr>
        <w:rPr>
          <w:b/>
          <w:bCs/>
        </w:rPr>
      </w:pPr>
    </w:p>
    <w:p w14:paraId="48C3AFFE" w14:textId="77777777" w:rsidR="00D66808" w:rsidRPr="00D66808" w:rsidRDefault="00D66808" w:rsidP="00D66808">
      <w:r w:rsidRPr="00D66808">
        <w:t>“The dashboard shows that North region and Tablet category are the primary revenue drivers. Sales are slightly seasonal with peaks in January and dips in February and December. Customer segments are well balanced, reducing dependency risk, while top customers still contribute significantly, indicating the need for retention strategies. The South region and Laptop category present clear growth opportunities.”</w:t>
      </w:r>
    </w:p>
    <w:p w14:paraId="575752CE" w14:textId="4CB59CC5" w:rsidR="00D92C3E" w:rsidRDefault="00D92C3E"/>
    <w:p w14:paraId="0E8FD107" w14:textId="77777777" w:rsidR="00DD15B4" w:rsidRDefault="00DD15B4"/>
    <w:p w14:paraId="078D4A6B" w14:textId="77777777" w:rsidR="00DD15B4" w:rsidRDefault="00DD15B4"/>
    <w:p w14:paraId="160BEAC4" w14:textId="77777777" w:rsidR="00DD15B4" w:rsidRPr="00DD15B4" w:rsidRDefault="00DD15B4" w:rsidP="00DD15B4">
      <w:pPr>
        <w:rPr>
          <w:b/>
          <w:bCs/>
          <w:sz w:val="36"/>
          <w:szCs w:val="36"/>
        </w:rPr>
      </w:pPr>
      <w:r w:rsidRPr="00DD15B4">
        <w:rPr>
          <w:b/>
          <w:bCs/>
          <w:sz w:val="36"/>
          <w:szCs w:val="36"/>
        </w:rPr>
        <w:lastRenderedPageBreak/>
        <w:t>Conclusion</w:t>
      </w:r>
    </w:p>
    <w:p w14:paraId="0CA7A25C" w14:textId="4054C51E" w:rsidR="00DD15B4" w:rsidRPr="00DD15B4" w:rsidRDefault="0073178C" w:rsidP="0073178C">
      <w:r w:rsidRPr="0073178C">
        <w:t>Analysed</w:t>
      </w:r>
      <w:r w:rsidRPr="0073178C">
        <w:t xml:space="preserve"> customer sales data using Power BI by creating key metrics like Total Sales, Orders, AOV, and Revenue per Customer. Applied time-based analysis and order segmentation to identify trends and customer </w:t>
      </w:r>
      <w:r w:rsidRPr="0073178C">
        <w:t>behaviour</w:t>
      </w:r>
      <w:r w:rsidRPr="0073178C">
        <w:t>, enabling data-driven insights through interactive dashboards.</w:t>
      </w:r>
    </w:p>
    <w:p w14:paraId="2E0336FC" w14:textId="77777777" w:rsidR="00DD15B4" w:rsidRDefault="00DD15B4"/>
    <w:sectPr w:rsidR="00DD15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171" style="width:0;height:1.5pt" o:hralign="center" o:bullet="t" o:hrstd="t" o:hr="t" fillcolor="#a0a0a0" stroked="f"/>
    </w:pict>
  </w:numPicBullet>
  <w:numPicBullet w:numPicBulletId="1">
    <w:pict>
      <v:rect id="_x0000_i1172" style="width:0;height:1.5pt" o:hralign="center" o:bullet="t" o:hrstd="t" o:hr="t" fillcolor="#a0a0a0" stroked="f"/>
    </w:pict>
  </w:numPicBullet>
  <w:abstractNum w:abstractNumId="0" w15:restartNumberingAfterBreak="0">
    <w:nsid w:val="02186F7B"/>
    <w:multiLevelType w:val="multilevel"/>
    <w:tmpl w:val="8104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72172"/>
    <w:multiLevelType w:val="multilevel"/>
    <w:tmpl w:val="B8D4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6344A"/>
    <w:multiLevelType w:val="multilevel"/>
    <w:tmpl w:val="8104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33C7E"/>
    <w:multiLevelType w:val="multilevel"/>
    <w:tmpl w:val="F5A8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BB62AF"/>
    <w:multiLevelType w:val="multilevel"/>
    <w:tmpl w:val="53BA6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CA023C"/>
    <w:multiLevelType w:val="multilevel"/>
    <w:tmpl w:val="A8D8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D63EB2"/>
    <w:multiLevelType w:val="multilevel"/>
    <w:tmpl w:val="C92E5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435F27"/>
    <w:multiLevelType w:val="multilevel"/>
    <w:tmpl w:val="8104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161B28"/>
    <w:multiLevelType w:val="multilevel"/>
    <w:tmpl w:val="0F1A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5D2670"/>
    <w:multiLevelType w:val="multilevel"/>
    <w:tmpl w:val="8EE6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B57DA4"/>
    <w:multiLevelType w:val="multilevel"/>
    <w:tmpl w:val="8104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7B31E3"/>
    <w:multiLevelType w:val="multilevel"/>
    <w:tmpl w:val="8104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3E5577"/>
    <w:multiLevelType w:val="multilevel"/>
    <w:tmpl w:val="F35C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155FBB"/>
    <w:multiLevelType w:val="multilevel"/>
    <w:tmpl w:val="ADC4A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E1402D"/>
    <w:multiLevelType w:val="multilevel"/>
    <w:tmpl w:val="8104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870903"/>
    <w:multiLevelType w:val="multilevel"/>
    <w:tmpl w:val="EBA4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626312"/>
    <w:multiLevelType w:val="multilevel"/>
    <w:tmpl w:val="E06AC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8F5705"/>
    <w:multiLevelType w:val="multilevel"/>
    <w:tmpl w:val="2A0C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FB5B3E"/>
    <w:multiLevelType w:val="multilevel"/>
    <w:tmpl w:val="8104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DD2AF1"/>
    <w:multiLevelType w:val="multilevel"/>
    <w:tmpl w:val="11F2D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00765A"/>
    <w:multiLevelType w:val="multilevel"/>
    <w:tmpl w:val="4A38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A6100A"/>
    <w:multiLevelType w:val="multilevel"/>
    <w:tmpl w:val="EE220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BD3EF2"/>
    <w:multiLevelType w:val="multilevel"/>
    <w:tmpl w:val="184E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7067767">
    <w:abstractNumId w:val="12"/>
  </w:num>
  <w:num w:numId="2" w16cid:durableId="1527791968">
    <w:abstractNumId w:val="5"/>
  </w:num>
  <w:num w:numId="3" w16cid:durableId="126899725">
    <w:abstractNumId w:val="9"/>
  </w:num>
  <w:num w:numId="4" w16cid:durableId="303391756">
    <w:abstractNumId w:val="22"/>
  </w:num>
  <w:num w:numId="5" w16cid:durableId="210507474">
    <w:abstractNumId w:val="15"/>
  </w:num>
  <w:num w:numId="6" w16cid:durableId="1762870176">
    <w:abstractNumId w:val="6"/>
  </w:num>
  <w:num w:numId="7" w16cid:durableId="1571311073">
    <w:abstractNumId w:val="4"/>
  </w:num>
  <w:num w:numId="8" w16cid:durableId="2132818933">
    <w:abstractNumId w:val="21"/>
  </w:num>
  <w:num w:numId="9" w16cid:durableId="794063262">
    <w:abstractNumId w:val="20"/>
  </w:num>
  <w:num w:numId="10" w16cid:durableId="1636334779">
    <w:abstractNumId w:val="3"/>
  </w:num>
  <w:num w:numId="11" w16cid:durableId="152768050">
    <w:abstractNumId w:val="19"/>
  </w:num>
  <w:num w:numId="12" w16cid:durableId="67046877">
    <w:abstractNumId w:val="13"/>
  </w:num>
  <w:num w:numId="13" w16cid:durableId="1823935013">
    <w:abstractNumId w:val="1"/>
  </w:num>
  <w:num w:numId="14" w16cid:durableId="162598349">
    <w:abstractNumId w:val="16"/>
  </w:num>
  <w:num w:numId="15" w16cid:durableId="80567617">
    <w:abstractNumId w:val="8"/>
  </w:num>
  <w:num w:numId="16" w16cid:durableId="1158378741">
    <w:abstractNumId w:val="17"/>
  </w:num>
  <w:num w:numId="17" w16cid:durableId="1141578138">
    <w:abstractNumId w:val="2"/>
  </w:num>
  <w:num w:numId="18" w16cid:durableId="1155494694">
    <w:abstractNumId w:val="10"/>
  </w:num>
  <w:num w:numId="19" w16cid:durableId="370229235">
    <w:abstractNumId w:val="0"/>
  </w:num>
  <w:num w:numId="20" w16cid:durableId="142889144">
    <w:abstractNumId w:val="11"/>
  </w:num>
  <w:num w:numId="21" w16cid:durableId="1067076192">
    <w:abstractNumId w:val="14"/>
  </w:num>
  <w:num w:numId="22" w16cid:durableId="340275511">
    <w:abstractNumId w:val="7"/>
  </w:num>
  <w:num w:numId="23" w16cid:durableId="68370274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C3E"/>
    <w:rsid w:val="001A1DAE"/>
    <w:rsid w:val="00391D38"/>
    <w:rsid w:val="00401994"/>
    <w:rsid w:val="0073178C"/>
    <w:rsid w:val="009679B1"/>
    <w:rsid w:val="009B3049"/>
    <w:rsid w:val="00B35BE2"/>
    <w:rsid w:val="00B3796D"/>
    <w:rsid w:val="00C77FAC"/>
    <w:rsid w:val="00D66808"/>
    <w:rsid w:val="00D92C3E"/>
    <w:rsid w:val="00DD15B4"/>
    <w:rsid w:val="00E61862"/>
    <w:rsid w:val="00EA2B70"/>
    <w:rsid w:val="00F17C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CD171"/>
  <w15:chartTrackingRefBased/>
  <w15:docId w15:val="{6C0E8C37-EE9B-4333-A751-EFAD73995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2B70"/>
  </w:style>
  <w:style w:type="paragraph" w:styleId="Heading1">
    <w:name w:val="heading 1"/>
    <w:basedOn w:val="Normal"/>
    <w:next w:val="Normal"/>
    <w:link w:val="Heading1Char"/>
    <w:uiPriority w:val="9"/>
    <w:qFormat/>
    <w:rsid w:val="00EA2B70"/>
    <w:pPr>
      <w:keepNext/>
      <w:keepLines/>
      <w:spacing w:before="320" w:after="80" w:line="240" w:lineRule="auto"/>
      <w:jc w:val="center"/>
      <w:outlineLvl w:val="0"/>
    </w:pPr>
    <w:rPr>
      <w:rFonts w:asciiTheme="majorHAnsi" w:eastAsiaTheme="majorEastAsia" w:hAnsiTheme="majorHAnsi" w:cstheme="majorBidi"/>
      <w:color w:val="374C80" w:themeColor="accent1" w:themeShade="BF"/>
      <w:sz w:val="40"/>
      <w:szCs w:val="40"/>
    </w:rPr>
  </w:style>
  <w:style w:type="paragraph" w:styleId="Heading2">
    <w:name w:val="heading 2"/>
    <w:basedOn w:val="Normal"/>
    <w:next w:val="Normal"/>
    <w:link w:val="Heading2Char"/>
    <w:uiPriority w:val="9"/>
    <w:semiHidden/>
    <w:unhideWhenUsed/>
    <w:qFormat/>
    <w:rsid w:val="00EA2B70"/>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EA2B70"/>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EA2B70"/>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EA2B70"/>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EA2B70"/>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EA2B70"/>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EA2B70"/>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EA2B70"/>
    <w:pPr>
      <w:keepNext/>
      <w:keepLines/>
      <w:spacing w:before="40" w:after="0"/>
      <w:outlineLvl w:val="8"/>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B70"/>
    <w:rPr>
      <w:rFonts w:asciiTheme="majorHAnsi" w:eastAsiaTheme="majorEastAsia" w:hAnsiTheme="majorHAnsi" w:cstheme="majorBidi"/>
      <w:color w:val="374C80" w:themeColor="accent1" w:themeShade="BF"/>
      <w:sz w:val="40"/>
      <w:szCs w:val="40"/>
    </w:rPr>
  </w:style>
  <w:style w:type="character" w:customStyle="1" w:styleId="Heading2Char">
    <w:name w:val="Heading 2 Char"/>
    <w:basedOn w:val="DefaultParagraphFont"/>
    <w:link w:val="Heading2"/>
    <w:uiPriority w:val="9"/>
    <w:semiHidden/>
    <w:rsid w:val="00EA2B70"/>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EA2B70"/>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EA2B70"/>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EA2B70"/>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EA2B70"/>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EA2B70"/>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EA2B70"/>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EA2B70"/>
    <w:rPr>
      <w:b/>
      <w:bCs/>
      <w:i/>
      <w:iCs/>
    </w:rPr>
  </w:style>
  <w:style w:type="paragraph" w:styleId="Title">
    <w:name w:val="Title"/>
    <w:basedOn w:val="Normal"/>
    <w:next w:val="Normal"/>
    <w:link w:val="TitleChar"/>
    <w:uiPriority w:val="10"/>
    <w:qFormat/>
    <w:rsid w:val="00EA2B70"/>
    <w:pPr>
      <w:pBdr>
        <w:top w:val="single" w:sz="6" w:space="8" w:color="297FD5" w:themeColor="accent3"/>
        <w:bottom w:val="single" w:sz="6" w:space="8" w:color="297FD5" w:themeColor="accent3"/>
      </w:pBdr>
      <w:spacing w:after="400" w:line="240" w:lineRule="auto"/>
      <w:contextualSpacing/>
      <w:jc w:val="center"/>
    </w:pPr>
    <w:rPr>
      <w:rFonts w:asciiTheme="majorHAnsi" w:eastAsiaTheme="majorEastAsia" w:hAnsiTheme="majorHAnsi" w:cstheme="majorBidi"/>
      <w:caps/>
      <w:color w:val="242852" w:themeColor="text2"/>
      <w:spacing w:val="30"/>
      <w:sz w:val="72"/>
      <w:szCs w:val="72"/>
    </w:rPr>
  </w:style>
  <w:style w:type="character" w:customStyle="1" w:styleId="TitleChar">
    <w:name w:val="Title Char"/>
    <w:basedOn w:val="DefaultParagraphFont"/>
    <w:link w:val="Title"/>
    <w:uiPriority w:val="10"/>
    <w:rsid w:val="00EA2B70"/>
    <w:rPr>
      <w:rFonts w:asciiTheme="majorHAnsi" w:eastAsiaTheme="majorEastAsia" w:hAnsiTheme="majorHAnsi" w:cstheme="majorBidi"/>
      <w:caps/>
      <w:color w:val="242852" w:themeColor="text2"/>
      <w:spacing w:val="30"/>
      <w:sz w:val="72"/>
      <w:szCs w:val="72"/>
    </w:rPr>
  </w:style>
  <w:style w:type="paragraph" w:styleId="Subtitle">
    <w:name w:val="Subtitle"/>
    <w:basedOn w:val="Normal"/>
    <w:next w:val="Normal"/>
    <w:link w:val="SubtitleChar"/>
    <w:uiPriority w:val="11"/>
    <w:qFormat/>
    <w:rsid w:val="00EA2B70"/>
    <w:pPr>
      <w:numPr>
        <w:ilvl w:val="1"/>
      </w:numPr>
      <w:jc w:val="center"/>
    </w:pPr>
    <w:rPr>
      <w:color w:val="242852" w:themeColor="text2"/>
      <w:sz w:val="28"/>
      <w:szCs w:val="28"/>
    </w:rPr>
  </w:style>
  <w:style w:type="character" w:customStyle="1" w:styleId="SubtitleChar">
    <w:name w:val="Subtitle Char"/>
    <w:basedOn w:val="DefaultParagraphFont"/>
    <w:link w:val="Subtitle"/>
    <w:uiPriority w:val="11"/>
    <w:rsid w:val="00EA2B70"/>
    <w:rPr>
      <w:color w:val="242852" w:themeColor="text2"/>
      <w:sz w:val="28"/>
      <w:szCs w:val="28"/>
    </w:rPr>
  </w:style>
  <w:style w:type="paragraph" w:styleId="Quote">
    <w:name w:val="Quote"/>
    <w:basedOn w:val="Normal"/>
    <w:next w:val="Normal"/>
    <w:link w:val="QuoteChar"/>
    <w:uiPriority w:val="29"/>
    <w:qFormat/>
    <w:rsid w:val="00EA2B70"/>
    <w:pPr>
      <w:spacing w:before="160"/>
      <w:ind w:left="720" w:right="720"/>
      <w:jc w:val="center"/>
    </w:pPr>
    <w:rPr>
      <w:i/>
      <w:iCs/>
      <w:color w:val="1E5E9F" w:themeColor="accent3" w:themeShade="BF"/>
      <w:sz w:val="24"/>
      <w:szCs w:val="24"/>
    </w:rPr>
  </w:style>
  <w:style w:type="character" w:customStyle="1" w:styleId="QuoteChar">
    <w:name w:val="Quote Char"/>
    <w:basedOn w:val="DefaultParagraphFont"/>
    <w:link w:val="Quote"/>
    <w:uiPriority w:val="29"/>
    <w:rsid w:val="00EA2B70"/>
    <w:rPr>
      <w:i/>
      <w:iCs/>
      <w:color w:val="1E5E9F" w:themeColor="accent3" w:themeShade="BF"/>
      <w:sz w:val="24"/>
      <w:szCs w:val="24"/>
    </w:rPr>
  </w:style>
  <w:style w:type="paragraph" w:styleId="ListParagraph">
    <w:name w:val="List Paragraph"/>
    <w:basedOn w:val="Normal"/>
    <w:uiPriority w:val="34"/>
    <w:qFormat/>
    <w:rsid w:val="00D92C3E"/>
    <w:pPr>
      <w:ind w:left="720"/>
      <w:contextualSpacing/>
    </w:pPr>
  </w:style>
  <w:style w:type="character" w:styleId="IntenseEmphasis">
    <w:name w:val="Intense Emphasis"/>
    <w:basedOn w:val="DefaultParagraphFont"/>
    <w:uiPriority w:val="21"/>
    <w:qFormat/>
    <w:rsid w:val="00EA2B70"/>
    <w:rPr>
      <w:b/>
      <w:bCs/>
      <w:i/>
      <w:iCs/>
      <w:color w:val="auto"/>
    </w:rPr>
  </w:style>
  <w:style w:type="paragraph" w:styleId="IntenseQuote">
    <w:name w:val="Intense Quote"/>
    <w:basedOn w:val="Normal"/>
    <w:next w:val="Normal"/>
    <w:link w:val="IntenseQuoteChar"/>
    <w:uiPriority w:val="30"/>
    <w:qFormat/>
    <w:rsid w:val="00EA2B70"/>
    <w:pPr>
      <w:spacing w:before="160" w:line="276" w:lineRule="auto"/>
      <w:ind w:left="936" w:right="936"/>
      <w:jc w:val="center"/>
    </w:pPr>
    <w:rPr>
      <w:rFonts w:asciiTheme="majorHAnsi" w:eastAsiaTheme="majorEastAsia" w:hAnsiTheme="majorHAnsi" w:cstheme="majorBidi"/>
      <w:caps/>
      <w:color w:val="374C80" w:themeColor="accent1" w:themeShade="BF"/>
      <w:sz w:val="28"/>
      <w:szCs w:val="28"/>
    </w:rPr>
  </w:style>
  <w:style w:type="character" w:customStyle="1" w:styleId="IntenseQuoteChar">
    <w:name w:val="Intense Quote Char"/>
    <w:basedOn w:val="DefaultParagraphFont"/>
    <w:link w:val="IntenseQuote"/>
    <w:uiPriority w:val="30"/>
    <w:rsid w:val="00EA2B70"/>
    <w:rPr>
      <w:rFonts w:asciiTheme="majorHAnsi" w:eastAsiaTheme="majorEastAsia" w:hAnsiTheme="majorHAnsi" w:cstheme="majorBidi"/>
      <w:caps/>
      <w:color w:val="374C80" w:themeColor="accent1" w:themeShade="BF"/>
      <w:sz w:val="28"/>
      <w:szCs w:val="28"/>
    </w:rPr>
  </w:style>
  <w:style w:type="character" w:styleId="IntenseReference">
    <w:name w:val="Intense Reference"/>
    <w:basedOn w:val="DefaultParagraphFont"/>
    <w:uiPriority w:val="32"/>
    <w:qFormat/>
    <w:rsid w:val="00EA2B70"/>
    <w:rPr>
      <w:b/>
      <w:bCs/>
      <w:caps w:val="0"/>
      <w:smallCaps/>
      <w:color w:val="auto"/>
      <w:spacing w:val="0"/>
      <w:u w:val="single"/>
    </w:rPr>
  </w:style>
  <w:style w:type="paragraph" w:styleId="Caption">
    <w:name w:val="caption"/>
    <w:basedOn w:val="Normal"/>
    <w:next w:val="Normal"/>
    <w:uiPriority w:val="35"/>
    <w:semiHidden/>
    <w:unhideWhenUsed/>
    <w:qFormat/>
    <w:rsid w:val="00EA2B70"/>
    <w:pPr>
      <w:spacing w:line="240" w:lineRule="auto"/>
    </w:pPr>
    <w:rPr>
      <w:b/>
      <w:bCs/>
      <w:color w:val="404040" w:themeColor="text1" w:themeTint="BF"/>
      <w:sz w:val="16"/>
      <w:szCs w:val="16"/>
    </w:rPr>
  </w:style>
  <w:style w:type="character" w:styleId="Strong">
    <w:name w:val="Strong"/>
    <w:basedOn w:val="DefaultParagraphFont"/>
    <w:uiPriority w:val="22"/>
    <w:qFormat/>
    <w:rsid w:val="00EA2B70"/>
    <w:rPr>
      <w:b/>
      <w:bCs/>
    </w:rPr>
  </w:style>
  <w:style w:type="character" w:styleId="Emphasis">
    <w:name w:val="Emphasis"/>
    <w:basedOn w:val="DefaultParagraphFont"/>
    <w:uiPriority w:val="20"/>
    <w:qFormat/>
    <w:rsid w:val="00EA2B70"/>
    <w:rPr>
      <w:i/>
      <w:iCs/>
      <w:color w:val="000000" w:themeColor="text1"/>
    </w:rPr>
  </w:style>
  <w:style w:type="paragraph" w:styleId="NoSpacing">
    <w:name w:val="No Spacing"/>
    <w:uiPriority w:val="1"/>
    <w:qFormat/>
    <w:rsid w:val="00EA2B70"/>
    <w:pPr>
      <w:spacing w:after="0" w:line="240" w:lineRule="auto"/>
    </w:pPr>
  </w:style>
  <w:style w:type="character" w:styleId="SubtleEmphasis">
    <w:name w:val="Subtle Emphasis"/>
    <w:basedOn w:val="DefaultParagraphFont"/>
    <w:uiPriority w:val="19"/>
    <w:qFormat/>
    <w:rsid w:val="00EA2B70"/>
    <w:rPr>
      <w:i/>
      <w:iCs/>
      <w:color w:val="595959" w:themeColor="text1" w:themeTint="A6"/>
    </w:rPr>
  </w:style>
  <w:style w:type="character" w:styleId="SubtleReference">
    <w:name w:val="Subtle Reference"/>
    <w:basedOn w:val="DefaultParagraphFont"/>
    <w:uiPriority w:val="31"/>
    <w:qFormat/>
    <w:rsid w:val="00EA2B70"/>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EA2B70"/>
    <w:rPr>
      <w:b/>
      <w:bCs/>
      <w:caps w:val="0"/>
      <w:smallCaps/>
      <w:spacing w:val="0"/>
    </w:rPr>
  </w:style>
  <w:style w:type="paragraph" w:styleId="TOCHeading">
    <w:name w:val="TOC Heading"/>
    <w:basedOn w:val="Heading1"/>
    <w:next w:val="Normal"/>
    <w:uiPriority w:val="39"/>
    <w:semiHidden/>
    <w:unhideWhenUsed/>
    <w:qFormat/>
    <w:rsid w:val="00EA2B70"/>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3930</TotalTime>
  <Pages>1</Pages>
  <Words>714</Words>
  <Characters>4071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VIBHAW RAINA</dc:creator>
  <cp:keywords/>
  <dc:description/>
  <cp:lastModifiedBy>VIBHAW RAINA</cp:lastModifiedBy>
  <cp:revision>3</cp:revision>
  <dcterms:created xsi:type="dcterms:W3CDTF">2026-03-28T12:36:00Z</dcterms:created>
  <dcterms:modified xsi:type="dcterms:W3CDTF">2026-04-10T13:41:00Z</dcterms:modified>
</cp:coreProperties>
</file>