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Whistleblowers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Blew_the_whistle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Blow_the_whistle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Facebook_whistleblower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Facebook_whistleblow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Facebook_whistleblowing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Twitter_whistleblow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Twitter_whistleblowing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Twitter_whistleblower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Google_whistleblow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Google_whistleblowing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Google_whistleblower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Instagram_whistleblow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Instagram_whistleblowing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Instagram_whistleblower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Meta_whistleblow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Meta_whistleblowing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Meta_whistleblower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Alphabet_whistleblow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Alphabet_whistleblowing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Alphabet_whistleblower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Netflix_whistleblow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Netflix_whistleblowing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Netflix_whistleblower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Amazon_whistleblower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Amazon_whistleblow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Amazon_whistleblowing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Microsoft_whistleblow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Microsoft_whistleblowing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Microsoft_whistleblower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Tech_whistleblow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Tech_whistleblowing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Tech_whistleblower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Software_whistleblow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Software_whistleblowing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Software_whistleblower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Whistleblow_software_industry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Whistleblowing_software_industry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Whistleblower_software_industry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Uber_whistleblower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Uber_whistleblow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Uber_whistleblowing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Tiktok_whistleblower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Tiktok_whistleblow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Tiktok_whistleblowing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Apple_whistleblower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Apple_whistleblow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Apple_whistleblowing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Whistle_blowing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Whistleblower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Whistle_blowers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Whistle_blower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Whistleblower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Whistleblowing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Protected_Disclosures_Act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Whistle_blower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Whistleblower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Whistleblower_Protection_Act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Unfair_dismissal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Whistleblowers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Whistle_Blower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Whistleblower_protections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Whistleblower_retaliation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Facebook_papers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Frances_haugen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Cambridge_analytica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Sophie_zhang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Christopher_wylie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Edward_snowden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Mark_mcgann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Pieter_zatko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Arturo_bejar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Susan_fowler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Duncan_campbell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Aerica_shimizu_banks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Timnit_Gebru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Anthony_Pompliano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Laurence_Berland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Emily_Cunningham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Chelsey_Glasson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Ifeoma_Ozama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Cher_Scarlett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Jack_Poulson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Emi_Nietfeld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Chris_Smalls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Jordan_Flowers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Ashley_Gjøvik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Maren_Costa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Margaret_Mitchell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Meredith_Whittaker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Facebook_Disclosure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Facebook_Expose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Facebook_Report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Facebook_Informant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Facebook_Revelations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Facebook_Ethics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Facebook_Transparency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Facebook_Whistleblower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Facebook_Leaks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Facebook_Insider information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Facebook_Wrongdoing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Facebook_cover_up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Facebook_Fraud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Facebook_Retaliation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Facebook_Confidentiality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Facebook_Allegation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Facebook_Breach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Facebook_Discovery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Facebook_Distrust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Facebook_Evidence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Facebook_Exposure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Facebook_Incriminating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Facebook_Information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Facebook_Investigation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Facebook_Justice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Facebook_Public trust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Facebook_Secrecy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Facebook_Security breach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Facebook_Suspicion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Facebook_Testimony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Facebook_Unethical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Facebook_Violation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Facebook_Whistleblowing policy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Facebook_Whistleblowing hotline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Facebook_Witness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Facebook_Workplace ethics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Facebook_Upstander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Facebook_Watchdog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Twitter_Disclosure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Twitter_Expose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Twitter_Report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Twitter_Informant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Twitter_Revelations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Twitter_Ethics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Twitter_Transparency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Twitter_Whistleblower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Twitter_Leaks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Twitter_Insider information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Twitter_Wrongdoing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Twitter_cover_up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Twitter_Fraud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Twitter_Retaliation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Twitter_Confidentiality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Twitter_Allegation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Twitter_Breach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Twitter_Discovery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Twitter_Distrust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Twitter_Evidence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Twitter_Exposure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Twitter_Incriminating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Twitter_Information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Twitter_Investigation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Twitter_Justice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Twitter_Public trust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Twitter_Secrecy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Twitter_Security breach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Twitter_Suspicion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Twitter_Testimony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Twitter_Unethical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Twitter_Violation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Twitter_Whistleblowing policy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Twitter_Whistleblowing hotline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Twitter_Witness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Twitter_Workplace ethics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Twitter_Upstander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Twitter_Watchdog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Google_Disclosure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Google_Expose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Google_Report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Google_Informant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Google_Revelations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Google_Ethics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Google_Transparency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Google_Whistleblower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Google_Leaks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Google_Insider information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Google_Wrongdoing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Google_cover_up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Google_Fraud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Google_Retaliation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Google_Confidentiality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Google_Allegation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Google_Breach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Google_Discovery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Google_Distrust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Google_Evidence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Google_Exposure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Google_Incriminating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Google_Information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Google_Investigation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Google_Justice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Google_Public trust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Google_Secrecy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Google_Security breach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Google_Suspicion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Google_Testimony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Google_Unethical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Google_Violation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Google_Whistleblowing policy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Google_Whistleblowing hotline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Google_Witness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Google_Workplace ethics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Google_Upstander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Google_Watchdog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Instagram_Disclosure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Instagram_Expose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Instagram_Report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Instagram_Informant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Instagram_Revelations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Instagram_Ethics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Instagram_Transparency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Instagram_Whistleblower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Instagram_Leaks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Instagram_Insider information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Instagram_Wrongdoing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Instagram_cover_up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Instagram_Fraud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Instagram_Retaliation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Instagram_Confidentiality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Instagram_Allegation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Instagram_Breach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Instagram_Discovery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Instagram_Distrust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Instagram_Evidence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Instagram_Exposure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Instagram_Incriminating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Instagram_Information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Instagram_Investigation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Instagram_Justice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Instagram_Public trust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Instagram_Secrecy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Instagram_Security breach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Instagram_Suspicion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Instagram_Testimony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Instagram_Unethical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Instagram_Violation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Instagram_Whistleblowing policy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Instagram_Whistleblowing hotline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Instagram_Witness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Instagram_Workplace ethics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Instagram_Upstander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Instagram_Watchdog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Meta_Disclosure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Meta_Expose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Meta_Report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Meta_Informant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Meta_Revelations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Meta_Ethics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Meta_Transparency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Meta_Whistleblower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Meta_Leaks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Meta_Insider information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Meta_Wrongdoing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Meta_cover_up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Meta_Fraud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Meta_Retaliation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Meta_Confidentiality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Meta_Allegation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Meta_Breach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Meta_Discovery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Meta_Distrust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Meta_Evidence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Meta_Exposure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Meta_Incriminating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Meta_Information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Meta_Investigation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Meta_Justice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Meta_Public trust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Meta_Secrecy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Meta_Security breach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Meta_Suspicion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Meta_Testimony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Meta_Unethical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Meta_Violation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Meta_Whistleblowing policy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Meta_Whistleblowing hotline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Meta_Witness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Meta_Workplace ethics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Meta_Upstander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Meta_Watchdog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Alphabet_Disclosure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Alphabet_Expose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Alphabet_Report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Alphabet_Informant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Alphabet_Revelations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Alphabet_Ethics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Alphabet_Transparency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Alphabet_Whistleblower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Alphabet_Leaks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Alphabet_Insider information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Alphabet_Wrongdoing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Alphabet_cover_up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Alphabet_Fraud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Alphabet_Retaliation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Alphabet_Confidentiality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Alphabet_Allegation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Alphabet_Breach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Alphabet_Discovery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Alphabet_Distrust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Alphabet_Evidence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Alphabet_Exposure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Alphabet_Incriminating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Alphabet_Information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Alphabet_Investigation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Alphabet_Justice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Alphabet_Public trust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Alphabet_Secrecy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Alphabet_Security breach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Alphabet_Suspicion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Alphabet_Testimony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Alphabet_Unethical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Alphabet_Violation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Alphabet_Whistleblowing policy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Alphabet_Whistleblowing hotline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Alphabet_Witness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Alphabet_Workplace ethics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Alphabet_Upstander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Alphabet_Watchdog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Netflix_Disclosure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Netflix_Expose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Netflix_Report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Netflix_Informant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Netflix_Revelations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Netflix_Ethics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Netflix_Transparency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Netflix_Whistleblower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Netflix_Leaks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Netflix_Insider information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Netflix_Wrongdoing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Netflix_cover_up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Netflix_Fraud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Netflix_Retaliation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Netflix_Confidentiality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Netflix_Allegation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Netflix_Breach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Netflix_Discovery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Netflix_Distrust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Netflix_Evidence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Netflix_Exposure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Netflix_Incriminating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Netflix_Information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Netflix_Investigation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Netflix_Justice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Netflix_Public trust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Netflix_Secrecy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Netflix_Security breach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Netflix_Suspicion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Netflix_Testimony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Netflix_Unethical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Netflix_Violation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Netflix_Whistleblowing policy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Netflix_Whistleblowing hotline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Netflix_Witness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Netflix_Workplace ethics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Netflix_Upstander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Netflix_Watchdog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Amazon_Disclosure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Amazon_Expose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Amazon_Report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Amazon_Informant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Amazon_Revelations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Amazon_Ethics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Amazon_Transparency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Amazon_Whistleblower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Amazon_Leaks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Amazon_Insider information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Amazon_Wrongdoing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Amazon_cover_up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Amazon_Fraud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Amazon_Retaliation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Amazon_Confidentiality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Amazon_Allegation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Amazon_Breach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Amazon_Discovery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Amazon_Distrust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Amazon_Evidence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Amazon_Exposure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Amazon_Incriminating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Amazon_Information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Amazon_Investigation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Amazon_Justice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Amazon_Public trust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Amazon_Secrecy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Amazon_Security breach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Amazon_Suspicion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Amazon_Testimony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Amazon_Unethical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Amazon_Violation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Amazon_Whistleblowing policy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Amazon_Whistleblowing hotline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Amazon_Witness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Amazon_Workplace ethics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Amazon_Upstander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Amazon_Watchdog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Microsoft_Disclosure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Microsoft_Expose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Microsoft_Report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Microsoft_Informant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Microsoft_Revelations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Microsoft_Ethics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Microsoft_Transparency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Microsoft_Whistleblower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Microsoft_Leaks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Microsoft_Insider information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Microsoft_Wrongdoing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Microsoft_cover_up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Microsoft_Fraud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Microsoft_Retaliation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Microsoft_Confidentiality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Microsoft_Allegation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Microsoft_Breach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Microsoft_Discovery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Microsoft_Distrust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Microsoft_Evidence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Microsoft_Exposure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Microsoft_Incriminating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Microsoft_Information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Microsoft_Investigation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Microsoft_Justice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Microsoft_Public trust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Microsoft_Secrecy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Microsoft_Security breach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Microsoft_Suspicion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Microsoft_Testimony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Microsoft_Unethical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Microsoft_Violation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Microsoft_Whistleblowing policy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Microsoft_Whistleblowing hotline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Microsoft_Witness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Microsoft_Workplace ethics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Microsoft_Upstander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Microsoft_Watchdog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Tech_Disclosure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Tech_Expose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Tech_Report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Tech_Informant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Tech_Revelations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Tech_Ethics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Tech_Transparency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Tech_Whistleblower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Tech_Leaks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Tech_Insider information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Tech_Wrongdoing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Tech_cover_up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Tech_Fraud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Tech_Retaliation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Tech_Confidentiality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Tech_Allegation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Tech_Breach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Tech_Discovery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Tech_Distrust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Tech_Evidence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Tech_Exposure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Tech_Incriminating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Tech_Information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Tech_Investigation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Tech_Justice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Tech_Public trust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Tech_Secrecy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Tech_Security breach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Tech_Suspicion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Tech_Testimony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Tech_Unethical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Tech_Violation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Tech_Whistleblowing policy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Tech_Whistleblowing hotline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Tech_Witness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Tech_Workplace ethics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Tech_Upstander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Tech_Watchdog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Software_Disclosure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Software_Expose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Software_Report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Software_Informant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Software_Revelations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Software_Ethics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Software_Transparency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Software_Whistleblower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Software_Leaks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Software_Insider information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Software_Wrongdoing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Software_cover_up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Software_Fraud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Software_Retaliation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Software_Confidentiality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Software_Allegation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Software_Breach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Software_Discovery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Software_Distrust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Software_Evidence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Software_Exposure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Software_Incriminating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Software_Information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Software_Investigation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Software_Justice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Software_Public trust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Software_Secrecy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Software_Security breach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Software_Suspicion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Software_Testimony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Software_Unethical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Software_Violation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Software_Whistleblowing policy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Software_Whistleblowing hotline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Software_Witness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Software_Workplace ethics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Software_Upstander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Software_Watchdog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Uber_Disclosure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Uber_Expose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Uber_Report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Uber_Informant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Uber_Revelations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Uber_Ethics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Uber_Transparency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Uber_Whistleblower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Uber_Leaks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Uber_Insider information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Uber_Wrongdoing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Uber_cover_up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Uber_Fraud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Uber_Retaliation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Uber_Confidentiality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Uber_Allegation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Uber_Breach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Uber_Discovery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Uber_Distrust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Uber_Evidence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Uber_Exposure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Uber_Incriminating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Uber_Information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Uber_Investigation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Uber_Justice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Uber_Public trust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Uber_Secrecy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Uber_Security breach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Uber_Suspicion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Uber_Testimony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Uber_Unethical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Uber_Violation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Uber_Whistleblowing policy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Uber_Whistleblowing hotline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Uber_Witness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Uber_Workplace ethics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Uber_Upstander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Uber_Watchdog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Tiktok_Disclosure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Tiktok_Expose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Tiktok_Report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Tiktok_Informant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Tiktok_Revelations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Tiktok_Ethics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Tiktok_Transparency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Tiktok_Whistleblower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Tiktok_Leaks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Tiktok_Insider information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Tiktok_Wrongdoing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Tiktok_cover_up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Tiktok_Fraud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Tiktok_Retaliation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Tiktok_Confidentiality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Tiktok_Allegation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Tiktok_Breach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Tiktok_Discovery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Tiktok_Distrust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Tiktok_Evidence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Tiktok_Exposure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Tiktok_Incriminating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Tiktok_Information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Tiktok_Investigation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Tiktok_Justice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Tiktok_Public trust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Tiktok_Secrecy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Tiktok_Security breach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Tiktok_Suspicion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Tiktok_Testimony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Tiktok_Unethical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Tiktok_Violation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Tiktok_Whistleblowing policy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Tiktok_Whistleblowing hotline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Tiktok_Witness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Tiktok_Workplace ethics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Tiktok_Upstander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Tiktok_Watchdog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Apple_Disclosure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Apple_Expose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Apple_Report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Apple_Informant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Apple_Revelations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Apple_Ethics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Apple_Transparency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Apple_Whistleblower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Apple_Leaks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Apple_Insider information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Apple_Wrongdoing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Apple_cover_up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Apple_Fraud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Apple_Retaliation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Apple_Confidentiality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Apple_Allegation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Apple_Breach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Apple_Discovery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Apple_Distrust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Apple_Evidence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Apple_Exposure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Apple_Incriminating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Apple_Information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Apple_Investigation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Apple_Justice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Apple_Public trust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Apple_Secrecy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Apple_Security breach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Apple_Suspicion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Apple_Testimony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Apple_Unethical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Apple_Violation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Apple_Whistleblowing policy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Apple_Whistleblowing hotline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Apple_Witness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Apple_Workplace ethics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Apple_Upstander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Apple_Watchdog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