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2117"/>
        <w:gridCol w:w="1381"/>
        <w:gridCol w:w="1198"/>
        <w:gridCol w:w="2075"/>
      </w:tblGrid>
      <w:tr w:rsidR="006674E4" w:rsidRPr="006674E4" w14:paraId="7BD34F7F" w14:textId="77777777" w:rsidTr="006674E4">
        <w:trPr>
          <w:tblHeader/>
        </w:trPr>
        <w:tc>
          <w:tcPr>
            <w:tcW w:w="0" w:type="auto"/>
            <w:vAlign w:val="center"/>
            <w:hideMark/>
          </w:tcPr>
          <w:p w14:paraId="50B531E5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2480D9C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3EF755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A353AA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Progress (%)</w:t>
            </w:r>
          </w:p>
        </w:tc>
        <w:tc>
          <w:tcPr>
            <w:tcW w:w="0" w:type="auto"/>
            <w:vAlign w:val="center"/>
            <w:hideMark/>
          </w:tcPr>
          <w:p w14:paraId="2FCD8E28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Details / Evidence</w:t>
            </w:r>
          </w:p>
        </w:tc>
      </w:tr>
      <w:tr w:rsidR="006674E4" w:rsidRPr="006674E4" w14:paraId="13A9BED5" w14:textId="77777777" w:rsidTr="006674E4">
        <w:tc>
          <w:tcPr>
            <w:tcW w:w="0" w:type="auto"/>
            <w:vAlign w:val="center"/>
            <w:hideMark/>
          </w:tcPr>
          <w:p w14:paraId="749DB977" w14:textId="77777777" w:rsidR="006674E4" w:rsidRPr="006674E4" w:rsidRDefault="006674E4" w:rsidP="006674E4">
            <w:r w:rsidRPr="006674E4">
              <w:t>Review Project A architecture</w:t>
            </w:r>
          </w:p>
        </w:tc>
        <w:tc>
          <w:tcPr>
            <w:tcW w:w="0" w:type="auto"/>
            <w:vAlign w:val="center"/>
            <w:hideMark/>
          </w:tcPr>
          <w:p w14:paraId="61E0EDA9" w14:textId="77777777" w:rsidR="006674E4" w:rsidRPr="006674E4" w:rsidRDefault="006674E4" w:rsidP="006674E4">
            <w:r w:rsidRPr="006674E4">
              <w:t>Understand current system capabilities</w:t>
            </w:r>
          </w:p>
        </w:tc>
        <w:tc>
          <w:tcPr>
            <w:tcW w:w="0" w:type="auto"/>
            <w:vAlign w:val="center"/>
            <w:hideMark/>
          </w:tcPr>
          <w:p w14:paraId="0D0A47BC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5E6EBAE1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590443CC" w14:textId="77777777" w:rsidR="006674E4" w:rsidRPr="006674E4" w:rsidRDefault="006674E4" w:rsidP="006674E4">
            <w:r w:rsidRPr="006674E4">
              <w:t>Reviewed frontend, backend, JSON pipeline, execution flow</w:t>
            </w:r>
          </w:p>
        </w:tc>
      </w:tr>
      <w:tr w:rsidR="006674E4" w:rsidRPr="006674E4" w14:paraId="072ED9E4" w14:textId="77777777" w:rsidTr="006674E4">
        <w:tc>
          <w:tcPr>
            <w:tcW w:w="0" w:type="auto"/>
            <w:vAlign w:val="center"/>
            <w:hideMark/>
          </w:tcPr>
          <w:p w14:paraId="720A9D0F" w14:textId="77777777" w:rsidR="006674E4" w:rsidRPr="006674E4" w:rsidRDefault="006674E4" w:rsidP="006674E4">
            <w:r w:rsidRPr="006674E4">
              <w:t>Set up development environment</w:t>
            </w:r>
          </w:p>
        </w:tc>
        <w:tc>
          <w:tcPr>
            <w:tcW w:w="0" w:type="auto"/>
            <w:vAlign w:val="center"/>
            <w:hideMark/>
          </w:tcPr>
          <w:p w14:paraId="1C3844AF" w14:textId="77777777" w:rsidR="006674E4" w:rsidRPr="006674E4" w:rsidRDefault="006674E4" w:rsidP="006674E4">
            <w:r w:rsidRPr="006674E4">
              <w:t>Enable team to run and modify system</w:t>
            </w:r>
          </w:p>
        </w:tc>
        <w:tc>
          <w:tcPr>
            <w:tcW w:w="0" w:type="auto"/>
            <w:vAlign w:val="center"/>
            <w:hideMark/>
          </w:tcPr>
          <w:p w14:paraId="35AFA758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2EB3B688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3F6E57E6" w14:textId="77777777" w:rsidR="006674E4" w:rsidRPr="006674E4" w:rsidRDefault="006674E4" w:rsidP="006674E4">
            <w:r w:rsidRPr="006674E4">
              <w:t>Project cloned, dependencies installed, app running locally</w:t>
            </w:r>
          </w:p>
        </w:tc>
      </w:tr>
      <w:tr w:rsidR="006674E4" w:rsidRPr="006674E4" w14:paraId="0AEDC7F6" w14:textId="77777777" w:rsidTr="006674E4">
        <w:tc>
          <w:tcPr>
            <w:tcW w:w="0" w:type="auto"/>
            <w:vAlign w:val="center"/>
            <w:hideMark/>
          </w:tcPr>
          <w:p w14:paraId="2B69B04F" w14:textId="77777777" w:rsidR="006674E4" w:rsidRPr="006674E4" w:rsidRDefault="006674E4" w:rsidP="006674E4">
            <w:r w:rsidRPr="006674E4">
              <w:t>Define Project B roadmap (4 sprints)</w:t>
            </w:r>
          </w:p>
        </w:tc>
        <w:tc>
          <w:tcPr>
            <w:tcW w:w="0" w:type="auto"/>
            <w:vAlign w:val="center"/>
            <w:hideMark/>
          </w:tcPr>
          <w:p w14:paraId="109D8E2F" w14:textId="77777777" w:rsidR="006674E4" w:rsidRPr="006674E4" w:rsidRDefault="006674E4" w:rsidP="006674E4">
            <w:r w:rsidRPr="006674E4">
              <w:t>Plan structured development</w:t>
            </w:r>
          </w:p>
        </w:tc>
        <w:tc>
          <w:tcPr>
            <w:tcW w:w="0" w:type="auto"/>
            <w:vAlign w:val="center"/>
            <w:hideMark/>
          </w:tcPr>
          <w:p w14:paraId="07645F7E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30B02404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70626C9D" w14:textId="77777777" w:rsidR="006674E4" w:rsidRPr="006674E4" w:rsidRDefault="006674E4" w:rsidP="006674E4">
            <w:r w:rsidRPr="006674E4">
              <w:t>Tasks divided across 4 sprints</w:t>
            </w:r>
          </w:p>
        </w:tc>
      </w:tr>
      <w:tr w:rsidR="006674E4" w:rsidRPr="006674E4" w14:paraId="3F8BE2A3" w14:textId="77777777" w:rsidTr="006674E4">
        <w:tc>
          <w:tcPr>
            <w:tcW w:w="0" w:type="auto"/>
            <w:vAlign w:val="center"/>
            <w:hideMark/>
          </w:tcPr>
          <w:p w14:paraId="5F1CE4D5" w14:textId="77777777" w:rsidR="006674E4" w:rsidRPr="006674E4" w:rsidRDefault="006674E4" w:rsidP="006674E4">
            <w:r w:rsidRPr="006674E4">
              <w:t>Create blueprint of full system tasks</w:t>
            </w:r>
          </w:p>
        </w:tc>
        <w:tc>
          <w:tcPr>
            <w:tcW w:w="0" w:type="auto"/>
            <w:vAlign w:val="center"/>
            <w:hideMark/>
          </w:tcPr>
          <w:p w14:paraId="7283AF9E" w14:textId="77777777" w:rsidR="006674E4" w:rsidRPr="006674E4" w:rsidRDefault="006674E4" w:rsidP="006674E4">
            <w:r w:rsidRPr="006674E4">
              <w:t>Identify all required features and workflow</w:t>
            </w:r>
          </w:p>
        </w:tc>
        <w:tc>
          <w:tcPr>
            <w:tcW w:w="0" w:type="auto"/>
            <w:vAlign w:val="center"/>
            <w:hideMark/>
          </w:tcPr>
          <w:p w14:paraId="40F54459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1C4BDF3A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25BF8632" w14:textId="77777777" w:rsidR="006674E4" w:rsidRPr="006674E4" w:rsidRDefault="006674E4" w:rsidP="006674E4">
            <w:r w:rsidRPr="006674E4">
              <w:t>Blueprint created covering execution, datasets, UI, integration</w:t>
            </w:r>
          </w:p>
        </w:tc>
      </w:tr>
      <w:tr w:rsidR="006674E4" w:rsidRPr="006674E4" w14:paraId="24EF75B8" w14:textId="77777777" w:rsidTr="006674E4">
        <w:tc>
          <w:tcPr>
            <w:tcW w:w="0" w:type="auto"/>
            <w:vAlign w:val="center"/>
            <w:hideMark/>
          </w:tcPr>
          <w:p w14:paraId="74826313" w14:textId="77777777" w:rsidR="006674E4" w:rsidRPr="006674E4" w:rsidRDefault="006674E4" w:rsidP="006674E4">
            <w:r w:rsidRPr="006674E4">
              <w:t>Analyse current system vs client goal</w:t>
            </w:r>
          </w:p>
        </w:tc>
        <w:tc>
          <w:tcPr>
            <w:tcW w:w="0" w:type="auto"/>
            <w:vAlign w:val="center"/>
            <w:hideMark/>
          </w:tcPr>
          <w:p w14:paraId="491FC444" w14:textId="77777777" w:rsidR="006674E4" w:rsidRPr="006674E4" w:rsidRDefault="006674E4" w:rsidP="006674E4">
            <w:r w:rsidRPr="006674E4">
              <w:t>Identify gaps and measure progress</w:t>
            </w:r>
          </w:p>
        </w:tc>
        <w:tc>
          <w:tcPr>
            <w:tcW w:w="0" w:type="auto"/>
            <w:vAlign w:val="center"/>
            <w:hideMark/>
          </w:tcPr>
          <w:p w14:paraId="62B941FD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78256637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4DCF4DFB" w14:textId="77777777" w:rsidR="006674E4" w:rsidRPr="006674E4" w:rsidRDefault="006674E4" w:rsidP="006674E4">
            <w:r w:rsidRPr="006674E4">
              <w:t>Estimated ~70–80% completion of core system</w:t>
            </w:r>
          </w:p>
        </w:tc>
      </w:tr>
      <w:tr w:rsidR="006674E4" w:rsidRPr="006674E4" w14:paraId="5780E492" w14:textId="77777777" w:rsidTr="006674E4">
        <w:tc>
          <w:tcPr>
            <w:tcW w:w="0" w:type="auto"/>
            <w:vAlign w:val="center"/>
            <w:hideMark/>
          </w:tcPr>
          <w:p w14:paraId="1183DE07" w14:textId="77777777" w:rsidR="006674E4" w:rsidRPr="006674E4" w:rsidRDefault="006674E4" w:rsidP="006674E4">
            <w:r w:rsidRPr="006674E4">
              <w:t>Improve team communication structure</w:t>
            </w:r>
          </w:p>
        </w:tc>
        <w:tc>
          <w:tcPr>
            <w:tcW w:w="0" w:type="auto"/>
            <w:vAlign w:val="center"/>
            <w:hideMark/>
          </w:tcPr>
          <w:p w14:paraId="0AE95F47" w14:textId="77777777" w:rsidR="006674E4" w:rsidRPr="006674E4" w:rsidRDefault="006674E4" w:rsidP="006674E4">
            <w:r w:rsidRPr="006674E4">
              <w:t>Ensure smooth collaboration</w:t>
            </w:r>
          </w:p>
        </w:tc>
        <w:tc>
          <w:tcPr>
            <w:tcW w:w="0" w:type="auto"/>
            <w:vAlign w:val="center"/>
            <w:hideMark/>
          </w:tcPr>
          <w:p w14:paraId="35F8EB21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29611DA4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0DBAEF74" w14:textId="77777777" w:rsidR="006674E4" w:rsidRPr="006674E4" w:rsidRDefault="006674E4" w:rsidP="006674E4">
            <w:r w:rsidRPr="006674E4">
              <w:t>Regular meetings, task assignment approach implemented</w:t>
            </w:r>
          </w:p>
        </w:tc>
      </w:tr>
      <w:tr w:rsidR="006674E4" w:rsidRPr="006674E4" w14:paraId="401F9756" w14:textId="77777777" w:rsidTr="006674E4">
        <w:tc>
          <w:tcPr>
            <w:tcW w:w="0" w:type="auto"/>
            <w:vAlign w:val="center"/>
            <w:hideMark/>
          </w:tcPr>
          <w:p w14:paraId="06CD8E0F" w14:textId="77777777" w:rsidR="006674E4" w:rsidRPr="006674E4" w:rsidRDefault="006674E4" w:rsidP="006674E4">
            <w:r w:rsidRPr="006674E4">
              <w:t>Identify domain-specific use cases (HR, Finance, Supply Chain)</w:t>
            </w:r>
          </w:p>
        </w:tc>
        <w:tc>
          <w:tcPr>
            <w:tcW w:w="0" w:type="auto"/>
            <w:vAlign w:val="center"/>
            <w:hideMark/>
          </w:tcPr>
          <w:p w14:paraId="16CF80D6" w14:textId="77777777" w:rsidR="006674E4" w:rsidRPr="006674E4" w:rsidRDefault="006674E4" w:rsidP="006674E4">
            <w:r w:rsidRPr="006674E4">
              <w:t>Expand real-world application scope</w:t>
            </w:r>
          </w:p>
        </w:tc>
        <w:tc>
          <w:tcPr>
            <w:tcW w:w="0" w:type="auto"/>
            <w:vAlign w:val="center"/>
            <w:hideMark/>
          </w:tcPr>
          <w:p w14:paraId="318E4BBD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3AFC5BC4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7E593A54" w14:textId="77777777" w:rsidR="006674E4" w:rsidRPr="006674E4" w:rsidRDefault="006674E4" w:rsidP="006674E4">
            <w:r w:rsidRPr="006674E4">
              <w:t>Use cases defined based on client discussion</w:t>
            </w:r>
          </w:p>
        </w:tc>
      </w:tr>
      <w:tr w:rsidR="006674E4" w:rsidRPr="006674E4" w14:paraId="2D30215D" w14:textId="77777777" w:rsidTr="006674E4">
        <w:tc>
          <w:tcPr>
            <w:tcW w:w="0" w:type="auto"/>
            <w:vAlign w:val="center"/>
            <w:hideMark/>
          </w:tcPr>
          <w:p w14:paraId="16FD8A99" w14:textId="77777777" w:rsidR="006674E4" w:rsidRPr="006674E4" w:rsidRDefault="006674E4" w:rsidP="006674E4">
            <w:r w:rsidRPr="006674E4">
              <w:t xml:space="preserve">Research quantum simulator integration (IBM </w:t>
            </w:r>
            <w:proofErr w:type="spellStart"/>
            <w:r w:rsidRPr="006674E4">
              <w:t>Qiskit</w:t>
            </w:r>
            <w:proofErr w:type="spellEnd"/>
            <w:r w:rsidRPr="006674E4">
              <w:t>)</w:t>
            </w:r>
          </w:p>
        </w:tc>
        <w:tc>
          <w:tcPr>
            <w:tcW w:w="0" w:type="auto"/>
            <w:vAlign w:val="center"/>
            <w:hideMark/>
          </w:tcPr>
          <w:p w14:paraId="17BAC695" w14:textId="77777777" w:rsidR="006674E4" w:rsidRPr="006674E4" w:rsidRDefault="006674E4" w:rsidP="006674E4">
            <w:r w:rsidRPr="006674E4">
              <w:t>Enable realistic QML execution</w:t>
            </w:r>
          </w:p>
        </w:tc>
        <w:tc>
          <w:tcPr>
            <w:tcW w:w="0" w:type="auto"/>
            <w:vAlign w:val="center"/>
            <w:hideMark/>
          </w:tcPr>
          <w:p w14:paraId="7361020A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6B983783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49967C6C" w14:textId="77777777" w:rsidR="006674E4" w:rsidRPr="006674E4" w:rsidRDefault="006674E4" w:rsidP="006674E4">
            <w:r w:rsidRPr="006674E4">
              <w:t>Determined simulator-based approach</w:t>
            </w:r>
          </w:p>
        </w:tc>
      </w:tr>
      <w:tr w:rsidR="006674E4" w:rsidRPr="006674E4" w14:paraId="16CEA06F" w14:textId="77777777" w:rsidTr="006674E4">
        <w:tc>
          <w:tcPr>
            <w:tcW w:w="0" w:type="auto"/>
            <w:vAlign w:val="center"/>
            <w:hideMark/>
          </w:tcPr>
          <w:p w14:paraId="2A7CB65E" w14:textId="77777777" w:rsidR="006674E4" w:rsidRPr="006674E4" w:rsidRDefault="006674E4" w:rsidP="006674E4">
            <w:r w:rsidRPr="006674E4">
              <w:t>Dataset selection for 3 domains</w:t>
            </w:r>
          </w:p>
        </w:tc>
        <w:tc>
          <w:tcPr>
            <w:tcW w:w="0" w:type="auto"/>
            <w:vAlign w:val="center"/>
            <w:hideMark/>
          </w:tcPr>
          <w:p w14:paraId="0D6CF5DD" w14:textId="77777777" w:rsidR="006674E4" w:rsidRPr="006674E4" w:rsidRDefault="006674E4" w:rsidP="006674E4">
            <w:r w:rsidRPr="006674E4">
              <w:t>Support practical experimentation</w:t>
            </w:r>
          </w:p>
        </w:tc>
        <w:tc>
          <w:tcPr>
            <w:tcW w:w="0" w:type="auto"/>
            <w:vAlign w:val="center"/>
            <w:hideMark/>
          </w:tcPr>
          <w:p w14:paraId="2820DE3A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0FFA20BA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09C64841" w14:textId="77777777" w:rsidR="006674E4" w:rsidRPr="006674E4" w:rsidRDefault="006674E4" w:rsidP="006674E4">
            <w:r w:rsidRPr="006674E4">
              <w:t xml:space="preserve">Datasets identified for HR, </w:t>
            </w:r>
            <w:r w:rsidRPr="006674E4">
              <w:lastRenderedPageBreak/>
              <w:t>Finance, Supply Chain</w:t>
            </w:r>
          </w:p>
        </w:tc>
      </w:tr>
    </w:tbl>
    <w:p w14:paraId="3EE06A9B" w14:textId="77777777" w:rsidR="00C93764" w:rsidRDefault="00C937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2117"/>
        <w:gridCol w:w="1381"/>
        <w:gridCol w:w="1198"/>
        <w:gridCol w:w="2075"/>
      </w:tblGrid>
      <w:tr w:rsidR="006674E4" w:rsidRPr="006674E4" w14:paraId="721D2762" w14:textId="77777777" w:rsidTr="006674E4">
        <w:trPr>
          <w:tblHeader/>
        </w:trPr>
        <w:tc>
          <w:tcPr>
            <w:tcW w:w="0" w:type="auto"/>
            <w:vAlign w:val="center"/>
            <w:hideMark/>
          </w:tcPr>
          <w:p w14:paraId="7070FC36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888D7E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A8E793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C8D335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Progress (%)</w:t>
            </w:r>
          </w:p>
        </w:tc>
        <w:tc>
          <w:tcPr>
            <w:tcW w:w="0" w:type="auto"/>
            <w:vAlign w:val="center"/>
            <w:hideMark/>
          </w:tcPr>
          <w:p w14:paraId="2B5B8C2B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Details / Evidence</w:t>
            </w:r>
          </w:p>
        </w:tc>
      </w:tr>
      <w:tr w:rsidR="006674E4" w:rsidRPr="006674E4" w14:paraId="1495D9FD" w14:textId="77777777" w:rsidTr="006674E4">
        <w:tc>
          <w:tcPr>
            <w:tcW w:w="0" w:type="auto"/>
            <w:vAlign w:val="center"/>
            <w:hideMark/>
          </w:tcPr>
          <w:p w14:paraId="637CCBAB" w14:textId="77777777" w:rsidR="006674E4" w:rsidRPr="006674E4" w:rsidRDefault="006674E4" w:rsidP="006674E4">
            <w:r w:rsidRPr="006674E4">
              <w:t>Review Project A architecture</w:t>
            </w:r>
          </w:p>
        </w:tc>
        <w:tc>
          <w:tcPr>
            <w:tcW w:w="0" w:type="auto"/>
            <w:vAlign w:val="center"/>
            <w:hideMark/>
          </w:tcPr>
          <w:p w14:paraId="459E3CB5" w14:textId="77777777" w:rsidR="006674E4" w:rsidRPr="006674E4" w:rsidRDefault="006674E4" w:rsidP="006674E4">
            <w:r w:rsidRPr="006674E4">
              <w:t>Understand current system capabilities</w:t>
            </w:r>
          </w:p>
        </w:tc>
        <w:tc>
          <w:tcPr>
            <w:tcW w:w="0" w:type="auto"/>
            <w:vAlign w:val="center"/>
            <w:hideMark/>
          </w:tcPr>
          <w:p w14:paraId="628BC092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2667928F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6E6E328A" w14:textId="77777777" w:rsidR="006674E4" w:rsidRPr="006674E4" w:rsidRDefault="006674E4" w:rsidP="006674E4">
            <w:r w:rsidRPr="006674E4">
              <w:t>Reviewed frontend, backend, JSON pipeline, execution flow</w:t>
            </w:r>
          </w:p>
        </w:tc>
      </w:tr>
      <w:tr w:rsidR="006674E4" w:rsidRPr="006674E4" w14:paraId="3717CEF3" w14:textId="77777777" w:rsidTr="006674E4">
        <w:tc>
          <w:tcPr>
            <w:tcW w:w="0" w:type="auto"/>
            <w:vAlign w:val="center"/>
            <w:hideMark/>
          </w:tcPr>
          <w:p w14:paraId="53D86A25" w14:textId="77777777" w:rsidR="006674E4" w:rsidRPr="006674E4" w:rsidRDefault="006674E4" w:rsidP="006674E4">
            <w:r w:rsidRPr="006674E4">
              <w:t>Set up development environment</w:t>
            </w:r>
          </w:p>
        </w:tc>
        <w:tc>
          <w:tcPr>
            <w:tcW w:w="0" w:type="auto"/>
            <w:vAlign w:val="center"/>
            <w:hideMark/>
          </w:tcPr>
          <w:p w14:paraId="306CDFDD" w14:textId="77777777" w:rsidR="006674E4" w:rsidRPr="006674E4" w:rsidRDefault="006674E4" w:rsidP="006674E4">
            <w:r w:rsidRPr="006674E4">
              <w:t>Enable team to run and modify system</w:t>
            </w:r>
          </w:p>
        </w:tc>
        <w:tc>
          <w:tcPr>
            <w:tcW w:w="0" w:type="auto"/>
            <w:vAlign w:val="center"/>
            <w:hideMark/>
          </w:tcPr>
          <w:p w14:paraId="5BD4F3A1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1393593C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16D2FBEF" w14:textId="77777777" w:rsidR="006674E4" w:rsidRPr="006674E4" w:rsidRDefault="006674E4" w:rsidP="006674E4">
            <w:r w:rsidRPr="006674E4">
              <w:t>Project cloned, dependencies installed, app running locally</w:t>
            </w:r>
          </w:p>
        </w:tc>
      </w:tr>
      <w:tr w:rsidR="006674E4" w:rsidRPr="006674E4" w14:paraId="3ABC13D6" w14:textId="77777777" w:rsidTr="006674E4">
        <w:tc>
          <w:tcPr>
            <w:tcW w:w="0" w:type="auto"/>
            <w:vAlign w:val="center"/>
            <w:hideMark/>
          </w:tcPr>
          <w:p w14:paraId="276B12ED" w14:textId="77777777" w:rsidR="006674E4" w:rsidRPr="006674E4" w:rsidRDefault="006674E4" w:rsidP="006674E4">
            <w:r w:rsidRPr="006674E4">
              <w:t>Define Project B roadmap (4 sprints)</w:t>
            </w:r>
          </w:p>
        </w:tc>
        <w:tc>
          <w:tcPr>
            <w:tcW w:w="0" w:type="auto"/>
            <w:vAlign w:val="center"/>
            <w:hideMark/>
          </w:tcPr>
          <w:p w14:paraId="51C1CEFC" w14:textId="77777777" w:rsidR="006674E4" w:rsidRPr="006674E4" w:rsidRDefault="006674E4" w:rsidP="006674E4">
            <w:r w:rsidRPr="006674E4">
              <w:t>Plan structured development</w:t>
            </w:r>
          </w:p>
        </w:tc>
        <w:tc>
          <w:tcPr>
            <w:tcW w:w="0" w:type="auto"/>
            <w:vAlign w:val="center"/>
            <w:hideMark/>
          </w:tcPr>
          <w:p w14:paraId="132E7EEE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79C81AB8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0CB5EFC5" w14:textId="77777777" w:rsidR="006674E4" w:rsidRPr="006674E4" w:rsidRDefault="006674E4" w:rsidP="006674E4">
            <w:r w:rsidRPr="006674E4">
              <w:t>Tasks divided across 4 sprints</w:t>
            </w:r>
          </w:p>
        </w:tc>
      </w:tr>
      <w:tr w:rsidR="006674E4" w:rsidRPr="006674E4" w14:paraId="381E3589" w14:textId="77777777" w:rsidTr="006674E4">
        <w:tc>
          <w:tcPr>
            <w:tcW w:w="0" w:type="auto"/>
            <w:vAlign w:val="center"/>
            <w:hideMark/>
          </w:tcPr>
          <w:p w14:paraId="5C51C637" w14:textId="77777777" w:rsidR="006674E4" w:rsidRPr="006674E4" w:rsidRDefault="006674E4" w:rsidP="006674E4">
            <w:r w:rsidRPr="006674E4">
              <w:t>Create blueprint of full system tasks</w:t>
            </w:r>
          </w:p>
        </w:tc>
        <w:tc>
          <w:tcPr>
            <w:tcW w:w="0" w:type="auto"/>
            <w:vAlign w:val="center"/>
            <w:hideMark/>
          </w:tcPr>
          <w:p w14:paraId="482E2524" w14:textId="77777777" w:rsidR="006674E4" w:rsidRPr="006674E4" w:rsidRDefault="006674E4" w:rsidP="006674E4">
            <w:r w:rsidRPr="006674E4">
              <w:t>Identify all required features and workflow</w:t>
            </w:r>
          </w:p>
        </w:tc>
        <w:tc>
          <w:tcPr>
            <w:tcW w:w="0" w:type="auto"/>
            <w:vAlign w:val="center"/>
            <w:hideMark/>
          </w:tcPr>
          <w:p w14:paraId="2D53A4E7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7CEA0F0D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3A505D75" w14:textId="77777777" w:rsidR="006674E4" w:rsidRPr="006674E4" w:rsidRDefault="006674E4" w:rsidP="006674E4">
            <w:r w:rsidRPr="006674E4">
              <w:t>Blueprint created covering execution, datasets, UI, integration</w:t>
            </w:r>
          </w:p>
        </w:tc>
      </w:tr>
      <w:tr w:rsidR="006674E4" w:rsidRPr="006674E4" w14:paraId="35072920" w14:textId="77777777" w:rsidTr="006674E4">
        <w:tc>
          <w:tcPr>
            <w:tcW w:w="0" w:type="auto"/>
            <w:vAlign w:val="center"/>
            <w:hideMark/>
          </w:tcPr>
          <w:p w14:paraId="79F88F0D" w14:textId="77777777" w:rsidR="006674E4" w:rsidRPr="006674E4" w:rsidRDefault="006674E4" w:rsidP="006674E4">
            <w:r w:rsidRPr="006674E4">
              <w:t>Analyse current system vs client goal</w:t>
            </w:r>
          </w:p>
        </w:tc>
        <w:tc>
          <w:tcPr>
            <w:tcW w:w="0" w:type="auto"/>
            <w:vAlign w:val="center"/>
            <w:hideMark/>
          </w:tcPr>
          <w:p w14:paraId="4F94CE19" w14:textId="77777777" w:rsidR="006674E4" w:rsidRPr="006674E4" w:rsidRDefault="006674E4" w:rsidP="006674E4">
            <w:r w:rsidRPr="006674E4">
              <w:t>Identify gaps and measure progress</w:t>
            </w:r>
          </w:p>
        </w:tc>
        <w:tc>
          <w:tcPr>
            <w:tcW w:w="0" w:type="auto"/>
            <w:vAlign w:val="center"/>
            <w:hideMark/>
          </w:tcPr>
          <w:p w14:paraId="1AB36FF9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70DB6398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2B88AAA4" w14:textId="77777777" w:rsidR="006674E4" w:rsidRPr="006674E4" w:rsidRDefault="006674E4" w:rsidP="006674E4">
            <w:r w:rsidRPr="006674E4">
              <w:t>Estimated ~70–80% completion of core system</w:t>
            </w:r>
          </w:p>
        </w:tc>
      </w:tr>
      <w:tr w:rsidR="006674E4" w:rsidRPr="006674E4" w14:paraId="3721E863" w14:textId="77777777" w:rsidTr="006674E4">
        <w:tc>
          <w:tcPr>
            <w:tcW w:w="0" w:type="auto"/>
            <w:vAlign w:val="center"/>
            <w:hideMark/>
          </w:tcPr>
          <w:p w14:paraId="6EC17867" w14:textId="77777777" w:rsidR="006674E4" w:rsidRPr="006674E4" w:rsidRDefault="006674E4" w:rsidP="006674E4">
            <w:r w:rsidRPr="006674E4">
              <w:t>Improve team communication structure</w:t>
            </w:r>
          </w:p>
        </w:tc>
        <w:tc>
          <w:tcPr>
            <w:tcW w:w="0" w:type="auto"/>
            <w:vAlign w:val="center"/>
            <w:hideMark/>
          </w:tcPr>
          <w:p w14:paraId="0F350813" w14:textId="77777777" w:rsidR="006674E4" w:rsidRPr="006674E4" w:rsidRDefault="006674E4" w:rsidP="006674E4">
            <w:r w:rsidRPr="006674E4">
              <w:t>Ensure smooth collaboration</w:t>
            </w:r>
          </w:p>
        </w:tc>
        <w:tc>
          <w:tcPr>
            <w:tcW w:w="0" w:type="auto"/>
            <w:vAlign w:val="center"/>
            <w:hideMark/>
          </w:tcPr>
          <w:p w14:paraId="00836FBD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4D6246EE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4E47E4D0" w14:textId="77777777" w:rsidR="006674E4" w:rsidRPr="006674E4" w:rsidRDefault="006674E4" w:rsidP="006674E4">
            <w:r w:rsidRPr="006674E4">
              <w:t>Regular meetings, task assignment approach implemented</w:t>
            </w:r>
          </w:p>
        </w:tc>
      </w:tr>
      <w:tr w:rsidR="006674E4" w:rsidRPr="006674E4" w14:paraId="3D80F224" w14:textId="77777777" w:rsidTr="006674E4">
        <w:tc>
          <w:tcPr>
            <w:tcW w:w="0" w:type="auto"/>
            <w:vAlign w:val="center"/>
            <w:hideMark/>
          </w:tcPr>
          <w:p w14:paraId="2ADCFC3A" w14:textId="77777777" w:rsidR="006674E4" w:rsidRPr="006674E4" w:rsidRDefault="006674E4" w:rsidP="006674E4">
            <w:r w:rsidRPr="006674E4">
              <w:t>Identify domain-specific use cases (HR, Finance, Supply Chain)</w:t>
            </w:r>
          </w:p>
        </w:tc>
        <w:tc>
          <w:tcPr>
            <w:tcW w:w="0" w:type="auto"/>
            <w:vAlign w:val="center"/>
            <w:hideMark/>
          </w:tcPr>
          <w:p w14:paraId="7AC503E0" w14:textId="77777777" w:rsidR="006674E4" w:rsidRPr="006674E4" w:rsidRDefault="006674E4" w:rsidP="006674E4">
            <w:r w:rsidRPr="006674E4">
              <w:t>Expand real-world application scope</w:t>
            </w:r>
          </w:p>
        </w:tc>
        <w:tc>
          <w:tcPr>
            <w:tcW w:w="0" w:type="auto"/>
            <w:vAlign w:val="center"/>
            <w:hideMark/>
          </w:tcPr>
          <w:p w14:paraId="73329B2A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77777E95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3E4022B9" w14:textId="77777777" w:rsidR="006674E4" w:rsidRPr="006674E4" w:rsidRDefault="006674E4" w:rsidP="006674E4">
            <w:r w:rsidRPr="006674E4">
              <w:t>Use cases defined based on client discussion</w:t>
            </w:r>
          </w:p>
        </w:tc>
      </w:tr>
      <w:tr w:rsidR="006674E4" w:rsidRPr="006674E4" w14:paraId="56C2F8EB" w14:textId="77777777" w:rsidTr="006674E4">
        <w:tc>
          <w:tcPr>
            <w:tcW w:w="0" w:type="auto"/>
            <w:vAlign w:val="center"/>
            <w:hideMark/>
          </w:tcPr>
          <w:p w14:paraId="16D62E3D" w14:textId="77777777" w:rsidR="006674E4" w:rsidRPr="006674E4" w:rsidRDefault="006674E4" w:rsidP="006674E4">
            <w:r w:rsidRPr="006674E4">
              <w:lastRenderedPageBreak/>
              <w:t xml:space="preserve">Research quantum simulator integration (IBM </w:t>
            </w:r>
            <w:proofErr w:type="spellStart"/>
            <w:r w:rsidRPr="006674E4">
              <w:t>Qiskit</w:t>
            </w:r>
            <w:proofErr w:type="spellEnd"/>
            <w:r w:rsidRPr="006674E4">
              <w:t>)</w:t>
            </w:r>
          </w:p>
        </w:tc>
        <w:tc>
          <w:tcPr>
            <w:tcW w:w="0" w:type="auto"/>
            <w:vAlign w:val="center"/>
            <w:hideMark/>
          </w:tcPr>
          <w:p w14:paraId="31B8A7DD" w14:textId="77777777" w:rsidR="006674E4" w:rsidRPr="006674E4" w:rsidRDefault="006674E4" w:rsidP="006674E4">
            <w:r w:rsidRPr="006674E4">
              <w:t>Enable realistic QML execution</w:t>
            </w:r>
          </w:p>
        </w:tc>
        <w:tc>
          <w:tcPr>
            <w:tcW w:w="0" w:type="auto"/>
            <w:vAlign w:val="center"/>
            <w:hideMark/>
          </w:tcPr>
          <w:p w14:paraId="140C8AA0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402EDE96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611DFEC0" w14:textId="77777777" w:rsidR="006674E4" w:rsidRPr="006674E4" w:rsidRDefault="006674E4" w:rsidP="006674E4">
            <w:r w:rsidRPr="006674E4">
              <w:t>Determined simulator-based approach</w:t>
            </w:r>
          </w:p>
        </w:tc>
      </w:tr>
      <w:tr w:rsidR="006674E4" w:rsidRPr="006674E4" w14:paraId="25C5ABB7" w14:textId="77777777" w:rsidTr="006674E4">
        <w:tc>
          <w:tcPr>
            <w:tcW w:w="0" w:type="auto"/>
            <w:vAlign w:val="center"/>
            <w:hideMark/>
          </w:tcPr>
          <w:p w14:paraId="10D4422A" w14:textId="77777777" w:rsidR="006674E4" w:rsidRPr="006674E4" w:rsidRDefault="006674E4" w:rsidP="006674E4">
            <w:r w:rsidRPr="006674E4">
              <w:t>Dataset selection for 3 domains</w:t>
            </w:r>
          </w:p>
        </w:tc>
        <w:tc>
          <w:tcPr>
            <w:tcW w:w="0" w:type="auto"/>
            <w:vAlign w:val="center"/>
            <w:hideMark/>
          </w:tcPr>
          <w:p w14:paraId="39FB0339" w14:textId="77777777" w:rsidR="006674E4" w:rsidRPr="006674E4" w:rsidRDefault="006674E4" w:rsidP="006674E4">
            <w:r w:rsidRPr="006674E4">
              <w:t>Support practical experimentation</w:t>
            </w:r>
          </w:p>
        </w:tc>
        <w:tc>
          <w:tcPr>
            <w:tcW w:w="0" w:type="auto"/>
            <w:vAlign w:val="center"/>
            <w:hideMark/>
          </w:tcPr>
          <w:p w14:paraId="6DB783DC" w14:textId="77777777" w:rsidR="006674E4" w:rsidRPr="006674E4" w:rsidRDefault="006674E4" w:rsidP="006674E4">
            <w:r w:rsidRPr="006674E4">
              <w:t>Completed</w:t>
            </w:r>
          </w:p>
        </w:tc>
        <w:tc>
          <w:tcPr>
            <w:tcW w:w="0" w:type="auto"/>
            <w:vAlign w:val="center"/>
            <w:hideMark/>
          </w:tcPr>
          <w:p w14:paraId="344A8D2D" w14:textId="77777777" w:rsidR="006674E4" w:rsidRPr="006674E4" w:rsidRDefault="006674E4" w:rsidP="006674E4">
            <w:r w:rsidRPr="006674E4">
              <w:t>100%</w:t>
            </w:r>
          </w:p>
        </w:tc>
        <w:tc>
          <w:tcPr>
            <w:tcW w:w="0" w:type="auto"/>
            <w:vAlign w:val="center"/>
            <w:hideMark/>
          </w:tcPr>
          <w:p w14:paraId="2B16D3BC" w14:textId="77777777" w:rsidR="006674E4" w:rsidRPr="006674E4" w:rsidRDefault="006674E4" w:rsidP="006674E4">
            <w:r w:rsidRPr="006674E4">
              <w:t>Datasets identified for HR, Finance, Supply Chain</w:t>
            </w:r>
          </w:p>
        </w:tc>
      </w:tr>
    </w:tbl>
    <w:p w14:paraId="24FDC53D" w14:textId="77777777" w:rsidR="006674E4" w:rsidRDefault="006674E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257"/>
        <w:gridCol w:w="1166"/>
        <w:gridCol w:w="1257"/>
        <w:gridCol w:w="2036"/>
      </w:tblGrid>
      <w:tr w:rsidR="006674E4" w:rsidRPr="006674E4" w14:paraId="65ED7BFD" w14:textId="77777777" w:rsidTr="006674E4">
        <w:trPr>
          <w:tblHeader/>
        </w:trPr>
        <w:tc>
          <w:tcPr>
            <w:tcW w:w="0" w:type="auto"/>
            <w:vAlign w:val="center"/>
            <w:hideMark/>
          </w:tcPr>
          <w:p w14:paraId="260CE2B8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76282EF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45FFB6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6FD0BF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Progress (%)</w:t>
            </w:r>
          </w:p>
        </w:tc>
        <w:tc>
          <w:tcPr>
            <w:tcW w:w="0" w:type="auto"/>
            <w:vAlign w:val="center"/>
            <w:hideMark/>
          </w:tcPr>
          <w:p w14:paraId="15A7EAF5" w14:textId="77777777" w:rsidR="006674E4" w:rsidRPr="006674E4" w:rsidRDefault="006674E4" w:rsidP="006674E4">
            <w:pPr>
              <w:rPr>
                <w:b/>
                <w:bCs/>
              </w:rPr>
            </w:pPr>
            <w:r w:rsidRPr="006674E4">
              <w:rPr>
                <w:b/>
                <w:bCs/>
              </w:rPr>
              <w:t>Details / Evidence</w:t>
            </w:r>
          </w:p>
        </w:tc>
      </w:tr>
      <w:tr w:rsidR="006674E4" w:rsidRPr="006674E4" w14:paraId="6DD4F03A" w14:textId="77777777" w:rsidTr="006674E4">
        <w:tc>
          <w:tcPr>
            <w:tcW w:w="0" w:type="auto"/>
            <w:vAlign w:val="center"/>
            <w:hideMark/>
          </w:tcPr>
          <w:p w14:paraId="62BA8195" w14:textId="77777777" w:rsidR="006674E4" w:rsidRPr="006674E4" w:rsidRDefault="006674E4" w:rsidP="006674E4">
            <w:r w:rsidRPr="006674E4">
              <w:t>Align backend with pipeline model</w:t>
            </w:r>
          </w:p>
        </w:tc>
        <w:tc>
          <w:tcPr>
            <w:tcW w:w="0" w:type="auto"/>
            <w:vAlign w:val="center"/>
            <w:hideMark/>
          </w:tcPr>
          <w:p w14:paraId="280A27D1" w14:textId="77777777" w:rsidR="006674E4" w:rsidRPr="006674E4" w:rsidRDefault="006674E4" w:rsidP="006674E4">
            <w:r w:rsidRPr="006674E4">
              <w:t>Ensure blocks control execution logic</w:t>
            </w:r>
          </w:p>
        </w:tc>
        <w:tc>
          <w:tcPr>
            <w:tcW w:w="0" w:type="auto"/>
            <w:vAlign w:val="center"/>
            <w:hideMark/>
          </w:tcPr>
          <w:p w14:paraId="28A64BFA" w14:textId="77777777" w:rsidR="006674E4" w:rsidRPr="006674E4" w:rsidRDefault="006674E4" w:rsidP="006674E4">
            <w:r w:rsidRPr="006674E4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EBD8180" w14:textId="77777777" w:rsidR="006674E4" w:rsidRPr="006674E4" w:rsidRDefault="006674E4" w:rsidP="006674E4">
            <w:r w:rsidRPr="006674E4">
              <w:t>40%</w:t>
            </w:r>
          </w:p>
        </w:tc>
        <w:tc>
          <w:tcPr>
            <w:tcW w:w="0" w:type="auto"/>
            <w:vAlign w:val="center"/>
            <w:hideMark/>
          </w:tcPr>
          <w:p w14:paraId="171DD083" w14:textId="77777777" w:rsidR="006674E4" w:rsidRPr="006674E4" w:rsidRDefault="006674E4" w:rsidP="006674E4">
            <w:r w:rsidRPr="006674E4">
              <w:t>Reviewing runner.py and execution flow</w:t>
            </w:r>
          </w:p>
        </w:tc>
      </w:tr>
      <w:tr w:rsidR="006674E4" w:rsidRPr="006674E4" w14:paraId="1744E54B" w14:textId="77777777" w:rsidTr="006674E4">
        <w:tc>
          <w:tcPr>
            <w:tcW w:w="0" w:type="auto"/>
            <w:vAlign w:val="center"/>
            <w:hideMark/>
          </w:tcPr>
          <w:p w14:paraId="1D10DB95" w14:textId="77777777" w:rsidR="006674E4" w:rsidRPr="006674E4" w:rsidRDefault="006674E4" w:rsidP="006674E4">
            <w:r w:rsidRPr="006674E4">
              <w:t>Implement true QML pipeline execution</w:t>
            </w:r>
          </w:p>
        </w:tc>
        <w:tc>
          <w:tcPr>
            <w:tcW w:w="0" w:type="auto"/>
            <w:vAlign w:val="center"/>
            <w:hideMark/>
          </w:tcPr>
          <w:p w14:paraId="2AC49602" w14:textId="77777777" w:rsidR="006674E4" w:rsidRPr="006674E4" w:rsidRDefault="006674E4" w:rsidP="006674E4">
            <w:r w:rsidRPr="006674E4">
              <w:t>Replace classical backend with QML workflow</w:t>
            </w:r>
          </w:p>
        </w:tc>
        <w:tc>
          <w:tcPr>
            <w:tcW w:w="0" w:type="auto"/>
            <w:vAlign w:val="center"/>
            <w:hideMark/>
          </w:tcPr>
          <w:p w14:paraId="52BB8B04" w14:textId="77777777" w:rsidR="006674E4" w:rsidRPr="006674E4" w:rsidRDefault="006674E4" w:rsidP="006674E4">
            <w:r w:rsidRPr="006674E4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FD0EC72" w14:textId="77777777" w:rsidR="006674E4" w:rsidRPr="006674E4" w:rsidRDefault="006674E4" w:rsidP="006674E4">
            <w:r w:rsidRPr="006674E4">
              <w:t>20%</w:t>
            </w:r>
          </w:p>
        </w:tc>
        <w:tc>
          <w:tcPr>
            <w:tcW w:w="0" w:type="auto"/>
            <w:vAlign w:val="center"/>
            <w:hideMark/>
          </w:tcPr>
          <w:p w14:paraId="0D0BC302" w14:textId="77777777" w:rsidR="006674E4" w:rsidRPr="006674E4" w:rsidRDefault="006674E4" w:rsidP="006674E4">
            <w:r w:rsidRPr="006674E4">
              <w:t xml:space="preserve">Planning integration with </w:t>
            </w:r>
            <w:proofErr w:type="spellStart"/>
            <w:r w:rsidRPr="006674E4">
              <w:t>Qiskit</w:t>
            </w:r>
            <w:proofErr w:type="spellEnd"/>
            <w:r w:rsidRPr="006674E4">
              <w:t xml:space="preserve"> simulator</w:t>
            </w:r>
          </w:p>
        </w:tc>
      </w:tr>
      <w:tr w:rsidR="006674E4" w:rsidRPr="006674E4" w14:paraId="01A7695E" w14:textId="77777777" w:rsidTr="006674E4">
        <w:tc>
          <w:tcPr>
            <w:tcW w:w="0" w:type="auto"/>
            <w:vAlign w:val="center"/>
            <w:hideMark/>
          </w:tcPr>
          <w:p w14:paraId="491D1F40" w14:textId="77777777" w:rsidR="006674E4" w:rsidRPr="006674E4" w:rsidRDefault="006674E4" w:rsidP="006674E4">
            <w:r w:rsidRPr="006674E4">
              <w:t>Integrate quantum simulators (</w:t>
            </w:r>
            <w:proofErr w:type="spellStart"/>
            <w:r w:rsidRPr="006674E4">
              <w:t>Qiskit</w:t>
            </w:r>
            <w:proofErr w:type="spellEnd"/>
            <w:r w:rsidRPr="006674E4">
              <w:t>)</w:t>
            </w:r>
          </w:p>
        </w:tc>
        <w:tc>
          <w:tcPr>
            <w:tcW w:w="0" w:type="auto"/>
            <w:vAlign w:val="center"/>
            <w:hideMark/>
          </w:tcPr>
          <w:p w14:paraId="7D44AC25" w14:textId="77777777" w:rsidR="006674E4" w:rsidRPr="006674E4" w:rsidRDefault="006674E4" w:rsidP="006674E4">
            <w:r w:rsidRPr="006674E4">
              <w:t>Execute pipelines using quantum simulation</w:t>
            </w:r>
          </w:p>
        </w:tc>
        <w:tc>
          <w:tcPr>
            <w:tcW w:w="0" w:type="auto"/>
            <w:vAlign w:val="center"/>
            <w:hideMark/>
          </w:tcPr>
          <w:p w14:paraId="4E8CF5BC" w14:textId="77777777" w:rsidR="006674E4" w:rsidRPr="006674E4" w:rsidRDefault="006674E4" w:rsidP="006674E4">
            <w:r w:rsidRPr="006674E4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0BC1586" w14:textId="77777777" w:rsidR="006674E4" w:rsidRPr="006674E4" w:rsidRDefault="006674E4" w:rsidP="006674E4">
            <w:r w:rsidRPr="006674E4">
              <w:t>25%</w:t>
            </w:r>
          </w:p>
        </w:tc>
        <w:tc>
          <w:tcPr>
            <w:tcW w:w="0" w:type="auto"/>
            <w:vAlign w:val="center"/>
            <w:hideMark/>
          </w:tcPr>
          <w:p w14:paraId="1A92828F" w14:textId="77777777" w:rsidR="006674E4" w:rsidRPr="006674E4" w:rsidRDefault="006674E4" w:rsidP="006674E4">
            <w:r w:rsidRPr="006674E4">
              <w:t xml:space="preserve">Studying </w:t>
            </w:r>
            <w:proofErr w:type="spellStart"/>
            <w:r w:rsidRPr="006674E4">
              <w:t>Qiskit</w:t>
            </w:r>
            <w:proofErr w:type="spellEnd"/>
            <w:r w:rsidRPr="006674E4">
              <w:t xml:space="preserve"> runtime and APIs</w:t>
            </w:r>
          </w:p>
        </w:tc>
      </w:tr>
      <w:tr w:rsidR="006674E4" w:rsidRPr="006674E4" w14:paraId="526E89A0" w14:textId="77777777" w:rsidTr="006674E4">
        <w:tc>
          <w:tcPr>
            <w:tcW w:w="0" w:type="auto"/>
            <w:vAlign w:val="center"/>
            <w:hideMark/>
          </w:tcPr>
          <w:p w14:paraId="0E81DE38" w14:textId="77777777" w:rsidR="006674E4" w:rsidRPr="006674E4" w:rsidRDefault="006674E4" w:rsidP="006674E4">
            <w:r w:rsidRPr="006674E4">
              <w:t>Improve dataset processing pipeline</w:t>
            </w:r>
          </w:p>
        </w:tc>
        <w:tc>
          <w:tcPr>
            <w:tcW w:w="0" w:type="auto"/>
            <w:vAlign w:val="center"/>
            <w:hideMark/>
          </w:tcPr>
          <w:p w14:paraId="2736BE1F" w14:textId="77777777" w:rsidR="006674E4" w:rsidRPr="006674E4" w:rsidRDefault="006674E4" w:rsidP="006674E4">
            <w:r w:rsidRPr="006674E4">
              <w:t>Support structured domain datasets</w:t>
            </w:r>
          </w:p>
        </w:tc>
        <w:tc>
          <w:tcPr>
            <w:tcW w:w="0" w:type="auto"/>
            <w:vAlign w:val="center"/>
            <w:hideMark/>
          </w:tcPr>
          <w:p w14:paraId="7A287DF1" w14:textId="77777777" w:rsidR="006674E4" w:rsidRPr="006674E4" w:rsidRDefault="006674E4" w:rsidP="006674E4">
            <w:r w:rsidRPr="006674E4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E748477" w14:textId="77777777" w:rsidR="006674E4" w:rsidRPr="006674E4" w:rsidRDefault="006674E4" w:rsidP="006674E4">
            <w:r w:rsidRPr="006674E4">
              <w:t>30%</w:t>
            </w:r>
          </w:p>
        </w:tc>
        <w:tc>
          <w:tcPr>
            <w:tcW w:w="0" w:type="auto"/>
            <w:vAlign w:val="center"/>
            <w:hideMark/>
          </w:tcPr>
          <w:p w14:paraId="570ABFD7" w14:textId="77777777" w:rsidR="006674E4" w:rsidRPr="006674E4" w:rsidRDefault="006674E4" w:rsidP="006674E4">
            <w:r w:rsidRPr="006674E4">
              <w:t>Preparing dataset modules</w:t>
            </w:r>
          </w:p>
        </w:tc>
      </w:tr>
      <w:tr w:rsidR="006674E4" w:rsidRPr="006674E4" w14:paraId="354CF89A" w14:textId="77777777" w:rsidTr="006674E4">
        <w:tc>
          <w:tcPr>
            <w:tcW w:w="0" w:type="auto"/>
            <w:vAlign w:val="center"/>
            <w:hideMark/>
          </w:tcPr>
          <w:p w14:paraId="75A295E4" w14:textId="77777777" w:rsidR="006674E4" w:rsidRPr="006674E4" w:rsidRDefault="006674E4" w:rsidP="006674E4">
            <w:r w:rsidRPr="006674E4">
              <w:t>Frontend improvements (UI/UX)</w:t>
            </w:r>
          </w:p>
        </w:tc>
        <w:tc>
          <w:tcPr>
            <w:tcW w:w="0" w:type="auto"/>
            <w:vAlign w:val="center"/>
            <w:hideMark/>
          </w:tcPr>
          <w:p w14:paraId="795D32B4" w14:textId="77777777" w:rsidR="006674E4" w:rsidRPr="006674E4" w:rsidRDefault="006674E4" w:rsidP="006674E4">
            <w:r w:rsidRPr="006674E4">
              <w:t>Improve usability and clarity</w:t>
            </w:r>
          </w:p>
        </w:tc>
        <w:tc>
          <w:tcPr>
            <w:tcW w:w="0" w:type="auto"/>
            <w:vAlign w:val="center"/>
            <w:hideMark/>
          </w:tcPr>
          <w:p w14:paraId="076F0C5E" w14:textId="77777777" w:rsidR="006674E4" w:rsidRPr="006674E4" w:rsidRDefault="006674E4" w:rsidP="006674E4">
            <w:r w:rsidRPr="006674E4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4A3A380E" w14:textId="77777777" w:rsidR="006674E4" w:rsidRPr="006674E4" w:rsidRDefault="006674E4" w:rsidP="006674E4">
            <w:r w:rsidRPr="006674E4">
              <w:t>35%</w:t>
            </w:r>
          </w:p>
        </w:tc>
        <w:tc>
          <w:tcPr>
            <w:tcW w:w="0" w:type="auto"/>
            <w:vAlign w:val="center"/>
            <w:hideMark/>
          </w:tcPr>
          <w:p w14:paraId="36855CFC" w14:textId="77777777" w:rsidR="006674E4" w:rsidRPr="006674E4" w:rsidRDefault="006674E4" w:rsidP="006674E4">
            <w:r w:rsidRPr="006674E4">
              <w:t>Minor UI updates already done</w:t>
            </w:r>
          </w:p>
        </w:tc>
      </w:tr>
      <w:tr w:rsidR="006674E4" w:rsidRPr="006674E4" w14:paraId="0BF97C81" w14:textId="77777777" w:rsidTr="006674E4">
        <w:tc>
          <w:tcPr>
            <w:tcW w:w="0" w:type="auto"/>
            <w:vAlign w:val="center"/>
            <w:hideMark/>
          </w:tcPr>
          <w:p w14:paraId="64EA099B" w14:textId="77777777" w:rsidR="006674E4" w:rsidRPr="006674E4" w:rsidRDefault="006674E4" w:rsidP="006674E4">
            <w:r w:rsidRPr="006674E4">
              <w:t>Strengthen JSON schema &amp; validation</w:t>
            </w:r>
          </w:p>
        </w:tc>
        <w:tc>
          <w:tcPr>
            <w:tcW w:w="0" w:type="auto"/>
            <w:vAlign w:val="center"/>
            <w:hideMark/>
          </w:tcPr>
          <w:p w14:paraId="017F5B1A" w14:textId="77777777" w:rsidR="006674E4" w:rsidRPr="006674E4" w:rsidRDefault="006674E4" w:rsidP="006674E4">
            <w:r w:rsidRPr="006674E4">
              <w:t>Ensure pipeline correctness</w:t>
            </w:r>
          </w:p>
        </w:tc>
        <w:tc>
          <w:tcPr>
            <w:tcW w:w="0" w:type="auto"/>
            <w:vAlign w:val="center"/>
            <w:hideMark/>
          </w:tcPr>
          <w:p w14:paraId="0DD6951E" w14:textId="77777777" w:rsidR="006674E4" w:rsidRPr="006674E4" w:rsidRDefault="006674E4" w:rsidP="006674E4">
            <w:r w:rsidRPr="006674E4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C235ADD" w14:textId="77777777" w:rsidR="006674E4" w:rsidRPr="006674E4" w:rsidRDefault="006674E4" w:rsidP="006674E4">
            <w:r w:rsidRPr="006674E4">
              <w:t>30%</w:t>
            </w:r>
          </w:p>
        </w:tc>
        <w:tc>
          <w:tcPr>
            <w:tcW w:w="0" w:type="auto"/>
            <w:vAlign w:val="center"/>
            <w:hideMark/>
          </w:tcPr>
          <w:p w14:paraId="7361DA1D" w14:textId="77777777" w:rsidR="006674E4" w:rsidRPr="006674E4" w:rsidRDefault="006674E4" w:rsidP="006674E4">
            <w:r w:rsidRPr="006674E4">
              <w:t>Reviewing schema and validation logic</w:t>
            </w:r>
          </w:p>
        </w:tc>
      </w:tr>
    </w:tbl>
    <w:p w14:paraId="5ED40B05" w14:textId="77777777" w:rsidR="006674E4" w:rsidRDefault="006674E4"/>
    <w:sectPr w:rsidR="006674E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32CC" w14:textId="77777777" w:rsidR="00DC57DD" w:rsidRDefault="00DC57DD" w:rsidP="006674E4">
      <w:pPr>
        <w:spacing w:after="0" w:line="240" w:lineRule="auto"/>
      </w:pPr>
      <w:r>
        <w:separator/>
      </w:r>
    </w:p>
  </w:endnote>
  <w:endnote w:type="continuationSeparator" w:id="0">
    <w:p w14:paraId="3CA67AE6" w14:textId="77777777" w:rsidR="00DC57DD" w:rsidRDefault="00DC57DD" w:rsidP="00667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C3AAA" w14:textId="77777777" w:rsidR="00DC57DD" w:rsidRDefault="00DC57DD" w:rsidP="006674E4">
      <w:pPr>
        <w:spacing w:after="0" w:line="240" w:lineRule="auto"/>
      </w:pPr>
      <w:r>
        <w:separator/>
      </w:r>
    </w:p>
  </w:footnote>
  <w:footnote w:type="continuationSeparator" w:id="0">
    <w:p w14:paraId="15D10452" w14:textId="77777777" w:rsidR="00DC57DD" w:rsidRDefault="00DC57DD" w:rsidP="00667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CE256" w14:textId="125D88D6" w:rsidR="006674E4" w:rsidRPr="006674E4" w:rsidRDefault="006674E4" w:rsidP="006674E4">
    <w:pPr>
      <w:pStyle w:val="Header"/>
    </w:pPr>
    <w:r w:rsidRPr="006674E4">
      <w:rPr>
        <w:rFonts w:ascii="Segoe UI Emoji" w:hAnsi="Segoe UI Emoji" w:cs="Segoe UI Emoji"/>
      </w:rPr>
      <w:t>🟦</w:t>
    </w:r>
    <w:r w:rsidRPr="006674E4">
      <w:t xml:space="preserve"> MASTER TASK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64"/>
    <w:rsid w:val="006674E4"/>
    <w:rsid w:val="006E1BB9"/>
    <w:rsid w:val="00C93764"/>
    <w:rsid w:val="00DC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266A"/>
  <w15:chartTrackingRefBased/>
  <w15:docId w15:val="{90B1CC0C-82D6-4876-AF93-8160F002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7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7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4E4"/>
  </w:style>
  <w:style w:type="paragraph" w:styleId="Footer">
    <w:name w:val="footer"/>
    <w:basedOn w:val="Normal"/>
    <w:link w:val="FooterChar"/>
    <w:uiPriority w:val="99"/>
    <w:unhideWhenUsed/>
    <w:rsid w:val="00667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Us Sobhan</dc:creator>
  <cp:keywords/>
  <dc:description/>
  <cp:lastModifiedBy>Abid Us Sobhan</cp:lastModifiedBy>
  <cp:revision>2</cp:revision>
  <dcterms:created xsi:type="dcterms:W3CDTF">2026-03-20T05:36:00Z</dcterms:created>
  <dcterms:modified xsi:type="dcterms:W3CDTF">2026-03-20T05:41:00Z</dcterms:modified>
</cp:coreProperties>
</file>