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53E9" w14:textId="77777777" w:rsidR="00556F4C" w:rsidRDefault="00783397">
      <w:pPr>
        <w:pStyle w:val="Heading1"/>
        <w:spacing w:line="360" w:lineRule="auto"/>
        <w:jc w:val="center"/>
        <w:rPr>
          <w:rFonts w:ascii="Times New Roman" w:hAnsi="Times New Roman" w:cs="Times New Roman" w:hint="default"/>
          <w:sz w:val="32"/>
          <w:szCs w:val="32"/>
        </w:rPr>
      </w:pPr>
      <w:r>
        <w:rPr>
          <w:rFonts w:ascii="Times New Roman" w:hAnsi="Times New Roman" w:cs="Times New Roman" w:hint="default"/>
          <w:sz w:val="32"/>
          <w:szCs w:val="32"/>
        </w:rPr>
        <w:t>SYSTEM ARCHITECTURE</w:t>
      </w:r>
    </w:p>
    <w:tbl>
      <w:tblPr>
        <w:tblStyle w:val="TableGrid"/>
        <w:tblW w:w="8120" w:type="dxa"/>
        <w:jc w:val="center"/>
        <w:tblLook w:val="04A0" w:firstRow="1" w:lastRow="0" w:firstColumn="1" w:lastColumn="0" w:noHBand="0" w:noVBand="1"/>
      </w:tblPr>
      <w:tblGrid>
        <w:gridCol w:w="4060"/>
        <w:gridCol w:w="4060"/>
      </w:tblGrid>
      <w:tr w:rsidR="00556F4C" w14:paraId="0A672BE8" w14:textId="77777777">
        <w:trPr>
          <w:trHeight w:val="844"/>
          <w:jc w:val="center"/>
        </w:trPr>
        <w:tc>
          <w:tcPr>
            <w:tcW w:w="4060" w:type="dxa"/>
          </w:tcPr>
          <w:p w14:paraId="52F2C605" w14:textId="77777777" w:rsidR="00556F4C" w:rsidRDefault="00783397">
            <w:pPr>
              <w:rPr>
                <w:sz w:val="32"/>
                <w:szCs w:val="32"/>
                <w:lang w:val="en-IN"/>
              </w:rPr>
            </w:pPr>
            <w:r>
              <w:rPr>
                <w:rFonts w:ascii="Times New Roman" w:hAnsi="Times New Roman" w:cs="Times New Roman"/>
                <w:b/>
                <w:bCs/>
                <w:sz w:val="32"/>
                <w:szCs w:val="32"/>
                <w:lang w:val="en-IN"/>
              </w:rPr>
              <w:t>DATE</w:t>
            </w:r>
          </w:p>
        </w:tc>
        <w:tc>
          <w:tcPr>
            <w:tcW w:w="4060" w:type="dxa"/>
          </w:tcPr>
          <w:p w14:paraId="46A38662" w14:textId="77777777" w:rsidR="00556F4C" w:rsidRDefault="00783397">
            <w:pPr>
              <w:rPr>
                <w:rFonts w:ascii="Times New Roman" w:hAnsi="Times New Roman" w:cs="Times New Roman"/>
                <w:sz w:val="32"/>
                <w:szCs w:val="32"/>
                <w:lang w:val="en-IN"/>
              </w:rPr>
            </w:pPr>
            <w:r>
              <w:rPr>
                <w:rFonts w:ascii="Times New Roman" w:hAnsi="Times New Roman" w:cs="Times New Roman"/>
                <w:sz w:val="32"/>
                <w:szCs w:val="32"/>
                <w:lang w:val="en-IN"/>
              </w:rPr>
              <w:t xml:space="preserve"> 07-03-2026</w:t>
            </w:r>
          </w:p>
        </w:tc>
      </w:tr>
      <w:tr w:rsidR="00556F4C" w14:paraId="2FBC5995" w14:textId="77777777">
        <w:trPr>
          <w:trHeight w:val="844"/>
          <w:jc w:val="center"/>
        </w:trPr>
        <w:tc>
          <w:tcPr>
            <w:tcW w:w="4060" w:type="dxa"/>
          </w:tcPr>
          <w:p w14:paraId="330C0FA4" w14:textId="77777777" w:rsidR="00556F4C" w:rsidRDefault="00783397">
            <w:pPr>
              <w:rPr>
                <w:lang w:val="en-IN"/>
              </w:rPr>
            </w:pPr>
            <w:r>
              <w:rPr>
                <w:rFonts w:ascii="Times New Roman" w:hAnsi="Times New Roman" w:cs="Times New Roman"/>
                <w:b/>
                <w:bCs/>
                <w:sz w:val="32"/>
                <w:szCs w:val="32"/>
                <w:lang w:val="en-IN"/>
              </w:rPr>
              <w:t>TEAM ID</w:t>
            </w:r>
          </w:p>
        </w:tc>
        <w:tc>
          <w:tcPr>
            <w:tcW w:w="4060" w:type="dxa"/>
          </w:tcPr>
          <w:p w14:paraId="70C0CE6F" w14:textId="2873F9DC" w:rsidR="00556F4C" w:rsidRDefault="00783397">
            <w:r>
              <w:rPr>
                <w:rFonts w:ascii="Times New Roman" w:eastAsia="Montserrat" w:hAnsi="Times New Roman" w:cs="Times New Roman"/>
                <w:b/>
                <w:bCs/>
                <w:color w:val="4B5563"/>
                <w:sz w:val="32"/>
                <w:szCs w:val="32"/>
                <w:shd w:val="clear" w:color="auto" w:fill="FFFFFF"/>
              </w:rPr>
              <w:t>SWTID</w:t>
            </w:r>
            <w:r>
              <w:rPr>
                <w:rFonts w:ascii="Montserrat" w:eastAsia="Montserrat" w:hAnsi="Montserrat" w:cs="Montserrat"/>
                <w:b/>
                <w:bCs/>
                <w:color w:val="4B5563"/>
                <w:sz w:val="24"/>
                <w:szCs w:val="24"/>
                <w:shd w:val="clear" w:color="auto" w:fill="FFFFFF"/>
              </w:rPr>
              <w:t>-</w:t>
            </w:r>
            <w:r>
              <w:rPr>
                <w:rFonts w:ascii="Times New Roman" w:eastAsia="Montserrat" w:hAnsi="Times New Roman" w:cs="Times New Roman"/>
                <w:b/>
                <w:bCs/>
                <w:color w:val="4B5563"/>
                <w:sz w:val="32"/>
                <w:szCs w:val="32"/>
                <w:shd w:val="clear" w:color="auto" w:fill="FFFFFF"/>
              </w:rPr>
              <w:t>2026</w:t>
            </w:r>
            <w:r>
              <w:rPr>
                <w:rFonts w:ascii="Montserrat" w:eastAsia="Montserrat" w:hAnsi="Montserrat" w:cs="Montserrat"/>
                <w:b/>
                <w:bCs/>
                <w:color w:val="4B5563"/>
                <w:sz w:val="24"/>
                <w:szCs w:val="24"/>
                <w:shd w:val="clear" w:color="auto" w:fill="FFFFFF"/>
              </w:rPr>
              <w:t>-</w:t>
            </w:r>
            <w:r>
              <w:rPr>
                <w:rFonts w:ascii="Times New Roman" w:eastAsia="Montserrat" w:hAnsi="Times New Roman" w:cs="Times New Roman"/>
                <w:b/>
                <w:bCs/>
                <w:color w:val="4B5563"/>
                <w:sz w:val="32"/>
                <w:szCs w:val="32"/>
                <w:shd w:val="clear" w:color="auto" w:fill="FFFFFF"/>
              </w:rPr>
              <w:t>8</w:t>
            </w:r>
            <w:r w:rsidR="004352B0">
              <w:rPr>
                <w:rFonts w:ascii="Times New Roman" w:eastAsia="Montserrat" w:hAnsi="Times New Roman" w:cs="Times New Roman"/>
                <w:b/>
                <w:bCs/>
                <w:color w:val="4B5563"/>
                <w:sz w:val="32"/>
                <w:szCs w:val="32"/>
                <w:shd w:val="clear" w:color="auto" w:fill="FFFFFF"/>
              </w:rPr>
              <w:t>059</w:t>
            </w:r>
          </w:p>
        </w:tc>
      </w:tr>
      <w:tr w:rsidR="00556F4C" w14:paraId="38B97E47" w14:textId="77777777">
        <w:trPr>
          <w:trHeight w:val="844"/>
          <w:jc w:val="center"/>
        </w:trPr>
        <w:tc>
          <w:tcPr>
            <w:tcW w:w="4060" w:type="dxa"/>
          </w:tcPr>
          <w:p w14:paraId="67C57A46" w14:textId="77777777" w:rsidR="00556F4C" w:rsidRDefault="00783397">
            <w:pPr>
              <w:rPr>
                <w:lang w:val="en-IN"/>
              </w:rPr>
            </w:pPr>
            <w:r>
              <w:rPr>
                <w:rFonts w:ascii="Times New Roman" w:hAnsi="Times New Roman" w:cs="Times New Roman"/>
                <w:b/>
                <w:bCs/>
                <w:sz w:val="32"/>
                <w:szCs w:val="32"/>
                <w:lang w:val="en-IN"/>
              </w:rPr>
              <w:t>PROJECT TITLE</w:t>
            </w:r>
          </w:p>
        </w:tc>
        <w:tc>
          <w:tcPr>
            <w:tcW w:w="4060" w:type="dxa"/>
          </w:tcPr>
          <w:p w14:paraId="1DF0C4C5" w14:textId="77777777" w:rsidR="00556F4C" w:rsidRDefault="00783397">
            <w:pPr>
              <w:rPr>
                <w:sz w:val="28"/>
                <w:szCs w:val="28"/>
              </w:rPr>
            </w:pPr>
            <w:r>
              <w:rPr>
                <w:rFonts w:ascii="Times New Roman" w:eastAsia="Helvetica" w:hAnsi="Times New Roman" w:cs="Times New Roman"/>
                <w:color w:val="1F1F1F"/>
                <w:sz w:val="28"/>
                <w:szCs w:val="28"/>
                <w:shd w:val="clear" w:color="auto" w:fill="FFFFFF"/>
              </w:rPr>
              <w:t>Automating Data Import and Relationship Mapping Using Import Sets &amp; Dot Walking</w:t>
            </w:r>
          </w:p>
        </w:tc>
      </w:tr>
      <w:tr w:rsidR="00556F4C" w14:paraId="2DF7408C" w14:textId="77777777">
        <w:trPr>
          <w:trHeight w:val="884"/>
          <w:jc w:val="center"/>
        </w:trPr>
        <w:tc>
          <w:tcPr>
            <w:tcW w:w="4060" w:type="dxa"/>
          </w:tcPr>
          <w:p w14:paraId="3F2E32EC" w14:textId="77777777" w:rsidR="00556F4C" w:rsidRDefault="00783397">
            <w:pPr>
              <w:rPr>
                <w:lang w:val="en-IN"/>
              </w:rPr>
            </w:pPr>
            <w:r>
              <w:rPr>
                <w:rFonts w:ascii="Times New Roman" w:hAnsi="Times New Roman" w:cs="Times New Roman"/>
                <w:b/>
                <w:bCs/>
                <w:sz w:val="32"/>
                <w:szCs w:val="32"/>
                <w:lang w:val="en-IN"/>
              </w:rPr>
              <w:t>MAXIMUM MARKS</w:t>
            </w:r>
          </w:p>
        </w:tc>
        <w:tc>
          <w:tcPr>
            <w:tcW w:w="4060" w:type="dxa"/>
          </w:tcPr>
          <w:p w14:paraId="6A646C5C" w14:textId="77777777" w:rsidR="00556F4C" w:rsidRDefault="00556F4C">
            <w:pPr>
              <w:jc w:val="center"/>
              <w:rPr>
                <w:sz w:val="24"/>
                <w:szCs w:val="24"/>
                <w:lang w:val="en-IN"/>
              </w:rPr>
            </w:pPr>
          </w:p>
          <w:p w14:paraId="299E0374" w14:textId="77777777" w:rsidR="00556F4C" w:rsidRDefault="00783397">
            <w:pPr>
              <w:ind w:firstLineChars="100" w:firstLine="240"/>
              <w:rPr>
                <w:lang w:val="en-IN"/>
              </w:rPr>
            </w:pPr>
            <w:r>
              <w:rPr>
                <w:sz w:val="24"/>
                <w:szCs w:val="24"/>
                <w:lang w:val="en-IN"/>
              </w:rPr>
              <w:t>4 Marks</w:t>
            </w:r>
          </w:p>
        </w:tc>
      </w:tr>
    </w:tbl>
    <w:p w14:paraId="017418AC" w14:textId="77777777" w:rsidR="00556F4C" w:rsidRDefault="00556F4C"/>
    <w:p w14:paraId="5DE341D8" w14:textId="77777777" w:rsidR="00556F4C" w:rsidRDefault="00783397">
      <w:pPr>
        <w:pStyle w:val="Heading2"/>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Introduction</w:t>
      </w:r>
    </w:p>
    <w:p w14:paraId="7261E09F" w14:textId="77777777" w:rsidR="00556F4C" w:rsidRDefault="00783397">
      <w:pPr>
        <w:pStyle w:val="NormalWeb"/>
        <w:spacing w:line="360" w:lineRule="auto"/>
        <w:jc w:val="both"/>
        <w:rPr>
          <w:rFonts w:cs="Times New Roman"/>
          <w:sz w:val="28"/>
          <w:szCs w:val="28"/>
        </w:rPr>
      </w:pPr>
      <w:r>
        <w:rPr>
          <w:rFonts w:cs="Times New Roman"/>
          <w:sz w:val="28"/>
          <w:szCs w:val="28"/>
        </w:rPr>
        <w:t>System architecture describes the overall structure of the system and explains how different components interact with each other. It provides a high-level view of how data flows through the system and how different modules work together.</w:t>
      </w:r>
    </w:p>
    <w:p w14:paraId="2FF3214F" w14:textId="77777777" w:rsidR="00556F4C" w:rsidRDefault="00783397">
      <w:pPr>
        <w:pStyle w:val="NormalWeb"/>
        <w:spacing w:line="360" w:lineRule="auto"/>
        <w:jc w:val="both"/>
        <w:rPr>
          <w:rFonts w:cs="Times New Roman"/>
          <w:sz w:val="28"/>
          <w:szCs w:val="28"/>
        </w:rPr>
      </w:pPr>
      <w:r>
        <w:rPr>
          <w:rFonts w:cs="Times New Roman"/>
          <w:sz w:val="28"/>
          <w:szCs w:val="28"/>
        </w:rPr>
        <w:t>In this project, the system architecture is designed to automate the process of importing employee data from an external file into the ServiceNow platform. The architecture consists of multiple components including external data sources, import set tables, transform maps, target tables, and the incident module.</w:t>
      </w:r>
    </w:p>
    <w:p w14:paraId="1D519CC2" w14:textId="77777777" w:rsidR="00556F4C" w:rsidRDefault="00783397">
      <w:pPr>
        <w:pStyle w:val="NormalWeb"/>
        <w:spacing w:line="360" w:lineRule="auto"/>
        <w:jc w:val="both"/>
        <w:rPr>
          <w:rFonts w:cs="Times New Roman"/>
          <w:sz w:val="28"/>
          <w:szCs w:val="28"/>
        </w:rPr>
      </w:pPr>
      <w:r>
        <w:rPr>
          <w:rFonts w:cs="Times New Roman"/>
          <w:sz w:val="28"/>
          <w:szCs w:val="28"/>
        </w:rPr>
        <w:t>Each component plays a specific role in ensuring that employee data is correctly imported and related information is automatically retrieved.</w:t>
      </w:r>
    </w:p>
    <w:p w14:paraId="5EF775C6" w14:textId="77777777" w:rsidR="00783397" w:rsidRDefault="00783397">
      <w:pPr>
        <w:pStyle w:val="NormalWeb"/>
        <w:spacing w:line="360" w:lineRule="auto"/>
        <w:jc w:val="both"/>
        <w:rPr>
          <w:rFonts w:cs="Times New Roman"/>
          <w:sz w:val="28"/>
          <w:szCs w:val="28"/>
        </w:rPr>
      </w:pPr>
    </w:p>
    <w:p w14:paraId="566E08B7" w14:textId="77777777" w:rsidR="00783397" w:rsidRDefault="00783397">
      <w:pPr>
        <w:pStyle w:val="NormalWeb"/>
        <w:spacing w:line="360" w:lineRule="auto"/>
        <w:jc w:val="both"/>
        <w:rPr>
          <w:rFonts w:cs="Times New Roman"/>
          <w:sz w:val="28"/>
          <w:szCs w:val="28"/>
        </w:rPr>
      </w:pPr>
    </w:p>
    <w:p w14:paraId="565141E0" w14:textId="77777777" w:rsidR="00783397" w:rsidRDefault="00783397">
      <w:pPr>
        <w:pStyle w:val="NormalWeb"/>
        <w:spacing w:line="360" w:lineRule="auto"/>
        <w:jc w:val="both"/>
        <w:rPr>
          <w:rFonts w:cs="Times New Roman"/>
          <w:sz w:val="28"/>
          <w:szCs w:val="28"/>
        </w:rPr>
      </w:pPr>
    </w:p>
    <w:p w14:paraId="06590FB6" w14:textId="77777777" w:rsidR="00556F4C" w:rsidRDefault="00783397">
      <w:pPr>
        <w:pStyle w:val="Heading2"/>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lastRenderedPageBreak/>
        <w:t>Architecture Components</w:t>
      </w:r>
    </w:p>
    <w:p w14:paraId="21BC6AB9" w14:textId="77777777" w:rsidR="00556F4C" w:rsidRDefault="0078339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1. External Data Source</w:t>
      </w:r>
    </w:p>
    <w:p w14:paraId="5456F81F" w14:textId="77777777" w:rsidR="00556F4C" w:rsidRDefault="00783397">
      <w:pPr>
        <w:pStyle w:val="NormalWeb"/>
        <w:spacing w:line="360" w:lineRule="auto"/>
        <w:jc w:val="both"/>
        <w:rPr>
          <w:rFonts w:cs="Times New Roman"/>
          <w:sz w:val="28"/>
          <w:szCs w:val="28"/>
        </w:rPr>
      </w:pPr>
      <w:r>
        <w:rPr>
          <w:rFonts w:cs="Times New Roman"/>
          <w:sz w:val="28"/>
          <w:szCs w:val="28"/>
        </w:rPr>
        <w:t>The external data source contains employee information stored in an Excel or CSV file. This file includes employee details such as name, email, department, manager, and phone number.</w:t>
      </w:r>
    </w:p>
    <w:p w14:paraId="2779B0F4" w14:textId="77777777" w:rsidR="00556F4C" w:rsidRDefault="00783397">
      <w:pPr>
        <w:pStyle w:val="NormalWeb"/>
        <w:spacing w:line="360" w:lineRule="auto"/>
        <w:jc w:val="both"/>
        <w:rPr>
          <w:rFonts w:cs="Times New Roman"/>
          <w:sz w:val="28"/>
          <w:szCs w:val="28"/>
        </w:rPr>
      </w:pPr>
      <w:r>
        <w:rPr>
          <w:rFonts w:cs="Times New Roman"/>
          <w:sz w:val="28"/>
          <w:szCs w:val="28"/>
        </w:rPr>
        <w:t>The file acts as the input for the data import process.</w:t>
      </w:r>
    </w:p>
    <w:p w14:paraId="02864581" w14:textId="77777777" w:rsidR="00556F4C" w:rsidRDefault="0078339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2. Import Set Table</w:t>
      </w:r>
    </w:p>
    <w:p w14:paraId="74251690" w14:textId="77777777" w:rsidR="00556F4C" w:rsidRDefault="00783397">
      <w:pPr>
        <w:pStyle w:val="NormalWeb"/>
        <w:spacing w:line="360" w:lineRule="auto"/>
        <w:jc w:val="both"/>
        <w:rPr>
          <w:rFonts w:cs="Times New Roman"/>
          <w:sz w:val="28"/>
          <w:szCs w:val="28"/>
        </w:rPr>
      </w:pPr>
      <w:r>
        <w:rPr>
          <w:rFonts w:cs="Times New Roman"/>
          <w:sz w:val="28"/>
          <w:szCs w:val="28"/>
        </w:rPr>
        <w:t>When the external file is uploaded into ServiceNow, the data is stored in a temporary staging table called the Import Set Table.</w:t>
      </w:r>
    </w:p>
    <w:p w14:paraId="4DDF9510" w14:textId="77777777" w:rsidR="00556F4C" w:rsidRDefault="00783397">
      <w:pPr>
        <w:pStyle w:val="NormalWeb"/>
        <w:spacing w:line="360" w:lineRule="auto"/>
        <w:jc w:val="both"/>
        <w:rPr>
          <w:rFonts w:cs="Times New Roman"/>
          <w:sz w:val="28"/>
          <w:szCs w:val="28"/>
        </w:rPr>
      </w:pPr>
      <w:r>
        <w:rPr>
          <w:rFonts w:cs="Times New Roman"/>
          <w:sz w:val="28"/>
          <w:szCs w:val="28"/>
        </w:rPr>
        <w:t>The Import Set Table allows administrators to review and validate the imported data before it is inserted into the main table.</w:t>
      </w:r>
    </w:p>
    <w:p w14:paraId="1566763C" w14:textId="77777777" w:rsidR="00556F4C" w:rsidRDefault="0078339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3. Transform Map</w:t>
      </w:r>
    </w:p>
    <w:p w14:paraId="16D29319" w14:textId="77777777" w:rsidR="00556F4C" w:rsidRDefault="00783397">
      <w:pPr>
        <w:pStyle w:val="NormalWeb"/>
        <w:spacing w:line="360" w:lineRule="auto"/>
        <w:jc w:val="both"/>
        <w:rPr>
          <w:rFonts w:cs="Times New Roman"/>
          <w:sz w:val="28"/>
          <w:szCs w:val="28"/>
        </w:rPr>
      </w:pPr>
      <w:r>
        <w:rPr>
          <w:rFonts w:cs="Times New Roman"/>
          <w:sz w:val="28"/>
          <w:szCs w:val="28"/>
        </w:rPr>
        <w:t>Transform Maps are used to map the fields from the import set table to the target table in ServiceNow.</w:t>
      </w:r>
    </w:p>
    <w:p w14:paraId="2761DB82" w14:textId="77777777" w:rsidR="00556F4C" w:rsidRDefault="00783397">
      <w:pPr>
        <w:pStyle w:val="NormalWeb"/>
        <w:spacing w:line="360" w:lineRule="auto"/>
        <w:jc w:val="both"/>
        <w:rPr>
          <w:rFonts w:cs="Times New Roman"/>
          <w:sz w:val="28"/>
          <w:szCs w:val="28"/>
        </w:rPr>
      </w:pPr>
      <w:r>
        <w:rPr>
          <w:rFonts w:cs="Times New Roman"/>
          <w:sz w:val="28"/>
          <w:szCs w:val="28"/>
        </w:rPr>
        <w:t>For example:</w:t>
      </w:r>
    </w:p>
    <w:p w14:paraId="702ED142" w14:textId="77777777" w:rsidR="00556F4C" w:rsidRDefault="00783397">
      <w:pPr>
        <w:pStyle w:val="NormalWeb"/>
        <w:spacing w:line="360" w:lineRule="auto"/>
        <w:ind w:left="720"/>
        <w:jc w:val="both"/>
        <w:rPr>
          <w:rFonts w:cs="Times New Roman"/>
          <w:sz w:val="28"/>
          <w:szCs w:val="28"/>
        </w:rPr>
      </w:pPr>
      <w:r>
        <w:rPr>
          <w:rFonts w:cs="Times New Roman"/>
          <w:sz w:val="28"/>
          <w:szCs w:val="28"/>
        </w:rPr>
        <w:t>Name → User Name</w:t>
      </w:r>
    </w:p>
    <w:p w14:paraId="4F1EB24F" w14:textId="77777777" w:rsidR="00556F4C" w:rsidRDefault="00783397">
      <w:pPr>
        <w:pStyle w:val="NormalWeb"/>
        <w:spacing w:line="360" w:lineRule="auto"/>
        <w:ind w:left="720"/>
        <w:jc w:val="both"/>
        <w:rPr>
          <w:rFonts w:cs="Times New Roman"/>
          <w:sz w:val="28"/>
          <w:szCs w:val="28"/>
        </w:rPr>
      </w:pPr>
      <w:r>
        <w:rPr>
          <w:rFonts w:cs="Times New Roman"/>
          <w:sz w:val="28"/>
          <w:szCs w:val="28"/>
        </w:rPr>
        <w:t>Email → Email</w:t>
      </w:r>
    </w:p>
    <w:p w14:paraId="67AB58BD" w14:textId="77777777" w:rsidR="00556F4C" w:rsidRDefault="00783397">
      <w:pPr>
        <w:pStyle w:val="NormalWeb"/>
        <w:spacing w:line="360" w:lineRule="auto"/>
        <w:ind w:left="720"/>
        <w:jc w:val="both"/>
        <w:rPr>
          <w:rFonts w:cs="Times New Roman"/>
          <w:sz w:val="28"/>
          <w:szCs w:val="28"/>
        </w:rPr>
      </w:pPr>
      <w:r>
        <w:rPr>
          <w:rFonts w:cs="Times New Roman"/>
          <w:sz w:val="28"/>
          <w:szCs w:val="28"/>
        </w:rPr>
        <w:t>Manager → Manager</w:t>
      </w:r>
    </w:p>
    <w:p w14:paraId="337834E9" w14:textId="77777777" w:rsidR="00556F4C" w:rsidRDefault="00783397">
      <w:pPr>
        <w:pStyle w:val="NormalWeb"/>
        <w:spacing w:line="360" w:lineRule="auto"/>
        <w:jc w:val="both"/>
        <w:rPr>
          <w:rFonts w:cs="Times New Roman"/>
          <w:sz w:val="28"/>
          <w:szCs w:val="28"/>
        </w:rPr>
      </w:pPr>
      <w:r>
        <w:rPr>
          <w:rFonts w:cs="Times New Roman"/>
          <w:sz w:val="28"/>
          <w:szCs w:val="28"/>
        </w:rPr>
        <w:t>This mapping ensures that the imported data is inserted into the correct fields.</w:t>
      </w:r>
    </w:p>
    <w:p w14:paraId="259297DA" w14:textId="77777777" w:rsidR="00783397" w:rsidRDefault="00783397">
      <w:pPr>
        <w:pStyle w:val="NormalWeb"/>
        <w:spacing w:line="360" w:lineRule="auto"/>
        <w:jc w:val="both"/>
        <w:rPr>
          <w:rFonts w:cs="Times New Roman"/>
          <w:sz w:val="28"/>
          <w:szCs w:val="28"/>
        </w:rPr>
      </w:pPr>
    </w:p>
    <w:p w14:paraId="03D84B6F" w14:textId="77777777" w:rsidR="00556F4C" w:rsidRDefault="0078339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lastRenderedPageBreak/>
        <w:t>4. Target Table</w:t>
      </w:r>
    </w:p>
    <w:p w14:paraId="1BD28E82" w14:textId="77777777" w:rsidR="00556F4C" w:rsidRDefault="00783397">
      <w:pPr>
        <w:pStyle w:val="NormalWeb"/>
        <w:spacing w:line="360" w:lineRule="auto"/>
        <w:jc w:val="both"/>
        <w:rPr>
          <w:rFonts w:cs="Times New Roman"/>
          <w:sz w:val="28"/>
          <w:szCs w:val="28"/>
        </w:rPr>
      </w:pPr>
      <w:r>
        <w:rPr>
          <w:rFonts w:cs="Times New Roman"/>
          <w:sz w:val="28"/>
          <w:szCs w:val="28"/>
        </w:rPr>
        <w:t xml:space="preserve">After transformation, the employee data is inserted into the ServiceNow </w:t>
      </w:r>
      <w:r>
        <w:rPr>
          <w:rStyle w:val="Strong"/>
          <w:rFonts w:cs="Times New Roman"/>
          <w:sz w:val="28"/>
          <w:szCs w:val="28"/>
        </w:rPr>
        <w:t>User Table (</w:t>
      </w:r>
      <w:proofErr w:type="spellStart"/>
      <w:r>
        <w:rPr>
          <w:rStyle w:val="Strong"/>
          <w:rFonts w:cs="Times New Roman"/>
          <w:sz w:val="28"/>
          <w:szCs w:val="28"/>
        </w:rPr>
        <w:t>sys_user</w:t>
      </w:r>
      <w:proofErr w:type="spellEnd"/>
      <w:r>
        <w:rPr>
          <w:rStyle w:val="Strong"/>
          <w:rFonts w:cs="Times New Roman"/>
          <w:sz w:val="28"/>
          <w:szCs w:val="28"/>
        </w:rPr>
        <w:t>)</w:t>
      </w:r>
      <w:r>
        <w:rPr>
          <w:rFonts w:cs="Times New Roman"/>
          <w:sz w:val="28"/>
          <w:szCs w:val="28"/>
        </w:rPr>
        <w:t>.</w:t>
      </w:r>
    </w:p>
    <w:p w14:paraId="77B1D901" w14:textId="77777777" w:rsidR="00556F4C" w:rsidRDefault="00783397">
      <w:pPr>
        <w:pStyle w:val="NormalWeb"/>
        <w:spacing w:line="360" w:lineRule="auto"/>
        <w:jc w:val="both"/>
        <w:rPr>
          <w:rFonts w:cs="Times New Roman"/>
          <w:sz w:val="28"/>
          <w:szCs w:val="28"/>
        </w:rPr>
      </w:pPr>
      <w:r>
        <w:rPr>
          <w:rFonts w:cs="Times New Roman"/>
          <w:sz w:val="28"/>
          <w:szCs w:val="28"/>
        </w:rPr>
        <w:t>This table stores employee information that can be used across different modules in ServiceNow.</w:t>
      </w:r>
    </w:p>
    <w:p w14:paraId="7CDEFC03" w14:textId="77777777" w:rsidR="00556F4C" w:rsidRDefault="00783397">
      <w:pPr>
        <w:pStyle w:val="Heading3"/>
        <w:spacing w:line="360" w:lineRule="auto"/>
        <w:jc w:val="both"/>
        <w:rPr>
          <w:rFonts w:ascii="Times New Roman" w:hAnsi="Times New Roman" w:cs="Times New Roman" w:hint="default"/>
          <w:sz w:val="28"/>
          <w:szCs w:val="28"/>
        </w:rPr>
      </w:pPr>
      <w:r>
        <w:rPr>
          <w:rFonts w:ascii="Times New Roman" w:hAnsi="Times New Roman" w:cs="Times New Roman" w:hint="default"/>
          <w:sz w:val="28"/>
          <w:szCs w:val="28"/>
        </w:rPr>
        <w:t>5. Incident Module</w:t>
      </w:r>
    </w:p>
    <w:p w14:paraId="1176FAA6" w14:textId="77777777" w:rsidR="00556F4C" w:rsidRDefault="00783397">
      <w:pPr>
        <w:pStyle w:val="NormalWeb"/>
        <w:spacing w:line="360" w:lineRule="auto"/>
        <w:jc w:val="both"/>
        <w:rPr>
          <w:rFonts w:cs="Times New Roman"/>
          <w:sz w:val="28"/>
          <w:szCs w:val="28"/>
        </w:rPr>
      </w:pPr>
      <w:r>
        <w:rPr>
          <w:rFonts w:cs="Times New Roman"/>
          <w:sz w:val="28"/>
          <w:szCs w:val="28"/>
        </w:rPr>
        <w:t>The Incident module is used to create and manage incidents within the organization.</w:t>
      </w:r>
    </w:p>
    <w:p w14:paraId="1C7A7A03" w14:textId="77777777" w:rsidR="00556F4C" w:rsidRDefault="00783397">
      <w:pPr>
        <w:pStyle w:val="NormalWeb"/>
        <w:spacing w:line="360" w:lineRule="auto"/>
        <w:jc w:val="both"/>
        <w:rPr>
          <w:rFonts w:cs="Times New Roman"/>
          <w:sz w:val="28"/>
          <w:szCs w:val="28"/>
        </w:rPr>
      </w:pPr>
      <w:r>
        <w:rPr>
          <w:rFonts w:cs="Times New Roman"/>
          <w:sz w:val="28"/>
          <w:szCs w:val="28"/>
        </w:rPr>
        <w:t>When an incident is assigned to an employee, the system uses Dot Walking to retrieve related information such as department, email, and manager details.</w:t>
      </w:r>
    </w:p>
    <w:p w14:paraId="21A7986A" w14:textId="77777777" w:rsidR="00556F4C" w:rsidRDefault="00783397">
      <w:pPr>
        <w:pStyle w:val="NormalWeb"/>
        <w:spacing w:line="360" w:lineRule="auto"/>
        <w:jc w:val="both"/>
        <w:rPr>
          <w:rFonts w:cs="Times New Roman"/>
          <w:b/>
          <w:bCs/>
          <w:sz w:val="28"/>
          <w:szCs w:val="28"/>
          <w:lang w:val="en-IN"/>
        </w:rPr>
      </w:pPr>
      <w:r>
        <w:rPr>
          <w:rFonts w:cs="Times New Roman"/>
          <w:b/>
          <w:bCs/>
          <w:sz w:val="28"/>
          <w:szCs w:val="28"/>
          <w:lang w:val="en-IN"/>
        </w:rPr>
        <w:t>DIAGRAM</w:t>
      </w:r>
    </w:p>
    <w:p w14:paraId="358ECD63" w14:textId="77777777" w:rsidR="00556F4C" w:rsidRDefault="00783397">
      <w:pPr>
        <w:pStyle w:val="NormalWeb"/>
        <w:spacing w:line="360" w:lineRule="auto"/>
        <w:jc w:val="both"/>
        <w:rPr>
          <w:b/>
          <w:bCs/>
          <w:sz w:val="28"/>
          <w:szCs w:val="28"/>
          <w:lang w:val="en-IN"/>
        </w:rPr>
      </w:pPr>
      <w:r>
        <w:rPr>
          <w:b/>
          <w:bCs/>
          <w:sz w:val="28"/>
          <w:szCs w:val="28"/>
          <w:lang w:val="en-IN"/>
        </w:rPr>
        <w:t xml:space="preserve">        +--------------------------+</w:t>
      </w:r>
    </w:p>
    <w:p w14:paraId="426A0F41" w14:textId="77777777" w:rsidR="00556F4C" w:rsidRDefault="00783397">
      <w:pPr>
        <w:pStyle w:val="NormalWeb"/>
        <w:jc w:val="both"/>
        <w:rPr>
          <w:b/>
          <w:bCs/>
          <w:sz w:val="28"/>
          <w:szCs w:val="28"/>
          <w:lang w:val="en-IN"/>
        </w:rPr>
      </w:pPr>
      <w:r>
        <w:rPr>
          <w:b/>
          <w:bCs/>
          <w:sz w:val="28"/>
          <w:szCs w:val="28"/>
          <w:lang w:val="en-IN"/>
        </w:rPr>
        <w:t xml:space="preserve">        |    External CSV File     |</w:t>
      </w:r>
    </w:p>
    <w:p w14:paraId="79D8049B" w14:textId="77777777" w:rsidR="00556F4C" w:rsidRDefault="00783397">
      <w:pPr>
        <w:pStyle w:val="NormalWeb"/>
        <w:jc w:val="both"/>
        <w:rPr>
          <w:b/>
          <w:bCs/>
          <w:sz w:val="28"/>
          <w:szCs w:val="28"/>
          <w:lang w:val="en-IN"/>
        </w:rPr>
      </w:pPr>
      <w:r>
        <w:rPr>
          <w:b/>
          <w:bCs/>
          <w:sz w:val="28"/>
          <w:szCs w:val="28"/>
          <w:lang w:val="en-IN"/>
        </w:rPr>
        <w:t xml:space="preserve">        |   Employee Information   |</w:t>
      </w:r>
    </w:p>
    <w:p w14:paraId="6F359FE6" w14:textId="77777777" w:rsidR="00556F4C" w:rsidRDefault="00783397">
      <w:pPr>
        <w:pStyle w:val="NormalWeb"/>
        <w:jc w:val="both"/>
        <w:rPr>
          <w:b/>
          <w:bCs/>
          <w:sz w:val="28"/>
          <w:szCs w:val="28"/>
          <w:lang w:val="en-IN"/>
        </w:rPr>
      </w:pPr>
      <w:r>
        <w:rPr>
          <w:b/>
          <w:bCs/>
          <w:sz w:val="28"/>
          <w:szCs w:val="28"/>
          <w:lang w:val="en-IN"/>
        </w:rPr>
        <w:t xml:space="preserve">        +------------+-------------+</w:t>
      </w:r>
    </w:p>
    <w:p w14:paraId="7744227A" w14:textId="77777777" w:rsidR="00556F4C" w:rsidRDefault="00783397">
      <w:pPr>
        <w:pStyle w:val="NormalWeb"/>
        <w:jc w:val="both"/>
        <w:rPr>
          <w:b/>
          <w:bCs/>
          <w:sz w:val="28"/>
          <w:szCs w:val="28"/>
          <w:lang w:val="en-IN"/>
        </w:rPr>
      </w:pPr>
      <w:r>
        <w:rPr>
          <w:b/>
          <w:bCs/>
          <w:sz w:val="28"/>
          <w:szCs w:val="28"/>
          <w:lang w:val="en-IN"/>
        </w:rPr>
        <w:t xml:space="preserve">                     |</w:t>
      </w:r>
    </w:p>
    <w:p w14:paraId="0BEBA021" w14:textId="77777777" w:rsidR="00556F4C" w:rsidRDefault="00783397">
      <w:pPr>
        <w:pStyle w:val="NormalWeb"/>
        <w:jc w:val="both"/>
        <w:rPr>
          <w:b/>
          <w:bCs/>
          <w:sz w:val="28"/>
          <w:szCs w:val="28"/>
          <w:lang w:val="en-IN"/>
        </w:rPr>
      </w:pPr>
      <w:r>
        <w:rPr>
          <w:b/>
          <w:bCs/>
          <w:sz w:val="28"/>
          <w:szCs w:val="28"/>
          <w:lang w:val="en-IN"/>
        </w:rPr>
        <w:t xml:space="preserve">        +--------------------------+</w:t>
      </w:r>
    </w:p>
    <w:p w14:paraId="696AC490" w14:textId="77777777" w:rsidR="00556F4C" w:rsidRDefault="00783397">
      <w:pPr>
        <w:pStyle w:val="NormalWeb"/>
        <w:jc w:val="both"/>
        <w:rPr>
          <w:b/>
          <w:bCs/>
          <w:sz w:val="28"/>
          <w:szCs w:val="28"/>
          <w:lang w:val="en-IN"/>
        </w:rPr>
      </w:pPr>
      <w:r>
        <w:rPr>
          <w:b/>
          <w:bCs/>
          <w:sz w:val="28"/>
          <w:szCs w:val="28"/>
          <w:lang w:val="en-IN"/>
        </w:rPr>
        <w:t xml:space="preserve">        |      Import Set Table    |</w:t>
      </w:r>
    </w:p>
    <w:p w14:paraId="4003B974" w14:textId="77777777" w:rsidR="00556F4C" w:rsidRDefault="00783397">
      <w:pPr>
        <w:pStyle w:val="NormalWeb"/>
        <w:jc w:val="both"/>
        <w:rPr>
          <w:b/>
          <w:bCs/>
          <w:sz w:val="28"/>
          <w:szCs w:val="28"/>
          <w:lang w:val="en-IN"/>
        </w:rPr>
      </w:pPr>
      <w:r>
        <w:rPr>
          <w:b/>
          <w:bCs/>
          <w:sz w:val="28"/>
          <w:szCs w:val="28"/>
          <w:lang w:val="en-IN"/>
        </w:rPr>
        <w:t xml:space="preserve">        |    Temporary Storage     |</w:t>
      </w:r>
    </w:p>
    <w:p w14:paraId="69EE7B9E" w14:textId="77777777" w:rsidR="00556F4C" w:rsidRDefault="00783397">
      <w:pPr>
        <w:pStyle w:val="NormalWeb"/>
        <w:jc w:val="both"/>
        <w:rPr>
          <w:b/>
          <w:bCs/>
          <w:sz w:val="28"/>
          <w:szCs w:val="28"/>
          <w:lang w:val="en-IN"/>
        </w:rPr>
      </w:pPr>
      <w:r>
        <w:rPr>
          <w:b/>
          <w:bCs/>
          <w:sz w:val="28"/>
          <w:szCs w:val="28"/>
          <w:lang w:val="en-IN"/>
        </w:rPr>
        <w:t xml:space="preserve">        +------------+-------------+</w:t>
      </w:r>
    </w:p>
    <w:p w14:paraId="7D094C7D" w14:textId="77777777" w:rsidR="00556F4C" w:rsidRDefault="00783397">
      <w:pPr>
        <w:pStyle w:val="NormalWeb"/>
        <w:jc w:val="both"/>
        <w:rPr>
          <w:b/>
          <w:bCs/>
          <w:sz w:val="28"/>
          <w:szCs w:val="28"/>
          <w:lang w:val="en-IN"/>
        </w:rPr>
      </w:pPr>
      <w:r>
        <w:rPr>
          <w:b/>
          <w:bCs/>
          <w:sz w:val="28"/>
          <w:szCs w:val="28"/>
          <w:lang w:val="en-IN"/>
        </w:rPr>
        <w:t xml:space="preserve">                     |</w:t>
      </w:r>
    </w:p>
    <w:p w14:paraId="68C84D6C" w14:textId="77777777" w:rsidR="00556F4C" w:rsidRDefault="00783397">
      <w:pPr>
        <w:pStyle w:val="NormalWeb"/>
        <w:jc w:val="both"/>
        <w:rPr>
          <w:b/>
          <w:bCs/>
          <w:sz w:val="28"/>
          <w:szCs w:val="28"/>
          <w:lang w:val="en-IN"/>
        </w:rPr>
      </w:pPr>
      <w:r>
        <w:rPr>
          <w:b/>
          <w:bCs/>
          <w:sz w:val="28"/>
          <w:szCs w:val="28"/>
          <w:lang w:val="en-IN"/>
        </w:rPr>
        <w:lastRenderedPageBreak/>
        <w:t xml:space="preserve">        +--------------------------+</w:t>
      </w:r>
    </w:p>
    <w:p w14:paraId="674F055E" w14:textId="77777777" w:rsidR="00556F4C" w:rsidRDefault="00783397">
      <w:pPr>
        <w:pStyle w:val="NormalWeb"/>
        <w:jc w:val="both"/>
        <w:rPr>
          <w:b/>
          <w:bCs/>
          <w:sz w:val="28"/>
          <w:szCs w:val="28"/>
          <w:lang w:val="en-IN"/>
        </w:rPr>
      </w:pPr>
      <w:r>
        <w:rPr>
          <w:b/>
          <w:bCs/>
          <w:sz w:val="28"/>
          <w:szCs w:val="28"/>
          <w:lang w:val="en-IN"/>
        </w:rPr>
        <w:t xml:space="preserve">        |       Transform Map      |</w:t>
      </w:r>
    </w:p>
    <w:p w14:paraId="5D8DDEE2" w14:textId="77777777" w:rsidR="00556F4C" w:rsidRDefault="00783397">
      <w:pPr>
        <w:pStyle w:val="NormalWeb"/>
        <w:jc w:val="both"/>
        <w:rPr>
          <w:b/>
          <w:bCs/>
          <w:sz w:val="28"/>
          <w:szCs w:val="28"/>
          <w:lang w:val="en-IN"/>
        </w:rPr>
      </w:pPr>
      <w:r>
        <w:rPr>
          <w:b/>
          <w:bCs/>
          <w:sz w:val="28"/>
          <w:szCs w:val="28"/>
          <w:lang w:val="en-IN"/>
        </w:rPr>
        <w:t xml:space="preserve">        |       Field Mapping      |</w:t>
      </w:r>
    </w:p>
    <w:p w14:paraId="26AC67FC" w14:textId="77777777" w:rsidR="00556F4C" w:rsidRDefault="00783397">
      <w:pPr>
        <w:pStyle w:val="NormalWeb"/>
        <w:jc w:val="both"/>
        <w:rPr>
          <w:b/>
          <w:bCs/>
          <w:sz w:val="28"/>
          <w:szCs w:val="28"/>
          <w:lang w:val="en-IN"/>
        </w:rPr>
      </w:pPr>
      <w:r>
        <w:rPr>
          <w:b/>
          <w:bCs/>
          <w:sz w:val="28"/>
          <w:szCs w:val="28"/>
          <w:lang w:val="en-IN"/>
        </w:rPr>
        <w:t xml:space="preserve">        +------------+-------------+</w:t>
      </w:r>
    </w:p>
    <w:p w14:paraId="3F1DE6E5" w14:textId="77777777" w:rsidR="00556F4C" w:rsidRDefault="00783397">
      <w:pPr>
        <w:pStyle w:val="NormalWeb"/>
        <w:jc w:val="both"/>
        <w:rPr>
          <w:b/>
          <w:bCs/>
          <w:sz w:val="28"/>
          <w:szCs w:val="28"/>
          <w:lang w:val="en-IN"/>
        </w:rPr>
      </w:pPr>
      <w:r>
        <w:rPr>
          <w:b/>
          <w:bCs/>
          <w:sz w:val="28"/>
          <w:szCs w:val="28"/>
          <w:lang w:val="en-IN"/>
        </w:rPr>
        <w:t xml:space="preserve">                     |</w:t>
      </w:r>
    </w:p>
    <w:p w14:paraId="792FA971" w14:textId="77777777" w:rsidR="00556F4C" w:rsidRDefault="00783397">
      <w:pPr>
        <w:pStyle w:val="NormalWeb"/>
        <w:jc w:val="both"/>
        <w:rPr>
          <w:b/>
          <w:bCs/>
          <w:sz w:val="28"/>
          <w:szCs w:val="28"/>
          <w:lang w:val="en-IN"/>
        </w:rPr>
      </w:pPr>
      <w:r>
        <w:rPr>
          <w:b/>
          <w:bCs/>
          <w:sz w:val="28"/>
          <w:szCs w:val="28"/>
          <w:lang w:val="en-IN"/>
        </w:rPr>
        <w:t xml:space="preserve">        +--------------------------+</w:t>
      </w:r>
    </w:p>
    <w:p w14:paraId="3484547B" w14:textId="77777777" w:rsidR="00556F4C" w:rsidRDefault="00783397">
      <w:pPr>
        <w:pStyle w:val="NormalWeb"/>
        <w:jc w:val="both"/>
        <w:rPr>
          <w:b/>
          <w:bCs/>
          <w:sz w:val="28"/>
          <w:szCs w:val="28"/>
          <w:lang w:val="en-IN"/>
        </w:rPr>
      </w:pPr>
      <w:r>
        <w:rPr>
          <w:b/>
          <w:bCs/>
          <w:sz w:val="28"/>
          <w:szCs w:val="28"/>
          <w:lang w:val="en-IN"/>
        </w:rPr>
        <w:t xml:space="preserve">        |       User Table         |</w:t>
      </w:r>
    </w:p>
    <w:p w14:paraId="53A9B30C" w14:textId="77777777" w:rsidR="00556F4C" w:rsidRDefault="00783397">
      <w:pPr>
        <w:pStyle w:val="NormalWeb"/>
        <w:jc w:val="both"/>
        <w:rPr>
          <w:b/>
          <w:bCs/>
          <w:sz w:val="28"/>
          <w:szCs w:val="28"/>
          <w:lang w:val="en-IN"/>
        </w:rPr>
      </w:pPr>
      <w:r>
        <w:rPr>
          <w:b/>
          <w:bCs/>
          <w:sz w:val="28"/>
          <w:szCs w:val="28"/>
          <w:lang w:val="en-IN"/>
        </w:rPr>
        <w:t xml:space="preserve">        |       (</w:t>
      </w:r>
      <w:proofErr w:type="spellStart"/>
      <w:r>
        <w:rPr>
          <w:b/>
          <w:bCs/>
          <w:sz w:val="28"/>
          <w:szCs w:val="28"/>
          <w:lang w:val="en-IN"/>
        </w:rPr>
        <w:t>sys_user</w:t>
      </w:r>
      <w:proofErr w:type="spellEnd"/>
      <w:r>
        <w:rPr>
          <w:b/>
          <w:bCs/>
          <w:sz w:val="28"/>
          <w:szCs w:val="28"/>
          <w:lang w:val="en-IN"/>
        </w:rPr>
        <w:t>)         |</w:t>
      </w:r>
    </w:p>
    <w:p w14:paraId="3046AE53" w14:textId="77777777" w:rsidR="00556F4C" w:rsidRDefault="00783397">
      <w:pPr>
        <w:pStyle w:val="NormalWeb"/>
        <w:jc w:val="both"/>
        <w:rPr>
          <w:b/>
          <w:bCs/>
          <w:sz w:val="28"/>
          <w:szCs w:val="28"/>
          <w:lang w:val="en-IN"/>
        </w:rPr>
      </w:pPr>
      <w:r>
        <w:rPr>
          <w:b/>
          <w:bCs/>
          <w:sz w:val="28"/>
          <w:szCs w:val="28"/>
          <w:lang w:val="en-IN"/>
        </w:rPr>
        <w:t xml:space="preserve">        +------------+-------------+</w:t>
      </w:r>
    </w:p>
    <w:p w14:paraId="229A6D43" w14:textId="77777777" w:rsidR="00556F4C" w:rsidRDefault="00783397">
      <w:pPr>
        <w:pStyle w:val="NormalWeb"/>
        <w:jc w:val="both"/>
        <w:rPr>
          <w:b/>
          <w:bCs/>
          <w:sz w:val="28"/>
          <w:szCs w:val="28"/>
          <w:lang w:val="en-IN"/>
        </w:rPr>
      </w:pPr>
      <w:r>
        <w:rPr>
          <w:b/>
          <w:bCs/>
          <w:sz w:val="28"/>
          <w:szCs w:val="28"/>
          <w:lang w:val="en-IN"/>
        </w:rPr>
        <w:t xml:space="preserve">                     |</w:t>
      </w:r>
    </w:p>
    <w:p w14:paraId="195E6548" w14:textId="77777777" w:rsidR="00556F4C" w:rsidRDefault="00783397">
      <w:pPr>
        <w:pStyle w:val="NormalWeb"/>
        <w:jc w:val="both"/>
        <w:rPr>
          <w:b/>
          <w:bCs/>
          <w:sz w:val="28"/>
          <w:szCs w:val="28"/>
          <w:lang w:val="en-IN"/>
        </w:rPr>
      </w:pPr>
      <w:r>
        <w:rPr>
          <w:b/>
          <w:bCs/>
          <w:sz w:val="28"/>
          <w:szCs w:val="28"/>
          <w:lang w:val="en-IN"/>
        </w:rPr>
        <w:t xml:space="preserve">        +--------------------------+</w:t>
      </w:r>
    </w:p>
    <w:p w14:paraId="556028A3" w14:textId="77777777" w:rsidR="00556F4C" w:rsidRDefault="00783397">
      <w:pPr>
        <w:pStyle w:val="NormalWeb"/>
        <w:jc w:val="both"/>
        <w:rPr>
          <w:b/>
          <w:bCs/>
          <w:sz w:val="28"/>
          <w:szCs w:val="28"/>
          <w:lang w:val="en-IN"/>
        </w:rPr>
      </w:pPr>
      <w:r>
        <w:rPr>
          <w:b/>
          <w:bCs/>
          <w:sz w:val="28"/>
          <w:szCs w:val="28"/>
          <w:lang w:val="en-IN"/>
        </w:rPr>
        <w:t xml:space="preserve">        |      Incident Module     |</w:t>
      </w:r>
    </w:p>
    <w:p w14:paraId="6503D8DE" w14:textId="77777777" w:rsidR="00556F4C" w:rsidRDefault="00783397">
      <w:pPr>
        <w:pStyle w:val="NormalWeb"/>
        <w:jc w:val="both"/>
        <w:rPr>
          <w:b/>
          <w:bCs/>
          <w:sz w:val="28"/>
          <w:szCs w:val="28"/>
          <w:lang w:val="en-IN"/>
        </w:rPr>
      </w:pPr>
      <w:r>
        <w:rPr>
          <w:b/>
          <w:bCs/>
          <w:sz w:val="28"/>
          <w:szCs w:val="28"/>
          <w:lang w:val="en-IN"/>
        </w:rPr>
        <w:t xml:space="preserve">        |      Dot Walking         |</w:t>
      </w:r>
    </w:p>
    <w:p w14:paraId="5FA3ACD1" w14:textId="77777777" w:rsidR="00556F4C" w:rsidRDefault="00783397">
      <w:pPr>
        <w:pStyle w:val="NormalWeb"/>
        <w:jc w:val="both"/>
        <w:rPr>
          <w:rFonts w:cs="Times New Roman"/>
          <w:b/>
          <w:bCs/>
          <w:sz w:val="28"/>
          <w:szCs w:val="28"/>
          <w:lang w:val="en-IN"/>
        </w:rPr>
      </w:pPr>
      <w:r>
        <w:rPr>
          <w:b/>
          <w:bCs/>
          <w:sz w:val="28"/>
          <w:szCs w:val="28"/>
          <w:lang w:val="en-IN"/>
        </w:rPr>
        <w:t xml:space="preserve">        +--------------------------+</w:t>
      </w:r>
    </w:p>
    <w:p w14:paraId="2529A48B" w14:textId="77777777" w:rsidR="00556F4C" w:rsidRDefault="00556F4C">
      <w:pPr>
        <w:spacing w:line="360" w:lineRule="auto"/>
        <w:jc w:val="both"/>
        <w:rPr>
          <w:rFonts w:ascii="Times New Roman" w:hAnsi="Times New Roman" w:cs="Times New Roman"/>
          <w:sz w:val="28"/>
          <w:szCs w:val="28"/>
        </w:rPr>
      </w:pPr>
    </w:p>
    <w:sectPr w:rsidR="00556F4C" w:rsidSect="00556F4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ontserrat">
    <w:altName w:val="Times New Roman"/>
    <w:charset w:val="00"/>
    <w:family w:val="auto"/>
    <w:pitch w:val="variable"/>
    <w:sig w:usb0="2000020F" w:usb1="00000003" w:usb2="00000000" w:usb3="00000000" w:csb0="00000197"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A71022B"/>
    <w:rsid w:val="00423937"/>
    <w:rsid w:val="004352B0"/>
    <w:rsid w:val="00556F4C"/>
    <w:rsid w:val="00783397"/>
    <w:rsid w:val="00C95CCC"/>
    <w:rsid w:val="0BD3620D"/>
    <w:rsid w:val="527E1C1C"/>
    <w:rsid w:val="6A71022B"/>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51F4D8"/>
  <w15:docId w15:val="{E53B0004-7BBE-4397-830D-A6955402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6F4C"/>
    <w:rPr>
      <w:rFonts w:asciiTheme="minorHAnsi" w:eastAsiaTheme="minorEastAsia" w:hAnsiTheme="minorHAnsi" w:cstheme="minorBidi"/>
      <w:lang w:eastAsia="zh-CN" w:bidi="ar-SA"/>
    </w:rPr>
  </w:style>
  <w:style w:type="paragraph" w:styleId="Heading1">
    <w:name w:val="heading 1"/>
    <w:next w:val="Normal"/>
    <w:qFormat/>
    <w:rsid w:val="00556F4C"/>
    <w:pPr>
      <w:spacing w:beforeAutospacing="1" w:afterAutospacing="1"/>
      <w:outlineLvl w:val="0"/>
    </w:pPr>
    <w:rPr>
      <w:rFonts w:ascii="SimSun" w:hAnsi="SimSun" w:cs="Latha" w:hint="eastAsia"/>
      <w:b/>
      <w:bCs/>
      <w:kern w:val="44"/>
      <w:sz w:val="48"/>
      <w:szCs w:val="48"/>
      <w:lang w:eastAsia="zh-CN"/>
    </w:rPr>
  </w:style>
  <w:style w:type="paragraph" w:styleId="Heading2">
    <w:name w:val="heading 2"/>
    <w:next w:val="Normal"/>
    <w:semiHidden/>
    <w:unhideWhenUsed/>
    <w:qFormat/>
    <w:rsid w:val="00556F4C"/>
    <w:pPr>
      <w:spacing w:beforeAutospacing="1" w:afterAutospacing="1"/>
      <w:outlineLvl w:val="1"/>
    </w:pPr>
    <w:rPr>
      <w:rFonts w:ascii="SimSun" w:hAnsi="SimSun" w:cs="Latha" w:hint="eastAsia"/>
      <w:b/>
      <w:bCs/>
      <w:sz w:val="36"/>
      <w:szCs w:val="36"/>
      <w:lang w:eastAsia="zh-CN"/>
    </w:rPr>
  </w:style>
  <w:style w:type="paragraph" w:styleId="Heading3">
    <w:name w:val="heading 3"/>
    <w:next w:val="Normal"/>
    <w:semiHidden/>
    <w:unhideWhenUsed/>
    <w:qFormat/>
    <w:rsid w:val="00556F4C"/>
    <w:pPr>
      <w:spacing w:beforeAutospacing="1" w:afterAutospacing="1"/>
      <w:outlineLvl w:val="2"/>
    </w:pPr>
    <w:rPr>
      <w:rFonts w:ascii="SimSun" w:hAnsi="SimSun" w:cs="Latha"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rsid w:val="00556F4C"/>
    <w:pPr>
      <w:spacing w:beforeAutospacing="1" w:afterAutospacing="1"/>
    </w:pPr>
    <w:rPr>
      <w:rFonts w:cs="Latha"/>
      <w:sz w:val="24"/>
      <w:szCs w:val="24"/>
      <w:lang w:eastAsia="zh-CN"/>
    </w:rPr>
  </w:style>
  <w:style w:type="character" w:styleId="Strong">
    <w:name w:val="Strong"/>
    <w:basedOn w:val="DefaultParagraphFont"/>
    <w:qFormat/>
    <w:rsid w:val="00556F4C"/>
    <w:rPr>
      <w:b/>
      <w:bCs/>
    </w:rPr>
  </w:style>
  <w:style w:type="table" w:styleId="TableGrid">
    <w:name w:val="Table Grid"/>
    <w:basedOn w:val="TableNormal"/>
    <w:qFormat/>
    <w:rsid w:val="00556F4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AK Kalai</cp:lastModifiedBy>
  <cp:revision>2</cp:revision>
  <dcterms:created xsi:type="dcterms:W3CDTF">2026-03-09T15:42:00Z</dcterms:created>
  <dcterms:modified xsi:type="dcterms:W3CDTF">2026-03-09T15:42:00Z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9704B4057AD9442B9AD0432C7FA577A4_11</vt:lpwstr>
  </property>
</Properties>
</file>