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C8480" w14:textId="2F52A90E" w:rsidR="00DB5DC8" w:rsidRDefault="6B03E8C0" w:rsidP="19746AC1">
      <w:pPr>
        <w:rPr>
          <w:rFonts w:ascii="Calibri" w:eastAsia="Calibri" w:hAnsi="Calibri" w:cs="Calibri"/>
        </w:rPr>
      </w:pPr>
      <w:r w:rsidRPr="19746AC1">
        <w:rPr>
          <w:rFonts w:ascii="Calibri" w:eastAsia="Calibri" w:hAnsi="Calibri" w:cs="Calibri"/>
        </w:rPr>
        <w:t xml:space="preserve">                                                             </w:t>
      </w:r>
    </w:p>
    <w:p w14:paraId="4D4AD382" w14:textId="2FEE6CD8" w:rsidR="00DB5DC8" w:rsidRDefault="3771ED31" w:rsidP="19746AC1">
      <w:pPr>
        <w:rPr>
          <w:rFonts w:ascii="Calibri" w:eastAsia="Calibri" w:hAnsi="Calibri" w:cs="Calibri"/>
        </w:rPr>
      </w:pPr>
      <w:r w:rsidRPr="19746AC1">
        <w:rPr>
          <w:rFonts w:ascii="Calibri" w:eastAsia="Calibri" w:hAnsi="Calibri" w:cs="Calibri"/>
        </w:rPr>
        <w:t>2022/2023</w:t>
      </w:r>
    </w:p>
    <w:p w14:paraId="2057FBAE" w14:textId="0C3F0004" w:rsidR="00DB5DC8" w:rsidRDefault="00DB5DC8" w:rsidP="19746AC1">
      <w:pPr>
        <w:rPr>
          <w:rFonts w:ascii="Calibri" w:eastAsia="Calibri" w:hAnsi="Calibri" w:cs="Calibri"/>
        </w:rPr>
      </w:pPr>
    </w:p>
    <w:p w14:paraId="69889F23" w14:textId="27D53645" w:rsidR="00DB5DC8" w:rsidRDefault="00DB5DC8" w:rsidP="19746AC1">
      <w:pPr>
        <w:rPr>
          <w:rFonts w:ascii="Calibri" w:eastAsia="Calibri" w:hAnsi="Calibri" w:cs="Calibri"/>
        </w:rPr>
      </w:pPr>
    </w:p>
    <w:p w14:paraId="682574E7" w14:textId="1EE16055" w:rsidR="00DB5DC8" w:rsidRDefault="00DB5DC8" w:rsidP="19746AC1">
      <w:pPr>
        <w:rPr>
          <w:rFonts w:ascii="Calibri" w:eastAsia="Calibri" w:hAnsi="Calibri" w:cs="Calibri"/>
        </w:rPr>
      </w:pPr>
    </w:p>
    <w:p w14:paraId="3BFEFB25" w14:textId="6CF6C472" w:rsidR="00DB5DC8" w:rsidRDefault="6B03E8C0" w:rsidP="007A7FC8">
      <w:pPr>
        <w:jc w:val="center"/>
        <w:rPr>
          <w:rFonts w:ascii="Calibri" w:eastAsia="Calibri" w:hAnsi="Calibri" w:cs="Calibri"/>
          <w:sz w:val="48"/>
          <w:szCs w:val="48"/>
        </w:rPr>
      </w:pPr>
      <w:r w:rsidRPr="19746AC1">
        <w:rPr>
          <w:rFonts w:ascii="Calibri" w:eastAsia="Calibri" w:hAnsi="Calibri" w:cs="Calibri"/>
          <w:sz w:val="48"/>
          <w:szCs w:val="48"/>
        </w:rPr>
        <w:t>RAPPORT DE PROJET</w:t>
      </w:r>
    </w:p>
    <w:p w14:paraId="0A6D7BD8" w14:textId="55A498B8" w:rsidR="19746AC1" w:rsidRDefault="19746AC1" w:rsidP="19746AC1">
      <w:pPr>
        <w:rPr>
          <w:rFonts w:ascii="Calibri" w:eastAsia="Calibri" w:hAnsi="Calibri" w:cs="Calibri"/>
          <w:sz w:val="48"/>
          <w:szCs w:val="48"/>
        </w:rPr>
      </w:pPr>
    </w:p>
    <w:p w14:paraId="67DEE595" w14:textId="4C05ED09" w:rsidR="19746AC1" w:rsidRDefault="19746AC1" w:rsidP="19746AC1">
      <w:pPr>
        <w:rPr>
          <w:rFonts w:ascii="Calibri" w:eastAsia="Calibri" w:hAnsi="Calibri" w:cs="Calibri"/>
          <w:sz w:val="48"/>
          <w:szCs w:val="48"/>
        </w:rPr>
      </w:pPr>
    </w:p>
    <w:p w14:paraId="079068F9" w14:textId="51DB396E" w:rsidR="16C45FCA" w:rsidRDefault="16C45FCA" w:rsidP="007A7FC8">
      <w:pPr>
        <w:jc w:val="center"/>
        <w:rPr>
          <w:rFonts w:ascii="Calibri" w:eastAsia="Calibri" w:hAnsi="Calibri" w:cs="Calibri"/>
          <w:sz w:val="48"/>
          <w:szCs w:val="48"/>
        </w:rPr>
      </w:pPr>
      <w:r w:rsidRPr="19746AC1">
        <w:rPr>
          <w:rFonts w:ascii="Calibri" w:eastAsia="Calibri" w:hAnsi="Calibri" w:cs="Calibri"/>
          <w:sz w:val="56"/>
          <w:szCs w:val="56"/>
        </w:rPr>
        <w:t>Projet d’un site web (E-Commerce)</w:t>
      </w:r>
    </w:p>
    <w:p w14:paraId="05E75BD0" w14:textId="64889AC7" w:rsidR="19746AC1" w:rsidRDefault="19746AC1" w:rsidP="19746AC1">
      <w:pPr>
        <w:rPr>
          <w:rFonts w:ascii="Calibri" w:eastAsia="Calibri" w:hAnsi="Calibri" w:cs="Calibri"/>
          <w:sz w:val="48"/>
          <w:szCs w:val="48"/>
        </w:rPr>
      </w:pPr>
    </w:p>
    <w:p w14:paraId="457FF6CA" w14:textId="2AFF1677" w:rsidR="19746AC1" w:rsidRDefault="19746AC1" w:rsidP="19746AC1">
      <w:pPr>
        <w:rPr>
          <w:rFonts w:ascii="Calibri" w:eastAsia="Calibri" w:hAnsi="Calibri" w:cs="Calibri"/>
          <w:sz w:val="48"/>
          <w:szCs w:val="48"/>
        </w:rPr>
      </w:pPr>
    </w:p>
    <w:p w14:paraId="614BF76E" w14:textId="526F4047" w:rsidR="19746AC1" w:rsidRDefault="19746AC1" w:rsidP="19746AC1">
      <w:pPr>
        <w:rPr>
          <w:rFonts w:ascii="Calibri" w:eastAsia="Calibri" w:hAnsi="Calibri" w:cs="Calibri"/>
          <w:sz w:val="48"/>
          <w:szCs w:val="48"/>
        </w:rPr>
      </w:pPr>
    </w:p>
    <w:p w14:paraId="1110FEAE" w14:textId="7CC24F99" w:rsidR="19746AC1" w:rsidRDefault="19746AC1" w:rsidP="19746AC1">
      <w:pPr>
        <w:rPr>
          <w:rFonts w:ascii="Calibri" w:eastAsia="Calibri" w:hAnsi="Calibri" w:cs="Calibri"/>
          <w:sz w:val="48"/>
          <w:szCs w:val="48"/>
        </w:rPr>
      </w:pPr>
    </w:p>
    <w:p w14:paraId="24FC107E" w14:textId="62372014" w:rsidR="1EEC39C7" w:rsidRDefault="16C45FCA" w:rsidP="007A7FC8">
      <w:pPr>
        <w:jc w:val="center"/>
        <w:rPr>
          <w:rFonts w:ascii="Calibri" w:eastAsia="Calibri" w:hAnsi="Calibri" w:cs="Calibri"/>
          <w:sz w:val="48"/>
          <w:szCs w:val="48"/>
        </w:rPr>
      </w:pPr>
      <w:r w:rsidRPr="19746AC1">
        <w:rPr>
          <w:rFonts w:ascii="Calibri" w:eastAsia="Calibri" w:hAnsi="Calibri" w:cs="Calibri"/>
          <w:sz w:val="48"/>
          <w:szCs w:val="48"/>
        </w:rPr>
        <w:t xml:space="preserve">Réaliser par : Abidi Iheb (LIRI2 </w:t>
      </w:r>
      <w:proofErr w:type="gramStart"/>
      <w:r w:rsidRPr="19746AC1">
        <w:rPr>
          <w:rFonts w:ascii="Calibri" w:eastAsia="Calibri" w:hAnsi="Calibri" w:cs="Calibri"/>
          <w:sz w:val="48"/>
          <w:szCs w:val="48"/>
        </w:rPr>
        <w:t>G:A</w:t>
      </w:r>
      <w:proofErr w:type="gramEnd"/>
      <w:r w:rsidRPr="19746AC1">
        <w:rPr>
          <w:rFonts w:ascii="Calibri" w:eastAsia="Calibri" w:hAnsi="Calibri" w:cs="Calibri"/>
          <w:sz w:val="48"/>
          <w:szCs w:val="48"/>
        </w:rPr>
        <w:t>)</w:t>
      </w:r>
    </w:p>
    <w:p w14:paraId="1685DC01" w14:textId="02A1744F" w:rsidR="19746AC1" w:rsidRDefault="19746AC1" w:rsidP="19746AC1">
      <w:pPr>
        <w:rPr>
          <w:rFonts w:ascii="Calibri" w:eastAsia="Calibri" w:hAnsi="Calibri" w:cs="Calibri"/>
          <w:sz w:val="48"/>
          <w:szCs w:val="48"/>
        </w:rPr>
      </w:pPr>
    </w:p>
    <w:p w14:paraId="44DA22F2" w14:textId="29D028BD" w:rsidR="19746AC1" w:rsidRDefault="19746AC1" w:rsidP="19746AC1">
      <w:pPr>
        <w:rPr>
          <w:rFonts w:ascii="Calibri" w:eastAsia="Calibri" w:hAnsi="Calibri" w:cs="Calibri"/>
          <w:sz w:val="48"/>
          <w:szCs w:val="48"/>
        </w:rPr>
      </w:pPr>
    </w:p>
    <w:p w14:paraId="685034BF" w14:textId="318FBBD5" w:rsidR="19746AC1" w:rsidRDefault="19746AC1" w:rsidP="19746AC1">
      <w:pPr>
        <w:rPr>
          <w:rFonts w:ascii="Calibri" w:eastAsia="Calibri" w:hAnsi="Calibri" w:cs="Calibri"/>
          <w:sz w:val="48"/>
          <w:szCs w:val="48"/>
        </w:rPr>
      </w:pPr>
    </w:p>
    <w:p w14:paraId="1AF4D917" w14:textId="13E94AF5" w:rsidR="19746AC1" w:rsidRDefault="19746AC1" w:rsidP="19746AC1">
      <w:pPr>
        <w:rPr>
          <w:rFonts w:ascii="Calibri" w:eastAsia="Calibri" w:hAnsi="Calibri" w:cs="Calibri"/>
          <w:sz w:val="48"/>
          <w:szCs w:val="48"/>
        </w:rPr>
      </w:pPr>
    </w:p>
    <w:p w14:paraId="67A9A552" w14:textId="01A23851" w:rsidR="19746AC1" w:rsidRDefault="19746AC1" w:rsidP="19746AC1">
      <w:pPr>
        <w:rPr>
          <w:rFonts w:ascii="Calibri" w:eastAsia="Calibri" w:hAnsi="Calibri" w:cs="Calibri"/>
          <w:sz w:val="48"/>
          <w:szCs w:val="48"/>
        </w:rPr>
      </w:pPr>
    </w:p>
    <w:p w14:paraId="1EBB116E" w14:textId="39C9AA52" w:rsidR="19746AC1" w:rsidRDefault="19746AC1" w:rsidP="19746AC1">
      <w:pPr>
        <w:rPr>
          <w:rFonts w:ascii="Calibri" w:eastAsia="Calibri" w:hAnsi="Calibri" w:cs="Calibri"/>
          <w:sz w:val="48"/>
          <w:szCs w:val="48"/>
        </w:rPr>
      </w:pPr>
    </w:p>
    <w:p w14:paraId="51DA2A15" w14:textId="05E214EB" w:rsidR="19746AC1" w:rsidRDefault="19746AC1" w:rsidP="19746AC1">
      <w:pPr>
        <w:rPr>
          <w:rFonts w:ascii="Calibri" w:eastAsia="Calibri" w:hAnsi="Calibri" w:cs="Calibri"/>
          <w:sz w:val="48"/>
          <w:szCs w:val="48"/>
        </w:rPr>
      </w:pPr>
    </w:p>
    <w:p w14:paraId="4789EBEE" w14:textId="3F426181" w:rsidR="19746AC1" w:rsidRDefault="19746AC1" w:rsidP="19746AC1">
      <w:pPr>
        <w:rPr>
          <w:rFonts w:ascii="Calibri" w:eastAsia="Calibri" w:hAnsi="Calibri" w:cs="Calibri"/>
          <w:sz w:val="48"/>
          <w:szCs w:val="48"/>
        </w:rPr>
      </w:pPr>
    </w:p>
    <w:p w14:paraId="1D86CE85" w14:textId="2BECAF94" w:rsidR="015E9923" w:rsidRDefault="015E9923" w:rsidP="19746AC1">
      <w:pPr>
        <w:rPr>
          <w:rFonts w:ascii="Calibri" w:eastAsia="Calibri" w:hAnsi="Calibri" w:cs="Calibri"/>
          <w:sz w:val="40"/>
          <w:szCs w:val="40"/>
        </w:rPr>
      </w:pPr>
      <w:r w:rsidRPr="19746AC1">
        <w:rPr>
          <w:rFonts w:ascii="Calibri" w:eastAsia="Calibri" w:hAnsi="Calibri" w:cs="Calibri"/>
          <w:b/>
          <w:bCs/>
          <w:sz w:val="40"/>
          <w:szCs w:val="40"/>
          <w:u w:val="single"/>
        </w:rPr>
        <w:t>Introduction</w:t>
      </w:r>
      <w:r w:rsidRPr="19746AC1">
        <w:rPr>
          <w:rFonts w:ascii="Calibri" w:eastAsia="Calibri" w:hAnsi="Calibri" w:cs="Calibri"/>
          <w:sz w:val="40"/>
          <w:szCs w:val="40"/>
        </w:rPr>
        <w:t xml:space="preserve"> : "</w:t>
      </w:r>
      <w:proofErr w:type="spellStart"/>
      <w:r w:rsidRPr="19746AC1">
        <w:rPr>
          <w:rFonts w:ascii="Calibri" w:eastAsia="Calibri" w:hAnsi="Calibri" w:cs="Calibri"/>
          <w:sz w:val="40"/>
          <w:szCs w:val="40"/>
        </w:rPr>
        <w:t>Echri</w:t>
      </w:r>
      <w:proofErr w:type="spellEnd"/>
      <w:r w:rsidRPr="19746AC1">
        <w:rPr>
          <w:rFonts w:ascii="Calibri" w:eastAsia="Calibri" w:hAnsi="Calibri" w:cs="Calibri"/>
          <w:sz w:val="40"/>
          <w:szCs w:val="40"/>
        </w:rPr>
        <w:t xml:space="preserve"> terba7" est un projet innovant qui permet aux utilisateurs d'acheter et de vendre des produits locaux en Tunisie. Ce projet est conçu pour aider les petites entreprises et les commerçants locaux à se connecter avec les clients en ligne.</w:t>
      </w:r>
    </w:p>
    <w:p w14:paraId="017A6A0C" w14:textId="7B9366E6" w:rsidR="19746AC1" w:rsidRDefault="19746AC1" w:rsidP="19746AC1">
      <w:pPr>
        <w:rPr>
          <w:rFonts w:ascii="Calibri" w:eastAsia="Calibri" w:hAnsi="Calibri" w:cs="Calibri"/>
          <w:color w:val="374151"/>
          <w:sz w:val="40"/>
          <w:szCs w:val="40"/>
        </w:rPr>
      </w:pPr>
    </w:p>
    <w:p w14:paraId="6FCDF025" w14:textId="7A576CF0" w:rsidR="19746AC1" w:rsidRDefault="19746AC1" w:rsidP="19746AC1">
      <w:pPr>
        <w:rPr>
          <w:rFonts w:ascii="Calibri" w:eastAsia="Calibri" w:hAnsi="Calibri" w:cs="Calibri"/>
          <w:color w:val="374151"/>
          <w:sz w:val="40"/>
          <w:szCs w:val="40"/>
        </w:rPr>
      </w:pPr>
    </w:p>
    <w:p w14:paraId="17748A3C" w14:textId="556164ED" w:rsidR="19746AC1" w:rsidRDefault="19746AC1" w:rsidP="19746AC1">
      <w:pPr>
        <w:rPr>
          <w:rFonts w:ascii="Calibri" w:eastAsia="Calibri" w:hAnsi="Calibri" w:cs="Calibri"/>
          <w:color w:val="374151"/>
          <w:sz w:val="40"/>
          <w:szCs w:val="40"/>
        </w:rPr>
      </w:pPr>
    </w:p>
    <w:p w14:paraId="4965D770" w14:textId="0D883220" w:rsidR="015E9923" w:rsidRDefault="015E9923" w:rsidP="19746AC1">
      <w:pPr>
        <w:rPr>
          <w:rFonts w:ascii="Calibri" w:eastAsia="Calibri" w:hAnsi="Calibri" w:cs="Calibri"/>
          <w:sz w:val="40"/>
          <w:szCs w:val="40"/>
        </w:rPr>
      </w:pPr>
      <w:r w:rsidRPr="19746AC1">
        <w:rPr>
          <w:rFonts w:ascii="Calibri" w:eastAsia="Calibri" w:hAnsi="Calibri" w:cs="Calibri"/>
          <w:b/>
          <w:bCs/>
          <w:sz w:val="40"/>
          <w:szCs w:val="40"/>
          <w:u w:val="single"/>
        </w:rPr>
        <w:t>Objectifs</w:t>
      </w:r>
      <w:r w:rsidRPr="19746AC1">
        <w:rPr>
          <w:rFonts w:ascii="Calibri" w:eastAsia="Calibri" w:hAnsi="Calibri" w:cs="Calibri"/>
          <w:sz w:val="40"/>
          <w:szCs w:val="40"/>
        </w:rPr>
        <w:t xml:space="preserve"> : L'objectif principal de ce projet est de fournir une plate-forme en ligne pour permettre aux petits commerçants et entreprises locales de vendre leurs produits facilement. Il vise également à encourager l'achat de produits locaux, à stimuler l'économie locale et à réduire l'empreinte carbone en minimisant les émissions liées aux importations.</w:t>
      </w:r>
    </w:p>
    <w:p w14:paraId="2A127E16" w14:textId="1DE7A55A" w:rsidR="19746AC1" w:rsidRDefault="19746AC1" w:rsidP="19746AC1">
      <w:pPr>
        <w:rPr>
          <w:rFonts w:ascii="Calibri" w:eastAsia="Calibri" w:hAnsi="Calibri" w:cs="Calibri"/>
          <w:sz w:val="40"/>
          <w:szCs w:val="40"/>
        </w:rPr>
      </w:pPr>
    </w:p>
    <w:p w14:paraId="63440E79" w14:textId="76DF5BD4" w:rsidR="19746AC1" w:rsidRDefault="19746AC1" w:rsidP="19746AC1">
      <w:pPr>
        <w:rPr>
          <w:rFonts w:ascii="Calibri" w:eastAsia="Calibri" w:hAnsi="Calibri" w:cs="Calibri"/>
          <w:sz w:val="40"/>
          <w:szCs w:val="40"/>
        </w:rPr>
      </w:pPr>
    </w:p>
    <w:p w14:paraId="3CF09BDA" w14:textId="7BFA3F97" w:rsidR="19746AC1" w:rsidRDefault="19746AC1" w:rsidP="19746AC1">
      <w:pPr>
        <w:rPr>
          <w:rFonts w:ascii="Calibri" w:eastAsia="Calibri" w:hAnsi="Calibri" w:cs="Calibri"/>
          <w:sz w:val="40"/>
          <w:szCs w:val="40"/>
        </w:rPr>
      </w:pPr>
    </w:p>
    <w:p w14:paraId="50F08418" w14:textId="24567583" w:rsidR="19746AC1" w:rsidRDefault="19746AC1" w:rsidP="19746AC1">
      <w:pPr>
        <w:rPr>
          <w:rFonts w:ascii="Calibri" w:eastAsia="Calibri" w:hAnsi="Calibri" w:cs="Calibri"/>
          <w:sz w:val="40"/>
          <w:szCs w:val="40"/>
        </w:rPr>
      </w:pPr>
    </w:p>
    <w:p w14:paraId="22BF6FF1" w14:textId="6266B1AB" w:rsidR="19746AC1" w:rsidRDefault="19746AC1" w:rsidP="19746AC1">
      <w:pPr>
        <w:rPr>
          <w:rFonts w:ascii="Calibri" w:eastAsia="Calibri" w:hAnsi="Calibri" w:cs="Calibri"/>
          <w:sz w:val="40"/>
          <w:szCs w:val="40"/>
        </w:rPr>
      </w:pPr>
    </w:p>
    <w:p w14:paraId="04D9F46C" w14:textId="36B4868F" w:rsidR="19746AC1" w:rsidRDefault="19746AC1" w:rsidP="19746AC1">
      <w:pPr>
        <w:rPr>
          <w:rFonts w:ascii="Calibri" w:eastAsia="Calibri" w:hAnsi="Calibri" w:cs="Calibri"/>
          <w:sz w:val="40"/>
          <w:szCs w:val="40"/>
        </w:rPr>
      </w:pPr>
    </w:p>
    <w:p w14:paraId="42F95018" w14:textId="3D44AFF3" w:rsidR="19746AC1" w:rsidRDefault="19746AC1" w:rsidP="19746AC1">
      <w:pPr>
        <w:rPr>
          <w:rFonts w:ascii="Calibri" w:eastAsia="Calibri" w:hAnsi="Calibri" w:cs="Calibri"/>
          <w:sz w:val="40"/>
          <w:szCs w:val="40"/>
        </w:rPr>
      </w:pPr>
    </w:p>
    <w:p w14:paraId="5179650A" w14:textId="62A0C091" w:rsidR="19746AC1" w:rsidRDefault="19746AC1" w:rsidP="19746AC1">
      <w:pPr>
        <w:rPr>
          <w:rFonts w:ascii="Calibri" w:eastAsia="Calibri" w:hAnsi="Calibri" w:cs="Calibri"/>
          <w:sz w:val="40"/>
          <w:szCs w:val="40"/>
        </w:rPr>
      </w:pPr>
    </w:p>
    <w:p w14:paraId="02B9313C" w14:textId="373ECE57" w:rsidR="015E9923" w:rsidRDefault="015E9923" w:rsidP="19746AC1">
      <w:pPr>
        <w:rPr>
          <w:rFonts w:ascii="Calibri" w:eastAsia="Calibri" w:hAnsi="Calibri" w:cs="Calibri"/>
          <w:b/>
          <w:bCs/>
          <w:sz w:val="40"/>
          <w:szCs w:val="40"/>
          <w:u w:val="single"/>
        </w:rPr>
      </w:pPr>
      <w:r w:rsidRPr="19746AC1">
        <w:rPr>
          <w:rFonts w:ascii="Calibri" w:eastAsia="Calibri" w:hAnsi="Calibri" w:cs="Calibri"/>
          <w:b/>
          <w:bCs/>
          <w:sz w:val="40"/>
          <w:szCs w:val="40"/>
          <w:u w:val="single"/>
        </w:rPr>
        <w:t>Fonctionnalités :</w:t>
      </w:r>
    </w:p>
    <w:p w14:paraId="7E7C8B64" w14:textId="2FA97BEB" w:rsidR="015E9923" w:rsidRDefault="015E9923" w:rsidP="19746AC1">
      <w:pPr>
        <w:pStyle w:val="Paragraphedeliste"/>
        <w:numPr>
          <w:ilvl w:val="0"/>
          <w:numId w:val="1"/>
        </w:numPr>
        <w:rPr>
          <w:rFonts w:ascii="Calibri" w:eastAsia="Calibri" w:hAnsi="Calibri" w:cs="Calibri"/>
          <w:sz w:val="40"/>
          <w:szCs w:val="40"/>
        </w:rPr>
      </w:pPr>
      <w:r w:rsidRPr="19746AC1">
        <w:rPr>
          <w:rFonts w:ascii="Calibri" w:eastAsia="Calibri" w:hAnsi="Calibri" w:cs="Calibri"/>
          <w:sz w:val="40"/>
          <w:szCs w:val="40"/>
        </w:rPr>
        <w:t>Vente en ligne : les commerçants peuvent vendre leurs produits en ligne en téléchargeant des images de produits et en fournissant des descriptions détaillées.</w:t>
      </w:r>
    </w:p>
    <w:p w14:paraId="078BA31C" w14:textId="676BF9D5" w:rsidR="015E9923" w:rsidRDefault="015E9923" w:rsidP="19746AC1">
      <w:pPr>
        <w:pStyle w:val="Paragraphedeliste"/>
        <w:numPr>
          <w:ilvl w:val="0"/>
          <w:numId w:val="1"/>
        </w:numPr>
        <w:rPr>
          <w:rFonts w:ascii="Calibri" w:eastAsia="Calibri" w:hAnsi="Calibri" w:cs="Calibri"/>
          <w:sz w:val="40"/>
          <w:szCs w:val="40"/>
        </w:rPr>
      </w:pPr>
      <w:r w:rsidRPr="19746AC1">
        <w:rPr>
          <w:rFonts w:ascii="Calibri" w:eastAsia="Calibri" w:hAnsi="Calibri" w:cs="Calibri"/>
          <w:sz w:val="40"/>
          <w:szCs w:val="40"/>
        </w:rPr>
        <w:t>Achats en ligne : les clients peuvent parcourir les produits en ligne, ajouter des articles à leur panier et payer en ligne via la plate-forme.</w:t>
      </w:r>
    </w:p>
    <w:p w14:paraId="38F31183" w14:textId="4CFF2E80" w:rsidR="015E9923" w:rsidRDefault="015E9923" w:rsidP="19746AC1">
      <w:pPr>
        <w:pStyle w:val="Paragraphedeliste"/>
        <w:numPr>
          <w:ilvl w:val="0"/>
          <w:numId w:val="1"/>
        </w:numPr>
        <w:rPr>
          <w:rFonts w:ascii="Calibri" w:eastAsia="Calibri" w:hAnsi="Calibri" w:cs="Calibri"/>
          <w:sz w:val="40"/>
          <w:szCs w:val="40"/>
        </w:rPr>
      </w:pPr>
      <w:r w:rsidRPr="19746AC1">
        <w:rPr>
          <w:rFonts w:ascii="Calibri" w:eastAsia="Calibri" w:hAnsi="Calibri" w:cs="Calibri"/>
          <w:sz w:val="40"/>
          <w:szCs w:val="40"/>
        </w:rPr>
        <w:t>Service de livraison : le projet offre également un service de livraison pratique pour les clients qui ne peuvent pas récupérer leur commande en magasin.</w:t>
      </w:r>
    </w:p>
    <w:p w14:paraId="4510941D" w14:textId="05D91466" w:rsidR="19746AC1" w:rsidRDefault="19746AC1" w:rsidP="19746AC1">
      <w:pPr>
        <w:rPr>
          <w:rFonts w:ascii="Calibri" w:eastAsia="Calibri" w:hAnsi="Calibri" w:cs="Calibri"/>
          <w:sz w:val="40"/>
          <w:szCs w:val="40"/>
        </w:rPr>
      </w:pPr>
    </w:p>
    <w:p w14:paraId="22FDC1A3" w14:textId="17AA616B" w:rsidR="19746AC1" w:rsidRDefault="19746AC1" w:rsidP="19746AC1">
      <w:pPr>
        <w:rPr>
          <w:rFonts w:ascii="Calibri" w:eastAsia="Calibri" w:hAnsi="Calibri" w:cs="Calibri"/>
          <w:sz w:val="40"/>
          <w:szCs w:val="40"/>
        </w:rPr>
      </w:pPr>
    </w:p>
    <w:p w14:paraId="2F2394BB" w14:textId="4B8C99A5" w:rsidR="19746AC1" w:rsidRDefault="19746AC1" w:rsidP="19746AC1">
      <w:pPr>
        <w:rPr>
          <w:rFonts w:ascii="Calibri" w:eastAsia="Calibri" w:hAnsi="Calibri" w:cs="Calibri"/>
          <w:sz w:val="40"/>
          <w:szCs w:val="40"/>
        </w:rPr>
      </w:pPr>
    </w:p>
    <w:p w14:paraId="7DE21F7B" w14:textId="4B849C7B" w:rsidR="19746AC1" w:rsidRDefault="19746AC1" w:rsidP="19746AC1">
      <w:pPr>
        <w:rPr>
          <w:rFonts w:ascii="Calibri" w:eastAsia="Calibri" w:hAnsi="Calibri" w:cs="Calibri"/>
          <w:sz w:val="40"/>
          <w:szCs w:val="40"/>
        </w:rPr>
      </w:pPr>
    </w:p>
    <w:p w14:paraId="23C994CA" w14:textId="52AEEA8E" w:rsidR="19746AC1" w:rsidRDefault="19746AC1" w:rsidP="19746AC1">
      <w:pPr>
        <w:rPr>
          <w:rFonts w:ascii="Calibri" w:eastAsia="Calibri" w:hAnsi="Calibri" w:cs="Calibri"/>
          <w:sz w:val="40"/>
          <w:szCs w:val="40"/>
        </w:rPr>
      </w:pPr>
    </w:p>
    <w:p w14:paraId="63700270" w14:textId="0E46D154" w:rsidR="19746AC1" w:rsidRDefault="19746AC1" w:rsidP="19746AC1">
      <w:pPr>
        <w:rPr>
          <w:rFonts w:ascii="Calibri" w:eastAsia="Calibri" w:hAnsi="Calibri" w:cs="Calibri"/>
          <w:sz w:val="40"/>
          <w:szCs w:val="40"/>
        </w:rPr>
      </w:pPr>
    </w:p>
    <w:p w14:paraId="2C2070FE" w14:textId="28B8E170" w:rsidR="015E9923" w:rsidRDefault="015E9923" w:rsidP="19746AC1">
      <w:pPr>
        <w:rPr>
          <w:rFonts w:ascii="Calibri" w:eastAsia="Calibri" w:hAnsi="Calibri" w:cs="Calibri"/>
          <w:b/>
          <w:bCs/>
          <w:sz w:val="40"/>
          <w:szCs w:val="40"/>
          <w:u w:val="single"/>
        </w:rPr>
      </w:pPr>
      <w:r w:rsidRPr="19746AC1">
        <w:rPr>
          <w:rFonts w:ascii="Calibri" w:eastAsia="Calibri" w:hAnsi="Calibri" w:cs="Calibri"/>
          <w:b/>
          <w:bCs/>
          <w:sz w:val="40"/>
          <w:szCs w:val="40"/>
          <w:u w:val="single"/>
        </w:rPr>
        <w:lastRenderedPageBreak/>
        <w:t>Résultats :</w:t>
      </w:r>
    </w:p>
    <w:p w14:paraId="68F00EBF" w14:textId="77777777" w:rsidR="007A7FC8" w:rsidRDefault="015E9923" w:rsidP="19746AC1">
      <w:pPr>
        <w:rPr>
          <w:rFonts w:ascii="Segoe UI" w:hAnsi="Segoe UI" w:cs="Segoe UI"/>
          <w:sz w:val="40"/>
          <w:szCs w:val="40"/>
          <w:shd w:val="clear" w:color="auto" w:fill="F7F7F8"/>
        </w:rPr>
      </w:pPr>
      <w:r w:rsidRPr="19746AC1">
        <w:rPr>
          <w:rFonts w:ascii="Calibri" w:eastAsia="Calibri" w:hAnsi="Calibri" w:cs="Calibri"/>
          <w:sz w:val="40"/>
          <w:szCs w:val="40"/>
        </w:rPr>
        <w:t xml:space="preserve"> </w:t>
      </w:r>
      <w:r w:rsidR="007A7FC8" w:rsidRPr="007A7FC8">
        <w:rPr>
          <w:rFonts w:ascii="Segoe UI" w:hAnsi="Segoe UI" w:cs="Segoe UI"/>
          <w:sz w:val="40"/>
          <w:szCs w:val="40"/>
          <w:shd w:val="clear" w:color="auto" w:fill="F7F7F8"/>
        </w:rPr>
        <w:t>Les résultats actuels du projet sont encore en développement, mais les fonctionnalités actuelles sont prometteuses. Nous prévoyons que la plate-forme sera très bien utilisée à l'avenir.</w:t>
      </w:r>
    </w:p>
    <w:p w14:paraId="373D1892" w14:textId="77777777" w:rsidR="007A7FC8" w:rsidRDefault="007A7FC8" w:rsidP="19746AC1">
      <w:pPr>
        <w:rPr>
          <w:rFonts w:ascii="Segoe UI" w:hAnsi="Segoe UI" w:cs="Segoe UI"/>
          <w:sz w:val="40"/>
          <w:szCs w:val="40"/>
          <w:shd w:val="clear" w:color="auto" w:fill="F7F7F8"/>
        </w:rPr>
      </w:pPr>
      <w:r w:rsidRPr="007A7FC8">
        <w:rPr>
          <w:rFonts w:ascii="Segoe UI" w:hAnsi="Segoe UI" w:cs="Segoe UI"/>
          <w:sz w:val="40"/>
          <w:szCs w:val="40"/>
          <w:shd w:val="clear" w:color="auto" w:fill="F7F7F8"/>
        </w:rPr>
        <w:t xml:space="preserve"> Les commentaires des clients ont été très positifs jusqu'à présent, soulignant la facilité d'utilisation de la plate-forme et la qualité des produits proposés. </w:t>
      </w:r>
    </w:p>
    <w:p w14:paraId="011D87A5" w14:textId="77777777" w:rsidR="007A7FC8" w:rsidRDefault="007A7FC8" w:rsidP="19746AC1">
      <w:pPr>
        <w:rPr>
          <w:rFonts w:ascii="Segoe UI" w:hAnsi="Segoe UI" w:cs="Segoe UI"/>
          <w:sz w:val="40"/>
          <w:szCs w:val="40"/>
          <w:shd w:val="clear" w:color="auto" w:fill="F7F7F8"/>
        </w:rPr>
      </w:pPr>
      <w:r w:rsidRPr="007A7FC8">
        <w:rPr>
          <w:rFonts w:ascii="Segoe UI" w:hAnsi="Segoe UI" w:cs="Segoe UI"/>
          <w:sz w:val="40"/>
          <w:szCs w:val="40"/>
          <w:shd w:val="clear" w:color="auto" w:fill="F7F7F8"/>
        </w:rPr>
        <w:t>Nous travaillons actuellement sur l'ajout de fonctionnalités supplémentaires, telles que des options de personnalisation pour les produits et des fonctionnalités de recherche améliorées pour permettre aux clients de trouver plus facilement les produits qu'ils cherchent.</w:t>
      </w:r>
    </w:p>
    <w:p w14:paraId="11E547F8" w14:textId="3DE479B2" w:rsidR="015E9923" w:rsidRPr="007A7FC8" w:rsidRDefault="007A7FC8" w:rsidP="19746AC1">
      <w:pPr>
        <w:rPr>
          <w:rFonts w:ascii="Calibri" w:eastAsia="Calibri" w:hAnsi="Calibri" w:cs="Calibri"/>
          <w:sz w:val="40"/>
          <w:szCs w:val="40"/>
        </w:rPr>
      </w:pPr>
      <w:r w:rsidRPr="007A7FC8">
        <w:rPr>
          <w:rFonts w:ascii="Segoe UI" w:hAnsi="Segoe UI" w:cs="Segoe UI"/>
          <w:sz w:val="40"/>
          <w:szCs w:val="40"/>
          <w:shd w:val="clear" w:color="auto" w:fill="F7F7F8"/>
        </w:rPr>
        <w:t xml:space="preserve"> Nous sommes convaincus que ces améliorations contribueront à une utilisation encore plus large et plus efficace de la plate-forme à l'avenir.</w:t>
      </w:r>
    </w:p>
    <w:p w14:paraId="33F0B4F0" w14:textId="6496890C" w:rsidR="19746AC1" w:rsidRDefault="19746AC1" w:rsidP="19746AC1">
      <w:pPr>
        <w:rPr>
          <w:rFonts w:ascii="Calibri" w:eastAsia="Calibri" w:hAnsi="Calibri" w:cs="Calibri"/>
          <w:sz w:val="40"/>
          <w:szCs w:val="40"/>
        </w:rPr>
      </w:pPr>
    </w:p>
    <w:p w14:paraId="048D7CAE" w14:textId="71366C10" w:rsidR="015E9923" w:rsidRDefault="015E9923" w:rsidP="19746AC1">
      <w:pPr>
        <w:rPr>
          <w:rFonts w:ascii="Calibri" w:eastAsia="Calibri" w:hAnsi="Calibri" w:cs="Calibri"/>
          <w:b/>
          <w:bCs/>
          <w:sz w:val="40"/>
          <w:szCs w:val="40"/>
          <w:u w:val="single"/>
        </w:rPr>
      </w:pPr>
      <w:r w:rsidRPr="19746AC1">
        <w:rPr>
          <w:rFonts w:ascii="Calibri" w:eastAsia="Calibri" w:hAnsi="Calibri" w:cs="Calibri"/>
          <w:b/>
          <w:bCs/>
          <w:sz w:val="40"/>
          <w:szCs w:val="40"/>
          <w:u w:val="single"/>
        </w:rPr>
        <w:t>Conclusion :</w:t>
      </w:r>
    </w:p>
    <w:p w14:paraId="57293839" w14:textId="7DDFDA6A" w:rsidR="015E9923" w:rsidRDefault="015E9923" w:rsidP="19746AC1">
      <w:pPr>
        <w:rPr>
          <w:rFonts w:ascii="Calibri" w:eastAsia="Calibri" w:hAnsi="Calibri" w:cs="Calibri"/>
          <w:sz w:val="40"/>
          <w:szCs w:val="40"/>
        </w:rPr>
      </w:pPr>
      <w:r w:rsidRPr="19746AC1">
        <w:rPr>
          <w:rFonts w:ascii="Calibri" w:eastAsia="Calibri" w:hAnsi="Calibri" w:cs="Calibri"/>
          <w:sz w:val="40"/>
          <w:szCs w:val="40"/>
        </w:rPr>
        <w:t xml:space="preserve"> "</w:t>
      </w:r>
      <w:proofErr w:type="spellStart"/>
      <w:r w:rsidRPr="19746AC1">
        <w:rPr>
          <w:rFonts w:ascii="Calibri" w:eastAsia="Calibri" w:hAnsi="Calibri" w:cs="Calibri"/>
          <w:sz w:val="40"/>
          <w:szCs w:val="40"/>
        </w:rPr>
        <w:t>Echri</w:t>
      </w:r>
      <w:proofErr w:type="spellEnd"/>
      <w:r w:rsidRPr="19746AC1">
        <w:rPr>
          <w:rFonts w:ascii="Calibri" w:eastAsia="Calibri" w:hAnsi="Calibri" w:cs="Calibri"/>
          <w:sz w:val="40"/>
          <w:szCs w:val="40"/>
        </w:rPr>
        <w:t xml:space="preserve"> terba7" est un projet novateur qui apporte une solution à un problème croissant dans la société </w:t>
      </w:r>
      <w:r w:rsidRPr="19746AC1">
        <w:rPr>
          <w:rFonts w:ascii="Calibri" w:eastAsia="Calibri" w:hAnsi="Calibri" w:cs="Calibri"/>
          <w:sz w:val="40"/>
          <w:szCs w:val="40"/>
        </w:rPr>
        <w:lastRenderedPageBreak/>
        <w:t>tunisienne. En fournissant une plate-forme en ligne pour les petits commerçants locaux, le projet contribue à stimuler l'économie locale et à réduire l'empreinte carbone. Nous sommes convaincus que ce projet aura un impact significatif sur la société tunisienne et nous sommes fiers de le présenter à la faculté d'e-commerce.</w:t>
      </w:r>
    </w:p>
    <w:p w14:paraId="0683ADBE" w14:textId="709F7FA2" w:rsidR="19746AC1" w:rsidRDefault="19746AC1" w:rsidP="19746AC1">
      <w:pPr>
        <w:rPr>
          <w:rFonts w:ascii="Calibri" w:eastAsia="Calibri" w:hAnsi="Calibri" w:cs="Calibri"/>
          <w:sz w:val="48"/>
          <w:szCs w:val="48"/>
        </w:rPr>
      </w:pPr>
    </w:p>
    <w:sectPr w:rsidR="19746A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C21CF"/>
    <w:multiLevelType w:val="hybridMultilevel"/>
    <w:tmpl w:val="D0141954"/>
    <w:lvl w:ilvl="0" w:tplc="023C2FAC">
      <w:start w:val="1"/>
      <w:numFmt w:val="bullet"/>
      <w:lvlText w:val=""/>
      <w:lvlJc w:val="left"/>
      <w:pPr>
        <w:ind w:left="720" w:hanging="360"/>
      </w:pPr>
      <w:rPr>
        <w:rFonts w:ascii="Symbol" w:hAnsi="Symbol" w:hint="default"/>
      </w:rPr>
    </w:lvl>
    <w:lvl w:ilvl="1" w:tplc="5A98EA74">
      <w:start w:val="1"/>
      <w:numFmt w:val="bullet"/>
      <w:lvlText w:val="o"/>
      <w:lvlJc w:val="left"/>
      <w:pPr>
        <w:ind w:left="1440" w:hanging="360"/>
      </w:pPr>
      <w:rPr>
        <w:rFonts w:ascii="Courier New" w:hAnsi="Courier New" w:hint="default"/>
      </w:rPr>
    </w:lvl>
    <w:lvl w:ilvl="2" w:tplc="1A78DBDE">
      <w:start w:val="1"/>
      <w:numFmt w:val="bullet"/>
      <w:lvlText w:val=""/>
      <w:lvlJc w:val="left"/>
      <w:pPr>
        <w:ind w:left="2160" w:hanging="360"/>
      </w:pPr>
      <w:rPr>
        <w:rFonts w:ascii="Wingdings" w:hAnsi="Wingdings" w:hint="default"/>
      </w:rPr>
    </w:lvl>
    <w:lvl w:ilvl="3" w:tplc="58702B72">
      <w:start w:val="1"/>
      <w:numFmt w:val="bullet"/>
      <w:lvlText w:val=""/>
      <w:lvlJc w:val="left"/>
      <w:pPr>
        <w:ind w:left="2880" w:hanging="360"/>
      </w:pPr>
      <w:rPr>
        <w:rFonts w:ascii="Symbol" w:hAnsi="Symbol" w:hint="default"/>
      </w:rPr>
    </w:lvl>
    <w:lvl w:ilvl="4" w:tplc="16E4A470">
      <w:start w:val="1"/>
      <w:numFmt w:val="bullet"/>
      <w:lvlText w:val="o"/>
      <w:lvlJc w:val="left"/>
      <w:pPr>
        <w:ind w:left="3600" w:hanging="360"/>
      </w:pPr>
      <w:rPr>
        <w:rFonts w:ascii="Courier New" w:hAnsi="Courier New" w:hint="default"/>
      </w:rPr>
    </w:lvl>
    <w:lvl w:ilvl="5" w:tplc="07767468">
      <w:start w:val="1"/>
      <w:numFmt w:val="bullet"/>
      <w:lvlText w:val=""/>
      <w:lvlJc w:val="left"/>
      <w:pPr>
        <w:ind w:left="4320" w:hanging="360"/>
      </w:pPr>
      <w:rPr>
        <w:rFonts w:ascii="Wingdings" w:hAnsi="Wingdings" w:hint="default"/>
      </w:rPr>
    </w:lvl>
    <w:lvl w:ilvl="6" w:tplc="5948987E">
      <w:start w:val="1"/>
      <w:numFmt w:val="bullet"/>
      <w:lvlText w:val=""/>
      <w:lvlJc w:val="left"/>
      <w:pPr>
        <w:ind w:left="5040" w:hanging="360"/>
      </w:pPr>
      <w:rPr>
        <w:rFonts w:ascii="Symbol" w:hAnsi="Symbol" w:hint="default"/>
      </w:rPr>
    </w:lvl>
    <w:lvl w:ilvl="7" w:tplc="B554E6FA">
      <w:start w:val="1"/>
      <w:numFmt w:val="bullet"/>
      <w:lvlText w:val="o"/>
      <w:lvlJc w:val="left"/>
      <w:pPr>
        <w:ind w:left="5760" w:hanging="360"/>
      </w:pPr>
      <w:rPr>
        <w:rFonts w:ascii="Courier New" w:hAnsi="Courier New" w:hint="default"/>
      </w:rPr>
    </w:lvl>
    <w:lvl w:ilvl="8" w:tplc="972AB100">
      <w:start w:val="1"/>
      <w:numFmt w:val="bullet"/>
      <w:lvlText w:val=""/>
      <w:lvlJc w:val="left"/>
      <w:pPr>
        <w:ind w:left="6480" w:hanging="360"/>
      </w:pPr>
      <w:rPr>
        <w:rFonts w:ascii="Wingdings" w:hAnsi="Wingdings" w:hint="default"/>
      </w:rPr>
    </w:lvl>
  </w:abstractNum>
  <w:num w:numId="1" w16cid:durableId="1980916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61BFCE"/>
    <w:rsid w:val="007A7FC8"/>
    <w:rsid w:val="00DB5DC8"/>
    <w:rsid w:val="015E9923"/>
    <w:rsid w:val="016373CA"/>
    <w:rsid w:val="0CBAC5DF"/>
    <w:rsid w:val="16C45FCA"/>
    <w:rsid w:val="19746AC1"/>
    <w:rsid w:val="1BFB1470"/>
    <w:rsid w:val="1EEC39C7"/>
    <w:rsid w:val="2A61BFCE"/>
    <w:rsid w:val="3771ED31"/>
    <w:rsid w:val="3C43E8F8"/>
    <w:rsid w:val="620513E8"/>
    <w:rsid w:val="63A0E449"/>
    <w:rsid w:val="63E4431C"/>
    <w:rsid w:val="653CB4AA"/>
    <w:rsid w:val="66CBD323"/>
    <w:rsid w:val="6B03E8C0"/>
    <w:rsid w:val="6B9F4446"/>
    <w:rsid w:val="6ED6E508"/>
    <w:rsid w:val="7072B569"/>
    <w:rsid w:val="71456279"/>
    <w:rsid w:val="7618D39C"/>
    <w:rsid w:val="7BCA077E"/>
    <w:rsid w:val="7D65D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BFCE"/>
  <w15:chartTrackingRefBased/>
  <w15:docId w15:val="{A1AA592C-FB4D-408F-96AD-A1DE09890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374</Words>
  <Characters>2133</Characters>
  <Application>Microsoft Office Word</Application>
  <DocSecurity>0</DocSecurity>
  <Lines>17</Lines>
  <Paragraphs>5</Paragraphs>
  <ScaleCrop>false</ScaleCrop>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abidi2</dc:creator>
  <cp:keywords/>
  <dc:description/>
  <cp:lastModifiedBy>abidi iheb</cp:lastModifiedBy>
  <cp:revision>2</cp:revision>
  <dcterms:created xsi:type="dcterms:W3CDTF">2023-04-29T07:19:00Z</dcterms:created>
  <dcterms:modified xsi:type="dcterms:W3CDTF">2023-04-29T07:35:00Z</dcterms:modified>
</cp:coreProperties>
</file>