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78F772BE" w14:textId="29E71381" w:rsidR="00647325" w:rsidRPr="009E0300" w:rsidRDefault="00CF7A8C">
      <w:pPr>
        <w:pStyle w:val="Title"/>
        <w:rPr>
          <w:rFonts w:ascii="Avenir Book" w:hAnsi="Avenir Book"/>
        </w:rPr>
      </w:pPr>
      <w:r>
        <w:rPr>
          <w:rFonts w:ascii="Avenir Book" w:hAnsi="Avenir Book"/>
          <w:w w:val="105"/>
        </w:rPr>
        <w:t>ALY</w:t>
      </w:r>
      <w:r w:rsidR="007B447C" w:rsidRPr="009E0300">
        <w:rPr>
          <w:rFonts w:ascii="Avenir Book" w:hAnsi="Avenir Book"/>
          <w:w w:val="105"/>
        </w:rPr>
        <w:t xml:space="preserve"> 60</w:t>
      </w:r>
      <w:r>
        <w:rPr>
          <w:rFonts w:ascii="Avenir Book" w:hAnsi="Avenir Book"/>
          <w:w w:val="105"/>
        </w:rPr>
        <w:t>2</w:t>
      </w:r>
      <w:r w:rsidR="007B447C" w:rsidRPr="009E0300">
        <w:rPr>
          <w:rFonts w:ascii="Avenir Book" w:hAnsi="Avenir Book"/>
          <w:w w:val="105"/>
        </w:rPr>
        <w:t>0:</w:t>
      </w:r>
    </w:p>
    <w:p w14:paraId="47F9DD4E" w14:textId="3BD8662F" w:rsidR="00647325" w:rsidRPr="009E0300" w:rsidRDefault="00CF7A8C">
      <w:pPr>
        <w:pStyle w:val="Title"/>
        <w:spacing w:before="307"/>
        <w:ind w:left="679"/>
        <w:rPr>
          <w:rFonts w:ascii="Avenir Book" w:hAnsi="Avenir Book"/>
        </w:rPr>
      </w:pPr>
      <w:r>
        <w:rPr>
          <w:rFonts w:ascii="Avenir Book" w:hAnsi="Avenir Book"/>
          <w:w w:val="110"/>
        </w:rPr>
        <w:t>PREDCTIVE ANALYTICS</w:t>
      </w:r>
    </w:p>
    <w:p w14:paraId="57ABE3F5" w14:textId="6A9094ED" w:rsidR="00647325" w:rsidRPr="004525C8" w:rsidRDefault="00C10B75">
      <w:pPr>
        <w:spacing w:before="587"/>
        <w:ind w:left="500" w:right="666"/>
        <w:jc w:val="center"/>
        <w:rPr>
          <w:rFonts w:ascii="Avenir Book" w:hAnsi="Avenir Book"/>
          <w:b/>
          <w:bCs/>
          <w:sz w:val="32"/>
        </w:rPr>
      </w:pPr>
      <w:r>
        <w:rPr>
          <w:rFonts w:ascii="Avenir Book" w:hAnsi="Avenir Book"/>
          <w:b/>
          <w:bCs/>
          <w:sz w:val="32"/>
        </w:rPr>
        <w:t>Mid-</w:t>
      </w:r>
      <w:r w:rsidR="00450DD1">
        <w:rPr>
          <w:rFonts w:ascii="Avenir Book" w:hAnsi="Avenir Book"/>
          <w:b/>
          <w:bCs/>
          <w:sz w:val="32"/>
        </w:rPr>
        <w:t>Week</w:t>
      </w:r>
      <w:r w:rsidR="003F21C3">
        <w:rPr>
          <w:rFonts w:ascii="Avenir Book" w:hAnsi="Avenir Book"/>
          <w:b/>
          <w:bCs/>
          <w:sz w:val="32"/>
        </w:rPr>
        <w:t xml:space="preserve"> </w:t>
      </w:r>
      <w:r>
        <w:rPr>
          <w:rFonts w:ascii="Avenir Book" w:hAnsi="Avenir Book"/>
          <w:b/>
          <w:bCs/>
          <w:sz w:val="32"/>
        </w:rPr>
        <w:t>2</w:t>
      </w:r>
      <w:r w:rsidR="00450DD1" w:rsidRPr="004525C8">
        <w:rPr>
          <w:rFonts w:ascii="Avenir Book" w:hAnsi="Avenir Book"/>
          <w:b/>
          <w:bCs/>
          <w:sz w:val="32"/>
        </w:rPr>
        <w:t>:</w:t>
      </w:r>
      <w:r w:rsidR="00450DD1" w:rsidRPr="004525C8">
        <w:rPr>
          <w:rFonts w:ascii="Avenir Book" w:hAnsi="Avenir Book"/>
          <w:b/>
          <w:bCs/>
          <w:spacing w:val="4"/>
          <w:sz w:val="32"/>
        </w:rPr>
        <w:t xml:space="preserve"> </w:t>
      </w:r>
      <w:r w:rsidRPr="00C10B75">
        <w:rPr>
          <w:rFonts w:ascii="Avenir Book" w:hAnsi="Avenir Book"/>
          <w:b/>
          <w:bCs/>
          <w:spacing w:val="4"/>
          <w:sz w:val="32"/>
        </w:rPr>
        <w:t>Linear Regression Analysis for Car Prices</w:t>
      </w:r>
    </w:p>
    <w:p w14:paraId="78551A0C" w14:textId="77777777" w:rsidR="00647325" w:rsidRPr="009E0300" w:rsidRDefault="00647325">
      <w:pPr>
        <w:pStyle w:val="BodyText"/>
        <w:spacing w:before="7"/>
        <w:rPr>
          <w:rFonts w:ascii="Avenir Book" w:hAnsi="Avenir Book"/>
          <w:sz w:val="43"/>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4C637873" w:rsidR="00647325" w:rsidRPr="009E0300" w:rsidRDefault="0027632F" w:rsidP="00CF7A8C">
      <w:pPr>
        <w:ind w:left="720"/>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proofErr w:type="spellStart"/>
      <w:r w:rsidR="00CF7A8C" w:rsidRPr="00CF7A8C">
        <w:rPr>
          <w:rFonts w:ascii="Avenir Book" w:hAnsi="Avenir Book"/>
          <w:sz w:val="32"/>
        </w:rPr>
        <w:t>Chinthaka</w:t>
      </w:r>
      <w:proofErr w:type="spellEnd"/>
      <w:r w:rsidR="00CF7A8C" w:rsidRPr="00CF7A8C">
        <w:rPr>
          <w:rFonts w:ascii="Avenir Book" w:hAnsi="Avenir Book"/>
          <w:sz w:val="32"/>
        </w:rPr>
        <w:t xml:space="preserve"> Pathum Dinesh Herath</w:t>
      </w:r>
      <w:r w:rsidR="00CF7A8C">
        <w:rPr>
          <w:rFonts w:ascii="Avenir Book" w:hAnsi="Avenir Book"/>
          <w:sz w:val="32"/>
        </w:rPr>
        <w:t xml:space="preserve"> </w:t>
      </w:r>
      <w:proofErr w:type="spellStart"/>
      <w:r w:rsidR="00CF7A8C" w:rsidRPr="00CF7A8C">
        <w:rPr>
          <w:rFonts w:ascii="Avenir Book" w:hAnsi="Avenir Book"/>
          <w:sz w:val="32"/>
        </w:rPr>
        <w:t>Gedara</w:t>
      </w:r>
      <w:proofErr w:type="spellEnd"/>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Pr="009E0300"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Pr="009E0300" w:rsidRDefault="00647325">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2BF94F55" w:rsidR="00647325" w:rsidRPr="009E0300" w:rsidRDefault="00CF7A8C" w:rsidP="009E0300">
      <w:pPr>
        <w:ind w:left="670" w:right="666"/>
        <w:jc w:val="center"/>
        <w:rPr>
          <w:rFonts w:ascii="Avenir Book" w:hAnsi="Avenir Book"/>
          <w:sz w:val="32"/>
        </w:rPr>
        <w:sectPr w:rsidR="00647325" w:rsidRPr="009E0300" w:rsidSect="00F93FFF">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January</w:t>
      </w:r>
      <w:r w:rsidR="007B447C" w:rsidRPr="009E0300">
        <w:rPr>
          <w:rFonts w:ascii="Avenir Book" w:hAnsi="Avenir Book"/>
          <w:spacing w:val="-8"/>
          <w:sz w:val="32"/>
        </w:rPr>
        <w:t xml:space="preserve"> </w:t>
      </w:r>
      <w:r w:rsidR="006D1579">
        <w:rPr>
          <w:rFonts w:ascii="Avenir Book" w:hAnsi="Avenir Book"/>
          <w:sz w:val="32"/>
        </w:rPr>
        <w:t>20</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Pr>
          <w:rFonts w:ascii="Avenir Book" w:hAnsi="Avenir Book"/>
          <w:sz w:val="32"/>
        </w:rPr>
        <w:t>4</w:t>
      </w:r>
    </w:p>
    <w:p w14:paraId="20DACC86" w14:textId="60A1B6FC" w:rsidR="00C10B75" w:rsidRPr="008106C5" w:rsidRDefault="004F28FE" w:rsidP="00C10B75">
      <w:pPr>
        <w:pStyle w:val="BodyText"/>
        <w:spacing w:before="255" w:line="290" w:lineRule="auto"/>
        <w:ind w:right="399"/>
        <w:jc w:val="both"/>
        <w:rPr>
          <w:rFonts w:ascii="Avenir Book" w:hAnsi="Avenir Book"/>
          <w:b/>
          <w:bCs/>
          <w:sz w:val="24"/>
          <w:szCs w:val="24"/>
        </w:rPr>
      </w:pPr>
      <w:r w:rsidRPr="004525C8">
        <w:rPr>
          <w:rFonts w:ascii="Avenir Book" w:hAnsi="Avenir Book"/>
          <w:b/>
          <w:bCs/>
          <w:sz w:val="24"/>
          <w:szCs w:val="24"/>
        </w:rPr>
        <w:lastRenderedPageBreak/>
        <w:t xml:space="preserve">Title: </w:t>
      </w:r>
      <w:r w:rsidR="00C10B75" w:rsidRPr="00C10B75">
        <w:rPr>
          <w:rFonts w:ascii="Avenir Book" w:hAnsi="Avenir Book"/>
          <w:b/>
          <w:bCs/>
          <w:sz w:val="24"/>
          <w:szCs w:val="24"/>
        </w:rPr>
        <w:t>Linear Regression Analysis for Car Prices</w:t>
      </w:r>
    </w:p>
    <w:p w14:paraId="600E164A" w14:textId="38FEAD3E" w:rsidR="00C10B75" w:rsidRPr="008106C5" w:rsidRDefault="00C10B75" w:rsidP="008106C5">
      <w:pPr>
        <w:pStyle w:val="BodyText"/>
        <w:numPr>
          <w:ilvl w:val="0"/>
          <w:numId w:val="38"/>
        </w:numPr>
        <w:spacing w:before="255" w:line="290" w:lineRule="auto"/>
        <w:ind w:right="399"/>
        <w:jc w:val="both"/>
        <w:rPr>
          <w:rFonts w:ascii="Avenir Book" w:hAnsi="Avenir Book"/>
          <w:b/>
          <w:bCs/>
          <w:sz w:val="24"/>
          <w:szCs w:val="24"/>
        </w:rPr>
      </w:pPr>
      <w:r w:rsidRPr="008106C5">
        <w:rPr>
          <w:rFonts w:ascii="Avenir Book" w:hAnsi="Avenir Book"/>
          <w:b/>
          <w:bCs/>
          <w:sz w:val="24"/>
          <w:szCs w:val="24"/>
        </w:rPr>
        <w:t>Abstract</w:t>
      </w:r>
    </w:p>
    <w:p w14:paraId="177A0F78" w14:textId="77777777"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This report presents a linear regression analysis aimed at predicting the prices of cars using a dataset and data dictionary. The analysis involves feature selection, model fitting, and interpretation of results. The objective is to identify the most significant variables impacting car prices and evaluate the accuracy of the predictive model.</w:t>
      </w:r>
    </w:p>
    <w:p w14:paraId="1DCF55D3" w14:textId="3678A5D5" w:rsidR="00C10B75" w:rsidRPr="00C10B75" w:rsidRDefault="00C10B75" w:rsidP="008106C5">
      <w:pPr>
        <w:pStyle w:val="BodyText"/>
        <w:numPr>
          <w:ilvl w:val="0"/>
          <w:numId w:val="38"/>
        </w:numPr>
        <w:spacing w:before="255" w:line="290" w:lineRule="auto"/>
        <w:ind w:right="399"/>
        <w:jc w:val="both"/>
        <w:rPr>
          <w:rFonts w:ascii="Avenir Book" w:hAnsi="Avenir Book"/>
          <w:sz w:val="24"/>
          <w:szCs w:val="24"/>
        </w:rPr>
      </w:pPr>
      <w:r w:rsidRPr="008106C5">
        <w:rPr>
          <w:rFonts w:ascii="Avenir Book" w:hAnsi="Avenir Book"/>
          <w:b/>
          <w:bCs/>
          <w:sz w:val="24"/>
          <w:szCs w:val="24"/>
        </w:rPr>
        <w:t>Introduction</w:t>
      </w:r>
    </w:p>
    <w:p w14:paraId="75DC0863" w14:textId="4D7EA4E9"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dataset under consideration contains information on various car attributes such as engine specifications, fuel type, and performance metrics. The analysis utilizes the linear regression model to establish relationships between these features and the target variable, which is the price of the cars.</w:t>
      </w:r>
    </w:p>
    <w:p w14:paraId="06DE08FB" w14:textId="30C5DFDA" w:rsidR="00C10B75" w:rsidRPr="008106C5" w:rsidRDefault="00C10B75" w:rsidP="008106C5">
      <w:pPr>
        <w:pStyle w:val="BodyText"/>
        <w:numPr>
          <w:ilvl w:val="0"/>
          <w:numId w:val="38"/>
        </w:numPr>
        <w:spacing w:before="255" w:line="290" w:lineRule="auto"/>
        <w:ind w:right="399"/>
        <w:jc w:val="both"/>
        <w:rPr>
          <w:rFonts w:ascii="Avenir Book" w:hAnsi="Avenir Book"/>
          <w:b/>
          <w:bCs/>
          <w:sz w:val="24"/>
          <w:szCs w:val="24"/>
        </w:rPr>
      </w:pPr>
      <w:r w:rsidRPr="008106C5">
        <w:rPr>
          <w:rFonts w:ascii="Avenir Book" w:hAnsi="Avenir Book"/>
          <w:b/>
          <w:bCs/>
          <w:sz w:val="24"/>
          <w:szCs w:val="24"/>
        </w:rPr>
        <w:t>Methodology</w:t>
      </w:r>
    </w:p>
    <w:p w14:paraId="3E4CC8C3" w14:textId="4BC7713A" w:rsidR="00C10B75" w:rsidRPr="008106C5" w:rsidRDefault="00C10B75" w:rsidP="00C10B75">
      <w:pPr>
        <w:pStyle w:val="BodyText"/>
        <w:spacing w:before="255" w:line="290" w:lineRule="auto"/>
        <w:ind w:right="399"/>
        <w:jc w:val="both"/>
        <w:rPr>
          <w:rFonts w:ascii="Avenir Book" w:hAnsi="Avenir Book"/>
          <w:b/>
          <w:bCs/>
          <w:sz w:val="24"/>
          <w:szCs w:val="24"/>
        </w:rPr>
      </w:pPr>
      <w:r w:rsidRPr="008106C5">
        <w:rPr>
          <w:rFonts w:ascii="Avenir Book" w:hAnsi="Avenir Book"/>
          <w:b/>
          <w:bCs/>
          <w:sz w:val="24"/>
          <w:szCs w:val="24"/>
        </w:rPr>
        <w:t>Data Loading and Preprocessing</w:t>
      </w:r>
    </w:p>
    <w:p w14:paraId="0AC18EBD" w14:textId="67456775"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dataset was loaded and examined for any missing or inconsistent values. Non-numeric columns were dropped or encoded appropriately for compatibility with the linear regression model. The dataset was split into training and testing sets to assess the model's performance.</w:t>
      </w:r>
    </w:p>
    <w:p w14:paraId="5AF08DC6" w14:textId="4C1114A5" w:rsidR="00C10B75" w:rsidRPr="008106C5" w:rsidRDefault="00C10B75" w:rsidP="00C10B75">
      <w:pPr>
        <w:pStyle w:val="BodyText"/>
        <w:spacing w:before="255" w:line="290" w:lineRule="auto"/>
        <w:ind w:right="399"/>
        <w:jc w:val="both"/>
        <w:rPr>
          <w:rFonts w:ascii="Avenir Book" w:hAnsi="Avenir Book"/>
          <w:b/>
          <w:bCs/>
          <w:sz w:val="24"/>
          <w:szCs w:val="24"/>
        </w:rPr>
      </w:pPr>
      <w:r w:rsidRPr="008106C5">
        <w:rPr>
          <w:rFonts w:ascii="Avenir Book" w:hAnsi="Avenir Book"/>
          <w:b/>
          <w:bCs/>
          <w:sz w:val="24"/>
          <w:szCs w:val="24"/>
        </w:rPr>
        <w:t>Linear Regression Model</w:t>
      </w:r>
    </w:p>
    <w:p w14:paraId="7A750731" w14:textId="51E62496" w:rsid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A linear regression model was fitted to the training data using the Ordinary Least Squares (OLS) method. The model's summary provides insights into the coefficients, p-values, and R-squared values.</w:t>
      </w:r>
    </w:p>
    <w:p w14:paraId="54A8EE0D" w14:textId="2D0471CD" w:rsidR="008106C5" w:rsidRPr="00C10B75" w:rsidRDefault="008106C5" w:rsidP="00C10B75">
      <w:pPr>
        <w:pStyle w:val="BodyText"/>
        <w:spacing w:before="255" w:line="290" w:lineRule="auto"/>
        <w:ind w:right="399"/>
        <w:jc w:val="both"/>
        <w:rPr>
          <w:rFonts w:ascii="Avenir Book" w:hAnsi="Avenir Book"/>
          <w:sz w:val="24"/>
          <w:szCs w:val="24"/>
        </w:rPr>
      </w:pPr>
      <w:r w:rsidRPr="008106C5">
        <w:rPr>
          <w:rFonts w:ascii="Avenir Book" w:hAnsi="Avenir Book"/>
          <w:sz w:val="24"/>
          <w:szCs w:val="24"/>
        </w:rPr>
        <w:lastRenderedPageBreak/>
        <w:drawing>
          <wp:inline distT="0" distB="0" distL="0" distR="0" wp14:anchorId="1E8EA1DD" wp14:editId="60E44D56">
            <wp:extent cx="5054600" cy="4521200"/>
            <wp:effectExtent l="0" t="0" r="0" b="0"/>
            <wp:docPr id="2067976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6719" name="Picture 1" descr="A screenshot of a computer&#10;&#10;Description automatically generated"/>
                    <pic:cNvPicPr/>
                  </pic:nvPicPr>
                  <pic:blipFill>
                    <a:blip r:embed="rId9"/>
                    <a:stretch>
                      <a:fillRect/>
                    </a:stretch>
                  </pic:blipFill>
                  <pic:spPr>
                    <a:xfrm>
                      <a:off x="0" y="0"/>
                      <a:ext cx="5054600" cy="4521200"/>
                    </a:xfrm>
                    <a:prstGeom prst="rect">
                      <a:avLst/>
                    </a:prstGeom>
                  </pic:spPr>
                </pic:pic>
              </a:graphicData>
            </a:graphic>
          </wp:inline>
        </w:drawing>
      </w:r>
    </w:p>
    <w:p w14:paraId="3D0CBDD6" w14:textId="72E4E305" w:rsidR="00C10B75" w:rsidRPr="008106C5" w:rsidRDefault="00C10B75" w:rsidP="008106C5">
      <w:pPr>
        <w:pStyle w:val="BodyText"/>
        <w:numPr>
          <w:ilvl w:val="0"/>
          <w:numId w:val="38"/>
        </w:numPr>
        <w:spacing w:before="255" w:line="290" w:lineRule="auto"/>
        <w:ind w:right="399"/>
        <w:jc w:val="both"/>
        <w:rPr>
          <w:rFonts w:ascii="Avenir Book" w:hAnsi="Avenir Book"/>
          <w:b/>
          <w:bCs/>
          <w:sz w:val="24"/>
          <w:szCs w:val="24"/>
        </w:rPr>
      </w:pPr>
      <w:r w:rsidRPr="008106C5">
        <w:rPr>
          <w:rFonts w:ascii="Avenir Book" w:hAnsi="Avenir Book"/>
          <w:b/>
          <w:bCs/>
          <w:sz w:val="24"/>
          <w:szCs w:val="24"/>
        </w:rPr>
        <w:t>Results and Discussion</w:t>
      </w:r>
    </w:p>
    <w:p w14:paraId="7D2AFD74" w14:textId="6A9C76EE" w:rsidR="00C10B75" w:rsidRPr="008106C5" w:rsidRDefault="00C10B75" w:rsidP="00C10B75">
      <w:pPr>
        <w:pStyle w:val="BodyText"/>
        <w:spacing w:before="255" w:line="290" w:lineRule="auto"/>
        <w:ind w:right="399"/>
        <w:jc w:val="both"/>
        <w:rPr>
          <w:rFonts w:ascii="Avenir Book" w:hAnsi="Avenir Book"/>
          <w:b/>
          <w:bCs/>
          <w:sz w:val="24"/>
          <w:szCs w:val="24"/>
        </w:rPr>
      </w:pPr>
      <w:r w:rsidRPr="008106C5">
        <w:rPr>
          <w:rFonts w:ascii="Avenir Book" w:hAnsi="Avenir Book"/>
          <w:b/>
          <w:bCs/>
          <w:sz w:val="24"/>
          <w:szCs w:val="24"/>
        </w:rPr>
        <w:t>Model Summary</w:t>
      </w:r>
    </w:p>
    <w:p w14:paraId="400AEBC4" w14:textId="41F4C1B7"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linear regression model resulted in the following key statistics:</w:t>
      </w:r>
    </w:p>
    <w:p w14:paraId="7E038F32" w14:textId="729F8ECE" w:rsidR="00C10B75" w:rsidRPr="00C10B75" w:rsidRDefault="00C10B75" w:rsidP="008106C5">
      <w:pPr>
        <w:pStyle w:val="BodyText"/>
        <w:spacing w:line="290" w:lineRule="auto"/>
        <w:ind w:right="399"/>
        <w:jc w:val="both"/>
        <w:rPr>
          <w:rFonts w:ascii="Avenir Book" w:hAnsi="Avenir Book"/>
          <w:sz w:val="24"/>
          <w:szCs w:val="24"/>
        </w:rPr>
      </w:pPr>
      <w:r w:rsidRPr="00C10B75">
        <w:rPr>
          <w:rFonts w:ascii="Avenir Book" w:hAnsi="Avenir Book"/>
          <w:sz w:val="24"/>
          <w:szCs w:val="24"/>
        </w:rPr>
        <w:t>- R-squared: 0.865 (Adjusted R-squared: 0.851)</w:t>
      </w:r>
    </w:p>
    <w:p w14:paraId="69997EED" w14:textId="79FA150D" w:rsidR="00C10B75" w:rsidRPr="00C10B75" w:rsidRDefault="00C10B75" w:rsidP="008106C5">
      <w:pPr>
        <w:pStyle w:val="BodyText"/>
        <w:spacing w:line="290" w:lineRule="auto"/>
        <w:ind w:right="399"/>
        <w:jc w:val="both"/>
        <w:rPr>
          <w:rFonts w:ascii="Avenir Book" w:hAnsi="Avenir Book"/>
          <w:sz w:val="24"/>
          <w:szCs w:val="24"/>
        </w:rPr>
      </w:pPr>
      <w:r w:rsidRPr="00C10B75">
        <w:rPr>
          <w:rFonts w:ascii="Avenir Book" w:hAnsi="Avenir Book"/>
          <w:sz w:val="24"/>
          <w:szCs w:val="24"/>
        </w:rPr>
        <w:t>- F-statistic: 63.28</w:t>
      </w:r>
    </w:p>
    <w:p w14:paraId="6AEBD3E3" w14:textId="747B86F1" w:rsidR="00C10B75" w:rsidRPr="00C10B75" w:rsidRDefault="00C10B75" w:rsidP="008106C5">
      <w:pPr>
        <w:pStyle w:val="BodyText"/>
        <w:spacing w:line="290" w:lineRule="auto"/>
        <w:ind w:right="399"/>
        <w:jc w:val="both"/>
        <w:rPr>
          <w:rFonts w:ascii="Avenir Book" w:hAnsi="Avenir Book"/>
          <w:sz w:val="24"/>
          <w:szCs w:val="24"/>
        </w:rPr>
      </w:pPr>
      <w:r w:rsidRPr="00C10B75">
        <w:rPr>
          <w:rFonts w:ascii="Avenir Book" w:hAnsi="Avenir Book"/>
          <w:sz w:val="24"/>
          <w:szCs w:val="24"/>
        </w:rPr>
        <w:t>- P-value (Prob F-statistic): 1.71e-56</w:t>
      </w:r>
    </w:p>
    <w:p w14:paraId="6DAEF44D" w14:textId="504CD610"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These values indicate that the model explains a significant proportion of the variance in car prices.</w:t>
      </w:r>
    </w:p>
    <w:p w14:paraId="69B6A037" w14:textId="188C0FF5" w:rsidR="00C10B75" w:rsidRPr="008106C5" w:rsidRDefault="00C10B75" w:rsidP="00C10B75">
      <w:pPr>
        <w:pStyle w:val="BodyText"/>
        <w:spacing w:before="255" w:line="290" w:lineRule="auto"/>
        <w:ind w:right="399"/>
        <w:jc w:val="both"/>
        <w:rPr>
          <w:rFonts w:ascii="Avenir Book" w:hAnsi="Avenir Book"/>
          <w:b/>
          <w:bCs/>
          <w:sz w:val="24"/>
          <w:szCs w:val="24"/>
        </w:rPr>
      </w:pPr>
      <w:r w:rsidRPr="008106C5">
        <w:rPr>
          <w:rFonts w:ascii="Avenir Book" w:hAnsi="Avenir Book"/>
          <w:b/>
          <w:bCs/>
          <w:sz w:val="24"/>
          <w:szCs w:val="24"/>
        </w:rPr>
        <w:t>Significant Variables</w:t>
      </w:r>
    </w:p>
    <w:p w14:paraId="1E2D593D" w14:textId="77777777" w:rsid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Three notable methods—forward selection, backward elimination, and stepwise selection—were employed to identify the most significant variables.</w:t>
      </w:r>
    </w:p>
    <w:p w14:paraId="223C4E46" w14:textId="030F01B5" w:rsidR="008106C5" w:rsidRDefault="008106C5" w:rsidP="00C10B75">
      <w:pPr>
        <w:pStyle w:val="BodyText"/>
        <w:spacing w:before="255" w:line="290" w:lineRule="auto"/>
        <w:ind w:right="399"/>
        <w:jc w:val="both"/>
        <w:rPr>
          <w:rFonts w:ascii="Avenir Book" w:hAnsi="Avenir Book"/>
          <w:sz w:val="24"/>
          <w:szCs w:val="24"/>
        </w:rPr>
      </w:pPr>
      <w:r w:rsidRPr="008106C5">
        <w:rPr>
          <w:rFonts w:ascii="Avenir Book" w:hAnsi="Avenir Book"/>
          <w:sz w:val="24"/>
          <w:szCs w:val="24"/>
        </w:rPr>
        <w:lastRenderedPageBreak/>
        <w:drawing>
          <wp:inline distT="0" distB="0" distL="0" distR="0" wp14:anchorId="71C120CB" wp14:editId="6111B065">
            <wp:extent cx="6477000" cy="3594100"/>
            <wp:effectExtent l="0" t="0" r="0" b="0"/>
            <wp:docPr id="1295814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14164" name="Picture 1" descr="A screenshot of a computer program&#10;&#10;Description automatically generated"/>
                    <pic:cNvPicPr/>
                  </pic:nvPicPr>
                  <pic:blipFill>
                    <a:blip r:embed="rId10"/>
                    <a:stretch>
                      <a:fillRect/>
                    </a:stretch>
                  </pic:blipFill>
                  <pic:spPr>
                    <a:xfrm>
                      <a:off x="0" y="0"/>
                      <a:ext cx="6477000" cy="3594100"/>
                    </a:xfrm>
                    <a:prstGeom prst="rect">
                      <a:avLst/>
                    </a:prstGeom>
                  </pic:spPr>
                </pic:pic>
              </a:graphicData>
            </a:graphic>
          </wp:inline>
        </w:drawing>
      </w:r>
    </w:p>
    <w:p w14:paraId="778D9D07" w14:textId="4A943179" w:rsidR="008106C5" w:rsidRPr="00C10B75" w:rsidRDefault="008106C5" w:rsidP="00C10B75">
      <w:pPr>
        <w:pStyle w:val="BodyText"/>
        <w:spacing w:before="255" w:line="290" w:lineRule="auto"/>
        <w:ind w:right="399"/>
        <w:jc w:val="both"/>
        <w:rPr>
          <w:rFonts w:ascii="Avenir Book" w:hAnsi="Avenir Book"/>
          <w:sz w:val="24"/>
          <w:szCs w:val="24"/>
        </w:rPr>
      </w:pPr>
      <w:r>
        <w:rPr>
          <w:rFonts w:ascii="Avenir Book" w:hAnsi="Avenir Book"/>
          <w:sz w:val="24"/>
          <w:szCs w:val="24"/>
        </w:rPr>
        <w:t>Stepwise:</w:t>
      </w:r>
    </w:p>
    <w:p w14:paraId="4CC54B48" w14:textId="69C59A94" w:rsidR="00C10B75" w:rsidRPr="00C10B75" w:rsidRDefault="008106C5" w:rsidP="00C10B75">
      <w:pPr>
        <w:pStyle w:val="BodyText"/>
        <w:spacing w:before="255" w:line="290" w:lineRule="auto"/>
        <w:ind w:right="399"/>
        <w:jc w:val="both"/>
        <w:rPr>
          <w:rFonts w:ascii="Avenir Book" w:hAnsi="Avenir Book"/>
          <w:sz w:val="24"/>
          <w:szCs w:val="24"/>
        </w:rPr>
      </w:pPr>
      <w:r w:rsidRPr="008106C5">
        <w:rPr>
          <w:rFonts w:ascii="Avenir Book" w:hAnsi="Avenir Book"/>
          <w:sz w:val="24"/>
          <w:szCs w:val="24"/>
        </w:rPr>
        <w:drawing>
          <wp:inline distT="0" distB="0" distL="0" distR="0" wp14:anchorId="5CC7FD0D" wp14:editId="7F43BB07">
            <wp:extent cx="6172200" cy="1371600"/>
            <wp:effectExtent l="0" t="0" r="0" b="0"/>
            <wp:docPr id="995583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83041" name="Picture 1" descr="A screenshot of a computer&#10;&#10;Description automatically generated"/>
                    <pic:cNvPicPr/>
                  </pic:nvPicPr>
                  <pic:blipFill>
                    <a:blip r:embed="rId11"/>
                    <a:stretch>
                      <a:fillRect/>
                    </a:stretch>
                  </pic:blipFill>
                  <pic:spPr>
                    <a:xfrm>
                      <a:off x="0" y="0"/>
                      <a:ext cx="6172200" cy="1371600"/>
                    </a:xfrm>
                    <a:prstGeom prst="rect">
                      <a:avLst/>
                    </a:prstGeom>
                  </pic:spPr>
                </pic:pic>
              </a:graphicData>
            </a:graphic>
          </wp:inline>
        </w:drawing>
      </w:r>
    </w:p>
    <w:p w14:paraId="3EA42593" w14:textId="53679770" w:rsidR="00C10B75" w:rsidRPr="008106C5" w:rsidRDefault="00C10B75" w:rsidP="00C10B75">
      <w:pPr>
        <w:pStyle w:val="BodyText"/>
        <w:spacing w:before="255" w:line="290" w:lineRule="auto"/>
        <w:ind w:right="399"/>
        <w:jc w:val="both"/>
        <w:rPr>
          <w:rFonts w:ascii="Avenir Book" w:hAnsi="Avenir Book"/>
          <w:b/>
          <w:bCs/>
          <w:sz w:val="24"/>
          <w:szCs w:val="24"/>
        </w:rPr>
      </w:pPr>
      <w:r w:rsidRPr="008106C5">
        <w:rPr>
          <w:rFonts w:ascii="Avenir Book" w:hAnsi="Avenir Book"/>
          <w:b/>
          <w:bCs/>
          <w:sz w:val="24"/>
          <w:szCs w:val="24"/>
        </w:rPr>
        <w:t>Interpretation of Coefficients</w:t>
      </w:r>
    </w:p>
    <w:p w14:paraId="1AD0436D" w14:textId="3BEA48D4"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coefficients associated with each feature provide insights into their impact on car prices. For instance, the coefficient for '</w:t>
      </w:r>
      <w:proofErr w:type="spellStart"/>
      <w:r w:rsidRPr="00C10B75">
        <w:rPr>
          <w:rFonts w:ascii="Avenir Book" w:hAnsi="Avenir Book"/>
          <w:sz w:val="24"/>
          <w:szCs w:val="24"/>
        </w:rPr>
        <w:t>enginesize</w:t>
      </w:r>
      <w:proofErr w:type="spellEnd"/>
      <w:r w:rsidRPr="00C10B75">
        <w:rPr>
          <w:rFonts w:ascii="Avenir Book" w:hAnsi="Avenir Book"/>
          <w:sz w:val="24"/>
          <w:szCs w:val="24"/>
        </w:rPr>
        <w:t>' suggests that a one-unit increase in engine size results in a decrease of $12,723.7 in car prices.</w:t>
      </w:r>
    </w:p>
    <w:p w14:paraId="117478FD" w14:textId="6DED1923" w:rsidR="00C10B75" w:rsidRPr="008106C5" w:rsidRDefault="00C10B75" w:rsidP="008106C5">
      <w:pPr>
        <w:pStyle w:val="BodyText"/>
        <w:numPr>
          <w:ilvl w:val="0"/>
          <w:numId w:val="38"/>
        </w:numPr>
        <w:spacing w:before="255" w:line="290" w:lineRule="auto"/>
        <w:ind w:right="399"/>
        <w:jc w:val="both"/>
        <w:rPr>
          <w:rFonts w:ascii="Avenir Book" w:hAnsi="Avenir Book"/>
          <w:b/>
          <w:bCs/>
          <w:sz w:val="24"/>
          <w:szCs w:val="24"/>
        </w:rPr>
      </w:pPr>
      <w:r w:rsidRPr="008106C5">
        <w:rPr>
          <w:rFonts w:ascii="Avenir Book" w:hAnsi="Avenir Book"/>
          <w:b/>
          <w:bCs/>
          <w:sz w:val="24"/>
          <w:szCs w:val="24"/>
        </w:rPr>
        <w:t>Accuracy Assessment</w:t>
      </w:r>
    </w:p>
    <w:p w14:paraId="3B048F8C" w14:textId="4A89DA5F"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model's accuracy was evaluated based on the R-squared value, which indicates the proportion of variance in car prices explained by the model. With an R-squared of 0.865, the model demonstrates a high level of accuracy.</w:t>
      </w:r>
    </w:p>
    <w:p w14:paraId="61EB65DE" w14:textId="6F8132E1" w:rsidR="00C10B75" w:rsidRPr="008106C5" w:rsidRDefault="00C10B75" w:rsidP="008106C5">
      <w:pPr>
        <w:pStyle w:val="BodyText"/>
        <w:numPr>
          <w:ilvl w:val="0"/>
          <w:numId w:val="38"/>
        </w:numPr>
        <w:spacing w:before="255" w:line="290" w:lineRule="auto"/>
        <w:ind w:right="399"/>
        <w:jc w:val="both"/>
        <w:rPr>
          <w:rFonts w:ascii="Avenir Book" w:hAnsi="Avenir Book"/>
          <w:b/>
          <w:bCs/>
          <w:sz w:val="24"/>
          <w:szCs w:val="24"/>
        </w:rPr>
      </w:pPr>
      <w:r w:rsidRPr="008106C5">
        <w:rPr>
          <w:rFonts w:ascii="Avenir Book" w:hAnsi="Avenir Book"/>
          <w:b/>
          <w:bCs/>
          <w:sz w:val="24"/>
          <w:szCs w:val="24"/>
        </w:rPr>
        <w:lastRenderedPageBreak/>
        <w:t>Conclusion</w:t>
      </w:r>
    </w:p>
    <w:p w14:paraId="5E74C981" w14:textId="5AD825E2"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linear regression analysis revealed that '</w:t>
      </w:r>
      <w:proofErr w:type="spellStart"/>
      <w:r w:rsidRPr="00C10B75">
        <w:rPr>
          <w:rFonts w:ascii="Avenir Book" w:hAnsi="Avenir Book"/>
          <w:sz w:val="24"/>
          <w:szCs w:val="24"/>
        </w:rPr>
        <w:t>enginesize</w:t>
      </w:r>
      <w:proofErr w:type="spellEnd"/>
      <w:r w:rsidRPr="00C10B75">
        <w:rPr>
          <w:rFonts w:ascii="Avenir Book" w:hAnsi="Avenir Book"/>
          <w:sz w:val="24"/>
          <w:szCs w:val="24"/>
        </w:rPr>
        <w:t>,' '</w:t>
      </w:r>
      <w:proofErr w:type="spellStart"/>
      <w:r w:rsidRPr="00C10B75">
        <w:rPr>
          <w:rFonts w:ascii="Avenir Book" w:hAnsi="Avenir Book"/>
          <w:sz w:val="24"/>
          <w:szCs w:val="24"/>
        </w:rPr>
        <w:t>carwidth</w:t>
      </w:r>
      <w:proofErr w:type="spellEnd"/>
      <w:r w:rsidRPr="00C10B75">
        <w:rPr>
          <w:rFonts w:ascii="Avenir Book" w:hAnsi="Avenir Book"/>
          <w:sz w:val="24"/>
          <w:szCs w:val="24"/>
        </w:rPr>
        <w:t>,' 'stroke,' '</w:t>
      </w:r>
      <w:proofErr w:type="spellStart"/>
      <w:r w:rsidRPr="00C10B75">
        <w:rPr>
          <w:rFonts w:ascii="Avenir Book" w:hAnsi="Avenir Book"/>
          <w:sz w:val="24"/>
          <w:szCs w:val="24"/>
        </w:rPr>
        <w:t>car_ID</w:t>
      </w:r>
      <w:proofErr w:type="spellEnd"/>
      <w:r w:rsidRPr="00C10B75">
        <w:rPr>
          <w:rFonts w:ascii="Avenir Book" w:hAnsi="Avenir Book"/>
          <w:sz w:val="24"/>
          <w:szCs w:val="24"/>
        </w:rPr>
        <w:t>,' '</w:t>
      </w:r>
      <w:proofErr w:type="spellStart"/>
      <w:r w:rsidRPr="00C10B75">
        <w:rPr>
          <w:rFonts w:ascii="Avenir Book" w:hAnsi="Avenir Book"/>
          <w:sz w:val="24"/>
          <w:szCs w:val="24"/>
        </w:rPr>
        <w:t>compressionratio</w:t>
      </w:r>
      <w:proofErr w:type="spellEnd"/>
      <w:r w:rsidRPr="00C10B75">
        <w:rPr>
          <w:rFonts w:ascii="Avenir Book" w:hAnsi="Avenir Book"/>
          <w:sz w:val="24"/>
          <w:szCs w:val="24"/>
        </w:rPr>
        <w:t>,' '</w:t>
      </w:r>
      <w:proofErr w:type="spellStart"/>
      <w:r w:rsidRPr="00C10B75">
        <w:rPr>
          <w:rFonts w:ascii="Avenir Book" w:hAnsi="Avenir Book"/>
          <w:sz w:val="24"/>
          <w:szCs w:val="24"/>
        </w:rPr>
        <w:t>peakrpm</w:t>
      </w:r>
      <w:proofErr w:type="spellEnd"/>
      <w:r w:rsidRPr="00C10B75">
        <w:rPr>
          <w:rFonts w:ascii="Avenir Book" w:hAnsi="Avenir Book"/>
          <w:sz w:val="24"/>
          <w:szCs w:val="24"/>
        </w:rPr>
        <w:t>,' and '</w:t>
      </w:r>
      <w:proofErr w:type="spellStart"/>
      <w:r w:rsidRPr="00C10B75">
        <w:rPr>
          <w:rFonts w:ascii="Avenir Book" w:hAnsi="Avenir Book"/>
          <w:sz w:val="24"/>
          <w:szCs w:val="24"/>
        </w:rPr>
        <w:t>citympg</w:t>
      </w:r>
      <w:proofErr w:type="spellEnd"/>
      <w:r w:rsidRPr="00C10B75">
        <w:rPr>
          <w:rFonts w:ascii="Avenir Book" w:hAnsi="Avenir Book"/>
          <w:sz w:val="24"/>
          <w:szCs w:val="24"/>
        </w:rPr>
        <w:t>' are significant variables influencing car prices. Of these, '</w:t>
      </w:r>
      <w:proofErr w:type="spellStart"/>
      <w:r w:rsidRPr="00C10B75">
        <w:rPr>
          <w:rFonts w:ascii="Avenir Book" w:hAnsi="Avenir Book"/>
          <w:sz w:val="24"/>
          <w:szCs w:val="24"/>
        </w:rPr>
        <w:t>enginesize</w:t>
      </w:r>
      <w:proofErr w:type="spellEnd"/>
      <w:r w:rsidRPr="00C10B75">
        <w:rPr>
          <w:rFonts w:ascii="Avenir Book" w:hAnsi="Avenir Book"/>
          <w:sz w:val="24"/>
          <w:szCs w:val="24"/>
        </w:rPr>
        <w:t>' had the greatest positive influence, as indicated by its high coefficient.</w:t>
      </w:r>
    </w:p>
    <w:p w14:paraId="1989269D" w14:textId="4EAF19F8"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model, with an R-squared of 0.865, is deemed accurate in predicting car prices. However, it is essential to consider potential limitations, such as multicollinearity, as indicated by the large condition number.</w:t>
      </w:r>
    </w:p>
    <w:p w14:paraId="7F07223E" w14:textId="2DAC8ABE" w:rsidR="00C10B75" w:rsidRPr="008106C5" w:rsidRDefault="00C10B75" w:rsidP="008106C5">
      <w:pPr>
        <w:pStyle w:val="BodyText"/>
        <w:numPr>
          <w:ilvl w:val="0"/>
          <w:numId w:val="38"/>
        </w:numPr>
        <w:spacing w:before="255" w:line="290" w:lineRule="auto"/>
        <w:ind w:right="399"/>
        <w:jc w:val="both"/>
        <w:rPr>
          <w:rFonts w:ascii="Avenir Book" w:hAnsi="Avenir Book"/>
          <w:b/>
          <w:bCs/>
          <w:sz w:val="24"/>
          <w:szCs w:val="24"/>
        </w:rPr>
      </w:pPr>
      <w:r w:rsidRPr="00C10B75">
        <w:rPr>
          <w:rFonts w:ascii="Avenir Book" w:hAnsi="Avenir Book"/>
          <w:b/>
          <w:bCs/>
          <w:sz w:val="24"/>
          <w:szCs w:val="24"/>
        </w:rPr>
        <w:t>Recommendations</w:t>
      </w:r>
    </w:p>
    <w:p w14:paraId="2D1AB910" w14:textId="530DACE8" w:rsidR="00C10B75" w:rsidRPr="00C10B75" w:rsidRDefault="00C10B75" w:rsidP="00C10B75">
      <w:pPr>
        <w:pStyle w:val="BodyText"/>
        <w:spacing w:before="255" w:line="290" w:lineRule="auto"/>
        <w:ind w:right="399"/>
        <w:jc w:val="both"/>
        <w:rPr>
          <w:rFonts w:ascii="Avenir Book" w:hAnsi="Avenir Book"/>
          <w:sz w:val="24"/>
          <w:szCs w:val="24"/>
        </w:rPr>
      </w:pPr>
      <w:r w:rsidRPr="00C10B75">
        <w:rPr>
          <w:rFonts w:ascii="Avenir Book" w:hAnsi="Avenir Book"/>
          <w:sz w:val="24"/>
          <w:szCs w:val="24"/>
        </w:rPr>
        <w:t>The findings from this analysis can be valuable for car manufacturers and sellers to understand the factors contributing to car prices. Further refinements and validations may enhance the model's robustness.</w:t>
      </w:r>
    </w:p>
    <w:p w14:paraId="50829A16" w14:textId="77777777" w:rsidR="00C10B75" w:rsidRPr="00C10B75" w:rsidRDefault="00C10B75" w:rsidP="00C10B75">
      <w:pPr>
        <w:pStyle w:val="BodyText"/>
        <w:spacing w:before="255" w:line="290" w:lineRule="auto"/>
        <w:ind w:right="399"/>
        <w:jc w:val="both"/>
        <w:rPr>
          <w:rFonts w:ascii="Avenir Book" w:hAnsi="Avenir Book"/>
          <w:sz w:val="24"/>
          <w:szCs w:val="24"/>
        </w:rPr>
      </w:pPr>
    </w:p>
    <w:sectPr w:rsidR="00C10B75" w:rsidRPr="00C10B75">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BB06" w14:textId="77777777" w:rsidR="00F93FFF" w:rsidRDefault="00F93FFF">
      <w:r>
        <w:separator/>
      </w:r>
    </w:p>
  </w:endnote>
  <w:endnote w:type="continuationSeparator" w:id="0">
    <w:p w14:paraId="73EAE103" w14:textId="77777777" w:rsidR="00F93FFF" w:rsidRDefault="00F9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F93FFF">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1E5C" w14:textId="77777777" w:rsidR="00F93FFF" w:rsidRDefault="00F93FFF">
      <w:r>
        <w:separator/>
      </w:r>
    </w:p>
  </w:footnote>
  <w:footnote w:type="continuationSeparator" w:id="0">
    <w:p w14:paraId="5F2EE265" w14:textId="77777777" w:rsidR="00F93FFF" w:rsidRDefault="00F93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4"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7"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0" w15:restartNumberingAfterBreak="0">
    <w:nsid w:val="244100E6"/>
    <w:multiLevelType w:val="hybridMultilevel"/>
    <w:tmpl w:val="2E60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07EDB"/>
    <w:multiLevelType w:val="hybridMultilevel"/>
    <w:tmpl w:val="A7109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15"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21"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26"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27"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29"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3"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E08A8"/>
    <w:multiLevelType w:val="hybridMultilevel"/>
    <w:tmpl w:val="9DBCD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25"/>
  </w:num>
  <w:num w:numId="2" w16cid:durableId="698361652">
    <w:abstractNumId w:val="9"/>
  </w:num>
  <w:num w:numId="3" w16cid:durableId="389809154">
    <w:abstractNumId w:val="26"/>
  </w:num>
  <w:num w:numId="4" w16cid:durableId="795634778">
    <w:abstractNumId w:val="0"/>
  </w:num>
  <w:num w:numId="5" w16cid:durableId="775055239">
    <w:abstractNumId w:val="6"/>
  </w:num>
  <w:num w:numId="6" w16cid:durableId="305015065">
    <w:abstractNumId w:val="20"/>
  </w:num>
  <w:num w:numId="7" w16cid:durableId="40636933">
    <w:abstractNumId w:val="28"/>
  </w:num>
  <w:num w:numId="8" w16cid:durableId="1160848350">
    <w:abstractNumId w:val="3"/>
  </w:num>
  <w:num w:numId="9" w16cid:durableId="2055539941">
    <w:abstractNumId w:val="14"/>
  </w:num>
  <w:num w:numId="10" w16cid:durableId="893808479">
    <w:abstractNumId w:val="32"/>
  </w:num>
  <w:num w:numId="11" w16cid:durableId="1371803703">
    <w:abstractNumId w:val="29"/>
  </w:num>
  <w:num w:numId="12" w16cid:durableId="410473097">
    <w:abstractNumId w:val="21"/>
  </w:num>
  <w:num w:numId="13" w16cid:durableId="1254362600">
    <w:abstractNumId w:val="8"/>
  </w:num>
  <w:num w:numId="14" w16cid:durableId="1051805854">
    <w:abstractNumId w:val="5"/>
  </w:num>
  <w:num w:numId="15" w16cid:durableId="153961431">
    <w:abstractNumId w:val="13"/>
  </w:num>
  <w:num w:numId="16" w16cid:durableId="1217552226">
    <w:abstractNumId w:val="33"/>
  </w:num>
  <w:num w:numId="17" w16cid:durableId="451175171">
    <w:abstractNumId w:val="18"/>
  </w:num>
  <w:num w:numId="18" w16cid:durableId="1627850794">
    <w:abstractNumId w:val="23"/>
  </w:num>
  <w:num w:numId="19" w16cid:durableId="49042899">
    <w:abstractNumId w:val="36"/>
  </w:num>
  <w:num w:numId="20" w16cid:durableId="1470856659">
    <w:abstractNumId w:val="37"/>
  </w:num>
  <w:num w:numId="21" w16cid:durableId="2136824689">
    <w:abstractNumId w:val="17"/>
  </w:num>
  <w:num w:numId="22" w16cid:durableId="379591556">
    <w:abstractNumId w:val="24"/>
  </w:num>
  <w:num w:numId="23" w16cid:durableId="327564908">
    <w:abstractNumId w:val="19"/>
  </w:num>
  <w:num w:numId="24" w16cid:durableId="960260073">
    <w:abstractNumId w:val="7"/>
  </w:num>
  <w:num w:numId="25" w16cid:durableId="313218642">
    <w:abstractNumId w:val="16"/>
  </w:num>
  <w:num w:numId="26" w16cid:durableId="961693822">
    <w:abstractNumId w:val="22"/>
  </w:num>
  <w:num w:numId="27" w16cid:durableId="166747562">
    <w:abstractNumId w:val="34"/>
  </w:num>
  <w:num w:numId="28" w16cid:durableId="1761948822">
    <w:abstractNumId w:val="11"/>
  </w:num>
  <w:num w:numId="29" w16cid:durableId="759133904">
    <w:abstractNumId w:val="31"/>
  </w:num>
  <w:num w:numId="30" w16cid:durableId="1723555578">
    <w:abstractNumId w:val="2"/>
  </w:num>
  <w:num w:numId="31" w16cid:durableId="721056579">
    <w:abstractNumId w:val="1"/>
  </w:num>
  <w:num w:numId="32" w16cid:durableId="1883177280">
    <w:abstractNumId w:val="30"/>
  </w:num>
  <w:num w:numId="33" w16cid:durableId="1742293413">
    <w:abstractNumId w:val="27"/>
  </w:num>
  <w:num w:numId="34" w16cid:durableId="1527715222">
    <w:abstractNumId w:val="15"/>
  </w:num>
  <w:num w:numId="35" w16cid:durableId="1946619401">
    <w:abstractNumId w:val="4"/>
  </w:num>
  <w:num w:numId="36" w16cid:durableId="1189567238">
    <w:abstractNumId w:val="12"/>
  </w:num>
  <w:num w:numId="37" w16cid:durableId="357901708">
    <w:abstractNumId w:val="10"/>
  </w:num>
  <w:num w:numId="38" w16cid:durableId="212723666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66E8C"/>
    <w:rsid w:val="000732E9"/>
    <w:rsid w:val="000A76C3"/>
    <w:rsid w:val="00165034"/>
    <w:rsid w:val="0027632F"/>
    <w:rsid w:val="00304A8E"/>
    <w:rsid w:val="003C2721"/>
    <w:rsid w:val="003F21C3"/>
    <w:rsid w:val="00410ACC"/>
    <w:rsid w:val="00432055"/>
    <w:rsid w:val="004348F1"/>
    <w:rsid w:val="00440064"/>
    <w:rsid w:val="00450DD1"/>
    <w:rsid w:val="004525C8"/>
    <w:rsid w:val="004A4164"/>
    <w:rsid w:val="004E7368"/>
    <w:rsid w:val="004F28FE"/>
    <w:rsid w:val="00502049"/>
    <w:rsid w:val="00531E6E"/>
    <w:rsid w:val="0056182C"/>
    <w:rsid w:val="005865F2"/>
    <w:rsid w:val="005B3139"/>
    <w:rsid w:val="005B3D53"/>
    <w:rsid w:val="006010B9"/>
    <w:rsid w:val="00611AF8"/>
    <w:rsid w:val="0062580A"/>
    <w:rsid w:val="00647325"/>
    <w:rsid w:val="00677E3E"/>
    <w:rsid w:val="006976C4"/>
    <w:rsid w:val="006C016D"/>
    <w:rsid w:val="006D1579"/>
    <w:rsid w:val="007072C4"/>
    <w:rsid w:val="00725088"/>
    <w:rsid w:val="007B447C"/>
    <w:rsid w:val="007C0934"/>
    <w:rsid w:val="007C1467"/>
    <w:rsid w:val="007C5AF5"/>
    <w:rsid w:val="007D04B8"/>
    <w:rsid w:val="007F12D1"/>
    <w:rsid w:val="008106C5"/>
    <w:rsid w:val="00822E20"/>
    <w:rsid w:val="00833872"/>
    <w:rsid w:val="00880177"/>
    <w:rsid w:val="008F462F"/>
    <w:rsid w:val="009E0300"/>
    <w:rsid w:val="00A41E4A"/>
    <w:rsid w:val="00A55210"/>
    <w:rsid w:val="00A8538C"/>
    <w:rsid w:val="00AB0A13"/>
    <w:rsid w:val="00AD2737"/>
    <w:rsid w:val="00B32F71"/>
    <w:rsid w:val="00B516D2"/>
    <w:rsid w:val="00BB2B54"/>
    <w:rsid w:val="00C10B75"/>
    <w:rsid w:val="00C4177B"/>
    <w:rsid w:val="00CF7A8C"/>
    <w:rsid w:val="00D9573E"/>
    <w:rsid w:val="00DA4F42"/>
    <w:rsid w:val="00DF7D11"/>
    <w:rsid w:val="00E10FCB"/>
    <w:rsid w:val="00E603AA"/>
    <w:rsid w:val="00E82567"/>
    <w:rsid w:val="00EC06EB"/>
    <w:rsid w:val="00F07470"/>
    <w:rsid w:val="00F93FFF"/>
    <w:rsid w:val="00FC35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25</cp:revision>
  <cp:lastPrinted>2024-01-13T18:25:00Z</cp:lastPrinted>
  <dcterms:created xsi:type="dcterms:W3CDTF">2023-09-26T05:29:00Z</dcterms:created>
  <dcterms:modified xsi:type="dcterms:W3CDTF">2024-01-21T03:42:00Z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