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476D8" w14:textId="55917013" w:rsidR="000C12E8" w:rsidRPr="004F5E7D" w:rsidRDefault="00152196" w:rsidP="000C12E8">
      <w:pPr>
        <w:rPr>
          <w:rFonts w:asciiTheme="minorHAnsi" w:hAnsiTheme="minorHAnsi" w:cstheme="minorHAnsi"/>
        </w:rPr>
      </w:pPr>
      <w:r w:rsidRPr="004F5E7D">
        <w:rPr>
          <w:rFonts w:asciiTheme="minorHAnsi" w:hAnsiTheme="minorHAnsi" w:cstheme="minorHAnsi"/>
          <w:noProof/>
        </w:rPr>
        <w:drawing>
          <wp:anchor distT="0" distB="0" distL="114300" distR="114300" simplePos="0" relativeHeight="251661312" behindDoc="0" locked="0" layoutInCell="1" allowOverlap="1" wp14:anchorId="7BB93909" wp14:editId="10366F15">
            <wp:simplePos x="0" y="0"/>
            <wp:positionH relativeFrom="column">
              <wp:posOffset>1984375</wp:posOffset>
            </wp:positionH>
            <wp:positionV relativeFrom="paragraph">
              <wp:posOffset>-31115</wp:posOffset>
            </wp:positionV>
            <wp:extent cx="1943100" cy="1865134"/>
            <wp:effectExtent l="0" t="0" r="0" b="1905"/>
            <wp:wrapNone/>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43100" cy="1865134"/>
                    </a:xfrm>
                    <a:prstGeom prst="rect">
                      <a:avLst/>
                    </a:prstGeom>
                  </pic:spPr>
                </pic:pic>
              </a:graphicData>
            </a:graphic>
            <wp14:sizeRelH relativeFrom="page">
              <wp14:pctWidth>0</wp14:pctWidth>
            </wp14:sizeRelH>
            <wp14:sizeRelV relativeFrom="page">
              <wp14:pctHeight>0</wp14:pctHeight>
            </wp14:sizeRelV>
          </wp:anchor>
        </w:drawing>
      </w:r>
    </w:p>
    <w:p w14:paraId="36D00DB1" w14:textId="77777777" w:rsidR="000C12E8" w:rsidRPr="004F5E7D" w:rsidRDefault="000C12E8" w:rsidP="000C12E8">
      <w:pPr>
        <w:rPr>
          <w:rFonts w:asciiTheme="minorHAnsi" w:hAnsiTheme="minorHAnsi" w:cstheme="minorHAnsi"/>
        </w:rPr>
      </w:pPr>
    </w:p>
    <w:p w14:paraId="66AA153E" w14:textId="77777777" w:rsidR="000C12E8" w:rsidRPr="004F5E7D" w:rsidRDefault="000C12E8" w:rsidP="000C12E8">
      <w:pPr>
        <w:rPr>
          <w:rFonts w:asciiTheme="minorHAnsi" w:hAnsiTheme="minorHAnsi" w:cstheme="minorHAnsi"/>
        </w:rPr>
      </w:pPr>
    </w:p>
    <w:p w14:paraId="25FDD27A" w14:textId="77777777" w:rsidR="000C12E8" w:rsidRPr="004F5E7D" w:rsidRDefault="000C12E8" w:rsidP="000C12E8">
      <w:pPr>
        <w:rPr>
          <w:rFonts w:asciiTheme="minorHAnsi" w:hAnsiTheme="minorHAnsi" w:cstheme="minorHAnsi"/>
        </w:rPr>
      </w:pPr>
    </w:p>
    <w:p w14:paraId="4F2AFED2" w14:textId="77777777" w:rsidR="002763C7" w:rsidRPr="004F5E7D" w:rsidRDefault="002763C7" w:rsidP="00EA0BBB">
      <w:pPr>
        <w:rPr>
          <w:rFonts w:asciiTheme="minorHAnsi" w:hAnsiTheme="minorHAnsi" w:cstheme="minorHAnsi"/>
          <w:sz w:val="48"/>
          <w:szCs w:val="48"/>
        </w:rPr>
      </w:pPr>
    </w:p>
    <w:p w14:paraId="1E93B315" w14:textId="77777777" w:rsidR="00152196" w:rsidRPr="004F5E7D" w:rsidRDefault="00152196" w:rsidP="002D51F4">
      <w:pPr>
        <w:jc w:val="center"/>
        <w:rPr>
          <w:rFonts w:asciiTheme="minorHAnsi" w:hAnsiTheme="minorHAnsi" w:cstheme="minorHAnsi"/>
          <w:sz w:val="40"/>
          <w:szCs w:val="40"/>
        </w:rPr>
      </w:pPr>
    </w:p>
    <w:p w14:paraId="3AAAE400" w14:textId="77777777" w:rsidR="00152196" w:rsidRPr="004F5E7D" w:rsidRDefault="00152196" w:rsidP="004F5E7D">
      <w:pPr>
        <w:rPr>
          <w:rFonts w:asciiTheme="minorHAnsi" w:hAnsiTheme="minorHAnsi" w:cstheme="minorHAnsi"/>
          <w:sz w:val="40"/>
          <w:szCs w:val="40"/>
        </w:rPr>
      </w:pPr>
    </w:p>
    <w:p w14:paraId="2B783AD5" w14:textId="77777777" w:rsidR="00152196" w:rsidRPr="004F5E7D" w:rsidRDefault="00152196" w:rsidP="004F5E7D">
      <w:pPr>
        <w:rPr>
          <w:rFonts w:asciiTheme="minorHAnsi" w:hAnsiTheme="minorHAnsi" w:cstheme="minorHAnsi"/>
          <w:sz w:val="40"/>
          <w:szCs w:val="40"/>
        </w:rPr>
      </w:pPr>
    </w:p>
    <w:p w14:paraId="5CB4F8AC" w14:textId="3DE1C3EB" w:rsidR="00656CCB" w:rsidRPr="004F5E7D" w:rsidRDefault="00583601" w:rsidP="002D51F4">
      <w:pPr>
        <w:jc w:val="center"/>
        <w:rPr>
          <w:rFonts w:asciiTheme="minorHAnsi" w:hAnsiTheme="minorHAnsi" w:cstheme="minorHAnsi"/>
          <w:sz w:val="48"/>
          <w:szCs w:val="48"/>
        </w:rPr>
      </w:pPr>
      <w:r w:rsidRPr="004F5E7D">
        <w:rPr>
          <w:rFonts w:asciiTheme="minorHAnsi" w:hAnsiTheme="minorHAnsi" w:cstheme="minorHAnsi"/>
          <w:sz w:val="48"/>
          <w:szCs w:val="48"/>
        </w:rPr>
        <w:t>ALY 60</w:t>
      </w:r>
      <w:r w:rsidR="00DB7238">
        <w:rPr>
          <w:rFonts w:asciiTheme="minorHAnsi" w:hAnsiTheme="minorHAnsi" w:cstheme="minorHAnsi"/>
          <w:sz w:val="48"/>
          <w:szCs w:val="48"/>
        </w:rPr>
        <w:t>4</w:t>
      </w:r>
      <w:r w:rsidRPr="004F5E7D">
        <w:rPr>
          <w:rFonts w:asciiTheme="minorHAnsi" w:hAnsiTheme="minorHAnsi" w:cstheme="minorHAnsi"/>
          <w:sz w:val="48"/>
          <w:szCs w:val="48"/>
        </w:rPr>
        <w:t xml:space="preserve">0: </w:t>
      </w:r>
    </w:p>
    <w:p w14:paraId="1211E012" w14:textId="2F1E30F7" w:rsidR="00C37219" w:rsidRPr="004F5E7D" w:rsidRDefault="00582F61" w:rsidP="002D51F4">
      <w:pPr>
        <w:jc w:val="center"/>
        <w:rPr>
          <w:rFonts w:asciiTheme="minorHAnsi" w:hAnsiTheme="minorHAnsi" w:cstheme="minorHAnsi"/>
          <w:sz w:val="48"/>
          <w:szCs w:val="48"/>
        </w:rPr>
      </w:pPr>
      <w:r>
        <w:rPr>
          <w:rFonts w:asciiTheme="minorHAnsi" w:hAnsiTheme="minorHAnsi" w:cstheme="minorHAnsi"/>
          <w:sz w:val="48"/>
          <w:szCs w:val="48"/>
        </w:rPr>
        <w:t>DATA MINING APPLICATIONS</w:t>
      </w:r>
    </w:p>
    <w:p w14:paraId="18AC7CFB" w14:textId="77777777" w:rsidR="00152196" w:rsidRPr="004F5E7D" w:rsidRDefault="00152196" w:rsidP="002D51F4">
      <w:pPr>
        <w:jc w:val="center"/>
        <w:rPr>
          <w:rFonts w:asciiTheme="minorHAnsi" w:hAnsiTheme="minorHAnsi" w:cstheme="minorHAnsi"/>
          <w:sz w:val="40"/>
          <w:szCs w:val="40"/>
        </w:rPr>
      </w:pPr>
    </w:p>
    <w:p w14:paraId="62D28055" w14:textId="77777777" w:rsidR="00612B07" w:rsidRDefault="00152196" w:rsidP="00612B07">
      <w:pPr>
        <w:pStyle w:val="NormalWeb"/>
        <w:spacing w:before="0" w:beforeAutospacing="0" w:after="0" w:afterAutospacing="0"/>
        <w:jc w:val="center"/>
        <w:rPr>
          <w:rFonts w:asciiTheme="minorHAnsi" w:hAnsiTheme="minorHAnsi" w:cstheme="minorHAnsi"/>
          <w:sz w:val="36"/>
          <w:szCs w:val="36"/>
        </w:rPr>
      </w:pPr>
      <w:r w:rsidRPr="004F5E7D">
        <w:rPr>
          <w:rFonts w:asciiTheme="minorHAnsi" w:hAnsiTheme="minorHAnsi" w:cstheme="minorHAnsi"/>
          <w:sz w:val="36"/>
          <w:szCs w:val="36"/>
        </w:rPr>
        <w:t>Assignment</w:t>
      </w:r>
      <w:r w:rsidR="002D51F4" w:rsidRPr="004F5E7D">
        <w:rPr>
          <w:rFonts w:asciiTheme="minorHAnsi" w:hAnsiTheme="minorHAnsi" w:cstheme="minorHAnsi"/>
          <w:sz w:val="36"/>
          <w:szCs w:val="36"/>
        </w:rPr>
        <w:t xml:space="preserve"> </w:t>
      </w:r>
      <w:r w:rsidR="0097231D">
        <w:rPr>
          <w:rFonts w:asciiTheme="minorHAnsi" w:hAnsiTheme="minorHAnsi" w:cstheme="minorHAnsi"/>
          <w:sz w:val="36"/>
          <w:szCs w:val="36"/>
        </w:rPr>
        <w:t>4</w:t>
      </w:r>
      <w:r w:rsidR="002D51F4" w:rsidRPr="004F5E7D">
        <w:rPr>
          <w:rFonts w:asciiTheme="minorHAnsi" w:hAnsiTheme="minorHAnsi" w:cstheme="minorHAnsi"/>
          <w:sz w:val="36"/>
          <w:szCs w:val="36"/>
        </w:rPr>
        <w:t xml:space="preserve">: </w:t>
      </w:r>
    </w:p>
    <w:p w14:paraId="6A1DBECC" w14:textId="5C48758D" w:rsidR="004F5E7D" w:rsidRDefault="0097231D" w:rsidP="00612B07">
      <w:pPr>
        <w:pStyle w:val="NormalWeb"/>
        <w:spacing w:before="0" w:beforeAutospacing="0" w:after="0" w:afterAutospacing="0"/>
        <w:jc w:val="center"/>
        <w:rPr>
          <w:rFonts w:asciiTheme="minorHAnsi" w:hAnsiTheme="minorHAnsi" w:cstheme="minorHAnsi"/>
          <w:sz w:val="36"/>
          <w:szCs w:val="36"/>
        </w:rPr>
      </w:pPr>
      <w:r w:rsidRPr="0097231D">
        <w:rPr>
          <w:rFonts w:asciiTheme="minorHAnsi" w:hAnsiTheme="minorHAnsi" w:cstheme="minorHAnsi"/>
          <w:sz w:val="36"/>
          <w:szCs w:val="36"/>
        </w:rPr>
        <w:t>Support Vector Machines</w:t>
      </w:r>
      <w:r>
        <w:rPr>
          <w:rFonts w:asciiTheme="minorHAnsi" w:hAnsiTheme="minorHAnsi" w:cstheme="minorHAnsi"/>
          <w:sz w:val="36"/>
          <w:szCs w:val="36"/>
        </w:rPr>
        <w:t xml:space="preserve"> (SVM) on</w:t>
      </w:r>
    </w:p>
    <w:p w14:paraId="74F35B49" w14:textId="6A465615" w:rsidR="00F626F2" w:rsidRPr="004F5E7D" w:rsidRDefault="00582F61" w:rsidP="00612B07">
      <w:pPr>
        <w:pStyle w:val="NormalWeb"/>
        <w:spacing w:before="0" w:beforeAutospacing="0" w:after="0" w:afterAutospacing="0"/>
        <w:jc w:val="center"/>
        <w:rPr>
          <w:rFonts w:asciiTheme="minorHAnsi" w:hAnsiTheme="minorHAnsi" w:cstheme="minorHAnsi"/>
          <w:sz w:val="36"/>
          <w:szCs w:val="36"/>
        </w:rPr>
      </w:pPr>
      <w:r>
        <w:rPr>
          <w:rFonts w:asciiTheme="minorHAnsi" w:hAnsiTheme="minorHAnsi" w:cstheme="minorHAnsi"/>
          <w:sz w:val="36"/>
          <w:szCs w:val="36"/>
        </w:rPr>
        <w:t>Online Fraud Detection</w:t>
      </w:r>
      <w:r w:rsidR="0097231D">
        <w:rPr>
          <w:rFonts w:asciiTheme="minorHAnsi" w:hAnsiTheme="minorHAnsi" w:cstheme="minorHAnsi"/>
          <w:sz w:val="36"/>
          <w:szCs w:val="36"/>
        </w:rPr>
        <w:t xml:space="preserve"> Dataset</w:t>
      </w:r>
    </w:p>
    <w:p w14:paraId="6DA0EFB1" w14:textId="77777777" w:rsidR="002D51F4" w:rsidRPr="004F5E7D" w:rsidRDefault="002D51F4" w:rsidP="00F626F2">
      <w:pPr>
        <w:pStyle w:val="NormalWeb"/>
        <w:spacing w:before="0" w:beforeAutospacing="0" w:after="0" w:afterAutospacing="0"/>
        <w:jc w:val="center"/>
        <w:rPr>
          <w:rFonts w:asciiTheme="minorHAnsi" w:hAnsiTheme="minorHAnsi" w:cstheme="minorHAnsi"/>
          <w:sz w:val="32"/>
          <w:szCs w:val="32"/>
        </w:rPr>
      </w:pPr>
    </w:p>
    <w:p w14:paraId="19C754A5" w14:textId="77777777" w:rsidR="00B0174C" w:rsidRPr="004F5E7D" w:rsidRDefault="00257990" w:rsidP="007749B4">
      <w:pPr>
        <w:jc w:val="center"/>
        <w:rPr>
          <w:rFonts w:asciiTheme="minorHAnsi" w:hAnsiTheme="minorHAnsi" w:cstheme="minorHAnsi"/>
          <w:sz w:val="36"/>
          <w:szCs w:val="36"/>
        </w:rPr>
      </w:pPr>
      <w:r w:rsidRPr="004F5E7D">
        <w:rPr>
          <w:rFonts w:asciiTheme="minorHAnsi" w:hAnsiTheme="minorHAnsi" w:cstheme="minorHAnsi"/>
          <w:sz w:val="36"/>
          <w:szCs w:val="36"/>
        </w:rPr>
        <w:t xml:space="preserve">Submitted To: </w:t>
      </w:r>
    </w:p>
    <w:p w14:paraId="25F9DA84" w14:textId="07B731D3" w:rsidR="000C12E8" w:rsidRPr="004F5E7D" w:rsidRDefault="005E413A" w:rsidP="004F5E7D">
      <w:pPr>
        <w:jc w:val="center"/>
        <w:rPr>
          <w:rFonts w:asciiTheme="minorHAnsi" w:hAnsiTheme="minorHAnsi" w:cstheme="minorHAnsi"/>
          <w:sz w:val="36"/>
          <w:szCs w:val="36"/>
        </w:rPr>
      </w:pPr>
      <w:r w:rsidRPr="004F5E7D">
        <w:rPr>
          <w:rFonts w:asciiTheme="minorHAnsi" w:hAnsiTheme="minorHAnsi" w:cstheme="minorHAnsi"/>
          <w:sz w:val="36"/>
          <w:szCs w:val="36"/>
        </w:rPr>
        <w:t xml:space="preserve">Dr. </w:t>
      </w:r>
      <w:proofErr w:type="spellStart"/>
      <w:r w:rsidRPr="004F5E7D">
        <w:rPr>
          <w:rFonts w:asciiTheme="minorHAnsi" w:hAnsiTheme="minorHAnsi" w:cstheme="minorHAnsi"/>
          <w:sz w:val="36"/>
          <w:szCs w:val="36"/>
        </w:rPr>
        <w:t>Chinthaka</w:t>
      </w:r>
      <w:proofErr w:type="spellEnd"/>
      <w:r w:rsidRPr="004F5E7D">
        <w:rPr>
          <w:rFonts w:asciiTheme="minorHAnsi" w:hAnsiTheme="minorHAnsi" w:cstheme="minorHAnsi"/>
          <w:sz w:val="36"/>
          <w:szCs w:val="36"/>
        </w:rPr>
        <w:t xml:space="preserve"> Pathum Dinesh, </w:t>
      </w:r>
      <w:r w:rsidR="007749B4" w:rsidRPr="004F5E7D">
        <w:rPr>
          <w:rFonts w:asciiTheme="minorHAnsi" w:hAnsiTheme="minorHAnsi" w:cstheme="minorHAnsi"/>
          <w:sz w:val="36"/>
          <w:szCs w:val="36"/>
        </w:rPr>
        <w:t>PhD</w:t>
      </w:r>
      <w:r w:rsidR="00583601" w:rsidRPr="004F5E7D">
        <w:rPr>
          <w:rFonts w:asciiTheme="minorHAnsi" w:hAnsiTheme="minorHAnsi" w:cstheme="minorHAnsi"/>
          <w:sz w:val="36"/>
          <w:szCs w:val="36"/>
        </w:rPr>
        <w:t xml:space="preserve">, Prof. Herath </w:t>
      </w:r>
      <w:proofErr w:type="spellStart"/>
      <w:r w:rsidR="00583601" w:rsidRPr="004F5E7D">
        <w:rPr>
          <w:rFonts w:asciiTheme="minorHAnsi" w:hAnsiTheme="minorHAnsi" w:cstheme="minorHAnsi"/>
          <w:sz w:val="36"/>
          <w:szCs w:val="36"/>
        </w:rPr>
        <w:t>Gedara</w:t>
      </w:r>
      <w:proofErr w:type="spellEnd"/>
      <w:r w:rsidR="00583601" w:rsidRPr="004F5E7D">
        <w:rPr>
          <w:rFonts w:asciiTheme="minorHAnsi" w:hAnsiTheme="minorHAnsi" w:cstheme="minorHAnsi"/>
          <w:sz w:val="36"/>
          <w:szCs w:val="36"/>
        </w:rPr>
        <w:t>,</w:t>
      </w:r>
    </w:p>
    <w:p w14:paraId="35CD7602" w14:textId="26FE116D" w:rsidR="00B0174C" w:rsidRPr="004F5E7D" w:rsidRDefault="007749B4" w:rsidP="00F626F2">
      <w:pPr>
        <w:jc w:val="center"/>
        <w:rPr>
          <w:rFonts w:asciiTheme="minorHAnsi" w:hAnsiTheme="minorHAnsi" w:cstheme="minorHAnsi"/>
          <w:sz w:val="36"/>
          <w:szCs w:val="36"/>
        </w:rPr>
      </w:pPr>
      <w:r w:rsidRPr="004F5E7D">
        <w:rPr>
          <w:rFonts w:asciiTheme="minorHAnsi" w:hAnsiTheme="minorHAnsi" w:cstheme="minorHAnsi"/>
          <w:sz w:val="36"/>
          <w:szCs w:val="36"/>
        </w:rPr>
        <w:t>Faculty Lecturer</w:t>
      </w:r>
    </w:p>
    <w:p w14:paraId="257E2B9B" w14:textId="77777777" w:rsidR="00F626F2" w:rsidRPr="004F5E7D" w:rsidRDefault="00F626F2" w:rsidP="00F626F2">
      <w:pPr>
        <w:jc w:val="center"/>
        <w:rPr>
          <w:rFonts w:asciiTheme="minorHAnsi" w:hAnsiTheme="minorHAnsi" w:cstheme="minorHAnsi"/>
          <w:sz w:val="36"/>
          <w:szCs w:val="36"/>
        </w:rPr>
      </w:pPr>
    </w:p>
    <w:p w14:paraId="1CDD9434" w14:textId="77777777" w:rsidR="00B0174C" w:rsidRPr="004F5E7D" w:rsidRDefault="00257990" w:rsidP="00B0174C">
      <w:pPr>
        <w:pStyle w:val="NormalWeb"/>
        <w:spacing w:before="0" w:beforeAutospacing="0" w:after="0" w:afterAutospacing="0"/>
        <w:jc w:val="center"/>
        <w:rPr>
          <w:rFonts w:asciiTheme="minorHAnsi" w:hAnsiTheme="minorHAnsi" w:cstheme="minorHAnsi"/>
          <w:color w:val="000000" w:themeColor="text1"/>
          <w:sz w:val="36"/>
          <w:szCs w:val="36"/>
        </w:rPr>
      </w:pPr>
      <w:r w:rsidRPr="004F5E7D">
        <w:rPr>
          <w:rFonts w:asciiTheme="minorHAnsi" w:hAnsiTheme="minorHAnsi" w:cstheme="minorHAnsi"/>
          <w:color w:val="000000" w:themeColor="text1"/>
          <w:sz w:val="36"/>
          <w:szCs w:val="36"/>
        </w:rPr>
        <w:t xml:space="preserve">Submitted </w:t>
      </w:r>
      <w:r w:rsidR="00BC0714" w:rsidRPr="004F5E7D">
        <w:rPr>
          <w:rFonts w:asciiTheme="minorHAnsi" w:hAnsiTheme="minorHAnsi" w:cstheme="minorHAnsi"/>
          <w:color w:val="000000" w:themeColor="text1"/>
          <w:sz w:val="36"/>
          <w:szCs w:val="36"/>
        </w:rPr>
        <w:t>B</w:t>
      </w:r>
      <w:r w:rsidRPr="004F5E7D">
        <w:rPr>
          <w:rFonts w:asciiTheme="minorHAnsi" w:hAnsiTheme="minorHAnsi" w:cstheme="minorHAnsi"/>
          <w:color w:val="000000" w:themeColor="text1"/>
          <w:sz w:val="36"/>
          <w:szCs w:val="36"/>
        </w:rPr>
        <w:t xml:space="preserve">y: </w:t>
      </w:r>
    </w:p>
    <w:p w14:paraId="0E50C47E" w14:textId="363E54FE" w:rsidR="00583601" w:rsidRPr="004F5E7D" w:rsidRDefault="00000000" w:rsidP="00EE3402">
      <w:pPr>
        <w:pStyle w:val="NormalWeb"/>
        <w:spacing w:before="0" w:beforeAutospacing="0" w:after="0" w:afterAutospacing="0"/>
        <w:jc w:val="center"/>
        <w:rPr>
          <w:rFonts w:asciiTheme="minorHAnsi" w:hAnsiTheme="minorHAnsi" w:cstheme="minorHAnsi"/>
          <w:color w:val="000000" w:themeColor="text1"/>
          <w:sz w:val="36"/>
          <w:szCs w:val="36"/>
        </w:rPr>
      </w:pPr>
      <w:hyperlink r:id="rId8" w:history="1">
        <w:r w:rsidR="00EE3402" w:rsidRPr="004F5E7D">
          <w:rPr>
            <w:rStyle w:val="Hyperlink"/>
            <w:rFonts w:asciiTheme="minorHAnsi" w:hAnsiTheme="minorHAnsi" w:cstheme="minorHAnsi"/>
            <w:sz w:val="36"/>
            <w:szCs w:val="36"/>
          </w:rPr>
          <w:t>Abhilash Dikshit</w:t>
        </w:r>
      </w:hyperlink>
    </w:p>
    <w:p w14:paraId="5808A641" w14:textId="77777777" w:rsidR="00860F6F" w:rsidRPr="004F5E7D" w:rsidRDefault="00860F6F" w:rsidP="00B0174C">
      <w:pPr>
        <w:pStyle w:val="NormalWeb"/>
        <w:spacing w:before="0" w:beforeAutospacing="0" w:after="0" w:afterAutospacing="0"/>
        <w:jc w:val="center"/>
        <w:rPr>
          <w:rFonts w:asciiTheme="minorHAnsi" w:hAnsiTheme="minorHAnsi" w:cstheme="minorHAnsi"/>
          <w:color w:val="000000" w:themeColor="text1"/>
          <w:sz w:val="36"/>
          <w:szCs w:val="36"/>
        </w:rPr>
      </w:pPr>
    </w:p>
    <w:p w14:paraId="5F782BD3" w14:textId="412D9F9B" w:rsidR="00B0174C" w:rsidRPr="004F5E7D" w:rsidRDefault="00FF52A2" w:rsidP="00B0174C">
      <w:pPr>
        <w:pStyle w:val="NormalWeb"/>
        <w:spacing w:before="0" w:beforeAutospacing="0" w:after="0" w:afterAutospacing="0"/>
        <w:jc w:val="center"/>
        <w:rPr>
          <w:rFonts w:asciiTheme="minorHAnsi" w:hAnsiTheme="minorHAnsi" w:cstheme="minorHAnsi"/>
          <w:color w:val="000000" w:themeColor="text1"/>
          <w:sz w:val="36"/>
          <w:szCs w:val="36"/>
        </w:rPr>
      </w:pPr>
      <w:r w:rsidRPr="004F5E7D">
        <w:rPr>
          <w:rFonts w:asciiTheme="minorHAnsi" w:hAnsiTheme="minorHAnsi" w:cstheme="minorHAnsi"/>
          <w:color w:val="000000" w:themeColor="text1"/>
          <w:sz w:val="36"/>
          <w:szCs w:val="36"/>
        </w:rPr>
        <w:t xml:space="preserve">Academic </w:t>
      </w:r>
      <w:r w:rsidR="00B0174C" w:rsidRPr="004F5E7D">
        <w:rPr>
          <w:rFonts w:asciiTheme="minorHAnsi" w:hAnsiTheme="minorHAnsi" w:cstheme="minorHAnsi"/>
          <w:color w:val="000000" w:themeColor="text1"/>
          <w:sz w:val="36"/>
          <w:szCs w:val="36"/>
        </w:rPr>
        <w:t>Term: Spring 2023</w:t>
      </w:r>
    </w:p>
    <w:p w14:paraId="48176DB7" w14:textId="77777777" w:rsidR="00257990" w:rsidRPr="004F5E7D" w:rsidRDefault="00257990" w:rsidP="00583601">
      <w:pPr>
        <w:pStyle w:val="NormalWeb"/>
        <w:spacing w:before="0" w:beforeAutospacing="0" w:after="0" w:afterAutospacing="0"/>
        <w:jc w:val="center"/>
        <w:rPr>
          <w:rFonts w:asciiTheme="minorHAnsi" w:hAnsiTheme="minorHAnsi" w:cstheme="minorHAnsi"/>
          <w:color w:val="000000" w:themeColor="text1"/>
          <w:sz w:val="36"/>
          <w:szCs w:val="36"/>
        </w:rPr>
      </w:pPr>
      <w:r w:rsidRPr="004F5E7D">
        <w:rPr>
          <w:rFonts w:asciiTheme="minorHAnsi" w:hAnsiTheme="minorHAnsi" w:cstheme="minorHAnsi"/>
          <w:color w:val="000000" w:themeColor="text1"/>
          <w:sz w:val="36"/>
          <w:szCs w:val="36"/>
        </w:rPr>
        <w:t>Graduate Student at Northeastern University, Vancouver, BC, Canada</w:t>
      </w:r>
    </w:p>
    <w:p w14:paraId="0CB8B691" w14:textId="00B48E64" w:rsidR="007749B4" w:rsidRPr="004F5E7D" w:rsidRDefault="00257990" w:rsidP="00583601">
      <w:pPr>
        <w:pStyle w:val="NormalWeb"/>
        <w:spacing w:before="0" w:beforeAutospacing="0" w:after="0" w:afterAutospacing="0"/>
        <w:jc w:val="center"/>
        <w:rPr>
          <w:rFonts w:asciiTheme="minorHAnsi" w:hAnsiTheme="minorHAnsi" w:cstheme="minorHAnsi"/>
          <w:color w:val="000000" w:themeColor="text1"/>
          <w:sz w:val="36"/>
          <w:szCs w:val="36"/>
        </w:rPr>
      </w:pPr>
      <w:r w:rsidRPr="004F5E7D">
        <w:rPr>
          <w:rFonts w:asciiTheme="minorHAnsi" w:hAnsiTheme="minorHAnsi" w:cstheme="minorHAnsi"/>
          <w:color w:val="000000" w:themeColor="text1"/>
          <w:sz w:val="36"/>
          <w:szCs w:val="36"/>
        </w:rPr>
        <w:t>Master of Professional Studies in Analytics</w:t>
      </w:r>
    </w:p>
    <w:p w14:paraId="3AF03C1A" w14:textId="77777777" w:rsidR="00C37219" w:rsidRPr="004F5E7D" w:rsidRDefault="00C37219" w:rsidP="00583601">
      <w:pPr>
        <w:pStyle w:val="NormalWeb"/>
        <w:spacing w:before="0" w:beforeAutospacing="0" w:after="0" w:afterAutospacing="0"/>
        <w:jc w:val="center"/>
        <w:rPr>
          <w:rFonts w:asciiTheme="minorHAnsi" w:hAnsiTheme="minorHAnsi" w:cstheme="minorHAnsi"/>
          <w:color w:val="000000" w:themeColor="text1"/>
          <w:sz w:val="36"/>
          <w:szCs w:val="36"/>
        </w:rPr>
      </w:pPr>
    </w:p>
    <w:p w14:paraId="10B2F8FA" w14:textId="79E1F402" w:rsidR="00087245" w:rsidRDefault="00582F61" w:rsidP="004F5E7D">
      <w:pPr>
        <w:jc w:val="center"/>
        <w:rPr>
          <w:rFonts w:asciiTheme="minorHAnsi" w:hAnsiTheme="minorHAnsi" w:cstheme="minorHAnsi"/>
          <w:sz w:val="36"/>
          <w:szCs w:val="36"/>
        </w:rPr>
      </w:pPr>
      <w:r>
        <w:rPr>
          <w:rFonts w:asciiTheme="minorHAnsi" w:hAnsiTheme="minorHAnsi" w:cstheme="minorHAnsi"/>
          <w:sz w:val="36"/>
          <w:szCs w:val="36"/>
        </w:rPr>
        <w:t>May</w:t>
      </w:r>
      <w:r w:rsidR="005E413A" w:rsidRPr="004F5E7D">
        <w:rPr>
          <w:rFonts w:asciiTheme="minorHAnsi" w:hAnsiTheme="minorHAnsi" w:cstheme="minorHAnsi"/>
          <w:sz w:val="36"/>
          <w:szCs w:val="36"/>
        </w:rPr>
        <w:t xml:space="preserve"> </w:t>
      </w:r>
      <w:r w:rsidR="0097231D">
        <w:rPr>
          <w:rFonts w:asciiTheme="minorHAnsi" w:hAnsiTheme="minorHAnsi" w:cstheme="minorHAnsi"/>
          <w:sz w:val="36"/>
          <w:szCs w:val="36"/>
        </w:rPr>
        <w:t>1</w:t>
      </w:r>
      <w:r w:rsidR="0046104F">
        <w:rPr>
          <w:rFonts w:asciiTheme="minorHAnsi" w:hAnsiTheme="minorHAnsi" w:cstheme="minorHAnsi"/>
          <w:sz w:val="36"/>
          <w:szCs w:val="36"/>
        </w:rPr>
        <w:t>1</w:t>
      </w:r>
      <w:r w:rsidR="005E413A" w:rsidRPr="004F5E7D">
        <w:rPr>
          <w:rFonts w:asciiTheme="minorHAnsi" w:hAnsiTheme="minorHAnsi" w:cstheme="minorHAnsi"/>
          <w:sz w:val="36"/>
          <w:szCs w:val="36"/>
        </w:rPr>
        <w:t>,</w:t>
      </w:r>
      <w:r w:rsidR="007749B4" w:rsidRPr="004F5E7D">
        <w:rPr>
          <w:rFonts w:asciiTheme="minorHAnsi" w:hAnsiTheme="minorHAnsi" w:cstheme="minorHAnsi"/>
          <w:sz w:val="36"/>
          <w:szCs w:val="36"/>
        </w:rPr>
        <w:t xml:space="preserve"> 202</w:t>
      </w:r>
      <w:r w:rsidR="004F5E7D" w:rsidRPr="004F5E7D">
        <w:rPr>
          <w:rFonts w:asciiTheme="minorHAnsi" w:hAnsiTheme="minorHAnsi" w:cstheme="minorHAnsi"/>
          <w:sz w:val="36"/>
          <w:szCs w:val="36"/>
        </w:rPr>
        <w:t>3</w:t>
      </w:r>
    </w:p>
    <w:p w14:paraId="46085A97" w14:textId="77777777" w:rsidR="00582F61" w:rsidRDefault="00582F61" w:rsidP="004F5E7D">
      <w:pPr>
        <w:jc w:val="center"/>
        <w:rPr>
          <w:rFonts w:asciiTheme="minorHAnsi" w:hAnsiTheme="minorHAnsi" w:cstheme="minorHAnsi"/>
          <w:sz w:val="36"/>
          <w:szCs w:val="36"/>
        </w:rPr>
      </w:pPr>
    </w:p>
    <w:p w14:paraId="724447CB" w14:textId="77777777" w:rsidR="00BC6237" w:rsidRPr="00BC6237" w:rsidRDefault="00BC6237" w:rsidP="00BC6237">
      <w:pPr>
        <w:pStyle w:val="ListParagraph"/>
        <w:numPr>
          <w:ilvl w:val="0"/>
          <w:numId w:val="29"/>
        </w:numPr>
        <w:jc w:val="both"/>
        <w:rPr>
          <w:rFonts w:cstheme="minorHAnsi"/>
          <w:b/>
          <w:bCs/>
          <w:sz w:val="28"/>
          <w:szCs w:val="28"/>
        </w:rPr>
      </w:pPr>
      <w:r w:rsidRPr="00BC6237">
        <w:rPr>
          <w:rFonts w:cstheme="minorHAnsi"/>
          <w:b/>
          <w:bCs/>
          <w:sz w:val="28"/>
          <w:szCs w:val="28"/>
        </w:rPr>
        <w:lastRenderedPageBreak/>
        <w:t>Abstract:</w:t>
      </w:r>
    </w:p>
    <w:p w14:paraId="40832A83" w14:textId="02B14675" w:rsidR="00BC6237" w:rsidRPr="00BC6237" w:rsidRDefault="00BC6237" w:rsidP="00BC6237">
      <w:pPr>
        <w:jc w:val="both"/>
        <w:rPr>
          <w:rFonts w:asciiTheme="minorHAnsi" w:hAnsiTheme="minorHAnsi" w:cstheme="minorHAnsi"/>
          <w:sz w:val="28"/>
          <w:szCs w:val="28"/>
        </w:rPr>
      </w:pPr>
      <w:r w:rsidRPr="00BC6237">
        <w:rPr>
          <w:rFonts w:asciiTheme="minorHAnsi" w:hAnsiTheme="minorHAnsi" w:cstheme="minorHAnsi"/>
          <w:sz w:val="28"/>
          <w:szCs w:val="28"/>
        </w:rPr>
        <w:t xml:space="preserve">This report explores the online payments fraud detection dataset obtained from </w:t>
      </w:r>
      <w:hyperlink r:id="rId9" w:history="1">
        <w:r w:rsidRPr="00BC6237">
          <w:rPr>
            <w:rStyle w:val="Hyperlink"/>
            <w:rFonts w:asciiTheme="minorHAnsi" w:hAnsiTheme="minorHAnsi" w:cstheme="minorHAnsi"/>
            <w:sz w:val="28"/>
            <w:szCs w:val="28"/>
          </w:rPr>
          <w:t>Kagg</w:t>
        </w:r>
        <w:r w:rsidRPr="00BC6237">
          <w:rPr>
            <w:rStyle w:val="Hyperlink"/>
            <w:rFonts w:asciiTheme="minorHAnsi" w:hAnsiTheme="minorHAnsi" w:cstheme="minorHAnsi"/>
            <w:sz w:val="28"/>
            <w:szCs w:val="28"/>
          </w:rPr>
          <w:t>l</w:t>
        </w:r>
        <w:r w:rsidRPr="00BC6237">
          <w:rPr>
            <w:rStyle w:val="Hyperlink"/>
            <w:rFonts w:asciiTheme="minorHAnsi" w:hAnsiTheme="minorHAnsi" w:cstheme="minorHAnsi"/>
            <w:sz w:val="28"/>
            <w:szCs w:val="28"/>
          </w:rPr>
          <w:t>e</w:t>
        </w:r>
      </w:hyperlink>
      <w:r w:rsidRPr="00BC6237">
        <w:rPr>
          <w:rFonts w:asciiTheme="minorHAnsi" w:hAnsiTheme="minorHAnsi" w:cstheme="minorHAnsi"/>
          <w:sz w:val="28"/>
          <w:szCs w:val="28"/>
        </w:rPr>
        <w:t>, containing information related to online transactions, including details about the amount, source, and destination accounts, and whether the transaction was fraudulent. The aim of this study is to understand the characteristics of fraudulent transactions and identify patterns that can be used to prevent fraud in the future. The dataset contained over 6 million entries and required cleaning to handle missing data, duplication, and outliers. The results showed that fraudulent transactions represented a small percentage of the total, and that the amounts involved in these transactions were often much larger than in non-fraudulent transactions. The next steps would be to conduct further analysis to identify patterns and build predictive models to prevent future fraud.</w:t>
      </w:r>
    </w:p>
    <w:p w14:paraId="0302AF7F" w14:textId="77777777" w:rsidR="00BC6237" w:rsidRPr="00BC6237" w:rsidRDefault="00BC6237" w:rsidP="00BC6237">
      <w:pPr>
        <w:jc w:val="both"/>
        <w:rPr>
          <w:rFonts w:asciiTheme="minorHAnsi" w:hAnsiTheme="minorHAnsi" w:cstheme="minorHAnsi"/>
          <w:sz w:val="28"/>
          <w:szCs w:val="28"/>
        </w:rPr>
      </w:pPr>
    </w:p>
    <w:p w14:paraId="7B36BE31" w14:textId="3899E349" w:rsidR="00024141" w:rsidRPr="00024141" w:rsidRDefault="00BC6237" w:rsidP="00024141">
      <w:pPr>
        <w:pStyle w:val="ListParagraph"/>
        <w:numPr>
          <w:ilvl w:val="0"/>
          <w:numId w:val="29"/>
        </w:numPr>
        <w:jc w:val="both"/>
        <w:rPr>
          <w:rFonts w:cstheme="minorHAnsi"/>
          <w:b/>
          <w:bCs/>
          <w:sz w:val="28"/>
          <w:szCs w:val="28"/>
        </w:rPr>
      </w:pPr>
      <w:r w:rsidRPr="00BC6237">
        <w:rPr>
          <w:rFonts w:cstheme="minorHAnsi"/>
          <w:b/>
          <w:bCs/>
          <w:sz w:val="28"/>
          <w:szCs w:val="28"/>
        </w:rPr>
        <w:t>Introduction:</w:t>
      </w:r>
    </w:p>
    <w:p w14:paraId="130A3451" w14:textId="77777777" w:rsidR="00024141" w:rsidRPr="00BC6237" w:rsidRDefault="00024141" w:rsidP="00024141">
      <w:pPr>
        <w:jc w:val="both"/>
        <w:rPr>
          <w:rFonts w:asciiTheme="minorHAnsi" w:hAnsiTheme="minorHAnsi" w:cstheme="minorHAnsi"/>
          <w:sz w:val="28"/>
          <w:szCs w:val="28"/>
        </w:rPr>
      </w:pPr>
      <w:r w:rsidRPr="00BC6237">
        <w:rPr>
          <w:rFonts w:asciiTheme="minorHAnsi" w:hAnsiTheme="minorHAnsi" w:cstheme="minorHAnsi"/>
          <w:sz w:val="28"/>
          <w:szCs w:val="28"/>
        </w:rPr>
        <w:t xml:space="preserve">The rise of e-commerce and online transactions has led to a significant increase in payment fraud. According to a report by </w:t>
      </w:r>
      <w:proofErr w:type="spellStart"/>
      <w:r w:rsidRPr="00BC6237">
        <w:rPr>
          <w:rFonts w:asciiTheme="minorHAnsi" w:hAnsiTheme="minorHAnsi" w:cstheme="minorHAnsi"/>
          <w:sz w:val="28"/>
          <w:szCs w:val="28"/>
        </w:rPr>
        <w:t>Nilson</w:t>
      </w:r>
      <w:proofErr w:type="spellEnd"/>
      <w:r w:rsidRPr="00BC6237">
        <w:rPr>
          <w:rFonts w:asciiTheme="minorHAnsi" w:hAnsiTheme="minorHAnsi" w:cstheme="minorHAnsi"/>
          <w:sz w:val="28"/>
          <w:szCs w:val="28"/>
        </w:rPr>
        <w:t>, global payment card losses reached $27.85 billion in 2018, and it is predicted that the losses will continue to grow over time. Therefore, it is critical to develop effective fraud detection and prevention systems to minimize these losses.</w:t>
      </w:r>
    </w:p>
    <w:p w14:paraId="7A0453A7" w14:textId="77777777" w:rsidR="00024141" w:rsidRPr="003729BC" w:rsidRDefault="00024141" w:rsidP="003729BC">
      <w:pPr>
        <w:jc w:val="both"/>
        <w:rPr>
          <w:rFonts w:cstheme="minorHAnsi"/>
          <w:b/>
          <w:bCs/>
          <w:sz w:val="28"/>
          <w:szCs w:val="28"/>
        </w:rPr>
      </w:pPr>
    </w:p>
    <w:p w14:paraId="323C2417" w14:textId="29B67EB9" w:rsidR="00024141" w:rsidRPr="003729BC" w:rsidRDefault="00024141" w:rsidP="00BC6237">
      <w:pPr>
        <w:pStyle w:val="ListParagraph"/>
        <w:numPr>
          <w:ilvl w:val="0"/>
          <w:numId w:val="29"/>
        </w:numPr>
        <w:jc w:val="both"/>
        <w:rPr>
          <w:rFonts w:cstheme="minorHAnsi"/>
          <w:b/>
          <w:bCs/>
          <w:sz w:val="28"/>
          <w:szCs w:val="28"/>
        </w:rPr>
      </w:pPr>
      <w:r w:rsidRPr="00024141">
        <w:rPr>
          <w:rFonts w:cstheme="minorHAnsi"/>
          <w:b/>
          <w:bCs/>
          <w:sz w:val="28"/>
          <w:szCs w:val="28"/>
        </w:rPr>
        <w:t>About Dataset</w:t>
      </w:r>
    </w:p>
    <w:p w14:paraId="6180C970" w14:textId="642169E2" w:rsidR="00024141" w:rsidRPr="00024141" w:rsidRDefault="003729BC" w:rsidP="00024141">
      <w:pPr>
        <w:jc w:val="both"/>
        <w:rPr>
          <w:rFonts w:asciiTheme="minorHAnsi" w:hAnsiTheme="minorHAnsi" w:cstheme="minorHAnsi"/>
          <w:sz w:val="28"/>
          <w:szCs w:val="28"/>
        </w:rPr>
      </w:pPr>
      <w:r w:rsidRPr="003729BC">
        <w:rPr>
          <w:rFonts w:asciiTheme="minorHAnsi" w:hAnsiTheme="minorHAnsi" w:cstheme="minorHAnsi"/>
          <w:sz w:val="28"/>
          <w:szCs w:val="28"/>
        </w:rPr>
        <w:t>The online payments fraud detection dataset obtained from Kaggle provides information related to online transactions, including details about the amount, source, and destination accounts, and whether the transaction was fraudulent. In this report, we will do the Code walk through, Interpretation and Recommendations for performing further analysis to identify patterns that can be used to prevent fraud in the future</w:t>
      </w:r>
      <w:r>
        <w:rPr>
          <w:rFonts w:asciiTheme="minorHAnsi" w:hAnsiTheme="minorHAnsi" w:cstheme="minorHAnsi"/>
          <w:sz w:val="28"/>
          <w:szCs w:val="28"/>
        </w:rPr>
        <w:t xml:space="preserve">. </w:t>
      </w:r>
      <w:r w:rsidR="00024141" w:rsidRPr="00024141">
        <w:rPr>
          <w:rFonts w:asciiTheme="minorHAnsi" w:hAnsiTheme="minorHAnsi" w:cstheme="minorHAnsi"/>
          <w:sz w:val="28"/>
          <w:szCs w:val="28"/>
        </w:rPr>
        <w:t>Below are all the columns from the dataset:</w:t>
      </w:r>
    </w:p>
    <w:p w14:paraId="24BCCA38" w14:textId="77777777" w:rsidR="00024141" w:rsidRPr="00024141" w:rsidRDefault="00024141" w:rsidP="00024141">
      <w:pPr>
        <w:jc w:val="both"/>
        <w:rPr>
          <w:rFonts w:asciiTheme="minorHAnsi" w:hAnsiTheme="minorHAnsi" w:cstheme="minorHAnsi"/>
          <w:sz w:val="28"/>
          <w:szCs w:val="28"/>
        </w:rPr>
      </w:pPr>
    </w:p>
    <w:tbl>
      <w:tblPr>
        <w:tblStyle w:val="TableGrid"/>
        <w:tblW w:w="9350" w:type="dxa"/>
        <w:tblInd w:w="-113" w:type="dxa"/>
        <w:tblLook w:val="04A0" w:firstRow="1" w:lastRow="0" w:firstColumn="1" w:lastColumn="0" w:noHBand="0" w:noVBand="1"/>
      </w:tblPr>
      <w:tblGrid>
        <w:gridCol w:w="4675"/>
        <w:gridCol w:w="4675"/>
      </w:tblGrid>
      <w:tr w:rsidR="00024141" w:rsidRPr="00024141" w14:paraId="444EDFB2" w14:textId="77777777" w:rsidTr="003729BC">
        <w:tc>
          <w:tcPr>
            <w:tcW w:w="4675" w:type="dxa"/>
          </w:tcPr>
          <w:p w14:paraId="1EC55629" w14:textId="1C2234E9" w:rsidR="00024141" w:rsidRPr="00024141" w:rsidRDefault="003E6183" w:rsidP="003729BC">
            <w:pPr>
              <w:rPr>
                <w:rFonts w:asciiTheme="minorHAnsi" w:hAnsiTheme="minorHAnsi" w:cstheme="minorHAnsi"/>
                <w:sz w:val="28"/>
                <w:szCs w:val="28"/>
              </w:rPr>
            </w:pPr>
            <w:r w:rsidRPr="00024141">
              <w:rPr>
                <w:rFonts w:asciiTheme="minorHAnsi" w:hAnsiTheme="minorHAnsi" w:cstheme="minorHAnsi"/>
                <w:sz w:val="28"/>
                <w:szCs w:val="28"/>
              </w:rPr>
              <w:t>Step</w:t>
            </w:r>
          </w:p>
        </w:tc>
        <w:tc>
          <w:tcPr>
            <w:tcW w:w="4675" w:type="dxa"/>
          </w:tcPr>
          <w:p w14:paraId="13873026" w14:textId="6B83B068" w:rsidR="00024141" w:rsidRPr="00024141" w:rsidRDefault="00ED3977" w:rsidP="003729BC">
            <w:pPr>
              <w:rPr>
                <w:rFonts w:asciiTheme="minorHAnsi" w:hAnsiTheme="minorHAnsi" w:cstheme="minorHAnsi"/>
                <w:sz w:val="28"/>
                <w:szCs w:val="28"/>
              </w:rPr>
            </w:pPr>
            <w:r w:rsidRPr="00024141">
              <w:rPr>
                <w:rFonts w:asciiTheme="minorHAnsi" w:hAnsiTheme="minorHAnsi" w:cstheme="minorHAnsi"/>
                <w:sz w:val="28"/>
                <w:szCs w:val="28"/>
              </w:rPr>
              <w:t xml:space="preserve"> Represents A Unit </w:t>
            </w:r>
            <w:r w:rsidR="00372AC8" w:rsidRPr="00024141">
              <w:rPr>
                <w:rFonts w:asciiTheme="minorHAnsi" w:hAnsiTheme="minorHAnsi" w:cstheme="minorHAnsi"/>
                <w:sz w:val="28"/>
                <w:szCs w:val="28"/>
              </w:rPr>
              <w:t>of</w:t>
            </w:r>
            <w:r w:rsidRPr="00024141">
              <w:rPr>
                <w:rFonts w:asciiTheme="minorHAnsi" w:hAnsiTheme="minorHAnsi" w:cstheme="minorHAnsi"/>
                <w:sz w:val="28"/>
                <w:szCs w:val="28"/>
              </w:rPr>
              <w:t xml:space="preserve"> Time Where 1 Step Equals 1 Hour</w:t>
            </w:r>
          </w:p>
        </w:tc>
      </w:tr>
      <w:tr w:rsidR="00024141" w:rsidRPr="00024141" w14:paraId="371F3231" w14:textId="77777777" w:rsidTr="003729BC">
        <w:tc>
          <w:tcPr>
            <w:tcW w:w="4675" w:type="dxa"/>
          </w:tcPr>
          <w:p w14:paraId="20E88ADB" w14:textId="31302401" w:rsidR="00024141" w:rsidRPr="00024141" w:rsidRDefault="003E6183" w:rsidP="003729BC">
            <w:pPr>
              <w:rPr>
                <w:rFonts w:asciiTheme="minorHAnsi" w:hAnsiTheme="minorHAnsi" w:cstheme="minorHAnsi"/>
                <w:sz w:val="28"/>
                <w:szCs w:val="28"/>
              </w:rPr>
            </w:pPr>
            <w:r w:rsidRPr="00024141">
              <w:rPr>
                <w:rFonts w:asciiTheme="minorHAnsi" w:hAnsiTheme="minorHAnsi" w:cstheme="minorHAnsi"/>
                <w:sz w:val="28"/>
                <w:szCs w:val="28"/>
              </w:rPr>
              <w:t>Type</w:t>
            </w:r>
          </w:p>
        </w:tc>
        <w:tc>
          <w:tcPr>
            <w:tcW w:w="4675" w:type="dxa"/>
          </w:tcPr>
          <w:p w14:paraId="1423A936" w14:textId="332E6BEE" w:rsidR="00024141" w:rsidRPr="00024141" w:rsidRDefault="00ED3977" w:rsidP="003729BC">
            <w:pPr>
              <w:rPr>
                <w:rFonts w:asciiTheme="minorHAnsi" w:hAnsiTheme="minorHAnsi" w:cstheme="minorHAnsi"/>
                <w:sz w:val="28"/>
                <w:szCs w:val="28"/>
              </w:rPr>
            </w:pPr>
            <w:r w:rsidRPr="00024141">
              <w:rPr>
                <w:rFonts w:asciiTheme="minorHAnsi" w:hAnsiTheme="minorHAnsi" w:cstheme="minorHAnsi"/>
                <w:sz w:val="28"/>
                <w:szCs w:val="28"/>
              </w:rPr>
              <w:t xml:space="preserve"> Type Of Online Transaction</w:t>
            </w:r>
          </w:p>
        </w:tc>
      </w:tr>
      <w:tr w:rsidR="00024141" w:rsidRPr="00024141" w14:paraId="677CB1BF" w14:textId="77777777" w:rsidTr="003729BC">
        <w:tc>
          <w:tcPr>
            <w:tcW w:w="4675" w:type="dxa"/>
          </w:tcPr>
          <w:p w14:paraId="42D556C5" w14:textId="5DD8527B" w:rsidR="00024141" w:rsidRPr="00024141" w:rsidRDefault="003E6183" w:rsidP="003729BC">
            <w:pPr>
              <w:rPr>
                <w:rFonts w:asciiTheme="minorHAnsi" w:hAnsiTheme="minorHAnsi" w:cstheme="minorHAnsi"/>
                <w:sz w:val="28"/>
                <w:szCs w:val="28"/>
              </w:rPr>
            </w:pPr>
            <w:r w:rsidRPr="00024141">
              <w:rPr>
                <w:rFonts w:asciiTheme="minorHAnsi" w:hAnsiTheme="minorHAnsi" w:cstheme="minorHAnsi"/>
                <w:sz w:val="28"/>
                <w:szCs w:val="28"/>
              </w:rPr>
              <w:t>Amount</w:t>
            </w:r>
          </w:p>
        </w:tc>
        <w:tc>
          <w:tcPr>
            <w:tcW w:w="4675" w:type="dxa"/>
          </w:tcPr>
          <w:p w14:paraId="0D6E9CA9" w14:textId="2395427D" w:rsidR="00024141" w:rsidRPr="00024141" w:rsidRDefault="00ED3977" w:rsidP="003729BC">
            <w:pPr>
              <w:rPr>
                <w:rFonts w:asciiTheme="minorHAnsi" w:hAnsiTheme="minorHAnsi" w:cstheme="minorHAnsi"/>
                <w:sz w:val="28"/>
                <w:szCs w:val="28"/>
              </w:rPr>
            </w:pPr>
            <w:r w:rsidRPr="00024141">
              <w:rPr>
                <w:rFonts w:asciiTheme="minorHAnsi" w:hAnsiTheme="minorHAnsi" w:cstheme="minorHAnsi"/>
                <w:sz w:val="28"/>
                <w:szCs w:val="28"/>
              </w:rPr>
              <w:t xml:space="preserve"> The Amount </w:t>
            </w:r>
            <w:r w:rsidR="00372AC8" w:rsidRPr="00024141">
              <w:rPr>
                <w:rFonts w:asciiTheme="minorHAnsi" w:hAnsiTheme="minorHAnsi" w:cstheme="minorHAnsi"/>
                <w:sz w:val="28"/>
                <w:szCs w:val="28"/>
              </w:rPr>
              <w:t>of</w:t>
            </w:r>
            <w:r w:rsidRPr="00024141">
              <w:rPr>
                <w:rFonts w:asciiTheme="minorHAnsi" w:hAnsiTheme="minorHAnsi" w:cstheme="minorHAnsi"/>
                <w:sz w:val="28"/>
                <w:szCs w:val="28"/>
              </w:rPr>
              <w:t xml:space="preserve"> The Transaction</w:t>
            </w:r>
          </w:p>
        </w:tc>
      </w:tr>
      <w:tr w:rsidR="00024141" w:rsidRPr="00024141" w14:paraId="77AF3EE9" w14:textId="77777777" w:rsidTr="003729BC">
        <w:tc>
          <w:tcPr>
            <w:tcW w:w="4675" w:type="dxa"/>
          </w:tcPr>
          <w:p w14:paraId="35BBC8A0" w14:textId="2E2B5259" w:rsidR="00024141" w:rsidRPr="00024141" w:rsidRDefault="003E6183" w:rsidP="003729BC">
            <w:pPr>
              <w:rPr>
                <w:rFonts w:asciiTheme="minorHAnsi" w:hAnsiTheme="minorHAnsi" w:cstheme="minorHAnsi"/>
                <w:sz w:val="28"/>
                <w:szCs w:val="28"/>
              </w:rPr>
            </w:pPr>
            <w:proofErr w:type="spellStart"/>
            <w:r w:rsidRPr="00024141">
              <w:rPr>
                <w:rFonts w:asciiTheme="minorHAnsi" w:hAnsiTheme="minorHAnsi" w:cstheme="minorHAnsi"/>
                <w:sz w:val="28"/>
                <w:szCs w:val="28"/>
              </w:rPr>
              <w:t>Nameorig</w:t>
            </w:r>
            <w:proofErr w:type="spellEnd"/>
          </w:p>
        </w:tc>
        <w:tc>
          <w:tcPr>
            <w:tcW w:w="4675" w:type="dxa"/>
          </w:tcPr>
          <w:p w14:paraId="000C6C9C" w14:textId="0339D737" w:rsidR="00024141" w:rsidRPr="00024141" w:rsidRDefault="00ED3977" w:rsidP="003729BC">
            <w:pPr>
              <w:rPr>
                <w:rFonts w:asciiTheme="minorHAnsi" w:hAnsiTheme="minorHAnsi" w:cstheme="minorHAnsi"/>
                <w:sz w:val="28"/>
                <w:szCs w:val="28"/>
              </w:rPr>
            </w:pPr>
            <w:r w:rsidRPr="00024141">
              <w:rPr>
                <w:rFonts w:asciiTheme="minorHAnsi" w:hAnsiTheme="minorHAnsi" w:cstheme="minorHAnsi"/>
                <w:sz w:val="28"/>
                <w:szCs w:val="28"/>
              </w:rPr>
              <w:t xml:space="preserve"> Customer Starting </w:t>
            </w:r>
            <w:r w:rsidR="00372AC8" w:rsidRPr="00024141">
              <w:rPr>
                <w:rFonts w:asciiTheme="minorHAnsi" w:hAnsiTheme="minorHAnsi" w:cstheme="minorHAnsi"/>
                <w:sz w:val="28"/>
                <w:szCs w:val="28"/>
              </w:rPr>
              <w:t>the</w:t>
            </w:r>
            <w:r w:rsidRPr="00024141">
              <w:rPr>
                <w:rFonts w:asciiTheme="minorHAnsi" w:hAnsiTheme="minorHAnsi" w:cstheme="minorHAnsi"/>
                <w:sz w:val="28"/>
                <w:szCs w:val="28"/>
              </w:rPr>
              <w:t xml:space="preserve"> Transaction</w:t>
            </w:r>
          </w:p>
        </w:tc>
      </w:tr>
      <w:tr w:rsidR="00024141" w:rsidRPr="00024141" w14:paraId="060A55EA" w14:textId="77777777" w:rsidTr="003729BC">
        <w:tc>
          <w:tcPr>
            <w:tcW w:w="4675" w:type="dxa"/>
          </w:tcPr>
          <w:p w14:paraId="190D713A" w14:textId="40A5F742" w:rsidR="00024141" w:rsidRPr="00024141" w:rsidRDefault="003E6183" w:rsidP="003729BC">
            <w:pPr>
              <w:rPr>
                <w:rFonts w:asciiTheme="minorHAnsi" w:hAnsiTheme="minorHAnsi" w:cstheme="minorHAnsi"/>
                <w:sz w:val="28"/>
                <w:szCs w:val="28"/>
              </w:rPr>
            </w:pPr>
            <w:proofErr w:type="spellStart"/>
            <w:r w:rsidRPr="00024141">
              <w:rPr>
                <w:rFonts w:asciiTheme="minorHAnsi" w:hAnsiTheme="minorHAnsi" w:cstheme="minorHAnsi"/>
                <w:sz w:val="28"/>
                <w:szCs w:val="28"/>
              </w:rPr>
              <w:t>Oldbalanceorg</w:t>
            </w:r>
            <w:proofErr w:type="spellEnd"/>
          </w:p>
        </w:tc>
        <w:tc>
          <w:tcPr>
            <w:tcW w:w="4675" w:type="dxa"/>
          </w:tcPr>
          <w:p w14:paraId="33BD73A5" w14:textId="30A7ED12" w:rsidR="00024141" w:rsidRPr="00024141" w:rsidRDefault="00ED3977" w:rsidP="003729BC">
            <w:pPr>
              <w:rPr>
                <w:rFonts w:asciiTheme="minorHAnsi" w:hAnsiTheme="minorHAnsi" w:cstheme="minorHAnsi"/>
                <w:sz w:val="28"/>
                <w:szCs w:val="28"/>
              </w:rPr>
            </w:pPr>
            <w:r w:rsidRPr="00024141">
              <w:rPr>
                <w:rFonts w:asciiTheme="minorHAnsi" w:hAnsiTheme="minorHAnsi" w:cstheme="minorHAnsi"/>
                <w:sz w:val="28"/>
                <w:szCs w:val="28"/>
              </w:rPr>
              <w:t xml:space="preserve"> Balance Before </w:t>
            </w:r>
            <w:r w:rsidR="00372AC8" w:rsidRPr="00024141">
              <w:rPr>
                <w:rFonts w:asciiTheme="minorHAnsi" w:hAnsiTheme="minorHAnsi" w:cstheme="minorHAnsi"/>
                <w:sz w:val="28"/>
                <w:szCs w:val="28"/>
              </w:rPr>
              <w:t>the</w:t>
            </w:r>
            <w:r w:rsidRPr="00024141">
              <w:rPr>
                <w:rFonts w:asciiTheme="minorHAnsi" w:hAnsiTheme="minorHAnsi" w:cstheme="minorHAnsi"/>
                <w:sz w:val="28"/>
                <w:szCs w:val="28"/>
              </w:rPr>
              <w:t xml:space="preserve"> Transaction</w:t>
            </w:r>
          </w:p>
        </w:tc>
      </w:tr>
      <w:tr w:rsidR="00024141" w:rsidRPr="00024141" w14:paraId="67C4E453" w14:textId="77777777" w:rsidTr="003729BC">
        <w:tc>
          <w:tcPr>
            <w:tcW w:w="4675" w:type="dxa"/>
          </w:tcPr>
          <w:p w14:paraId="558EA4BC" w14:textId="6715255A" w:rsidR="00024141" w:rsidRPr="00024141" w:rsidRDefault="003E6183" w:rsidP="003729BC">
            <w:pPr>
              <w:rPr>
                <w:rFonts w:asciiTheme="minorHAnsi" w:hAnsiTheme="minorHAnsi" w:cstheme="minorHAnsi"/>
                <w:sz w:val="28"/>
                <w:szCs w:val="28"/>
              </w:rPr>
            </w:pPr>
            <w:proofErr w:type="spellStart"/>
            <w:r w:rsidRPr="00024141">
              <w:rPr>
                <w:rFonts w:asciiTheme="minorHAnsi" w:hAnsiTheme="minorHAnsi" w:cstheme="minorHAnsi"/>
                <w:sz w:val="28"/>
                <w:szCs w:val="28"/>
              </w:rPr>
              <w:t>Newbalanceorig</w:t>
            </w:r>
            <w:proofErr w:type="spellEnd"/>
          </w:p>
        </w:tc>
        <w:tc>
          <w:tcPr>
            <w:tcW w:w="4675" w:type="dxa"/>
          </w:tcPr>
          <w:p w14:paraId="5C529903" w14:textId="3D10E64B" w:rsidR="00024141" w:rsidRPr="00024141" w:rsidRDefault="00ED3977" w:rsidP="003729BC">
            <w:pPr>
              <w:rPr>
                <w:rFonts w:asciiTheme="minorHAnsi" w:hAnsiTheme="minorHAnsi" w:cstheme="minorHAnsi"/>
                <w:sz w:val="28"/>
                <w:szCs w:val="28"/>
              </w:rPr>
            </w:pPr>
            <w:r w:rsidRPr="00024141">
              <w:rPr>
                <w:rFonts w:asciiTheme="minorHAnsi" w:hAnsiTheme="minorHAnsi" w:cstheme="minorHAnsi"/>
                <w:sz w:val="28"/>
                <w:szCs w:val="28"/>
              </w:rPr>
              <w:t xml:space="preserve"> Balance After </w:t>
            </w:r>
            <w:r w:rsidR="00372AC8" w:rsidRPr="00024141">
              <w:rPr>
                <w:rFonts w:asciiTheme="minorHAnsi" w:hAnsiTheme="minorHAnsi" w:cstheme="minorHAnsi"/>
                <w:sz w:val="28"/>
                <w:szCs w:val="28"/>
              </w:rPr>
              <w:t>the</w:t>
            </w:r>
            <w:r w:rsidRPr="00024141">
              <w:rPr>
                <w:rFonts w:asciiTheme="minorHAnsi" w:hAnsiTheme="minorHAnsi" w:cstheme="minorHAnsi"/>
                <w:sz w:val="28"/>
                <w:szCs w:val="28"/>
              </w:rPr>
              <w:t xml:space="preserve"> Transaction</w:t>
            </w:r>
          </w:p>
        </w:tc>
      </w:tr>
      <w:tr w:rsidR="00024141" w:rsidRPr="00024141" w14:paraId="763B9BBC" w14:textId="77777777" w:rsidTr="003729BC">
        <w:tc>
          <w:tcPr>
            <w:tcW w:w="4675" w:type="dxa"/>
          </w:tcPr>
          <w:p w14:paraId="07783500" w14:textId="0652C290" w:rsidR="00024141" w:rsidRPr="00024141" w:rsidRDefault="003E6183" w:rsidP="003729BC">
            <w:pPr>
              <w:rPr>
                <w:rFonts w:asciiTheme="minorHAnsi" w:hAnsiTheme="minorHAnsi" w:cstheme="minorHAnsi"/>
                <w:sz w:val="28"/>
                <w:szCs w:val="28"/>
              </w:rPr>
            </w:pPr>
            <w:proofErr w:type="spellStart"/>
            <w:r w:rsidRPr="00024141">
              <w:rPr>
                <w:rFonts w:asciiTheme="minorHAnsi" w:hAnsiTheme="minorHAnsi" w:cstheme="minorHAnsi"/>
                <w:sz w:val="28"/>
                <w:szCs w:val="28"/>
              </w:rPr>
              <w:t>Namedest</w:t>
            </w:r>
            <w:proofErr w:type="spellEnd"/>
          </w:p>
        </w:tc>
        <w:tc>
          <w:tcPr>
            <w:tcW w:w="4675" w:type="dxa"/>
          </w:tcPr>
          <w:p w14:paraId="2995E33E" w14:textId="0BBD5522" w:rsidR="00024141" w:rsidRPr="00024141" w:rsidRDefault="00ED3977" w:rsidP="003729BC">
            <w:pPr>
              <w:rPr>
                <w:rFonts w:asciiTheme="minorHAnsi" w:hAnsiTheme="minorHAnsi" w:cstheme="minorHAnsi"/>
                <w:sz w:val="28"/>
                <w:szCs w:val="28"/>
              </w:rPr>
            </w:pPr>
            <w:r w:rsidRPr="00024141">
              <w:rPr>
                <w:rFonts w:asciiTheme="minorHAnsi" w:hAnsiTheme="minorHAnsi" w:cstheme="minorHAnsi"/>
                <w:sz w:val="28"/>
                <w:szCs w:val="28"/>
              </w:rPr>
              <w:t xml:space="preserve"> Recipient Of </w:t>
            </w:r>
            <w:r w:rsidR="00372AC8" w:rsidRPr="00024141">
              <w:rPr>
                <w:rFonts w:asciiTheme="minorHAnsi" w:hAnsiTheme="minorHAnsi" w:cstheme="minorHAnsi"/>
                <w:sz w:val="28"/>
                <w:szCs w:val="28"/>
              </w:rPr>
              <w:t>the</w:t>
            </w:r>
            <w:r w:rsidRPr="00024141">
              <w:rPr>
                <w:rFonts w:asciiTheme="minorHAnsi" w:hAnsiTheme="minorHAnsi" w:cstheme="minorHAnsi"/>
                <w:sz w:val="28"/>
                <w:szCs w:val="28"/>
              </w:rPr>
              <w:t xml:space="preserve"> Transaction</w:t>
            </w:r>
          </w:p>
        </w:tc>
      </w:tr>
      <w:tr w:rsidR="00024141" w:rsidRPr="00024141" w14:paraId="30DF5D4D" w14:textId="77777777" w:rsidTr="003729BC">
        <w:tc>
          <w:tcPr>
            <w:tcW w:w="4675" w:type="dxa"/>
          </w:tcPr>
          <w:p w14:paraId="67D26FCF" w14:textId="5A773E66" w:rsidR="00024141" w:rsidRPr="00024141" w:rsidRDefault="003E6183" w:rsidP="003729BC">
            <w:pPr>
              <w:rPr>
                <w:rFonts w:asciiTheme="minorHAnsi" w:hAnsiTheme="minorHAnsi" w:cstheme="minorHAnsi"/>
                <w:sz w:val="28"/>
                <w:szCs w:val="28"/>
              </w:rPr>
            </w:pPr>
            <w:proofErr w:type="spellStart"/>
            <w:r w:rsidRPr="00024141">
              <w:rPr>
                <w:rFonts w:asciiTheme="minorHAnsi" w:hAnsiTheme="minorHAnsi" w:cstheme="minorHAnsi"/>
                <w:sz w:val="28"/>
                <w:szCs w:val="28"/>
              </w:rPr>
              <w:lastRenderedPageBreak/>
              <w:t>Oldbalancedest</w:t>
            </w:r>
            <w:proofErr w:type="spellEnd"/>
          </w:p>
        </w:tc>
        <w:tc>
          <w:tcPr>
            <w:tcW w:w="4675" w:type="dxa"/>
          </w:tcPr>
          <w:p w14:paraId="0F18436D" w14:textId="11FB28D4" w:rsidR="00024141" w:rsidRPr="00024141" w:rsidRDefault="00ED3977" w:rsidP="003729BC">
            <w:pPr>
              <w:rPr>
                <w:rFonts w:asciiTheme="minorHAnsi" w:hAnsiTheme="minorHAnsi" w:cstheme="minorHAnsi"/>
                <w:sz w:val="28"/>
                <w:szCs w:val="28"/>
              </w:rPr>
            </w:pPr>
            <w:r w:rsidRPr="00024141">
              <w:rPr>
                <w:rFonts w:asciiTheme="minorHAnsi" w:hAnsiTheme="minorHAnsi" w:cstheme="minorHAnsi"/>
                <w:sz w:val="28"/>
                <w:szCs w:val="28"/>
              </w:rPr>
              <w:t xml:space="preserve"> Initial Balance </w:t>
            </w:r>
            <w:r w:rsidR="00372AC8" w:rsidRPr="00024141">
              <w:rPr>
                <w:rFonts w:asciiTheme="minorHAnsi" w:hAnsiTheme="minorHAnsi" w:cstheme="minorHAnsi"/>
                <w:sz w:val="28"/>
                <w:szCs w:val="28"/>
              </w:rPr>
              <w:t>of</w:t>
            </w:r>
            <w:r w:rsidRPr="00024141">
              <w:rPr>
                <w:rFonts w:asciiTheme="minorHAnsi" w:hAnsiTheme="minorHAnsi" w:cstheme="minorHAnsi"/>
                <w:sz w:val="28"/>
                <w:szCs w:val="28"/>
              </w:rPr>
              <w:t xml:space="preserve"> Recipient Before </w:t>
            </w:r>
            <w:r w:rsidR="00372AC8" w:rsidRPr="00024141">
              <w:rPr>
                <w:rFonts w:asciiTheme="minorHAnsi" w:hAnsiTheme="minorHAnsi" w:cstheme="minorHAnsi"/>
                <w:sz w:val="28"/>
                <w:szCs w:val="28"/>
              </w:rPr>
              <w:t>the</w:t>
            </w:r>
            <w:r w:rsidRPr="00024141">
              <w:rPr>
                <w:rFonts w:asciiTheme="minorHAnsi" w:hAnsiTheme="minorHAnsi" w:cstheme="minorHAnsi"/>
                <w:sz w:val="28"/>
                <w:szCs w:val="28"/>
              </w:rPr>
              <w:t xml:space="preserve"> Transaction</w:t>
            </w:r>
          </w:p>
        </w:tc>
      </w:tr>
      <w:tr w:rsidR="00024141" w:rsidRPr="00024141" w14:paraId="673A5C78" w14:textId="77777777" w:rsidTr="003729BC">
        <w:tc>
          <w:tcPr>
            <w:tcW w:w="4675" w:type="dxa"/>
          </w:tcPr>
          <w:p w14:paraId="040B2F5D" w14:textId="7731C452" w:rsidR="00024141" w:rsidRPr="00024141" w:rsidRDefault="003E6183" w:rsidP="003729BC">
            <w:pPr>
              <w:rPr>
                <w:rFonts w:asciiTheme="minorHAnsi" w:hAnsiTheme="minorHAnsi" w:cstheme="minorHAnsi"/>
                <w:sz w:val="28"/>
                <w:szCs w:val="28"/>
              </w:rPr>
            </w:pPr>
            <w:proofErr w:type="spellStart"/>
            <w:r w:rsidRPr="00024141">
              <w:rPr>
                <w:rFonts w:asciiTheme="minorHAnsi" w:hAnsiTheme="minorHAnsi" w:cstheme="minorHAnsi"/>
                <w:sz w:val="28"/>
                <w:szCs w:val="28"/>
              </w:rPr>
              <w:t>Newbalancedest</w:t>
            </w:r>
            <w:proofErr w:type="spellEnd"/>
          </w:p>
        </w:tc>
        <w:tc>
          <w:tcPr>
            <w:tcW w:w="4675" w:type="dxa"/>
          </w:tcPr>
          <w:p w14:paraId="3C24B4D6" w14:textId="7624A0CA" w:rsidR="00024141" w:rsidRPr="00024141" w:rsidRDefault="00ED3977" w:rsidP="003729BC">
            <w:pPr>
              <w:rPr>
                <w:rFonts w:asciiTheme="minorHAnsi" w:hAnsiTheme="minorHAnsi" w:cstheme="minorHAnsi"/>
                <w:sz w:val="28"/>
                <w:szCs w:val="28"/>
              </w:rPr>
            </w:pPr>
            <w:r w:rsidRPr="00024141">
              <w:rPr>
                <w:rFonts w:asciiTheme="minorHAnsi" w:hAnsiTheme="minorHAnsi" w:cstheme="minorHAnsi"/>
                <w:sz w:val="28"/>
                <w:szCs w:val="28"/>
              </w:rPr>
              <w:t xml:space="preserve"> The New Balance </w:t>
            </w:r>
            <w:r w:rsidR="00372AC8" w:rsidRPr="00024141">
              <w:rPr>
                <w:rFonts w:asciiTheme="minorHAnsi" w:hAnsiTheme="minorHAnsi" w:cstheme="minorHAnsi"/>
                <w:sz w:val="28"/>
                <w:szCs w:val="28"/>
              </w:rPr>
              <w:t>of</w:t>
            </w:r>
            <w:r w:rsidRPr="00024141">
              <w:rPr>
                <w:rFonts w:asciiTheme="minorHAnsi" w:hAnsiTheme="minorHAnsi" w:cstheme="minorHAnsi"/>
                <w:sz w:val="28"/>
                <w:szCs w:val="28"/>
              </w:rPr>
              <w:t xml:space="preserve"> Recipient After </w:t>
            </w:r>
            <w:proofErr w:type="gramStart"/>
            <w:r w:rsidRPr="00024141">
              <w:rPr>
                <w:rFonts w:asciiTheme="minorHAnsi" w:hAnsiTheme="minorHAnsi" w:cstheme="minorHAnsi"/>
                <w:sz w:val="28"/>
                <w:szCs w:val="28"/>
              </w:rPr>
              <w:t>The</w:t>
            </w:r>
            <w:proofErr w:type="gramEnd"/>
            <w:r w:rsidRPr="00024141">
              <w:rPr>
                <w:rFonts w:asciiTheme="minorHAnsi" w:hAnsiTheme="minorHAnsi" w:cstheme="minorHAnsi"/>
                <w:sz w:val="28"/>
                <w:szCs w:val="28"/>
              </w:rPr>
              <w:t xml:space="preserve"> Transaction</w:t>
            </w:r>
          </w:p>
        </w:tc>
      </w:tr>
      <w:tr w:rsidR="00024141" w:rsidRPr="00024141" w14:paraId="33921463" w14:textId="77777777" w:rsidTr="003729BC">
        <w:tc>
          <w:tcPr>
            <w:tcW w:w="4675" w:type="dxa"/>
          </w:tcPr>
          <w:p w14:paraId="44FA428F" w14:textId="43DCCC92" w:rsidR="00024141" w:rsidRPr="00024141" w:rsidRDefault="003E6183" w:rsidP="003729BC">
            <w:pPr>
              <w:rPr>
                <w:rFonts w:asciiTheme="minorHAnsi" w:hAnsiTheme="minorHAnsi" w:cstheme="minorHAnsi"/>
                <w:sz w:val="28"/>
                <w:szCs w:val="28"/>
              </w:rPr>
            </w:pPr>
            <w:proofErr w:type="spellStart"/>
            <w:r w:rsidRPr="00024141">
              <w:rPr>
                <w:rFonts w:asciiTheme="minorHAnsi" w:hAnsiTheme="minorHAnsi" w:cstheme="minorHAnsi"/>
                <w:sz w:val="28"/>
                <w:szCs w:val="28"/>
              </w:rPr>
              <w:t>Isfraud</w:t>
            </w:r>
            <w:proofErr w:type="spellEnd"/>
          </w:p>
        </w:tc>
        <w:tc>
          <w:tcPr>
            <w:tcW w:w="4675" w:type="dxa"/>
          </w:tcPr>
          <w:p w14:paraId="4FD82F0E" w14:textId="6D463DE1" w:rsidR="00024141" w:rsidRPr="00024141" w:rsidRDefault="00ED3977" w:rsidP="003729BC">
            <w:pPr>
              <w:rPr>
                <w:rFonts w:asciiTheme="minorHAnsi" w:hAnsiTheme="minorHAnsi" w:cstheme="minorHAnsi"/>
                <w:sz w:val="28"/>
                <w:szCs w:val="28"/>
              </w:rPr>
            </w:pPr>
            <w:r w:rsidRPr="00024141">
              <w:rPr>
                <w:rFonts w:asciiTheme="minorHAnsi" w:hAnsiTheme="minorHAnsi" w:cstheme="minorHAnsi"/>
                <w:sz w:val="28"/>
                <w:szCs w:val="28"/>
              </w:rPr>
              <w:t xml:space="preserve"> Fraud Transaction</w:t>
            </w:r>
          </w:p>
        </w:tc>
      </w:tr>
    </w:tbl>
    <w:p w14:paraId="7CEA7BAC" w14:textId="77777777" w:rsidR="00BC6237" w:rsidRPr="00BC6237" w:rsidRDefault="00BC6237" w:rsidP="00BC6237">
      <w:pPr>
        <w:jc w:val="both"/>
        <w:rPr>
          <w:rFonts w:asciiTheme="minorHAnsi" w:hAnsiTheme="minorHAnsi" w:cstheme="minorHAnsi"/>
          <w:sz w:val="28"/>
          <w:szCs w:val="28"/>
        </w:rPr>
      </w:pPr>
    </w:p>
    <w:p w14:paraId="4A977982" w14:textId="4CFA3E45" w:rsidR="00BC6237" w:rsidRDefault="00E14AFD" w:rsidP="00BC6237">
      <w:pPr>
        <w:pStyle w:val="ListParagraph"/>
        <w:numPr>
          <w:ilvl w:val="0"/>
          <w:numId w:val="29"/>
        </w:numPr>
        <w:jc w:val="both"/>
        <w:rPr>
          <w:rFonts w:cstheme="minorHAnsi"/>
          <w:b/>
          <w:bCs/>
          <w:sz w:val="28"/>
          <w:szCs w:val="28"/>
        </w:rPr>
      </w:pPr>
      <w:r>
        <w:rPr>
          <w:rFonts w:cstheme="minorHAnsi"/>
          <w:b/>
          <w:bCs/>
          <w:sz w:val="28"/>
          <w:szCs w:val="28"/>
        </w:rPr>
        <w:t>Code Walk Through</w:t>
      </w:r>
      <w:r w:rsidR="00BC6237" w:rsidRPr="00BC6237">
        <w:rPr>
          <w:rFonts w:cstheme="minorHAnsi"/>
          <w:b/>
          <w:bCs/>
          <w:sz w:val="28"/>
          <w:szCs w:val="28"/>
        </w:rPr>
        <w:t>:</w:t>
      </w:r>
    </w:p>
    <w:p w14:paraId="3922C452" w14:textId="00B53896" w:rsidR="002563E9" w:rsidRDefault="00BC6237" w:rsidP="00BC6237">
      <w:pPr>
        <w:jc w:val="both"/>
        <w:rPr>
          <w:rFonts w:asciiTheme="minorHAnsi" w:hAnsiTheme="minorHAnsi" w:cstheme="minorHAnsi"/>
          <w:sz w:val="28"/>
          <w:szCs w:val="28"/>
        </w:rPr>
      </w:pPr>
      <w:r w:rsidRPr="00BC6237">
        <w:rPr>
          <w:rFonts w:asciiTheme="minorHAnsi" w:hAnsiTheme="minorHAnsi" w:cstheme="minorHAnsi"/>
          <w:sz w:val="28"/>
          <w:szCs w:val="28"/>
        </w:rPr>
        <w:t>The data exploration</w:t>
      </w:r>
      <w:r w:rsidR="002563E9">
        <w:rPr>
          <w:rFonts w:asciiTheme="minorHAnsi" w:hAnsiTheme="minorHAnsi" w:cstheme="minorHAnsi"/>
          <w:sz w:val="28"/>
          <w:szCs w:val="28"/>
        </w:rPr>
        <w:t xml:space="preserve">, analysis and interpretation </w:t>
      </w:r>
      <w:r w:rsidR="002563E9" w:rsidRPr="00BC6237">
        <w:rPr>
          <w:rFonts w:asciiTheme="minorHAnsi" w:hAnsiTheme="minorHAnsi" w:cstheme="minorHAnsi"/>
          <w:sz w:val="28"/>
          <w:szCs w:val="28"/>
        </w:rPr>
        <w:t>were</w:t>
      </w:r>
      <w:r w:rsidRPr="00BC6237">
        <w:rPr>
          <w:rFonts w:asciiTheme="minorHAnsi" w:hAnsiTheme="minorHAnsi" w:cstheme="minorHAnsi"/>
          <w:sz w:val="28"/>
          <w:szCs w:val="28"/>
        </w:rPr>
        <w:t xml:space="preserve"> performed using </w:t>
      </w:r>
      <w:r w:rsidR="002563E9">
        <w:rPr>
          <w:rFonts w:asciiTheme="minorHAnsi" w:hAnsiTheme="minorHAnsi" w:cstheme="minorHAnsi"/>
          <w:sz w:val="28"/>
          <w:szCs w:val="28"/>
        </w:rPr>
        <w:t>below</w:t>
      </w:r>
      <w:r w:rsidRPr="00BC6237">
        <w:rPr>
          <w:rFonts w:asciiTheme="minorHAnsi" w:hAnsiTheme="minorHAnsi" w:cstheme="minorHAnsi"/>
          <w:sz w:val="28"/>
          <w:szCs w:val="28"/>
        </w:rPr>
        <w:t xml:space="preserve"> libraries</w:t>
      </w:r>
      <w:r w:rsidR="002563E9">
        <w:rPr>
          <w:rFonts w:asciiTheme="minorHAnsi" w:hAnsiTheme="minorHAnsi" w:cstheme="minorHAnsi"/>
          <w:sz w:val="28"/>
          <w:szCs w:val="28"/>
        </w:rPr>
        <w:t>:</w:t>
      </w:r>
    </w:p>
    <w:p w14:paraId="6F1CE851" w14:textId="31408FE0" w:rsidR="002563E9" w:rsidRDefault="002563E9" w:rsidP="00BC6237">
      <w:pPr>
        <w:jc w:val="both"/>
        <w:rPr>
          <w:rFonts w:asciiTheme="minorHAnsi" w:hAnsiTheme="minorHAnsi" w:cstheme="minorHAnsi"/>
          <w:sz w:val="28"/>
          <w:szCs w:val="28"/>
        </w:rPr>
      </w:pPr>
      <w:r w:rsidRPr="002563E9">
        <w:rPr>
          <w:rFonts w:asciiTheme="minorHAnsi" w:hAnsiTheme="minorHAnsi" w:cstheme="minorHAnsi"/>
          <w:noProof/>
          <w:sz w:val="28"/>
          <w:szCs w:val="28"/>
        </w:rPr>
        <w:drawing>
          <wp:inline distT="0" distB="0" distL="0" distR="0" wp14:anchorId="14DC54B3" wp14:editId="3930C9F9">
            <wp:extent cx="5351318" cy="2146816"/>
            <wp:effectExtent l="0" t="0" r="0" b="0"/>
            <wp:docPr id="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with medium confidence"/>
                    <pic:cNvPicPr/>
                  </pic:nvPicPr>
                  <pic:blipFill>
                    <a:blip r:embed="rId10"/>
                    <a:stretch>
                      <a:fillRect/>
                    </a:stretch>
                  </pic:blipFill>
                  <pic:spPr>
                    <a:xfrm>
                      <a:off x="0" y="0"/>
                      <a:ext cx="5374840" cy="2156252"/>
                    </a:xfrm>
                    <a:prstGeom prst="rect">
                      <a:avLst/>
                    </a:prstGeom>
                  </pic:spPr>
                </pic:pic>
              </a:graphicData>
            </a:graphic>
          </wp:inline>
        </w:drawing>
      </w:r>
    </w:p>
    <w:p w14:paraId="384C2F39" w14:textId="3D2E5195" w:rsidR="002563E9" w:rsidRDefault="002563E9" w:rsidP="002563E9">
      <w:pPr>
        <w:ind w:left="2880"/>
        <w:jc w:val="both"/>
        <w:rPr>
          <w:rFonts w:asciiTheme="minorHAnsi" w:hAnsiTheme="minorHAnsi" w:cstheme="minorHAnsi"/>
          <w:i/>
          <w:iCs/>
          <w:sz w:val="28"/>
          <w:szCs w:val="28"/>
        </w:rPr>
      </w:pPr>
      <w:r>
        <w:rPr>
          <w:rFonts w:asciiTheme="minorHAnsi" w:hAnsiTheme="minorHAnsi" w:cstheme="minorHAnsi"/>
          <w:i/>
          <w:iCs/>
          <w:sz w:val="28"/>
          <w:szCs w:val="28"/>
        </w:rPr>
        <w:t>Fig</w:t>
      </w:r>
      <w:r w:rsidRPr="002563E9">
        <w:rPr>
          <w:rFonts w:asciiTheme="minorHAnsi" w:hAnsiTheme="minorHAnsi" w:cstheme="minorHAnsi"/>
          <w:i/>
          <w:iCs/>
          <w:sz w:val="28"/>
          <w:szCs w:val="28"/>
        </w:rPr>
        <w:t xml:space="preserve"> 1. Libraries used.</w:t>
      </w:r>
    </w:p>
    <w:p w14:paraId="4F579E44" w14:textId="77777777" w:rsidR="002563E9" w:rsidRPr="002563E9" w:rsidRDefault="002563E9" w:rsidP="002563E9">
      <w:pPr>
        <w:ind w:left="2880"/>
        <w:jc w:val="both"/>
        <w:rPr>
          <w:rFonts w:asciiTheme="minorHAnsi" w:hAnsiTheme="minorHAnsi" w:cstheme="minorHAnsi"/>
          <w:i/>
          <w:iCs/>
          <w:sz w:val="28"/>
          <w:szCs w:val="28"/>
        </w:rPr>
      </w:pPr>
    </w:p>
    <w:p w14:paraId="301D4C2A" w14:textId="0D101E9A" w:rsidR="00BC6237" w:rsidRDefault="00BC6237" w:rsidP="00BC6237">
      <w:pPr>
        <w:jc w:val="both"/>
        <w:rPr>
          <w:rFonts w:asciiTheme="minorHAnsi" w:hAnsiTheme="minorHAnsi" w:cstheme="minorHAnsi"/>
          <w:sz w:val="28"/>
          <w:szCs w:val="28"/>
        </w:rPr>
      </w:pPr>
      <w:r w:rsidRPr="00BC6237">
        <w:rPr>
          <w:rFonts w:asciiTheme="minorHAnsi" w:hAnsiTheme="minorHAnsi" w:cstheme="minorHAnsi"/>
          <w:sz w:val="28"/>
          <w:szCs w:val="28"/>
        </w:rPr>
        <w:t>The first step was to load the dataset and examine the number of entries, variables, and data types. The dataset contained over 6 million entries and 11 variables</w:t>
      </w:r>
      <w:r w:rsidR="002563E9">
        <w:rPr>
          <w:rFonts w:asciiTheme="minorHAnsi" w:hAnsiTheme="minorHAnsi" w:cstheme="minorHAnsi"/>
          <w:sz w:val="28"/>
          <w:szCs w:val="28"/>
        </w:rPr>
        <w:t>.</w:t>
      </w:r>
    </w:p>
    <w:p w14:paraId="5087F900" w14:textId="74B6BF72" w:rsidR="002563E9" w:rsidRDefault="002563E9" w:rsidP="00BC6237">
      <w:pPr>
        <w:jc w:val="both"/>
        <w:rPr>
          <w:rFonts w:asciiTheme="minorHAnsi" w:hAnsiTheme="minorHAnsi" w:cstheme="minorHAnsi"/>
          <w:sz w:val="28"/>
          <w:szCs w:val="28"/>
        </w:rPr>
      </w:pPr>
      <w:r>
        <w:rPr>
          <w:rFonts w:asciiTheme="minorHAnsi" w:hAnsiTheme="minorHAnsi" w:cstheme="minorHAnsi"/>
          <w:sz w:val="28"/>
          <w:szCs w:val="28"/>
        </w:rPr>
        <w:t>Hence, we split the dataset into train and test data with 80:20 split and we will be using test dataset further analysis.</w:t>
      </w:r>
    </w:p>
    <w:p w14:paraId="201E003C" w14:textId="1126453C" w:rsidR="002563E9" w:rsidRDefault="002563E9" w:rsidP="00BC6237">
      <w:pPr>
        <w:jc w:val="both"/>
        <w:rPr>
          <w:rFonts w:asciiTheme="minorHAnsi" w:hAnsiTheme="minorHAnsi" w:cstheme="minorHAnsi"/>
          <w:sz w:val="28"/>
          <w:szCs w:val="28"/>
        </w:rPr>
      </w:pPr>
      <w:r w:rsidRPr="002563E9">
        <w:rPr>
          <w:rFonts w:asciiTheme="minorHAnsi" w:hAnsiTheme="minorHAnsi" w:cstheme="minorHAnsi"/>
          <w:noProof/>
          <w:sz w:val="28"/>
          <w:szCs w:val="28"/>
        </w:rPr>
        <w:drawing>
          <wp:inline distT="0" distB="0" distL="0" distR="0" wp14:anchorId="043ACF17" wp14:editId="7C29FB67">
            <wp:extent cx="4938011" cy="2377209"/>
            <wp:effectExtent l="12700" t="12700" r="15240" b="10795"/>
            <wp:docPr id="2"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with medium confidence"/>
                    <pic:cNvPicPr/>
                  </pic:nvPicPr>
                  <pic:blipFill>
                    <a:blip r:embed="rId11"/>
                    <a:stretch>
                      <a:fillRect/>
                    </a:stretch>
                  </pic:blipFill>
                  <pic:spPr>
                    <a:xfrm>
                      <a:off x="0" y="0"/>
                      <a:ext cx="4955226" cy="2385496"/>
                    </a:xfrm>
                    <a:prstGeom prst="rect">
                      <a:avLst/>
                    </a:prstGeom>
                    <a:ln>
                      <a:solidFill>
                        <a:schemeClr val="accent1"/>
                      </a:solidFill>
                    </a:ln>
                  </pic:spPr>
                </pic:pic>
              </a:graphicData>
            </a:graphic>
          </wp:inline>
        </w:drawing>
      </w:r>
    </w:p>
    <w:p w14:paraId="6EFFBC39" w14:textId="11EAD708" w:rsidR="00BC6237" w:rsidRPr="002563E9" w:rsidRDefault="002563E9" w:rsidP="002563E9">
      <w:pPr>
        <w:ind w:left="1440"/>
        <w:jc w:val="both"/>
        <w:rPr>
          <w:rFonts w:asciiTheme="minorHAnsi" w:hAnsiTheme="minorHAnsi" w:cstheme="minorHAnsi"/>
          <w:i/>
          <w:iCs/>
          <w:sz w:val="28"/>
          <w:szCs w:val="28"/>
        </w:rPr>
      </w:pPr>
      <w:r w:rsidRPr="002563E9">
        <w:rPr>
          <w:rFonts w:asciiTheme="minorHAnsi" w:hAnsiTheme="minorHAnsi" w:cstheme="minorHAnsi"/>
          <w:i/>
          <w:iCs/>
          <w:sz w:val="28"/>
          <w:szCs w:val="28"/>
        </w:rPr>
        <w:t>Fig 2. Test and Train Data Split (80:20)</w:t>
      </w:r>
    </w:p>
    <w:p w14:paraId="63E4D628" w14:textId="1AC1F569" w:rsidR="00BC6237" w:rsidRDefault="00BC6237" w:rsidP="00BC6237">
      <w:pPr>
        <w:jc w:val="both"/>
        <w:rPr>
          <w:rFonts w:asciiTheme="minorHAnsi" w:hAnsiTheme="minorHAnsi" w:cstheme="minorHAnsi"/>
          <w:sz w:val="28"/>
          <w:szCs w:val="28"/>
        </w:rPr>
      </w:pPr>
      <w:r w:rsidRPr="00BC6237">
        <w:rPr>
          <w:rFonts w:asciiTheme="minorHAnsi" w:hAnsiTheme="minorHAnsi" w:cstheme="minorHAnsi"/>
          <w:sz w:val="28"/>
          <w:szCs w:val="28"/>
        </w:rPr>
        <w:lastRenderedPageBreak/>
        <w:t xml:space="preserve">The next step was to examine the </w:t>
      </w:r>
      <w:r w:rsidR="002563E9">
        <w:rPr>
          <w:rFonts w:asciiTheme="minorHAnsi" w:hAnsiTheme="minorHAnsi" w:cstheme="minorHAnsi"/>
          <w:sz w:val="28"/>
          <w:szCs w:val="28"/>
        </w:rPr>
        <w:t xml:space="preserve">EDA on test </w:t>
      </w:r>
      <w:r w:rsidRPr="00BC6237">
        <w:rPr>
          <w:rFonts w:asciiTheme="minorHAnsi" w:hAnsiTheme="minorHAnsi" w:cstheme="minorHAnsi"/>
          <w:sz w:val="28"/>
          <w:szCs w:val="28"/>
        </w:rPr>
        <w:t xml:space="preserve">data for </w:t>
      </w:r>
      <w:r w:rsidR="002563E9">
        <w:rPr>
          <w:rFonts w:asciiTheme="minorHAnsi" w:hAnsiTheme="minorHAnsi" w:cstheme="minorHAnsi"/>
          <w:sz w:val="28"/>
          <w:szCs w:val="28"/>
        </w:rPr>
        <w:t>null count</w:t>
      </w:r>
      <w:r w:rsidRPr="00BC6237">
        <w:rPr>
          <w:rFonts w:asciiTheme="minorHAnsi" w:hAnsiTheme="minorHAnsi" w:cstheme="minorHAnsi"/>
          <w:sz w:val="28"/>
          <w:szCs w:val="28"/>
        </w:rPr>
        <w:t xml:space="preserve"> </w:t>
      </w:r>
      <w:r w:rsidR="002563E9">
        <w:rPr>
          <w:rFonts w:asciiTheme="minorHAnsi" w:hAnsiTheme="minorHAnsi" w:cstheme="minorHAnsi"/>
          <w:sz w:val="28"/>
          <w:szCs w:val="28"/>
        </w:rPr>
        <w:t>and</w:t>
      </w:r>
      <w:r w:rsidRPr="00BC6237">
        <w:rPr>
          <w:rFonts w:asciiTheme="minorHAnsi" w:hAnsiTheme="minorHAnsi" w:cstheme="minorHAnsi"/>
          <w:sz w:val="28"/>
          <w:szCs w:val="28"/>
        </w:rPr>
        <w:t xml:space="preserve"> </w:t>
      </w:r>
      <w:r w:rsidR="002563E9">
        <w:rPr>
          <w:rFonts w:asciiTheme="minorHAnsi" w:hAnsiTheme="minorHAnsi" w:cstheme="minorHAnsi"/>
          <w:sz w:val="28"/>
          <w:szCs w:val="28"/>
        </w:rPr>
        <w:t xml:space="preserve">unique </w:t>
      </w:r>
      <w:r w:rsidR="002563E9" w:rsidRPr="00BC6237">
        <w:rPr>
          <w:rFonts w:asciiTheme="minorHAnsi" w:hAnsiTheme="minorHAnsi" w:cstheme="minorHAnsi"/>
          <w:sz w:val="28"/>
          <w:szCs w:val="28"/>
        </w:rPr>
        <w:t>values</w:t>
      </w:r>
      <w:r w:rsidRPr="00BC6237">
        <w:rPr>
          <w:rFonts w:asciiTheme="minorHAnsi" w:hAnsiTheme="minorHAnsi" w:cstheme="minorHAnsi"/>
          <w:sz w:val="28"/>
          <w:szCs w:val="28"/>
        </w:rPr>
        <w:t xml:space="preserve">. </w:t>
      </w:r>
    </w:p>
    <w:p w14:paraId="5CF8BBAF" w14:textId="1B9C4E52" w:rsidR="00BC6237" w:rsidRDefault="002563E9" w:rsidP="00BC6237">
      <w:pPr>
        <w:jc w:val="both"/>
        <w:rPr>
          <w:rFonts w:asciiTheme="minorHAnsi" w:hAnsiTheme="minorHAnsi" w:cstheme="minorHAnsi"/>
          <w:sz w:val="28"/>
          <w:szCs w:val="28"/>
        </w:rPr>
      </w:pPr>
      <w:r w:rsidRPr="002563E9">
        <w:rPr>
          <w:rFonts w:asciiTheme="minorHAnsi" w:hAnsiTheme="minorHAnsi" w:cstheme="minorHAnsi"/>
          <w:noProof/>
          <w:sz w:val="28"/>
          <w:szCs w:val="28"/>
        </w:rPr>
        <w:drawing>
          <wp:inline distT="0" distB="0" distL="0" distR="0" wp14:anchorId="3731A158" wp14:editId="6A630AAD">
            <wp:extent cx="4511784" cy="2252518"/>
            <wp:effectExtent l="12700" t="12700" r="9525" b="8255"/>
            <wp:docPr id="16" name="Picture 16"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code&#10;&#10;Description automatically generated with low confidence"/>
                    <pic:cNvPicPr/>
                  </pic:nvPicPr>
                  <pic:blipFill>
                    <a:blip r:embed="rId12"/>
                    <a:stretch>
                      <a:fillRect/>
                    </a:stretch>
                  </pic:blipFill>
                  <pic:spPr>
                    <a:xfrm>
                      <a:off x="0" y="0"/>
                      <a:ext cx="4606771" cy="2299941"/>
                    </a:xfrm>
                    <a:prstGeom prst="rect">
                      <a:avLst/>
                    </a:prstGeom>
                    <a:ln>
                      <a:solidFill>
                        <a:schemeClr val="accent1"/>
                      </a:solidFill>
                    </a:ln>
                  </pic:spPr>
                </pic:pic>
              </a:graphicData>
            </a:graphic>
          </wp:inline>
        </w:drawing>
      </w:r>
    </w:p>
    <w:p w14:paraId="3219B441" w14:textId="15BBDC9E" w:rsidR="002563E9" w:rsidRDefault="002563E9" w:rsidP="00BC6237">
      <w:pPr>
        <w:jc w:val="both"/>
        <w:rPr>
          <w:rFonts w:asciiTheme="minorHAnsi" w:hAnsiTheme="minorHAnsi" w:cstheme="minorHAnsi"/>
          <w:sz w:val="28"/>
          <w:szCs w:val="28"/>
        </w:rPr>
      </w:pPr>
      <w:r w:rsidRPr="002563E9">
        <w:rPr>
          <w:rFonts w:asciiTheme="minorHAnsi" w:hAnsiTheme="minorHAnsi" w:cstheme="minorHAnsi"/>
          <w:noProof/>
          <w:sz w:val="28"/>
          <w:szCs w:val="28"/>
        </w:rPr>
        <w:drawing>
          <wp:inline distT="0" distB="0" distL="0" distR="0" wp14:anchorId="630B67FF" wp14:editId="39556416">
            <wp:extent cx="5019530" cy="5255491"/>
            <wp:effectExtent l="12700" t="12700" r="10160" b="1524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3"/>
                    <a:stretch>
                      <a:fillRect/>
                    </a:stretch>
                  </pic:blipFill>
                  <pic:spPr>
                    <a:xfrm>
                      <a:off x="0" y="0"/>
                      <a:ext cx="5231293" cy="5477208"/>
                    </a:xfrm>
                    <a:prstGeom prst="rect">
                      <a:avLst/>
                    </a:prstGeom>
                    <a:ln>
                      <a:solidFill>
                        <a:schemeClr val="accent1"/>
                      </a:solidFill>
                    </a:ln>
                  </pic:spPr>
                </pic:pic>
              </a:graphicData>
            </a:graphic>
          </wp:inline>
        </w:drawing>
      </w:r>
    </w:p>
    <w:p w14:paraId="757CBEF2" w14:textId="4DB638CF" w:rsidR="00BD3B46" w:rsidRPr="007E5AF5" w:rsidRDefault="007E5AF5" w:rsidP="00BD3B46">
      <w:pPr>
        <w:ind w:left="1440"/>
        <w:jc w:val="both"/>
        <w:rPr>
          <w:rFonts w:asciiTheme="minorHAnsi" w:hAnsiTheme="minorHAnsi" w:cstheme="minorHAnsi"/>
          <w:i/>
          <w:iCs/>
          <w:sz w:val="28"/>
          <w:szCs w:val="28"/>
        </w:rPr>
      </w:pPr>
      <w:r w:rsidRPr="007E5AF5">
        <w:rPr>
          <w:rFonts w:asciiTheme="minorHAnsi" w:hAnsiTheme="minorHAnsi" w:cstheme="minorHAnsi"/>
          <w:i/>
          <w:iCs/>
          <w:sz w:val="28"/>
          <w:szCs w:val="28"/>
        </w:rPr>
        <w:t xml:space="preserve">Fig </w:t>
      </w:r>
      <w:r>
        <w:rPr>
          <w:rFonts w:asciiTheme="minorHAnsi" w:hAnsiTheme="minorHAnsi" w:cstheme="minorHAnsi"/>
          <w:i/>
          <w:iCs/>
          <w:sz w:val="28"/>
          <w:szCs w:val="28"/>
        </w:rPr>
        <w:t>3</w:t>
      </w:r>
      <w:r w:rsidRPr="007E5AF5">
        <w:rPr>
          <w:rFonts w:asciiTheme="minorHAnsi" w:hAnsiTheme="minorHAnsi" w:cstheme="minorHAnsi"/>
          <w:i/>
          <w:iCs/>
          <w:sz w:val="28"/>
          <w:szCs w:val="28"/>
        </w:rPr>
        <w:t>. EDA on test dataset</w:t>
      </w:r>
    </w:p>
    <w:p w14:paraId="4F8557AF" w14:textId="77777777" w:rsidR="00BD3B46" w:rsidRDefault="00BD3B46" w:rsidP="00BC6237">
      <w:pPr>
        <w:jc w:val="both"/>
        <w:rPr>
          <w:rFonts w:asciiTheme="minorHAnsi" w:hAnsiTheme="minorHAnsi" w:cstheme="minorHAnsi"/>
          <w:sz w:val="28"/>
          <w:szCs w:val="28"/>
        </w:rPr>
      </w:pPr>
    </w:p>
    <w:p w14:paraId="11968CF5" w14:textId="0E9FC38D" w:rsidR="00BD3B46" w:rsidRDefault="00BD3B46" w:rsidP="00BC6237">
      <w:pPr>
        <w:pStyle w:val="ListParagraph"/>
        <w:numPr>
          <w:ilvl w:val="0"/>
          <w:numId w:val="29"/>
        </w:numPr>
        <w:jc w:val="both"/>
        <w:rPr>
          <w:rFonts w:cstheme="minorHAnsi"/>
          <w:b/>
          <w:bCs/>
          <w:sz w:val="28"/>
          <w:szCs w:val="28"/>
        </w:rPr>
      </w:pPr>
      <w:r>
        <w:rPr>
          <w:rFonts w:cstheme="minorHAnsi"/>
          <w:b/>
          <w:bCs/>
          <w:sz w:val="28"/>
          <w:szCs w:val="28"/>
        </w:rPr>
        <w:lastRenderedPageBreak/>
        <w:t>Analysis:</w:t>
      </w:r>
    </w:p>
    <w:p w14:paraId="0BF12F88" w14:textId="6E1A7A28" w:rsidR="007E5AF5" w:rsidRDefault="004F62C6" w:rsidP="00BC6237">
      <w:pPr>
        <w:jc w:val="both"/>
        <w:rPr>
          <w:rFonts w:asciiTheme="minorHAnsi" w:hAnsiTheme="minorHAnsi" w:cstheme="minorHAnsi"/>
          <w:sz w:val="28"/>
          <w:szCs w:val="28"/>
        </w:rPr>
      </w:pPr>
      <w:r w:rsidRPr="004F62C6">
        <w:rPr>
          <w:rFonts w:asciiTheme="minorHAnsi" w:hAnsiTheme="minorHAnsi" w:cstheme="minorHAnsi"/>
          <w:sz w:val="28"/>
          <w:szCs w:val="28"/>
        </w:rPr>
        <w:t>In order to verify the overall extent of fraudulent activity, we are currently extracting a subset of the dataset from the "</w:t>
      </w:r>
      <w:proofErr w:type="spellStart"/>
      <w:r w:rsidRPr="004F62C6">
        <w:rPr>
          <w:rFonts w:asciiTheme="minorHAnsi" w:hAnsiTheme="minorHAnsi" w:cstheme="minorHAnsi"/>
          <w:sz w:val="28"/>
          <w:szCs w:val="28"/>
        </w:rPr>
        <w:t>isFraud</w:t>
      </w:r>
      <w:proofErr w:type="spellEnd"/>
      <w:r w:rsidRPr="004F62C6">
        <w:rPr>
          <w:rFonts w:asciiTheme="minorHAnsi" w:hAnsiTheme="minorHAnsi" w:cstheme="minorHAnsi"/>
          <w:sz w:val="28"/>
          <w:szCs w:val="28"/>
        </w:rPr>
        <w:t>" column, specifically isolating instances where the values are either 0 or 1.</w:t>
      </w:r>
      <w:r w:rsidR="007E5AF5" w:rsidRPr="007E5AF5">
        <w:rPr>
          <w:rFonts w:asciiTheme="minorHAnsi" w:hAnsiTheme="minorHAnsi" w:cstheme="minorHAnsi"/>
          <w:noProof/>
          <w:sz w:val="28"/>
          <w:szCs w:val="28"/>
        </w:rPr>
        <w:drawing>
          <wp:inline distT="0" distB="0" distL="0" distR="0" wp14:anchorId="76E9FE28" wp14:editId="672EB227">
            <wp:extent cx="4403356" cy="643097"/>
            <wp:effectExtent l="12700" t="12700" r="3810" b="17780"/>
            <wp:docPr id="17" name="Picture 17"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ont, screenshot&#10;&#10;Description automatically generated"/>
                    <pic:cNvPicPr/>
                  </pic:nvPicPr>
                  <pic:blipFill>
                    <a:blip r:embed="rId14"/>
                    <a:stretch>
                      <a:fillRect/>
                    </a:stretch>
                  </pic:blipFill>
                  <pic:spPr>
                    <a:xfrm>
                      <a:off x="0" y="0"/>
                      <a:ext cx="4563855" cy="666537"/>
                    </a:xfrm>
                    <a:prstGeom prst="rect">
                      <a:avLst/>
                    </a:prstGeom>
                    <a:ln>
                      <a:solidFill>
                        <a:schemeClr val="accent1"/>
                      </a:solidFill>
                    </a:ln>
                  </pic:spPr>
                </pic:pic>
              </a:graphicData>
            </a:graphic>
          </wp:inline>
        </w:drawing>
      </w:r>
    </w:p>
    <w:p w14:paraId="5B119BC0" w14:textId="7FE07037" w:rsidR="007E5AF5" w:rsidRPr="007E5AF5" w:rsidRDefault="007E5AF5" w:rsidP="004F62C6">
      <w:pPr>
        <w:ind w:left="720"/>
        <w:jc w:val="both"/>
        <w:rPr>
          <w:rFonts w:asciiTheme="minorHAnsi" w:hAnsiTheme="minorHAnsi" w:cstheme="minorHAnsi"/>
          <w:i/>
          <w:iCs/>
          <w:sz w:val="28"/>
          <w:szCs w:val="28"/>
        </w:rPr>
      </w:pPr>
      <w:r w:rsidRPr="007E5AF5">
        <w:rPr>
          <w:rFonts w:asciiTheme="minorHAnsi" w:hAnsiTheme="minorHAnsi" w:cstheme="minorHAnsi"/>
          <w:i/>
          <w:iCs/>
          <w:sz w:val="28"/>
          <w:szCs w:val="28"/>
        </w:rPr>
        <w:t>Fig 4. Total fraud in the dataset</w:t>
      </w:r>
    </w:p>
    <w:p w14:paraId="093D13D5" w14:textId="60D3A898" w:rsidR="007E5AF5" w:rsidRDefault="004F62C6" w:rsidP="00BC6237">
      <w:pPr>
        <w:jc w:val="both"/>
        <w:rPr>
          <w:rFonts w:asciiTheme="minorHAnsi" w:hAnsiTheme="minorHAnsi" w:cstheme="minorHAnsi"/>
          <w:sz w:val="28"/>
          <w:szCs w:val="28"/>
        </w:rPr>
      </w:pPr>
      <w:r w:rsidRPr="004F62C6">
        <w:rPr>
          <w:rFonts w:asciiTheme="minorHAnsi" w:hAnsiTheme="minorHAnsi" w:cstheme="minorHAnsi"/>
          <w:sz w:val="28"/>
          <w:szCs w:val="28"/>
        </w:rPr>
        <w:t>Presently, we shall proceed with creating a visual representation pertaining to the distribution of transactions based on the "amount" and "step" columns.</w:t>
      </w:r>
      <w:r w:rsidR="007E5AF5" w:rsidRPr="007E5AF5">
        <w:rPr>
          <w:rFonts w:asciiTheme="minorHAnsi" w:hAnsiTheme="minorHAnsi" w:cstheme="minorHAnsi"/>
          <w:noProof/>
          <w:sz w:val="28"/>
          <w:szCs w:val="28"/>
        </w:rPr>
        <w:drawing>
          <wp:inline distT="0" distB="0" distL="0" distR="0" wp14:anchorId="0CBA9BCF" wp14:editId="3530048B">
            <wp:extent cx="4197793" cy="2157648"/>
            <wp:effectExtent l="12700" t="12700" r="6350" b="1460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5"/>
                    <a:stretch>
                      <a:fillRect/>
                    </a:stretch>
                  </pic:blipFill>
                  <pic:spPr>
                    <a:xfrm>
                      <a:off x="0" y="0"/>
                      <a:ext cx="4246666" cy="2182768"/>
                    </a:xfrm>
                    <a:prstGeom prst="rect">
                      <a:avLst/>
                    </a:prstGeom>
                    <a:ln>
                      <a:solidFill>
                        <a:schemeClr val="accent1"/>
                      </a:solidFill>
                    </a:ln>
                  </pic:spPr>
                </pic:pic>
              </a:graphicData>
            </a:graphic>
          </wp:inline>
        </w:drawing>
      </w:r>
    </w:p>
    <w:p w14:paraId="656F0B1E" w14:textId="33ADBEEC" w:rsidR="007E5AF5" w:rsidRPr="007E5AF5" w:rsidRDefault="007E5AF5" w:rsidP="004F62C6">
      <w:pPr>
        <w:jc w:val="both"/>
        <w:rPr>
          <w:rFonts w:asciiTheme="minorHAnsi" w:hAnsiTheme="minorHAnsi" w:cstheme="minorHAnsi"/>
          <w:i/>
          <w:iCs/>
          <w:sz w:val="28"/>
          <w:szCs w:val="28"/>
        </w:rPr>
      </w:pPr>
      <w:r w:rsidRPr="007E5AF5">
        <w:rPr>
          <w:rFonts w:asciiTheme="minorHAnsi" w:hAnsiTheme="minorHAnsi" w:cstheme="minorHAnsi"/>
          <w:i/>
          <w:iCs/>
          <w:sz w:val="28"/>
          <w:szCs w:val="28"/>
        </w:rPr>
        <w:t>Fig 5. Distribution of Transaction Amount and Transaction Step</w:t>
      </w:r>
    </w:p>
    <w:p w14:paraId="4AF3CE16" w14:textId="77777777" w:rsidR="007E5AF5" w:rsidRDefault="007E5AF5" w:rsidP="00BC6237">
      <w:pPr>
        <w:jc w:val="both"/>
        <w:rPr>
          <w:rFonts w:asciiTheme="minorHAnsi" w:hAnsiTheme="minorHAnsi" w:cstheme="minorHAnsi"/>
          <w:sz w:val="28"/>
          <w:szCs w:val="28"/>
        </w:rPr>
      </w:pPr>
    </w:p>
    <w:p w14:paraId="423CEE2F" w14:textId="221DB19F" w:rsidR="007E5AF5" w:rsidRDefault="007E5AF5" w:rsidP="00BC6237">
      <w:pPr>
        <w:jc w:val="both"/>
        <w:rPr>
          <w:rFonts w:asciiTheme="minorHAnsi" w:hAnsiTheme="minorHAnsi" w:cstheme="minorHAnsi"/>
          <w:b/>
          <w:bCs/>
          <w:sz w:val="28"/>
          <w:szCs w:val="28"/>
        </w:rPr>
      </w:pPr>
      <w:r w:rsidRPr="007E5AF5">
        <w:rPr>
          <w:rFonts w:asciiTheme="minorHAnsi" w:hAnsiTheme="minorHAnsi" w:cstheme="minorHAnsi"/>
          <w:b/>
          <w:bCs/>
          <w:sz w:val="28"/>
          <w:szCs w:val="28"/>
        </w:rPr>
        <w:t>Count plot to show Payment Type vs 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E5AF5" w14:paraId="57A3F137" w14:textId="77777777" w:rsidTr="007E5AF5">
        <w:tc>
          <w:tcPr>
            <w:tcW w:w="4675" w:type="dxa"/>
          </w:tcPr>
          <w:p w14:paraId="073CA048" w14:textId="77777777" w:rsidR="007E5AF5" w:rsidRDefault="007E5AF5" w:rsidP="00BC6237">
            <w:pPr>
              <w:jc w:val="both"/>
              <w:rPr>
                <w:rFonts w:asciiTheme="minorHAnsi" w:hAnsiTheme="minorHAnsi" w:cstheme="minorHAnsi"/>
                <w:b/>
                <w:bCs/>
                <w:sz w:val="28"/>
                <w:szCs w:val="28"/>
              </w:rPr>
            </w:pPr>
            <w:r w:rsidRPr="007E5AF5">
              <w:rPr>
                <w:rFonts w:asciiTheme="minorHAnsi" w:hAnsiTheme="minorHAnsi" w:cstheme="minorHAnsi"/>
                <w:b/>
                <w:bCs/>
                <w:noProof/>
                <w:sz w:val="28"/>
                <w:szCs w:val="28"/>
              </w:rPr>
              <w:drawing>
                <wp:inline distT="0" distB="0" distL="0" distR="0" wp14:anchorId="77C24BC5" wp14:editId="47307452">
                  <wp:extent cx="2553033" cy="2926715"/>
                  <wp:effectExtent l="12700" t="12700" r="12700" b="6985"/>
                  <wp:docPr id="19" name="Picture 19"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code&#10;&#10;Description automatically generated with low confidence"/>
                          <pic:cNvPicPr/>
                        </pic:nvPicPr>
                        <pic:blipFill>
                          <a:blip r:embed="rId16"/>
                          <a:stretch>
                            <a:fillRect/>
                          </a:stretch>
                        </pic:blipFill>
                        <pic:spPr>
                          <a:xfrm>
                            <a:off x="0" y="0"/>
                            <a:ext cx="2639507" cy="3025846"/>
                          </a:xfrm>
                          <a:prstGeom prst="rect">
                            <a:avLst/>
                          </a:prstGeom>
                          <a:ln>
                            <a:solidFill>
                              <a:schemeClr val="accent1"/>
                            </a:solidFill>
                          </a:ln>
                        </pic:spPr>
                      </pic:pic>
                    </a:graphicData>
                  </a:graphic>
                </wp:inline>
              </w:drawing>
            </w:r>
          </w:p>
          <w:p w14:paraId="2123779D" w14:textId="0020D707" w:rsidR="007E5AF5" w:rsidRPr="00F56376" w:rsidRDefault="00F56376" w:rsidP="00F56376">
            <w:pPr>
              <w:jc w:val="both"/>
              <w:rPr>
                <w:rFonts w:asciiTheme="minorHAnsi" w:hAnsiTheme="minorHAnsi" w:cstheme="minorHAnsi"/>
                <w:i/>
                <w:iCs/>
                <w:sz w:val="28"/>
                <w:szCs w:val="28"/>
              </w:rPr>
            </w:pPr>
            <w:r>
              <w:rPr>
                <w:rFonts w:asciiTheme="minorHAnsi" w:hAnsiTheme="minorHAnsi" w:cstheme="minorHAnsi"/>
                <w:i/>
                <w:iCs/>
                <w:sz w:val="28"/>
                <w:szCs w:val="28"/>
              </w:rPr>
              <w:t xml:space="preserve">  </w:t>
            </w:r>
            <w:r w:rsidR="007E5AF5" w:rsidRPr="00F56376">
              <w:rPr>
                <w:rFonts w:asciiTheme="minorHAnsi" w:hAnsiTheme="minorHAnsi" w:cstheme="minorHAnsi"/>
                <w:i/>
                <w:iCs/>
                <w:sz w:val="28"/>
                <w:szCs w:val="28"/>
              </w:rPr>
              <w:t>Fig 6. Payment Type vs Count</w:t>
            </w:r>
          </w:p>
        </w:tc>
        <w:tc>
          <w:tcPr>
            <w:tcW w:w="4675" w:type="dxa"/>
          </w:tcPr>
          <w:p w14:paraId="68B089D0" w14:textId="5781109C" w:rsidR="007E5AF5" w:rsidRPr="007E5AF5" w:rsidRDefault="004F62C6" w:rsidP="00BC6237">
            <w:pPr>
              <w:jc w:val="both"/>
              <w:rPr>
                <w:rFonts w:asciiTheme="minorHAnsi" w:hAnsiTheme="minorHAnsi" w:cstheme="minorHAnsi"/>
                <w:sz w:val="28"/>
                <w:szCs w:val="28"/>
              </w:rPr>
            </w:pPr>
            <w:r w:rsidRPr="004F62C6">
              <w:rPr>
                <w:rFonts w:asciiTheme="minorHAnsi" w:hAnsiTheme="minorHAnsi" w:cstheme="minorHAnsi"/>
                <w:sz w:val="28"/>
                <w:szCs w:val="28"/>
              </w:rPr>
              <w:t>In this instance, we shall examine each payment category provided by the bank, along with their corresponding transaction volumes. This analysis will provide us with a comprehensive understanding of the frequency of payment channels utilized.</w:t>
            </w:r>
          </w:p>
        </w:tc>
      </w:tr>
    </w:tbl>
    <w:p w14:paraId="31A1565F" w14:textId="28EB4DA0" w:rsidR="007E5AF5" w:rsidRDefault="007E5AF5" w:rsidP="00BC6237">
      <w:pPr>
        <w:jc w:val="both"/>
        <w:rPr>
          <w:rFonts w:asciiTheme="minorHAnsi" w:hAnsiTheme="minorHAnsi" w:cstheme="minorHAnsi"/>
          <w:b/>
          <w:bCs/>
          <w:sz w:val="28"/>
          <w:szCs w:val="28"/>
        </w:rPr>
      </w:pPr>
      <w:r w:rsidRPr="007E5AF5">
        <w:rPr>
          <w:rFonts w:asciiTheme="minorHAnsi" w:hAnsiTheme="minorHAnsi" w:cstheme="minorHAnsi"/>
          <w:b/>
          <w:bCs/>
          <w:sz w:val="28"/>
          <w:szCs w:val="28"/>
        </w:rPr>
        <w:lastRenderedPageBreak/>
        <w:t>Count plot to show the Frequency of Transaction Types where Fraud happened: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E5AF5" w14:paraId="7D388274" w14:textId="77777777" w:rsidTr="007452FB">
        <w:tc>
          <w:tcPr>
            <w:tcW w:w="4675" w:type="dxa"/>
          </w:tcPr>
          <w:p w14:paraId="3AFA5131" w14:textId="77777777" w:rsidR="007E5AF5" w:rsidRDefault="007E5AF5" w:rsidP="00BC6237">
            <w:pPr>
              <w:jc w:val="both"/>
              <w:rPr>
                <w:rFonts w:asciiTheme="minorHAnsi" w:hAnsiTheme="minorHAnsi" w:cstheme="minorHAnsi"/>
                <w:b/>
                <w:bCs/>
                <w:sz w:val="28"/>
                <w:szCs w:val="28"/>
              </w:rPr>
            </w:pPr>
            <w:r w:rsidRPr="007E5AF5">
              <w:rPr>
                <w:rFonts w:asciiTheme="minorHAnsi" w:hAnsiTheme="minorHAnsi" w:cstheme="minorHAnsi"/>
                <w:b/>
                <w:bCs/>
                <w:noProof/>
                <w:sz w:val="28"/>
                <w:szCs w:val="28"/>
              </w:rPr>
              <w:drawing>
                <wp:inline distT="0" distB="0" distL="0" distR="0" wp14:anchorId="17AC2DAF" wp14:editId="777B9CC3">
                  <wp:extent cx="2790775" cy="3666165"/>
                  <wp:effectExtent l="12700" t="12700" r="16510" b="17145"/>
                  <wp:docPr id="20" name="Picture 20"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code&#10;&#10;Description automatically generated with medium confidence"/>
                          <pic:cNvPicPr/>
                        </pic:nvPicPr>
                        <pic:blipFill>
                          <a:blip r:embed="rId17"/>
                          <a:stretch>
                            <a:fillRect/>
                          </a:stretch>
                        </pic:blipFill>
                        <pic:spPr>
                          <a:xfrm>
                            <a:off x="0" y="0"/>
                            <a:ext cx="2840433" cy="3731400"/>
                          </a:xfrm>
                          <a:prstGeom prst="rect">
                            <a:avLst/>
                          </a:prstGeom>
                          <a:ln>
                            <a:solidFill>
                              <a:schemeClr val="accent1"/>
                            </a:solidFill>
                          </a:ln>
                        </pic:spPr>
                      </pic:pic>
                    </a:graphicData>
                  </a:graphic>
                </wp:inline>
              </w:drawing>
            </w:r>
          </w:p>
          <w:p w14:paraId="3EC6C18B" w14:textId="2E0C6C03" w:rsidR="007E5AF5" w:rsidRPr="007E5AF5" w:rsidRDefault="007E5AF5" w:rsidP="00BC6237">
            <w:pPr>
              <w:jc w:val="both"/>
              <w:rPr>
                <w:rFonts w:asciiTheme="minorHAnsi" w:hAnsiTheme="minorHAnsi" w:cstheme="minorHAnsi"/>
                <w:b/>
                <w:bCs/>
                <w:sz w:val="28"/>
                <w:szCs w:val="28"/>
              </w:rPr>
            </w:pPr>
            <w:r>
              <w:rPr>
                <w:rFonts w:asciiTheme="minorHAnsi" w:hAnsiTheme="minorHAnsi" w:cstheme="minorHAnsi"/>
                <w:i/>
                <w:iCs/>
                <w:sz w:val="28"/>
                <w:szCs w:val="28"/>
              </w:rPr>
              <w:t>Fig7</w:t>
            </w:r>
            <w:r w:rsidRPr="007E5AF5">
              <w:rPr>
                <w:rFonts w:asciiTheme="minorHAnsi" w:hAnsiTheme="minorHAnsi" w:cstheme="minorHAnsi"/>
                <w:i/>
                <w:iCs/>
                <w:sz w:val="28"/>
                <w:szCs w:val="28"/>
              </w:rPr>
              <w:t xml:space="preserve">. Frequency of Transaction Types </w:t>
            </w:r>
            <w:r w:rsidR="00331AF9">
              <w:rPr>
                <w:rFonts w:asciiTheme="minorHAnsi" w:hAnsiTheme="minorHAnsi" w:cstheme="minorHAnsi"/>
                <w:i/>
                <w:iCs/>
                <w:sz w:val="28"/>
                <w:szCs w:val="28"/>
              </w:rPr>
              <w:t>for fraud</w:t>
            </w:r>
          </w:p>
        </w:tc>
        <w:tc>
          <w:tcPr>
            <w:tcW w:w="4675" w:type="dxa"/>
          </w:tcPr>
          <w:p w14:paraId="746CC3CB" w14:textId="77777777" w:rsidR="008663C7" w:rsidRDefault="008663C7" w:rsidP="00BC6237">
            <w:pPr>
              <w:jc w:val="both"/>
              <w:rPr>
                <w:rFonts w:asciiTheme="minorHAnsi" w:hAnsiTheme="minorHAnsi" w:cstheme="minorHAnsi"/>
                <w:sz w:val="28"/>
                <w:szCs w:val="28"/>
              </w:rPr>
            </w:pPr>
          </w:p>
          <w:p w14:paraId="1B35B87B" w14:textId="77777777" w:rsidR="008663C7" w:rsidRDefault="008663C7" w:rsidP="00BC6237">
            <w:pPr>
              <w:jc w:val="both"/>
              <w:rPr>
                <w:rFonts w:asciiTheme="minorHAnsi" w:hAnsiTheme="minorHAnsi" w:cstheme="minorHAnsi"/>
                <w:sz w:val="28"/>
                <w:szCs w:val="28"/>
              </w:rPr>
            </w:pPr>
          </w:p>
          <w:p w14:paraId="664DBC35" w14:textId="77777777" w:rsidR="008663C7" w:rsidRDefault="008663C7" w:rsidP="00BC6237">
            <w:pPr>
              <w:jc w:val="both"/>
              <w:rPr>
                <w:rFonts w:asciiTheme="minorHAnsi" w:hAnsiTheme="minorHAnsi" w:cstheme="minorHAnsi"/>
                <w:sz w:val="28"/>
                <w:szCs w:val="28"/>
              </w:rPr>
            </w:pPr>
          </w:p>
          <w:p w14:paraId="41424D01" w14:textId="76F313DB" w:rsidR="007E5AF5" w:rsidRDefault="004F62C6" w:rsidP="00BC6237">
            <w:pPr>
              <w:jc w:val="both"/>
              <w:rPr>
                <w:rFonts w:asciiTheme="minorHAnsi" w:hAnsiTheme="minorHAnsi" w:cstheme="minorHAnsi"/>
                <w:sz w:val="28"/>
                <w:szCs w:val="28"/>
              </w:rPr>
            </w:pPr>
            <w:r w:rsidRPr="004F62C6">
              <w:rPr>
                <w:rFonts w:asciiTheme="minorHAnsi" w:hAnsiTheme="minorHAnsi" w:cstheme="minorHAnsi"/>
                <w:sz w:val="28"/>
                <w:szCs w:val="28"/>
              </w:rPr>
              <w:t xml:space="preserve">In this instance, we shall examine </w:t>
            </w:r>
            <w:r w:rsidR="008663C7">
              <w:rPr>
                <w:rFonts w:asciiTheme="minorHAnsi" w:hAnsiTheme="minorHAnsi" w:cstheme="minorHAnsi"/>
                <w:sz w:val="28"/>
                <w:szCs w:val="28"/>
              </w:rPr>
              <w:t xml:space="preserve">the fraud happened in </w:t>
            </w:r>
            <w:r w:rsidRPr="004F62C6">
              <w:rPr>
                <w:rFonts w:asciiTheme="minorHAnsi" w:hAnsiTheme="minorHAnsi" w:cstheme="minorHAnsi"/>
                <w:sz w:val="28"/>
                <w:szCs w:val="28"/>
              </w:rPr>
              <w:t>each payment category provided by the bank</w:t>
            </w:r>
            <w:r w:rsidR="008663C7">
              <w:rPr>
                <w:rFonts w:asciiTheme="minorHAnsi" w:hAnsiTheme="minorHAnsi" w:cstheme="minorHAnsi"/>
                <w:sz w:val="28"/>
                <w:szCs w:val="28"/>
              </w:rPr>
              <w:t>.</w:t>
            </w:r>
          </w:p>
          <w:p w14:paraId="24FDA1D2" w14:textId="77777777" w:rsidR="008663C7" w:rsidRDefault="008663C7" w:rsidP="00BC6237">
            <w:pPr>
              <w:jc w:val="both"/>
              <w:rPr>
                <w:rFonts w:asciiTheme="minorHAnsi" w:hAnsiTheme="minorHAnsi" w:cstheme="minorHAnsi"/>
                <w:sz w:val="28"/>
                <w:szCs w:val="28"/>
              </w:rPr>
            </w:pPr>
          </w:p>
          <w:p w14:paraId="69FBD573" w14:textId="0CDCCAC9" w:rsidR="008663C7" w:rsidRPr="007452FB" w:rsidRDefault="008663C7" w:rsidP="00BC6237">
            <w:pPr>
              <w:jc w:val="both"/>
              <w:rPr>
                <w:rFonts w:asciiTheme="minorHAnsi" w:hAnsiTheme="minorHAnsi" w:cstheme="minorHAnsi"/>
                <w:sz w:val="28"/>
                <w:szCs w:val="28"/>
              </w:rPr>
            </w:pPr>
            <w:r>
              <w:rPr>
                <w:rFonts w:asciiTheme="minorHAnsi" w:hAnsiTheme="minorHAnsi" w:cstheme="minorHAnsi"/>
                <w:sz w:val="28"/>
                <w:szCs w:val="28"/>
              </w:rPr>
              <w:t>As depicted, the fraud happened in payment rails “</w:t>
            </w:r>
            <w:proofErr w:type="spellStart"/>
            <w:r>
              <w:rPr>
                <w:rFonts w:asciiTheme="minorHAnsi" w:hAnsiTheme="minorHAnsi" w:cstheme="minorHAnsi"/>
                <w:sz w:val="28"/>
                <w:szCs w:val="28"/>
              </w:rPr>
              <w:t>cash_out</w:t>
            </w:r>
            <w:proofErr w:type="spellEnd"/>
            <w:r>
              <w:rPr>
                <w:rFonts w:asciiTheme="minorHAnsi" w:hAnsiTheme="minorHAnsi" w:cstheme="minorHAnsi"/>
                <w:sz w:val="28"/>
                <w:szCs w:val="28"/>
              </w:rPr>
              <w:t>” and “transfer” and the frequencies has been shown in the bar plot.</w:t>
            </w:r>
          </w:p>
        </w:tc>
      </w:tr>
    </w:tbl>
    <w:p w14:paraId="6EF9B170" w14:textId="6B706AE7" w:rsidR="007E5AF5" w:rsidRDefault="007E5AF5" w:rsidP="00BC6237">
      <w:pPr>
        <w:jc w:val="both"/>
        <w:rPr>
          <w:rFonts w:asciiTheme="minorHAnsi" w:hAnsiTheme="minorHAnsi" w:cstheme="minorHAnsi"/>
          <w:b/>
          <w:bCs/>
          <w:sz w:val="28"/>
          <w:szCs w:val="28"/>
        </w:rPr>
      </w:pPr>
    </w:p>
    <w:p w14:paraId="2698AB48" w14:textId="77777777" w:rsidR="008663C7" w:rsidRDefault="008663C7" w:rsidP="00BC6237">
      <w:pPr>
        <w:jc w:val="both"/>
        <w:rPr>
          <w:rFonts w:asciiTheme="minorHAnsi" w:hAnsiTheme="minorHAnsi" w:cstheme="minorHAnsi"/>
          <w:sz w:val="28"/>
          <w:szCs w:val="28"/>
        </w:rPr>
      </w:pPr>
      <w:r w:rsidRPr="008663C7">
        <w:rPr>
          <w:rFonts w:asciiTheme="minorHAnsi" w:hAnsiTheme="minorHAnsi" w:cstheme="minorHAnsi"/>
          <w:sz w:val="28"/>
          <w:szCs w:val="28"/>
        </w:rPr>
        <w:t>To enhance the visual representation, we categorized the columns into "numerical" and "categorical" types and generated a boxplot for each numerical variable to assess its skewness.</w:t>
      </w:r>
    </w:p>
    <w:p w14:paraId="165A45A2" w14:textId="487AB5AE" w:rsidR="007E5AF5" w:rsidRDefault="007452FB" w:rsidP="00BC6237">
      <w:pPr>
        <w:jc w:val="both"/>
        <w:rPr>
          <w:rFonts w:asciiTheme="minorHAnsi" w:hAnsiTheme="minorHAnsi" w:cstheme="minorHAnsi"/>
          <w:sz w:val="28"/>
          <w:szCs w:val="28"/>
        </w:rPr>
      </w:pPr>
      <w:r w:rsidRPr="007452FB">
        <w:rPr>
          <w:rFonts w:asciiTheme="minorHAnsi" w:hAnsiTheme="minorHAnsi" w:cstheme="minorHAnsi"/>
          <w:noProof/>
          <w:sz w:val="28"/>
          <w:szCs w:val="28"/>
        </w:rPr>
        <w:drawing>
          <wp:inline distT="0" distB="0" distL="0" distR="0" wp14:anchorId="04E51A1D" wp14:editId="6B833F11">
            <wp:extent cx="3958420" cy="2418611"/>
            <wp:effectExtent l="12700" t="12700" r="17145" b="7620"/>
            <wp:docPr id="21" name="Picture 2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with low confidence"/>
                    <pic:cNvPicPr/>
                  </pic:nvPicPr>
                  <pic:blipFill>
                    <a:blip r:embed="rId18"/>
                    <a:stretch>
                      <a:fillRect/>
                    </a:stretch>
                  </pic:blipFill>
                  <pic:spPr>
                    <a:xfrm>
                      <a:off x="0" y="0"/>
                      <a:ext cx="3990687" cy="2438326"/>
                    </a:xfrm>
                    <a:prstGeom prst="rect">
                      <a:avLst/>
                    </a:prstGeom>
                    <a:ln>
                      <a:solidFill>
                        <a:schemeClr val="accent1"/>
                      </a:solidFill>
                    </a:ln>
                  </pic:spPr>
                </pic:pic>
              </a:graphicData>
            </a:graphic>
          </wp:inline>
        </w:drawing>
      </w:r>
    </w:p>
    <w:p w14:paraId="6CE1BE03" w14:textId="4DBD70E3" w:rsidR="00BC6237" w:rsidRPr="007452FB" w:rsidRDefault="007452FB" w:rsidP="008663C7">
      <w:pPr>
        <w:ind w:left="720"/>
        <w:jc w:val="both"/>
        <w:rPr>
          <w:rFonts w:asciiTheme="minorHAnsi" w:hAnsiTheme="minorHAnsi" w:cstheme="minorHAnsi"/>
          <w:i/>
          <w:iCs/>
          <w:sz w:val="28"/>
          <w:szCs w:val="28"/>
        </w:rPr>
      </w:pPr>
      <w:r w:rsidRPr="007452FB">
        <w:rPr>
          <w:rFonts w:asciiTheme="minorHAnsi" w:hAnsiTheme="minorHAnsi" w:cstheme="minorHAnsi"/>
          <w:i/>
          <w:iCs/>
          <w:sz w:val="28"/>
          <w:szCs w:val="28"/>
        </w:rPr>
        <w:t>Fig 8. Boxplot for each numerical variable</w:t>
      </w:r>
    </w:p>
    <w:p w14:paraId="48613BDC" w14:textId="77777777" w:rsidR="00BC6237" w:rsidRDefault="00BC6237" w:rsidP="00BC6237">
      <w:pPr>
        <w:jc w:val="both"/>
        <w:rPr>
          <w:rFonts w:asciiTheme="minorHAnsi" w:hAnsiTheme="minorHAnsi" w:cstheme="minorHAnsi"/>
          <w:sz w:val="28"/>
          <w:szCs w:val="28"/>
        </w:rPr>
      </w:pPr>
    </w:p>
    <w:p w14:paraId="549308D9" w14:textId="1FC459AF" w:rsidR="008663C7" w:rsidRDefault="008663C7" w:rsidP="00BC6237">
      <w:pPr>
        <w:jc w:val="both"/>
        <w:rPr>
          <w:rFonts w:asciiTheme="minorHAnsi" w:hAnsiTheme="minorHAnsi" w:cstheme="minorHAnsi"/>
          <w:sz w:val="28"/>
          <w:szCs w:val="28"/>
        </w:rPr>
      </w:pPr>
      <w:r w:rsidRPr="008663C7">
        <w:rPr>
          <w:rFonts w:asciiTheme="minorHAnsi" w:hAnsiTheme="minorHAnsi" w:cstheme="minorHAnsi"/>
          <w:sz w:val="28"/>
          <w:szCs w:val="28"/>
        </w:rPr>
        <w:lastRenderedPageBreak/>
        <w:t>Correlation Matrix Plot on our dataset:</w:t>
      </w:r>
    </w:p>
    <w:p w14:paraId="1D106439" w14:textId="77777777" w:rsidR="008663C7" w:rsidRPr="008663C7" w:rsidRDefault="008663C7" w:rsidP="00BC6237">
      <w:pPr>
        <w:jc w:val="both"/>
        <w:rPr>
          <w:rFonts w:asciiTheme="minorHAnsi" w:hAnsiTheme="minorHAnsi" w:cstheme="minorHAnsi"/>
          <w:sz w:val="28"/>
          <w:szCs w:val="28"/>
        </w:rPr>
      </w:pPr>
    </w:p>
    <w:p w14:paraId="73CFDC93" w14:textId="2822A7FB" w:rsidR="00F56376" w:rsidRDefault="00F56376" w:rsidP="00BC6237">
      <w:pPr>
        <w:jc w:val="both"/>
        <w:rPr>
          <w:rFonts w:asciiTheme="minorHAnsi" w:hAnsiTheme="minorHAnsi" w:cstheme="minorHAnsi"/>
          <w:sz w:val="28"/>
          <w:szCs w:val="28"/>
        </w:rPr>
      </w:pPr>
      <w:r w:rsidRPr="00F56376">
        <w:rPr>
          <w:rFonts w:asciiTheme="minorHAnsi" w:hAnsiTheme="minorHAnsi" w:cstheme="minorHAnsi"/>
          <w:noProof/>
          <w:sz w:val="28"/>
          <w:szCs w:val="28"/>
        </w:rPr>
        <w:drawing>
          <wp:inline distT="0" distB="0" distL="0" distR="0" wp14:anchorId="0696EE1B" wp14:editId="4071C210">
            <wp:extent cx="5010713" cy="809958"/>
            <wp:effectExtent l="12700" t="12700" r="6350" b="15875"/>
            <wp:docPr id="22" name="Picture 22"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computer screen&#10;&#10;Description automatically generated with low confidence"/>
                    <pic:cNvPicPr/>
                  </pic:nvPicPr>
                  <pic:blipFill>
                    <a:blip r:embed="rId19"/>
                    <a:stretch>
                      <a:fillRect/>
                    </a:stretch>
                  </pic:blipFill>
                  <pic:spPr>
                    <a:xfrm>
                      <a:off x="0" y="0"/>
                      <a:ext cx="5074589" cy="820283"/>
                    </a:xfrm>
                    <a:prstGeom prst="rect">
                      <a:avLst/>
                    </a:prstGeom>
                    <a:ln>
                      <a:solidFill>
                        <a:schemeClr val="accent1"/>
                      </a:solidFill>
                    </a:ln>
                  </pic:spPr>
                </pic:pic>
              </a:graphicData>
            </a:graphic>
          </wp:inline>
        </w:drawing>
      </w:r>
    </w:p>
    <w:p w14:paraId="3791F0CC" w14:textId="77777777" w:rsidR="00F56376" w:rsidRDefault="00F56376" w:rsidP="00BC6237">
      <w:pPr>
        <w:jc w:val="both"/>
        <w:rPr>
          <w:rFonts w:asciiTheme="minorHAnsi" w:hAnsiTheme="minorHAnsi" w:cstheme="minorHAnsi"/>
          <w:sz w:val="28"/>
          <w:szCs w:val="28"/>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602"/>
      </w:tblGrid>
      <w:tr w:rsidR="00F56376" w14:paraId="77E1F2AE" w14:textId="77777777" w:rsidTr="008663C7">
        <w:tc>
          <w:tcPr>
            <w:tcW w:w="4896" w:type="dxa"/>
          </w:tcPr>
          <w:p w14:paraId="74A1C3B4" w14:textId="77777777" w:rsidR="00F56376" w:rsidRDefault="00F56376" w:rsidP="00BC6237">
            <w:pPr>
              <w:jc w:val="both"/>
              <w:rPr>
                <w:rFonts w:asciiTheme="minorHAnsi" w:hAnsiTheme="minorHAnsi" w:cstheme="minorHAnsi"/>
                <w:sz w:val="28"/>
                <w:szCs w:val="28"/>
              </w:rPr>
            </w:pPr>
            <w:r w:rsidRPr="00F56376">
              <w:rPr>
                <w:rFonts w:asciiTheme="minorHAnsi" w:hAnsiTheme="minorHAnsi" w:cstheme="minorHAnsi"/>
                <w:noProof/>
                <w:sz w:val="28"/>
                <w:szCs w:val="28"/>
              </w:rPr>
              <w:drawing>
                <wp:inline distT="0" distB="0" distL="0" distR="0" wp14:anchorId="3C75F36D" wp14:editId="1408637C">
                  <wp:extent cx="2949975" cy="2672627"/>
                  <wp:effectExtent l="12700" t="12700" r="9525" b="7620"/>
                  <wp:docPr id="26" name="Picture 2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graph&#10;&#10;Description automatically generated with low confidence"/>
                          <pic:cNvPicPr/>
                        </pic:nvPicPr>
                        <pic:blipFill>
                          <a:blip r:embed="rId20"/>
                          <a:stretch>
                            <a:fillRect/>
                          </a:stretch>
                        </pic:blipFill>
                        <pic:spPr>
                          <a:xfrm>
                            <a:off x="0" y="0"/>
                            <a:ext cx="2966734" cy="2687810"/>
                          </a:xfrm>
                          <a:prstGeom prst="rect">
                            <a:avLst/>
                          </a:prstGeom>
                          <a:ln>
                            <a:solidFill>
                              <a:schemeClr val="accent1"/>
                            </a:solidFill>
                          </a:ln>
                        </pic:spPr>
                      </pic:pic>
                    </a:graphicData>
                  </a:graphic>
                </wp:inline>
              </w:drawing>
            </w:r>
          </w:p>
          <w:p w14:paraId="07FCE4B5" w14:textId="172D7A82" w:rsidR="00F56376" w:rsidRPr="00F56376" w:rsidRDefault="00F56376" w:rsidP="00F56376">
            <w:pPr>
              <w:ind w:left="360"/>
              <w:jc w:val="both"/>
              <w:rPr>
                <w:rFonts w:asciiTheme="minorHAnsi" w:hAnsiTheme="minorHAnsi" w:cstheme="minorHAnsi"/>
                <w:i/>
                <w:iCs/>
                <w:sz w:val="28"/>
                <w:szCs w:val="28"/>
              </w:rPr>
            </w:pPr>
            <w:r w:rsidRPr="00F56376">
              <w:rPr>
                <w:rFonts w:asciiTheme="minorHAnsi" w:hAnsiTheme="minorHAnsi" w:cstheme="minorHAnsi"/>
                <w:i/>
                <w:iCs/>
                <w:sz w:val="28"/>
                <w:szCs w:val="28"/>
              </w:rPr>
              <w:t>Fig 9. Imbalanced Correlation Matrix</w:t>
            </w:r>
          </w:p>
        </w:tc>
        <w:tc>
          <w:tcPr>
            <w:tcW w:w="4602" w:type="dxa"/>
          </w:tcPr>
          <w:p w14:paraId="250774D4" w14:textId="77777777" w:rsidR="008663C7" w:rsidRDefault="008663C7" w:rsidP="008663C7">
            <w:pPr>
              <w:jc w:val="both"/>
              <w:rPr>
                <w:rFonts w:asciiTheme="minorHAnsi" w:hAnsiTheme="minorHAnsi" w:cstheme="minorHAnsi"/>
                <w:sz w:val="28"/>
                <w:szCs w:val="28"/>
              </w:rPr>
            </w:pPr>
          </w:p>
          <w:p w14:paraId="3697BCC9" w14:textId="77777777" w:rsidR="008663C7" w:rsidRDefault="008663C7" w:rsidP="008663C7">
            <w:pPr>
              <w:jc w:val="both"/>
              <w:rPr>
                <w:rFonts w:asciiTheme="minorHAnsi" w:hAnsiTheme="minorHAnsi" w:cstheme="minorHAnsi"/>
                <w:sz w:val="28"/>
                <w:szCs w:val="28"/>
              </w:rPr>
            </w:pPr>
          </w:p>
          <w:p w14:paraId="02ADB068" w14:textId="77777777" w:rsidR="008663C7" w:rsidRDefault="008663C7" w:rsidP="008663C7">
            <w:pPr>
              <w:jc w:val="both"/>
              <w:rPr>
                <w:rFonts w:asciiTheme="minorHAnsi" w:hAnsiTheme="minorHAnsi" w:cstheme="minorHAnsi"/>
                <w:sz w:val="28"/>
                <w:szCs w:val="28"/>
              </w:rPr>
            </w:pPr>
          </w:p>
          <w:p w14:paraId="1DBFDBCE" w14:textId="76324C80" w:rsidR="008663C7" w:rsidRPr="008663C7" w:rsidRDefault="008663C7" w:rsidP="008663C7">
            <w:pPr>
              <w:jc w:val="both"/>
              <w:rPr>
                <w:rFonts w:asciiTheme="minorHAnsi" w:hAnsiTheme="minorHAnsi" w:cstheme="minorHAnsi"/>
                <w:sz w:val="28"/>
                <w:szCs w:val="28"/>
              </w:rPr>
            </w:pPr>
            <w:r w:rsidRPr="008663C7">
              <w:rPr>
                <w:rFonts w:asciiTheme="minorHAnsi" w:hAnsiTheme="minorHAnsi" w:cstheme="minorHAnsi"/>
                <w:sz w:val="28"/>
                <w:szCs w:val="28"/>
              </w:rPr>
              <w:t>As shown in the heatmap, we see there is an imbalance in our variables.</w:t>
            </w:r>
          </w:p>
          <w:p w14:paraId="5B5FF864" w14:textId="77777777" w:rsidR="008663C7" w:rsidRDefault="008663C7" w:rsidP="008663C7">
            <w:pPr>
              <w:jc w:val="both"/>
              <w:rPr>
                <w:rFonts w:asciiTheme="minorHAnsi" w:hAnsiTheme="minorHAnsi" w:cstheme="minorHAnsi"/>
                <w:i/>
                <w:iCs/>
                <w:sz w:val="28"/>
                <w:szCs w:val="28"/>
              </w:rPr>
            </w:pPr>
          </w:p>
          <w:p w14:paraId="40B5D0F7" w14:textId="64603F0E" w:rsidR="008663C7" w:rsidRPr="008663C7" w:rsidRDefault="008663C7" w:rsidP="008663C7">
            <w:pPr>
              <w:jc w:val="both"/>
              <w:rPr>
                <w:rFonts w:asciiTheme="minorHAnsi" w:hAnsiTheme="minorHAnsi" w:cstheme="minorHAnsi"/>
                <w:i/>
                <w:iCs/>
                <w:sz w:val="28"/>
                <w:szCs w:val="28"/>
              </w:rPr>
            </w:pPr>
            <w:r w:rsidRPr="008663C7">
              <w:rPr>
                <w:rFonts w:asciiTheme="minorHAnsi" w:hAnsiTheme="minorHAnsi" w:cstheme="minorHAnsi"/>
                <w:i/>
                <w:iCs/>
                <w:sz w:val="28"/>
                <w:szCs w:val="28"/>
              </w:rPr>
              <w:t>Note: We are considering our test dataset as the number of rows is &gt; 6 million.</w:t>
            </w:r>
          </w:p>
          <w:p w14:paraId="0BDEA80F" w14:textId="592D7A33" w:rsidR="00F56376" w:rsidRDefault="00F56376" w:rsidP="00BC6237">
            <w:pPr>
              <w:jc w:val="both"/>
              <w:rPr>
                <w:rFonts w:asciiTheme="minorHAnsi" w:hAnsiTheme="minorHAnsi" w:cstheme="minorHAnsi"/>
                <w:sz w:val="28"/>
                <w:szCs w:val="28"/>
              </w:rPr>
            </w:pPr>
          </w:p>
        </w:tc>
      </w:tr>
    </w:tbl>
    <w:p w14:paraId="271FDB76" w14:textId="77777777" w:rsidR="008663C7" w:rsidRDefault="008663C7" w:rsidP="003E30AC">
      <w:pPr>
        <w:jc w:val="both"/>
        <w:rPr>
          <w:rFonts w:asciiTheme="minorHAnsi" w:hAnsiTheme="minorHAnsi" w:cstheme="minorHAnsi"/>
          <w:b/>
          <w:bCs/>
          <w:sz w:val="28"/>
          <w:szCs w:val="28"/>
        </w:rPr>
      </w:pPr>
    </w:p>
    <w:p w14:paraId="59CE635F" w14:textId="230C3A28" w:rsidR="00F46C97" w:rsidRDefault="00F46C97" w:rsidP="003E30AC">
      <w:pPr>
        <w:jc w:val="both"/>
        <w:rPr>
          <w:rFonts w:asciiTheme="minorHAnsi" w:hAnsiTheme="minorHAnsi" w:cstheme="minorHAnsi"/>
          <w:b/>
          <w:bCs/>
          <w:sz w:val="28"/>
          <w:szCs w:val="28"/>
        </w:rPr>
      </w:pPr>
      <w:r w:rsidRPr="00F46C97">
        <w:rPr>
          <w:rFonts w:asciiTheme="minorHAnsi" w:hAnsiTheme="minorHAnsi" w:cstheme="minorHAnsi"/>
          <w:b/>
          <w:bCs/>
          <w:sz w:val="28"/>
          <w:szCs w:val="28"/>
        </w:rPr>
        <w:t>Interpretation and Recommendations</w:t>
      </w:r>
      <w:r>
        <w:rPr>
          <w:rFonts w:asciiTheme="minorHAnsi" w:hAnsiTheme="minorHAnsi" w:cstheme="minorHAnsi"/>
          <w:b/>
          <w:bCs/>
          <w:sz w:val="28"/>
          <w:szCs w:val="28"/>
        </w:rPr>
        <w:t>:</w:t>
      </w:r>
    </w:p>
    <w:p w14:paraId="2FCF70C2" w14:textId="77777777" w:rsidR="00F46C97" w:rsidRDefault="00F46C97" w:rsidP="003E30AC">
      <w:pPr>
        <w:jc w:val="both"/>
        <w:rPr>
          <w:rFonts w:asciiTheme="minorHAnsi" w:hAnsiTheme="minorHAnsi" w:cstheme="minorHAnsi"/>
          <w:b/>
          <w:bCs/>
          <w:sz w:val="28"/>
          <w:szCs w:val="28"/>
        </w:rPr>
      </w:pPr>
    </w:p>
    <w:p w14:paraId="6C9CCB3B" w14:textId="35B0C6FB" w:rsidR="003E30AC" w:rsidRPr="003E30AC" w:rsidRDefault="003E30AC" w:rsidP="003E30AC">
      <w:pPr>
        <w:jc w:val="both"/>
        <w:rPr>
          <w:rFonts w:asciiTheme="minorHAnsi" w:hAnsiTheme="minorHAnsi" w:cstheme="minorHAnsi"/>
          <w:b/>
          <w:bCs/>
          <w:sz w:val="28"/>
          <w:szCs w:val="28"/>
        </w:rPr>
      </w:pPr>
      <w:r w:rsidRPr="003E30AC">
        <w:rPr>
          <w:rFonts w:asciiTheme="minorHAnsi" w:hAnsiTheme="minorHAnsi" w:cstheme="minorHAnsi"/>
          <w:b/>
          <w:bCs/>
          <w:sz w:val="28"/>
          <w:szCs w:val="28"/>
        </w:rPr>
        <w:t>Clustering Technique</w:t>
      </w:r>
      <w:r>
        <w:rPr>
          <w:rFonts w:asciiTheme="minorHAnsi" w:hAnsiTheme="minorHAnsi" w:cstheme="minorHAnsi"/>
          <w:b/>
          <w:bCs/>
          <w:sz w:val="28"/>
          <w:szCs w:val="28"/>
        </w:rPr>
        <w:t>:</w:t>
      </w:r>
    </w:p>
    <w:p w14:paraId="629FD7CB" w14:textId="562D8D0B" w:rsidR="00F56376" w:rsidRDefault="003E30AC" w:rsidP="003E30AC">
      <w:pPr>
        <w:jc w:val="both"/>
        <w:rPr>
          <w:rFonts w:asciiTheme="minorHAnsi" w:hAnsiTheme="minorHAnsi" w:cstheme="minorHAnsi"/>
          <w:sz w:val="28"/>
          <w:szCs w:val="28"/>
        </w:rPr>
      </w:pPr>
      <w:r w:rsidRPr="003E30AC">
        <w:rPr>
          <w:rFonts w:asciiTheme="minorHAnsi" w:hAnsiTheme="minorHAnsi" w:cstheme="minorHAnsi"/>
          <w:sz w:val="28"/>
          <w:szCs w:val="28"/>
        </w:rPr>
        <w:t>We want to cluster based on the transaction amount, transaction type, and whether the transaction is fraudulent or not. We can drop the other columns from the dataset and proceed with clustering.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4224"/>
      </w:tblGrid>
      <w:tr w:rsidR="00082FEB" w14:paraId="0E1E6670" w14:textId="77777777" w:rsidTr="00082FEB">
        <w:tc>
          <w:tcPr>
            <w:tcW w:w="5136" w:type="dxa"/>
          </w:tcPr>
          <w:p w14:paraId="10EEE309" w14:textId="34545B54" w:rsidR="00082FEB" w:rsidRDefault="00082FEB" w:rsidP="003E30AC">
            <w:pPr>
              <w:jc w:val="both"/>
              <w:rPr>
                <w:rFonts w:asciiTheme="minorHAnsi" w:hAnsiTheme="minorHAnsi" w:cstheme="minorHAnsi"/>
                <w:sz w:val="28"/>
                <w:szCs w:val="28"/>
              </w:rPr>
            </w:pPr>
            <w:r w:rsidRPr="003E30AC">
              <w:rPr>
                <w:rFonts w:asciiTheme="minorHAnsi" w:hAnsiTheme="minorHAnsi" w:cstheme="minorHAnsi"/>
                <w:noProof/>
                <w:sz w:val="28"/>
                <w:szCs w:val="28"/>
              </w:rPr>
              <w:drawing>
                <wp:inline distT="0" distB="0" distL="0" distR="0" wp14:anchorId="23407BC3" wp14:editId="7BD89DEF">
                  <wp:extent cx="3101340" cy="2085458"/>
                  <wp:effectExtent l="12700" t="12700" r="10160" b="10160"/>
                  <wp:docPr id="1217223444" name="Picture 12172234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23444" name="Picture 1217223444" descr="A screenshot of a computer&#10;&#10;Description automatically generated with medium confidence"/>
                          <pic:cNvPicPr/>
                        </pic:nvPicPr>
                        <pic:blipFill rotWithShape="1">
                          <a:blip r:embed="rId21"/>
                          <a:srcRect b="45874"/>
                          <a:stretch/>
                        </pic:blipFill>
                        <pic:spPr bwMode="auto">
                          <a:xfrm>
                            <a:off x="0" y="0"/>
                            <a:ext cx="3151088" cy="211891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224" w:type="dxa"/>
          </w:tcPr>
          <w:p w14:paraId="40D87255" w14:textId="77777777" w:rsidR="00082FEB" w:rsidRPr="003E30AC" w:rsidRDefault="00082FEB" w:rsidP="00082FEB">
            <w:pPr>
              <w:jc w:val="both"/>
              <w:rPr>
                <w:rFonts w:asciiTheme="minorHAnsi" w:hAnsiTheme="minorHAnsi" w:cstheme="minorHAnsi"/>
                <w:sz w:val="28"/>
                <w:szCs w:val="28"/>
              </w:rPr>
            </w:pPr>
            <w:r w:rsidRPr="003E30AC">
              <w:rPr>
                <w:rFonts w:asciiTheme="minorHAnsi" w:hAnsiTheme="minorHAnsi" w:cstheme="minorHAnsi"/>
                <w:sz w:val="28"/>
                <w:szCs w:val="28"/>
              </w:rPr>
              <w:t xml:space="preserve">Here, I added the mask parameter to hide the upper triangular part of the plot, set cbar=True to add a color bar, and set </w:t>
            </w:r>
            <w:proofErr w:type="spellStart"/>
            <w:r w:rsidRPr="003E30AC">
              <w:rPr>
                <w:rFonts w:asciiTheme="minorHAnsi" w:hAnsiTheme="minorHAnsi" w:cstheme="minorHAnsi"/>
                <w:sz w:val="28"/>
                <w:szCs w:val="28"/>
              </w:rPr>
              <w:t>xticklabels</w:t>
            </w:r>
            <w:proofErr w:type="spellEnd"/>
            <w:r w:rsidRPr="003E30AC">
              <w:rPr>
                <w:rFonts w:asciiTheme="minorHAnsi" w:hAnsiTheme="minorHAnsi" w:cstheme="minorHAnsi"/>
                <w:sz w:val="28"/>
                <w:szCs w:val="28"/>
              </w:rPr>
              <w:t xml:space="preserve"> and </w:t>
            </w:r>
            <w:proofErr w:type="spellStart"/>
            <w:r w:rsidRPr="003E30AC">
              <w:rPr>
                <w:rFonts w:asciiTheme="minorHAnsi" w:hAnsiTheme="minorHAnsi" w:cstheme="minorHAnsi"/>
                <w:sz w:val="28"/>
                <w:szCs w:val="28"/>
              </w:rPr>
              <w:t>yticklabels</w:t>
            </w:r>
            <w:proofErr w:type="spellEnd"/>
            <w:r w:rsidRPr="003E30AC">
              <w:rPr>
                <w:rFonts w:asciiTheme="minorHAnsi" w:hAnsiTheme="minorHAnsi" w:cstheme="minorHAnsi"/>
                <w:sz w:val="28"/>
                <w:szCs w:val="28"/>
              </w:rPr>
              <w:t xml:space="preserve"> to the column names of the correlation matrix for better readability. Finally, I also set linewidths=.5 to make the lines between the cells of the heatmap thinner.</w:t>
            </w:r>
          </w:p>
          <w:p w14:paraId="3788973A" w14:textId="77777777" w:rsidR="00082FEB" w:rsidRDefault="00082FEB" w:rsidP="003E30AC">
            <w:pPr>
              <w:jc w:val="both"/>
              <w:rPr>
                <w:rFonts w:asciiTheme="minorHAnsi" w:hAnsiTheme="minorHAnsi" w:cstheme="minorHAnsi"/>
                <w:sz w:val="28"/>
                <w:szCs w:val="28"/>
              </w:rPr>
            </w:pPr>
          </w:p>
        </w:tc>
      </w:tr>
      <w:tr w:rsidR="003E30AC" w14:paraId="3D3215DC" w14:textId="77777777" w:rsidTr="00082FEB">
        <w:tc>
          <w:tcPr>
            <w:tcW w:w="5136" w:type="dxa"/>
          </w:tcPr>
          <w:p w14:paraId="56A46054" w14:textId="2A4A34D4" w:rsidR="003E30AC" w:rsidRDefault="003E30AC" w:rsidP="00BC6237">
            <w:pPr>
              <w:jc w:val="both"/>
              <w:rPr>
                <w:rFonts w:asciiTheme="minorHAnsi" w:hAnsiTheme="minorHAnsi" w:cstheme="minorHAnsi"/>
                <w:sz w:val="28"/>
                <w:szCs w:val="28"/>
              </w:rPr>
            </w:pPr>
            <w:r w:rsidRPr="003E30AC">
              <w:rPr>
                <w:rFonts w:asciiTheme="minorHAnsi" w:hAnsiTheme="minorHAnsi" w:cstheme="minorHAnsi"/>
                <w:noProof/>
                <w:sz w:val="28"/>
                <w:szCs w:val="28"/>
              </w:rPr>
              <w:lastRenderedPageBreak/>
              <w:drawing>
                <wp:inline distT="0" distB="0" distL="0" distR="0" wp14:anchorId="7BD960C2" wp14:editId="20597B8E">
                  <wp:extent cx="3101340" cy="1703706"/>
                  <wp:effectExtent l="12700" t="12700" r="1016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5782"/>
                          <a:stretch/>
                        </pic:blipFill>
                        <pic:spPr bwMode="auto">
                          <a:xfrm>
                            <a:off x="0" y="0"/>
                            <a:ext cx="3151088" cy="173103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224" w:type="dxa"/>
          </w:tcPr>
          <w:p w14:paraId="4261FFFB" w14:textId="77777777" w:rsidR="003E30AC" w:rsidRPr="003E30AC" w:rsidRDefault="003E30AC" w:rsidP="003E30AC">
            <w:pPr>
              <w:jc w:val="both"/>
              <w:rPr>
                <w:rFonts w:asciiTheme="minorHAnsi" w:hAnsiTheme="minorHAnsi" w:cstheme="minorHAnsi"/>
                <w:sz w:val="28"/>
                <w:szCs w:val="28"/>
              </w:rPr>
            </w:pPr>
          </w:p>
          <w:p w14:paraId="7B1058F8" w14:textId="4667E4EA" w:rsidR="003E30AC" w:rsidRDefault="003E30AC" w:rsidP="003E30AC">
            <w:pPr>
              <w:jc w:val="both"/>
              <w:rPr>
                <w:rFonts w:asciiTheme="minorHAnsi" w:hAnsiTheme="minorHAnsi" w:cstheme="minorHAnsi"/>
                <w:sz w:val="28"/>
                <w:szCs w:val="28"/>
              </w:rPr>
            </w:pPr>
            <w:r w:rsidRPr="003E30AC">
              <w:rPr>
                <w:rFonts w:asciiTheme="minorHAnsi" w:hAnsiTheme="minorHAnsi" w:cstheme="minorHAnsi"/>
                <w:sz w:val="28"/>
                <w:szCs w:val="28"/>
              </w:rPr>
              <w:t xml:space="preserve">This will perform clustering using </w:t>
            </w:r>
            <w:proofErr w:type="spellStart"/>
            <w:r w:rsidRPr="003E30AC">
              <w:rPr>
                <w:rFonts w:asciiTheme="minorHAnsi" w:hAnsiTheme="minorHAnsi" w:cstheme="minorHAnsi"/>
                <w:sz w:val="28"/>
                <w:szCs w:val="28"/>
              </w:rPr>
              <w:t>KMeans</w:t>
            </w:r>
            <w:proofErr w:type="spellEnd"/>
            <w:r w:rsidRPr="003E30AC">
              <w:rPr>
                <w:rFonts w:asciiTheme="minorHAnsi" w:hAnsiTheme="minorHAnsi" w:cstheme="minorHAnsi"/>
                <w:sz w:val="28"/>
                <w:szCs w:val="28"/>
              </w:rPr>
              <w:t xml:space="preserve"> with 2 clusters based on the transaction amount and type and visualize the clusters.</w:t>
            </w:r>
          </w:p>
        </w:tc>
      </w:tr>
    </w:tbl>
    <w:p w14:paraId="4F99BCE9" w14:textId="4ADE64E9" w:rsidR="003E30AC" w:rsidRPr="00490F8B" w:rsidRDefault="00490F8B" w:rsidP="00490F8B">
      <w:pPr>
        <w:ind w:left="720"/>
        <w:jc w:val="both"/>
        <w:rPr>
          <w:rFonts w:asciiTheme="minorHAnsi" w:hAnsiTheme="minorHAnsi" w:cstheme="minorHAnsi"/>
          <w:i/>
          <w:iCs/>
          <w:sz w:val="28"/>
          <w:szCs w:val="28"/>
        </w:rPr>
      </w:pPr>
      <w:r w:rsidRPr="00490F8B">
        <w:rPr>
          <w:rFonts w:asciiTheme="minorHAnsi" w:hAnsiTheme="minorHAnsi" w:cstheme="minorHAnsi"/>
          <w:i/>
          <w:iCs/>
          <w:sz w:val="28"/>
          <w:szCs w:val="28"/>
        </w:rPr>
        <w:t xml:space="preserve">Fig 10: </w:t>
      </w:r>
      <w:proofErr w:type="spellStart"/>
      <w:r w:rsidRPr="00490F8B">
        <w:rPr>
          <w:rFonts w:asciiTheme="minorHAnsi" w:hAnsiTheme="minorHAnsi" w:cstheme="minorHAnsi"/>
          <w:i/>
          <w:iCs/>
          <w:sz w:val="28"/>
          <w:szCs w:val="28"/>
        </w:rPr>
        <w:t>KMeans</w:t>
      </w:r>
      <w:proofErr w:type="spellEnd"/>
      <w:r w:rsidR="008663C7">
        <w:rPr>
          <w:rFonts w:asciiTheme="minorHAnsi" w:hAnsiTheme="minorHAnsi" w:cstheme="minorHAnsi"/>
          <w:i/>
          <w:iCs/>
          <w:sz w:val="28"/>
          <w:szCs w:val="28"/>
        </w:rPr>
        <w:t xml:space="preserve"> Clustering Technique</w:t>
      </w:r>
    </w:p>
    <w:p w14:paraId="46EEC7D7" w14:textId="77777777" w:rsidR="00490F8B" w:rsidRDefault="00490F8B" w:rsidP="00BC6237">
      <w:pPr>
        <w:jc w:val="both"/>
        <w:rPr>
          <w:rFonts w:asciiTheme="minorHAnsi" w:hAnsiTheme="minorHAnsi" w:cstheme="minorHAnsi"/>
          <w:b/>
          <w:bCs/>
          <w:sz w:val="28"/>
          <w:szCs w:val="28"/>
        </w:rPr>
      </w:pPr>
    </w:p>
    <w:p w14:paraId="6D0814E5" w14:textId="33866C20" w:rsidR="00F56376" w:rsidRDefault="00BD3B46" w:rsidP="00BC6237">
      <w:pPr>
        <w:jc w:val="both"/>
        <w:rPr>
          <w:rFonts w:asciiTheme="minorHAnsi" w:hAnsiTheme="minorHAnsi" w:cstheme="minorHAnsi"/>
          <w:b/>
          <w:bCs/>
          <w:sz w:val="28"/>
          <w:szCs w:val="28"/>
        </w:rPr>
      </w:pPr>
      <w:r w:rsidRPr="00BD3B46">
        <w:rPr>
          <w:rFonts w:asciiTheme="minorHAnsi" w:hAnsiTheme="minorHAnsi" w:cstheme="minorHAnsi"/>
          <w:b/>
          <w:bCs/>
          <w:sz w:val="28"/>
          <w:szCs w:val="28"/>
        </w:rPr>
        <w:t>Random Forest</w:t>
      </w:r>
      <w:r>
        <w:rPr>
          <w:rFonts w:asciiTheme="minorHAnsi" w:hAnsiTheme="minorHAnsi" w:cstheme="minorHAnsi"/>
          <w:b/>
          <w:bCs/>
          <w:sz w:val="28"/>
          <w:szCs w:val="28"/>
        </w:rPr>
        <w:t>:</w:t>
      </w:r>
    </w:p>
    <w:p w14:paraId="5B4E7AC5" w14:textId="72147413" w:rsidR="00F56376" w:rsidRDefault="001F6A9E" w:rsidP="00BC6237">
      <w:pPr>
        <w:jc w:val="both"/>
        <w:rPr>
          <w:rFonts w:asciiTheme="minorHAnsi" w:hAnsiTheme="minorHAnsi" w:cstheme="minorHAnsi"/>
          <w:sz w:val="28"/>
          <w:szCs w:val="28"/>
        </w:rPr>
      </w:pPr>
      <w:r w:rsidRPr="001F6A9E">
        <w:rPr>
          <w:rFonts w:asciiTheme="minorHAnsi" w:hAnsiTheme="minorHAnsi" w:cstheme="minorHAnsi"/>
          <w:noProof/>
          <w:sz w:val="28"/>
          <w:szCs w:val="28"/>
        </w:rPr>
        <w:drawing>
          <wp:inline distT="0" distB="0" distL="0" distR="0" wp14:anchorId="15B5FB9C" wp14:editId="7A602F1B">
            <wp:extent cx="5943600" cy="5106172"/>
            <wp:effectExtent l="12700" t="12700" r="12700" b="12065"/>
            <wp:docPr id="28" name="Picture 2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program&#10;&#10;Description automatically generated with medium confidence"/>
                    <pic:cNvPicPr/>
                  </pic:nvPicPr>
                  <pic:blipFill rotWithShape="1">
                    <a:blip r:embed="rId22"/>
                    <a:srcRect t="4544"/>
                    <a:stretch/>
                  </pic:blipFill>
                  <pic:spPr bwMode="auto">
                    <a:xfrm>
                      <a:off x="0" y="0"/>
                      <a:ext cx="5943600" cy="51061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EE253B0" w14:textId="463E7429" w:rsidR="001F6A9E" w:rsidRDefault="001F6A9E" w:rsidP="00BC6237">
      <w:pPr>
        <w:jc w:val="both"/>
        <w:rPr>
          <w:rFonts w:asciiTheme="minorHAnsi" w:hAnsiTheme="minorHAnsi" w:cstheme="minorHAnsi"/>
          <w:sz w:val="28"/>
          <w:szCs w:val="28"/>
        </w:rPr>
      </w:pPr>
      <w:r w:rsidRPr="001F6A9E">
        <w:rPr>
          <w:rFonts w:asciiTheme="minorHAnsi" w:hAnsiTheme="minorHAnsi" w:cstheme="minorHAnsi"/>
          <w:noProof/>
          <w:sz w:val="28"/>
          <w:szCs w:val="28"/>
        </w:rPr>
        <w:lastRenderedPageBreak/>
        <w:drawing>
          <wp:inline distT="0" distB="0" distL="0" distR="0" wp14:anchorId="64FB3397" wp14:editId="22CA15CA">
            <wp:extent cx="4991100" cy="2057400"/>
            <wp:effectExtent l="12700" t="12700" r="12700" b="12700"/>
            <wp:docPr id="31" name="Picture 3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program&#10;&#10;Description automatically generated with low confidence"/>
                    <pic:cNvPicPr/>
                  </pic:nvPicPr>
                  <pic:blipFill rotWithShape="1">
                    <a:blip r:embed="rId23"/>
                    <a:srcRect b="73311"/>
                    <a:stretch/>
                  </pic:blipFill>
                  <pic:spPr bwMode="auto">
                    <a:xfrm>
                      <a:off x="0" y="0"/>
                      <a:ext cx="4991100" cy="20574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3DAD2B" w14:textId="77777777" w:rsidR="00DC590C" w:rsidRDefault="00DC590C" w:rsidP="00DC590C">
      <w:pPr>
        <w:ind w:left="2880"/>
        <w:jc w:val="both"/>
        <w:rPr>
          <w:rFonts w:asciiTheme="minorHAnsi" w:hAnsiTheme="minorHAnsi" w:cstheme="minorHAnsi"/>
          <w:i/>
          <w:iCs/>
          <w:sz w:val="28"/>
          <w:szCs w:val="28"/>
        </w:rPr>
      </w:pPr>
      <w:r w:rsidRPr="005330A3">
        <w:rPr>
          <w:rFonts w:asciiTheme="minorHAnsi" w:hAnsiTheme="minorHAnsi" w:cstheme="minorHAnsi"/>
          <w:i/>
          <w:iCs/>
          <w:sz w:val="28"/>
          <w:szCs w:val="28"/>
        </w:rPr>
        <w:t>Fig 11: Random Forest</w:t>
      </w:r>
    </w:p>
    <w:p w14:paraId="0CC1A52D" w14:textId="77777777" w:rsidR="00C641C8" w:rsidRDefault="00C641C8" w:rsidP="00DC590C">
      <w:pPr>
        <w:ind w:left="2880"/>
        <w:jc w:val="both"/>
        <w:rPr>
          <w:rFonts w:asciiTheme="minorHAnsi" w:hAnsiTheme="minorHAnsi" w:cstheme="minorHAnsi"/>
          <w:i/>
          <w:iCs/>
          <w:sz w:val="28"/>
          <w:szCs w:val="28"/>
        </w:rPr>
      </w:pPr>
    </w:p>
    <w:p w14:paraId="6B8D36EC" w14:textId="6DA5B9B8" w:rsidR="00C641C8" w:rsidRPr="00C641C8" w:rsidRDefault="00C641C8" w:rsidP="00C641C8">
      <w:pPr>
        <w:jc w:val="both"/>
        <w:rPr>
          <w:rFonts w:asciiTheme="minorHAnsi" w:hAnsiTheme="minorHAnsi" w:cstheme="minorHAnsi"/>
          <w:sz w:val="28"/>
          <w:szCs w:val="28"/>
        </w:rPr>
      </w:pPr>
      <w:r>
        <w:rPr>
          <w:rFonts w:asciiTheme="minorHAnsi" w:hAnsiTheme="minorHAnsi" w:cstheme="minorHAnsi"/>
          <w:sz w:val="28"/>
          <w:szCs w:val="28"/>
        </w:rPr>
        <w:t>Confusion Matrix:</w:t>
      </w:r>
    </w:p>
    <w:p w14:paraId="7C7C57B5" w14:textId="77777777" w:rsidR="00DC590C" w:rsidRDefault="00DC590C" w:rsidP="00BC6237">
      <w:pPr>
        <w:jc w:val="both"/>
        <w:rPr>
          <w:rFonts w:asciiTheme="minorHAnsi" w:hAnsiTheme="minorHAnsi" w:cstheme="minorHAnsi"/>
          <w:sz w:val="28"/>
          <w:szCs w:val="28"/>
        </w:rPr>
      </w:pPr>
    </w:p>
    <w:p w14:paraId="423482BB" w14:textId="7388162C" w:rsidR="00C641C8" w:rsidRDefault="00C641C8" w:rsidP="00BC6237">
      <w:pPr>
        <w:jc w:val="both"/>
        <w:rPr>
          <w:rFonts w:asciiTheme="minorHAnsi" w:hAnsiTheme="minorHAnsi" w:cstheme="minorHAnsi"/>
          <w:b/>
          <w:bCs/>
          <w:sz w:val="28"/>
          <w:szCs w:val="28"/>
        </w:rPr>
      </w:pPr>
      <w:r w:rsidRPr="001F6A9E">
        <w:rPr>
          <w:rFonts w:asciiTheme="minorHAnsi" w:hAnsiTheme="minorHAnsi" w:cstheme="minorHAnsi"/>
          <w:noProof/>
          <w:sz w:val="28"/>
          <w:szCs w:val="28"/>
        </w:rPr>
        <w:drawing>
          <wp:inline distT="0" distB="0" distL="0" distR="0" wp14:anchorId="46C798CF" wp14:editId="771502E8">
            <wp:extent cx="4991100" cy="1143000"/>
            <wp:effectExtent l="12700" t="12700" r="12700" b="12700"/>
            <wp:docPr id="1748853801" name="Picture 174885380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program&#10;&#10;Description automatically generated with low confidence"/>
                    <pic:cNvPicPr/>
                  </pic:nvPicPr>
                  <pic:blipFill rotWithShape="1">
                    <a:blip r:embed="rId23"/>
                    <a:srcRect t="27018" b="58155"/>
                    <a:stretch/>
                  </pic:blipFill>
                  <pic:spPr bwMode="auto">
                    <a:xfrm>
                      <a:off x="0" y="0"/>
                      <a:ext cx="4991100" cy="11430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DE81C8" w14:textId="782A0C0F" w:rsidR="00C641C8" w:rsidRDefault="00C641C8" w:rsidP="00C641C8">
      <w:pPr>
        <w:ind w:left="2160"/>
        <w:jc w:val="both"/>
        <w:rPr>
          <w:rFonts w:asciiTheme="minorHAnsi" w:hAnsiTheme="minorHAnsi" w:cstheme="minorHAnsi"/>
          <w:i/>
          <w:iCs/>
          <w:sz w:val="28"/>
          <w:szCs w:val="28"/>
        </w:rPr>
      </w:pPr>
      <w:r>
        <w:rPr>
          <w:rFonts w:asciiTheme="minorHAnsi" w:hAnsiTheme="minorHAnsi" w:cstheme="minorHAnsi"/>
          <w:i/>
          <w:iCs/>
          <w:sz w:val="28"/>
          <w:szCs w:val="28"/>
        </w:rPr>
        <w:t xml:space="preserve">Fig 12: </w:t>
      </w:r>
      <w:r w:rsidRPr="00C641C8">
        <w:rPr>
          <w:rFonts w:asciiTheme="minorHAnsi" w:hAnsiTheme="minorHAnsi" w:cstheme="minorHAnsi"/>
          <w:i/>
          <w:iCs/>
          <w:sz w:val="28"/>
          <w:szCs w:val="28"/>
        </w:rPr>
        <w:t>Confusion Matrix</w:t>
      </w:r>
    </w:p>
    <w:p w14:paraId="2BC5E5DC" w14:textId="77777777" w:rsidR="00C641C8" w:rsidRDefault="00C641C8" w:rsidP="00C641C8">
      <w:pPr>
        <w:jc w:val="both"/>
        <w:rPr>
          <w:rFonts w:asciiTheme="minorHAnsi" w:hAnsiTheme="minorHAnsi" w:cstheme="minorHAnsi"/>
          <w:sz w:val="28"/>
          <w:szCs w:val="28"/>
        </w:rPr>
      </w:pPr>
    </w:p>
    <w:p w14:paraId="1B9D00A2" w14:textId="3F6B38FB" w:rsidR="00C641C8" w:rsidRPr="00C641C8" w:rsidRDefault="00C641C8" w:rsidP="00C641C8">
      <w:pPr>
        <w:jc w:val="both"/>
        <w:rPr>
          <w:rFonts w:asciiTheme="minorHAnsi" w:hAnsiTheme="minorHAnsi" w:cstheme="minorHAnsi"/>
          <w:sz w:val="28"/>
          <w:szCs w:val="28"/>
        </w:rPr>
      </w:pPr>
      <w:r>
        <w:rPr>
          <w:rFonts w:asciiTheme="minorHAnsi" w:hAnsiTheme="minorHAnsi" w:cstheme="minorHAnsi"/>
          <w:sz w:val="28"/>
          <w:szCs w:val="28"/>
        </w:rPr>
        <w:t>Random Forest with No under/Oversampling:</w:t>
      </w:r>
    </w:p>
    <w:p w14:paraId="30393D34" w14:textId="1EEDAEF0" w:rsidR="00C641C8" w:rsidRDefault="00C641C8" w:rsidP="00BC6237">
      <w:pPr>
        <w:jc w:val="both"/>
        <w:rPr>
          <w:rFonts w:asciiTheme="minorHAnsi" w:hAnsiTheme="minorHAnsi" w:cstheme="minorHAnsi"/>
          <w:b/>
          <w:bCs/>
          <w:sz w:val="28"/>
          <w:szCs w:val="28"/>
        </w:rPr>
      </w:pPr>
      <w:r w:rsidRPr="001F6A9E">
        <w:rPr>
          <w:rFonts w:asciiTheme="minorHAnsi" w:hAnsiTheme="minorHAnsi" w:cstheme="minorHAnsi"/>
          <w:noProof/>
          <w:sz w:val="28"/>
          <w:szCs w:val="28"/>
        </w:rPr>
        <w:drawing>
          <wp:inline distT="0" distB="0" distL="0" distR="0" wp14:anchorId="1F5CE5C3" wp14:editId="53E52A71">
            <wp:extent cx="3523130" cy="3200400"/>
            <wp:effectExtent l="12700" t="12700" r="7620" b="12700"/>
            <wp:docPr id="297364569" name="Picture 297364569"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program&#10;&#10;Description automatically generated with low confidence"/>
                    <pic:cNvPicPr/>
                  </pic:nvPicPr>
                  <pic:blipFill rotWithShape="1">
                    <a:blip r:embed="rId23"/>
                    <a:srcRect t="41186"/>
                    <a:stretch/>
                  </pic:blipFill>
                  <pic:spPr bwMode="auto">
                    <a:xfrm>
                      <a:off x="0" y="0"/>
                      <a:ext cx="3530029" cy="3206667"/>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7AA001" w14:textId="45B37C66" w:rsidR="00C641C8" w:rsidRPr="00C641C8" w:rsidRDefault="00C641C8" w:rsidP="00BC6237">
      <w:pPr>
        <w:jc w:val="both"/>
        <w:rPr>
          <w:rFonts w:asciiTheme="minorHAnsi" w:hAnsiTheme="minorHAnsi" w:cstheme="minorHAnsi"/>
          <w:i/>
          <w:iCs/>
          <w:sz w:val="28"/>
          <w:szCs w:val="28"/>
        </w:rPr>
      </w:pPr>
      <w:r w:rsidRPr="00C641C8">
        <w:rPr>
          <w:rFonts w:asciiTheme="minorHAnsi" w:hAnsiTheme="minorHAnsi" w:cstheme="minorHAnsi"/>
          <w:i/>
          <w:iCs/>
          <w:sz w:val="28"/>
          <w:szCs w:val="28"/>
        </w:rPr>
        <w:t xml:space="preserve">Fig 13: </w:t>
      </w:r>
      <w:r w:rsidRPr="00C641C8">
        <w:rPr>
          <w:rFonts w:asciiTheme="minorHAnsi" w:hAnsiTheme="minorHAnsi" w:cstheme="minorHAnsi"/>
          <w:i/>
          <w:iCs/>
          <w:sz w:val="28"/>
          <w:szCs w:val="28"/>
        </w:rPr>
        <w:t>Random Forest with No under/Oversampling</w:t>
      </w:r>
    </w:p>
    <w:p w14:paraId="4105FB00" w14:textId="7323DF25" w:rsidR="001F6A9E" w:rsidRDefault="003E0C2D" w:rsidP="00BC6237">
      <w:pPr>
        <w:jc w:val="both"/>
        <w:rPr>
          <w:rFonts w:asciiTheme="minorHAnsi" w:hAnsiTheme="minorHAnsi" w:cstheme="minorHAnsi"/>
          <w:b/>
          <w:bCs/>
          <w:sz w:val="28"/>
          <w:szCs w:val="28"/>
        </w:rPr>
      </w:pPr>
      <w:r w:rsidRPr="003E0C2D">
        <w:rPr>
          <w:rFonts w:asciiTheme="minorHAnsi" w:hAnsiTheme="minorHAnsi" w:cstheme="minorHAnsi"/>
          <w:b/>
          <w:bCs/>
          <w:sz w:val="28"/>
          <w:szCs w:val="28"/>
        </w:rPr>
        <w:lastRenderedPageBreak/>
        <w:t>Support Vector Machines</w:t>
      </w:r>
      <w:r w:rsidRPr="003E0C2D">
        <w:rPr>
          <w:rFonts w:asciiTheme="minorHAnsi" w:hAnsiTheme="minorHAnsi" w:cstheme="minorHAnsi"/>
          <w:b/>
          <w:bCs/>
          <w:sz w:val="28"/>
          <w:szCs w:val="28"/>
        </w:rPr>
        <w:t xml:space="preserve"> (SVM)</w:t>
      </w:r>
      <w:r>
        <w:rPr>
          <w:rFonts w:asciiTheme="minorHAnsi" w:hAnsiTheme="minorHAnsi" w:cstheme="minorHAnsi"/>
          <w:b/>
          <w:bCs/>
          <w:sz w:val="28"/>
          <w:szCs w:val="28"/>
        </w:rPr>
        <w:t>:</w:t>
      </w:r>
    </w:p>
    <w:p w14:paraId="5DA77649" w14:textId="4C151158" w:rsidR="003E0C2D" w:rsidRPr="00D332F8" w:rsidRDefault="00D332F8" w:rsidP="00D332F8">
      <w:pPr>
        <w:pStyle w:val="ListParagraph"/>
        <w:numPr>
          <w:ilvl w:val="0"/>
          <w:numId w:val="31"/>
        </w:numPr>
        <w:jc w:val="both"/>
        <w:rPr>
          <w:rFonts w:cstheme="minorHAnsi"/>
          <w:sz w:val="28"/>
          <w:szCs w:val="28"/>
        </w:rPr>
      </w:pPr>
      <w:r>
        <w:rPr>
          <w:rFonts w:cstheme="minorHAnsi"/>
          <w:sz w:val="28"/>
          <w:szCs w:val="28"/>
        </w:rPr>
        <w:t>We will select the columns of interest to create the new dataframe.</w:t>
      </w:r>
    </w:p>
    <w:p w14:paraId="75996F70" w14:textId="32FE0088" w:rsidR="003E0C2D" w:rsidRDefault="00D332F8" w:rsidP="00D332F8">
      <w:pPr>
        <w:ind w:left="1440"/>
        <w:jc w:val="both"/>
        <w:rPr>
          <w:rFonts w:asciiTheme="minorHAnsi" w:hAnsiTheme="minorHAnsi" w:cstheme="minorHAnsi"/>
          <w:sz w:val="28"/>
          <w:szCs w:val="28"/>
        </w:rPr>
      </w:pPr>
      <w:r w:rsidRPr="00D332F8">
        <w:rPr>
          <w:rFonts w:asciiTheme="minorHAnsi" w:hAnsiTheme="minorHAnsi" w:cstheme="minorHAnsi"/>
          <w:sz w:val="28"/>
          <w:szCs w:val="28"/>
        </w:rPr>
        <w:drawing>
          <wp:inline distT="0" distB="0" distL="0" distR="0" wp14:anchorId="55672092" wp14:editId="7454A3BC">
            <wp:extent cx="3238500" cy="1931682"/>
            <wp:effectExtent l="12700" t="12700" r="12700" b="11430"/>
            <wp:docPr id="4861863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86377" name="Picture 1" descr="A screenshot of a computer&#10;&#10;Description automatically generated with medium confidence"/>
                    <pic:cNvPicPr/>
                  </pic:nvPicPr>
                  <pic:blipFill>
                    <a:blip r:embed="rId24"/>
                    <a:stretch>
                      <a:fillRect/>
                    </a:stretch>
                  </pic:blipFill>
                  <pic:spPr>
                    <a:xfrm>
                      <a:off x="0" y="0"/>
                      <a:ext cx="3274914" cy="1953402"/>
                    </a:xfrm>
                    <a:prstGeom prst="rect">
                      <a:avLst/>
                    </a:prstGeom>
                    <a:ln>
                      <a:solidFill>
                        <a:schemeClr val="accent1"/>
                      </a:solidFill>
                    </a:ln>
                  </pic:spPr>
                </pic:pic>
              </a:graphicData>
            </a:graphic>
          </wp:inline>
        </w:drawing>
      </w:r>
    </w:p>
    <w:p w14:paraId="466D06C5" w14:textId="5B401459" w:rsidR="00D332F8" w:rsidRPr="00FF61CA" w:rsidRDefault="00D332F8" w:rsidP="00D332F8">
      <w:pPr>
        <w:ind w:left="1440"/>
        <w:jc w:val="both"/>
        <w:rPr>
          <w:rFonts w:asciiTheme="minorHAnsi" w:hAnsiTheme="minorHAnsi" w:cstheme="minorHAnsi"/>
          <w:i/>
          <w:iCs/>
          <w:sz w:val="28"/>
          <w:szCs w:val="28"/>
        </w:rPr>
      </w:pPr>
      <w:r w:rsidRPr="00FF61CA">
        <w:rPr>
          <w:rFonts w:asciiTheme="minorHAnsi" w:hAnsiTheme="minorHAnsi" w:cstheme="minorHAnsi"/>
          <w:i/>
          <w:iCs/>
          <w:sz w:val="28"/>
          <w:szCs w:val="28"/>
        </w:rPr>
        <w:t>Fig 12: N</w:t>
      </w:r>
      <w:r w:rsidRPr="00FF61CA">
        <w:rPr>
          <w:rFonts w:asciiTheme="minorHAnsi" w:hAnsiTheme="minorHAnsi" w:cstheme="minorHAnsi"/>
          <w:i/>
          <w:iCs/>
          <w:sz w:val="28"/>
          <w:szCs w:val="28"/>
        </w:rPr>
        <w:t>ew dataframe</w:t>
      </w:r>
      <w:r w:rsidRPr="00FF61CA">
        <w:rPr>
          <w:rFonts w:asciiTheme="minorHAnsi" w:hAnsiTheme="minorHAnsi" w:cstheme="minorHAnsi"/>
          <w:i/>
          <w:iCs/>
          <w:sz w:val="28"/>
          <w:szCs w:val="28"/>
        </w:rPr>
        <w:t xml:space="preserve"> with selected columns</w:t>
      </w:r>
    </w:p>
    <w:p w14:paraId="2E98788C" w14:textId="77777777" w:rsidR="00D332F8" w:rsidRDefault="00D332F8" w:rsidP="00D332F8">
      <w:pPr>
        <w:ind w:left="1440"/>
        <w:jc w:val="both"/>
        <w:rPr>
          <w:rFonts w:asciiTheme="minorHAnsi" w:hAnsiTheme="minorHAnsi" w:cstheme="minorHAnsi"/>
          <w:sz w:val="28"/>
          <w:szCs w:val="28"/>
        </w:rPr>
      </w:pPr>
    </w:p>
    <w:p w14:paraId="7C6186E2" w14:textId="71D595DA" w:rsidR="00D332F8" w:rsidRDefault="00D332F8" w:rsidP="00D332F8">
      <w:pPr>
        <w:pStyle w:val="ListParagraph"/>
        <w:numPr>
          <w:ilvl w:val="0"/>
          <w:numId w:val="31"/>
        </w:numPr>
        <w:jc w:val="both"/>
        <w:rPr>
          <w:rFonts w:cstheme="minorHAnsi"/>
          <w:sz w:val="28"/>
          <w:szCs w:val="28"/>
        </w:rPr>
      </w:pPr>
      <w:r>
        <w:rPr>
          <w:rFonts w:cstheme="minorHAnsi"/>
          <w:sz w:val="28"/>
          <w:szCs w:val="28"/>
        </w:rPr>
        <w:t>Then we are going to p</w:t>
      </w:r>
      <w:r w:rsidRPr="00D332F8">
        <w:rPr>
          <w:rFonts w:cstheme="minorHAnsi"/>
          <w:sz w:val="28"/>
          <w:szCs w:val="28"/>
        </w:rPr>
        <w:t xml:space="preserve">reprocess the dataset by scaling the numeric features. </w:t>
      </w:r>
      <w:r>
        <w:rPr>
          <w:rFonts w:cstheme="minorHAnsi"/>
          <w:sz w:val="28"/>
          <w:szCs w:val="28"/>
        </w:rPr>
        <w:t>We will use</w:t>
      </w:r>
      <w:r w:rsidRPr="00D332F8">
        <w:rPr>
          <w:rFonts w:cstheme="minorHAnsi"/>
          <w:sz w:val="28"/>
          <w:szCs w:val="28"/>
        </w:rPr>
        <w:t xml:space="preserve"> the </w:t>
      </w:r>
      <w:proofErr w:type="spellStart"/>
      <w:proofErr w:type="gramStart"/>
      <w:r w:rsidRPr="00D332F8">
        <w:rPr>
          <w:rFonts w:cstheme="minorHAnsi"/>
          <w:sz w:val="28"/>
          <w:szCs w:val="28"/>
        </w:rPr>
        <w:t>StandardScaler</w:t>
      </w:r>
      <w:proofErr w:type="spellEnd"/>
      <w:r w:rsidRPr="00D332F8">
        <w:rPr>
          <w:rFonts w:cstheme="minorHAnsi"/>
          <w:sz w:val="28"/>
          <w:szCs w:val="28"/>
        </w:rPr>
        <w:t>(</w:t>
      </w:r>
      <w:proofErr w:type="gramEnd"/>
      <w:r w:rsidRPr="00D332F8">
        <w:rPr>
          <w:rFonts w:cstheme="minorHAnsi"/>
          <w:sz w:val="28"/>
          <w:szCs w:val="28"/>
        </w:rPr>
        <w:t>) function from scikit-learn to scale the numeric variables</w:t>
      </w:r>
    </w:p>
    <w:p w14:paraId="7DBDCDC6" w14:textId="54BE9145" w:rsidR="00D332F8" w:rsidRDefault="00D332F8" w:rsidP="00D332F8">
      <w:pPr>
        <w:pStyle w:val="ListParagraph"/>
        <w:jc w:val="both"/>
        <w:rPr>
          <w:rFonts w:cstheme="minorHAnsi"/>
          <w:sz w:val="28"/>
          <w:szCs w:val="28"/>
        </w:rPr>
      </w:pPr>
      <w:r w:rsidRPr="00D332F8">
        <w:rPr>
          <w:rFonts w:cstheme="minorHAnsi"/>
          <w:sz w:val="28"/>
          <w:szCs w:val="28"/>
        </w:rPr>
        <w:drawing>
          <wp:inline distT="0" distB="0" distL="0" distR="0" wp14:anchorId="2DD7E267" wp14:editId="46D0BDF2">
            <wp:extent cx="5387477" cy="787400"/>
            <wp:effectExtent l="12700" t="12700" r="10160" b="12700"/>
            <wp:docPr id="31262454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24545" name="Picture 1" descr="A picture containing text, font, screenshot&#10;&#10;Description automatically generated"/>
                    <pic:cNvPicPr/>
                  </pic:nvPicPr>
                  <pic:blipFill>
                    <a:blip r:embed="rId25"/>
                    <a:stretch>
                      <a:fillRect/>
                    </a:stretch>
                  </pic:blipFill>
                  <pic:spPr>
                    <a:xfrm>
                      <a:off x="0" y="0"/>
                      <a:ext cx="5737369" cy="838538"/>
                    </a:xfrm>
                    <a:prstGeom prst="rect">
                      <a:avLst/>
                    </a:prstGeom>
                    <a:ln>
                      <a:solidFill>
                        <a:schemeClr val="accent1"/>
                      </a:solidFill>
                    </a:ln>
                  </pic:spPr>
                </pic:pic>
              </a:graphicData>
            </a:graphic>
          </wp:inline>
        </w:drawing>
      </w:r>
    </w:p>
    <w:p w14:paraId="01259D1E" w14:textId="473326C9" w:rsidR="00D332F8" w:rsidRPr="00FF61CA" w:rsidRDefault="00D332F8" w:rsidP="00FF61CA">
      <w:pPr>
        <w:pStyle w:val="ListParagraph"/>
        <w:ind w:left="2880"/>
        <w:jc w:val="both"/>
        <w:rPr>
          <w:rFonts w:cstheme="minorHAnsi"/>
          <w:i/>
          <w:iCs/>
          <w:sz w:val="28"/>
          <w:szCs w:val="28"/>
        </w:rPr>
      </w:pPr>
      <w:r w:rsidRPr="00FF61CA">
        <w:rPr>
          <w:rFonts w:cstheme="minorHAnsi"/>
          <w:i/>
          <w:iCs/>
          <w:sz w:val="28"/>
          <w:szCs w:val="28"/>
        </w:rPr>
        <w:t xml:space="preserve">Fig 13: Preprocess the </w:t>
      </w:r>
      <w:proofErr w:type="gramStart"/>
      <w:r w:rsidR="00FF61CA" w:rsidRPr="00FF61CA">
        <w:rPr>
          <w:rFonts w:cstheme="minorHAnsi"/>
          <w:i/>
          <w:iCs/>
          <w:sz w:val="28"/>
          <w:szCs w:val="28"/>
        </w:rPr>
        <w:t>dataset</w:t>
      </w:r>
      <w:proofErr w:type="gramEnd"/>
    </w:p>
    <w:p w14:paraId="25B73490" w14:textId="77777777" w:rsidR="00D332F8" w:rsidRDefault="00D332F8" w:rsidP="00D332F8">
      <w:pPr>
        <w:pStyle w:val="ListParagraph"/>
        <w:jc w:val="both"/>
        <w:rPr>
          <w:rFonts w:cstheme="minorHAnsi"/>
          <w:sz w:val="28"/>
          <w:szCs w:val="28"/>
        </w:rPr>
      </w:pPr>
    </w:p>
    <w:p w14:paraId="3D3AD928" w14:textId="56C79ED2" w:rsidR="00D332F8" w:rsidRDefault="00D332F8" w:rsidP="00D332F8">
      <w:pPr>
        <w:pStyle w:val="ListParagraph"/>
        <w:numPr>
          <w:ilvl w:val="0"/>
          <w:numId w:val="31"/>
        </w:numPr>
        <w:jc w:val="both"/>
        <w:rPr>
          <w:rFonts w:cstheme="minorHAnsi"/>
          <w:sz w:val="28"/>
          <w:szCs w:val="28"/>
        </w:rPr>
      </w:pPr>
      <w:r>
        <w:rPr>
          <w:rFonts w:cstheme="minorHAnsi"/>
          <w:sz w:val="28"/>
          <w:szCs w:val="28"/>
        </w:rPr>
        <w:t>Let’s s</w:t>
      </w:r>
      <w:r w:rsidRPr="00D332F8">
        <w:rPr>
          <w:rFonts w:cstheme="minorHAnsi"/>
          <w:sz w:val="28"/>
          <w:szCs w:val="28"/>
        </w:rPr>
        <w:t xml:space="preserve">plit the dataset into training and testing sets using the </w:t>
      </w:r>
      <w:proofErr w:type="spellStart"/>
      <w:r w:rsidRPr="00D332F8">
        <w:rPr>
          <w:rFonts w:cstheme="minorHAnsi"/>
          <w:sz w:val="28"/>
          <w:szCs w:val="28"/>
        </w:rPr>
        <w:t>train_test_</w:t>
      </w:r>
      <w:proofErr w:type="gramStart"/>
      <w:r w:rsidRPr="00D332F8">
        <w:rPr>
          <w:rFonts w:cstheme="minorHAnsi"/>
          <w:sz w:val="28"/>
          <w:szCs w:val="28"/>
        </w:rPr>
        <w:t>split</w:t>
      </w:r>
      <w:proofErr w:type="spellEnd"/>
      <w:r w:rsidRPr="00D332F8">
        <w:rPr>
          <w:rFonts w:cstheme="minorHAnsi"/>
          <w:sz w:val="28"/>
          <w:szCs w:val="28"/>
        </w:rPr>
        <w:t>(</w:t>
      </w:r>
      <w:proofErr w:type="gramEnd"/>
      <w:r w:rsidRPr="00D332F8">
        <w:rPr>
          <w:rFonts w:cstheme="minorHAnsi"/>
          <w:sz w:val="28"/>
          <w:szCs w:val="28"/>
        </w:rPr>
        <w:t>) function from scikit-learn</w:t>
      </w:r>
      <w:r>
        <w:rPr>
          <w:rFonts w:cstheme="minorHAnsi"/>
          <w:sz w:val="28"/>
          <w:szCs w:val="28"/>
        </w:rPr>
        <w:t>.</w:t>
      </w:r>
    </w:p>
    <w:p w14:paraId="3A272604" w14:textId="607A2194" w:rsidR="00D332F8" w:rsidRDefault="00D332F8" w:rsidP="00D332F8">
      <w:pPr>
        <w:pStyle w:val="ListParagraph"/>
        <w:jc w:val="both"/>
        <w:rPr>
          <w:rFonts w:cstheme="minorHAnsi"/>
          <w:sz w:val="28"/>
          <w:szCs w:val="28"/>
        </w:rPr>
      </w:pPr>
      <w:r w:rsidRPr="00D332F8">
        <w:rPr>
          <w:rFonts w:cstheme="minorHAnsi"/>
          <w:sz w:val="28"/>
          <w:szCs w:val="28"/>
        </w:rPr>
        <w:drawing>
          <wp:inline distT="0" distB="0" distL="0" distR="0" wp14:anchorId="48671D1B" wp14:editId="7B5182EC">
            <wp:extent cx="5212493" cy="977900"/>
            <wp:effectExtent l="12700" t="12700" r="7620" b="12700"/>
            <wp:docPr id="192668581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85815" name="Picture 1" descr="A picture containing text, font, screenshot, line&#10;&#10;Description automatically generated"/>
                    <pic:cNvPicPr/>
                  </pic:nvPicPr>
                  <pic:blipFill>
                    <a:blip r:embed="rId26"/>
                    <a:stretch>
                      <a:fillRect/>
                    </a:stretch>
                  </pic:blipFill>
                  <pic:spPr>
                    <a:xfrm>
                      <a:off x="0" y="0"/>
                      <a:ext cx="5307118" cy="995652"/>
                    </a:xfrm>
                    <a:prstGeom prst="rect">
                      <a:avLst/>
                    </a:prstGeom>
                    <a:ln>
                      <a:solidFill>
                        <a:schemeClr val="accent1"/>
                      </a:solidFill>
                    </a:ln>
                  </pic:spPr>
                </pic:pic>
              </a:graphicData>
            </a:graphic>
          </wp:inline>
        </w:drawing>
      </w:r>
    </w:p>
    <w:p w14:paraId="1F519FA5" w14:textId="5963C4D8" w:rsidR="00D332F8" w:rsidRPr="00FF61CA" w:rsidRDefault="00D332F8" w:rsidP="00FF61CA">
      <w:pPr>
        <w:pStyle w:val="ListParagraph"/>
        <w:ind w:left="2880"/>
        <w:jc w:val="both"/>
        <w:rPr>
          <w:rFonts w:cstheme="minorHAnsi"/>
          <w:i/>
          <w:iCs/>
          <w:sz w:val="28"/>
          <w:szCs w:val="28"/>
        </w:rPr>
      </w:pPr>
      <w:r w:rsidRPr="00FF61CA">
        <w:rPr>
          <w:rFonts w:cstheme="minorHAnsi"/>
          <w:i/>
          <w:iCs/>
          <w:sz w:val="28"/>
          <w:szCs w:val="28"/>
        </w:rPr>
        <w:t>Fig 14: Train and Test dataset</w:t>
      </w:r>
    </w:p>
    <w:p w14:paraId="4AB6468C" w14:textId="77777777" w:rsidR="00D332F8" w:rsidRDefault="00D332F8" w:rsidP="00D332F8">
      <w:pPr>
        <w:pStyle w:val="ListParagraph"/>
        <w:jc w:val="both"/>
        <w:rPr>
          <w:rFonts w:cstheme="minorHAnsi"/>
          <w:sz w:val="28"/>
          <w:szCs w:val="28"/>
        </w:rPr>
      </w:pPr>
    </w:p>
    <w:p w14:paraId="717C69E2" w14:textId="5BECB771" w:rsidR="00D332F8" w:rsidRDefault="00D332F8" w:rsidP="00D332F8">
      <w:pPr>
        <w:pStyle w:val="ListParagraph"/>
        <w:numPr>
          <w:ilvl w:val="0"/>
          <w:numId w:val="31"/>
        </w:numPr>
        <w:jc w:val="both"/>
        <w:rPr>
          <w:rFonts w:cstheme="minorHAnsi"/>
          <w:sz w:val="28"/>
          <w:szCs w:val="28"/>
        </w:rPr>
      </w:pPr>
      <w:r w:rsidRPr="00D332F8">
        <w:rPr>
          <w:rFonts w:cstheme="minorHAnsi"/>
          <w:sz w:val="28"/>
          <w:szCs w:val="28"/>
        </w:rPr>
        <w:t xml:space="preserve">Train the SVM model using the </w:t>
      </w:r>
      <w:r w:rsidR="00FF61CA" w:rsidRPr="00D332F8">
        <w:rPr>
          <w:rFonts w:cstheme="minorHAnsi"/>
          <w:sz w:val="28"/>
          <w:szCs w:val="28"/>
        </w:rPr>
        <w:t>SVC (</w:t>
      </w:r>
      <w:r w:rsidRPr="00D332F8">
        <w:rPr>
          <w:rFonts w:cstheme="minorHAnsi"/>
          <w:sz w:val="28"/>
          <w:szCs w:val="28"/>
        </w:rPr>
        <w:t>) class from scikit-learn</w:t>
      </w:r>
      <w:r>
        <w:rPr>
          <w:rFonts w:cstheme="minorHAnsi"/>
          <w:sz w:val="28"/>
          <w:szCs w:val="28"/>
        </w:rPr>
        <w:t>.</w:t>
      </w:r>
    </w:p>
    <w:p w14:paraId="61DA113D" w14:textId="1B4FAE60" w:rsidR="00D332F8" w:rsidRDefault="00D332F8" w:rsidP="00D332F8">
      <w:pPr>
        <w:pStyle w:val="ListParagraph"/>
        <w:jc w:val="both"/>
        <w:rPr>
          <w:rFonts w:cstheme="minorHAnsi"/>
          <w:sz w:val="28"/>
          <w:szCs w:val="28"/>
        </w:rPr>
      </w:pPr>
      <w:r w:rsidRPr="00D332F8">
        <w:rPr>
          <w:rFonts w:cstheme="minorHAnsi"/>
          <w:sz w:val="28"/>
          <w:szCs w:val="28"/>
        </w:rPr>
        <w:drawing>
          <wp:inline distT="0" distB="0" distL="0" distR="0" wp14:anchorId="5AE149F4" wp14:editId="456B1829">
            <wp:extent cx="1425307" cy="1028700"/>
            <wp:effectExtent l="12700" t="12700" r="10160" b="12700"/>
            <wp:docPr id="183325523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55239" name="Picture 1" descr="A screenshot of a computer program&#10;&#10;Description automatically generated with low confidence"/>
                    <pic:cNvPicPr/>
                  </pic:nvPicPr>
                  <pic:blipFill>
                    <a:blip r:embed="rId27"/>
                    <a:stretch>
                      <a:fillRect/>
                    </a:stretch>
                  </pic:blipFill>
                  <pic:spPr>
                    <a:xfrm>
                      <a:off x="0" y="0"/>
                      <a:ext cx="1469650" cy="1060704"/>
                    </a:xfrm>
                    <a:prstGeom prst="rect">
                      <a:avLst/>
                    </a:prstGeom>
                    <a:ln>
                      <a:solidFill>
                        <a:schemeClr val="accent1"/>
                      </a:solidFill>
                    </a:ln>
                  </pic:spPr>
                </pic:pic>
              </a:graphicData>
            </a:graphic>
          </wp:inline>
        </w:drawing>
      </w:r>
    </w:p>
    <w:p w14:paraId="581FF80E" w14:textId="4AE14F98" w:rsidR="00D332F8" w:rsidRPr="00FF61CA" w:rsidRDefault="00D332F8" w:rsidP="00D332F8">
      <w:pPr>
        <w:pStyle w:val="ListParagraph"/>
        <w:jc w:val="both"/>
        <w:rPr>
          <w:rFonts w:cstheme="minorHAnsi"/>
          <w:i/>
          <w:iCs/>
          <w:sz w:val="28"/>
          <w:szCs w:val="28"/>
        </w:rPr>
      </w:pPr>
      <w:r w:rsidRPr="00FF61CA">
        <w:rPr>
          <w:rFonts w:cstheme="minorHAnsi"/>
          <w:i/>
          <w:iCs/>
          <w:sz w:val="28"/>
          <w:szCs w:val="28"/>
        </w:rPr>
        <w:t>Fig 15:</w:t>
      </w:r>
      <w:r w:rsidR="00FF61CA" w:rsidRPr="00FF61CA">
        <w:rPr>
          <w:rFonts w:cstheme="minorHAnsi"/>
          <w:i/>
          <w:iCs/>
          <w:sz w:val="28"/>
          <w:szCs w:val="28"/>
        </w:rPr>
        <w:t xml:space="preserve"> </w:t>
      </w:r>
      <w:r w:rsidRPr="00FF61CA">
        <w:rPr>
          <w:rFonts w:cstheme="minorHAnsi"/>
          <w:i/>
          <w:iCs/>
          <w:sz w:val="28"/>
          <w:szCs w:val="28"/>
        </w:rPr>
        <w:t>SVM Model</w:t>
      </w:r>
    </w:p>
    <w:p w14:paraId="4E11DA6C" w14:textId="68C420ED" w:rsidR="00D332F8" w:rsidRDefault="00D332F8" w:rsidP="00D332F8">
      <w:pPr>
        <w:pStyle w:val="ListParagraph"/>
        <w:numPr>
          <w:ilvl w:val="0"/>
          <w:numId w:val="31"/>
        </w:numPr>
        <w:jc w:val="both"/>
        <w:rPr>
          <w:rFonts w:cstheme="minorHAnsi"/>
          <w:sz w:val="28"/>
          <w:szCs w:val="28"/>
        </w:rPr>
      </w:pPr>
      <w:r w:rsidRPr="00D332F8">
        <w:rPr>
          <w:rFonts w:cstheme="minorHAnsi"/>
          <w:sz w:val="28"/>
          <w:szCs w:val="28"/>
        </w:rPr>
        <w:lastRenderedPageBreak/>
        <w:t xml:space="preserve">Evaluate the performance of the model using appropriate evaluation metrics, such as accuracy, precision, recall, and F1 score. For example, we will use the </w:t>
      </w:r>
      <w:proofErr w:type="spellStart"/>
      <w:r w:rsidRPr="00D332F8">
        <w:rPr>
          <w:rFonts w:cstheme="minorHAnsi"/>
          <w:sz w:val="28"/>
          <w:szCs w:val="28"/>
        </w:rPr>
        <w:t>classification_</w:t>
      </w:r>
      <w:proofErr w:type="gramStart"/>
      <w:r w:rsidRPr="00D332F8">
        <w:rPr>
          <w:rFonts w:cstheme="minorHAnsi"/>
          <w:sz w:val="28"/>
          <w:szCs w:val="28"/>
        </w:rPr>
        <w:t>report</w:t>
      </w:r>
      <w:proofErr w:type="spellEnd"/>
      <w:r w:rsidRPr="00D332F8">
        <w:rPr>
          <w:rFonts w:cstheme="minorHAnsi"/>
          <w:sz w:val="28"/>
          <w:szCs w:val="28"/>
        </w:rPr>
        <w:t>(</w:t>
      </w:r>
      <w:proofErr w:type="gramEnd"/>
      <w:r w:rsidRPr="00D332F8">
        <w:rPr>
          <w:rFonts w:cstheme="minorHAnsi"/>
          <w:sz w:val="28"/>
          <w:szCs w:val="28"/>
        </w:rPr>
        <w:t>) function from scikit-learn to calculate these metrics:</w:t>
      </w:r>
    </w:p>
    <w:p w14:paraId="3FF880B3" w14:textId="171BAEBE" w:rsidR="00D332F8" w:rsidRDefault="00D332F8" w:rsidP="00D332F8">
      <w:pPr>
        <w:pStyle w:val="ListParagraph"/>
        <w:jc w:val="both"/>
        <w:rPr>
          <w:rFonts w:cstheme="minorHAnsi"/>
          <w:sz w:val="28"/>
          <w:szCs w:val="28"/>
        </w:rPr>
      </w:pPr>
      <w:r w:rsidRPr="00D332F8">
        <w:rPr>
          <w:rFonts w:cstheme="minorHAnsi"/>
          <w:sz w:val="28"/>
          <w:szCs w:val="28"/>
        </w:rPr>
        <w:drawing>
          <wp:inline distT="0" distB="0" distL="0" distR="0" wp14:anchorId="1C0B7B27" wp14:editId="4589CB6F">
            <wp:extent cx="3210678" cy="1879600"/>
            <wp:effectExtent l="12700" t="12700" r="15240" b="12700"/>
            <wp:docPr id="13577676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67621" name="Picture 1" descr="A screenshot of a computer&#10;&#10;Description automatically generated with medium confidence"/>
                    <pic:cNvPicPr/>
                  </pic:nvPicPr>
                  <pic:blipFill>
                    <a:blip r:embed="rId28"/>
                    <a:stretch>
                      <a:fillRect/>
                    </a:stretch>
                  </pic:blipFill>
                  <pic:spPr>
                    <a:xfrm>
                      <a:off x="0" y="0"/>
                      <a:ext cx="3241666" cy="1897741"/>
                    </a:xfrm>
                    <a:prstGeom prst="rect">
                      <a:avLst/>
                    </a:prstGeom>
                    <a:ln>
                      <a:solidFill>
                        <a:schemeClr val="accent1"/>
                      </a:solidFill>
                    </a:ln>
                  </pic:spPr>
                </pic:pic>
              </a:graphicData>
            </a:graphic>
          </wp:inline>
        </w:drawing>
      </w:r>
    </w:p>
    <w:p w14:paraId="19DAA081" w14:textId="5B9A92FE" w:rsidR="00D332F8" w:rsidRPr="00FF61CA" w:rsidRDefault="00D332F8" w:rsidP="00FF61CA">
      <w:pPr>
        <w:pStyle w:val="ListParagraph"/>
        <w:ind w:left="1440"/>
        <w:jc w:val="both"/>
        <w:rPr>
          <w:rFonts w:cstheme="minorHAnsi"/>
          <w:i/>
          <w:iCs/>
          <w:sz w:val="28"/>
          <w:szCs w:val="28"/>
        </w:rPr>
      </w:pPr>
      <w:r w:rsidRPr="00FF61CA">
        <w:rPr>
          <w:rFonts w:cstheme="minorHAnsi"/>
          <w:i/>
          <w:iCs/>
          <w:sz w:val="28"/>
          <w:szCs w:val="28"/>
        </w:rPr>
        <w:t>Fig 16: Mode</w:t>
      </w:r>
      <w:r w:rsidR="00D600B2" w:rsidRPr="00FF61CA">
        <w:rPr>
          <w:rFonts w:cstheme="minorHAnsi"/>
          <w:i/>
          <w:iCs/>
          <w:sz w:val="28"/>
          <w:szCs w:val="28"/>
        </w:rPr>
        <w:t>l</w:t>
      </w:r>
      <w:r w:rsidRPr="00FF61CA">
        <w:rPr>
          <w:rFonts w:cstheme="minorHAnsi"/>
          <w:i/>
          <w:iCs/>
          <w:sz w:val="28"/>
          <w:szCs w:val="28"/>
        </w:rPr>
        <w:t xml:space="preserve"> Performance</w:t>
      </w:r>
    </w:p>
    <w:p w14:paraId="18082809" w14:textId="77777777" w:rsidR="00D332F8" w:rsidRPr="00D600B2" w:rsidRDefault="00D332F8" w:rsidP="00D600B2">
      <w:pPr>
        <w:jc w:val="both"/>
        <w:rPr>
          <w:rFonts w:cstheme="minorHAnsi"/>
          <w:sz w:val="28"/>
          <w:szCs w:val="28"/>
        </w:rPr>
      </w:pPr>
    </w:p>
    <w:p w14:paraId="554243D5" w14:textId="77777777" w:rsidR="00BC6237" w:rsidRPr="00BC6237" w:rsidRDefault="00BC6237" w:rsidP="00BC6237">
      <w:pPr>
        <w:pStyle w:val="ListParagraph"/>
        <w:numPr>
          <w:ilvl w:val="0"/>
          <w:numId w:val="29"/>
        </w:numPr>
        <w:jc w:val="both"/>
        <w:rPr>
          <w:rFonts w:cstheme="minorHAnsi"/>
          <w:b/>
          <w:bCs/>
          <w:sz w:val="28"/>
          <w:szCs w:val="28"/>
        </w:rPr>
      </w:pPr>
      <w:r w:rsidRPr="00BC6237">
        <w:rPr>
          <w:rFonts w:cstheme="minorHAnsi"/>
          <w:b/>
          <w:bCs/>
          <w:sz w:val="28"/>
          <w:szCs w:val="28"/>
        </w:rPr>
        <w:t>Results:</w:t>
      </w:r>
    </w:p>
    <w:p w14:paraId="6C9C5691" w14:textId="77777777" w:rsidR="00D600B2" w:rsidRPr="00D600B2" w:rsidRDefault="00D600B2" w:rsidP="00D600B2">
      <w:pPr>
        <w:jc w:val="both"/>
        <w:rPr>
          <w:rFonts w:asciiTheme="minorHAnsi" w:hAnsiTheme="minorHAnsi" w:cstheme="minorHAnsi"/>
          <w:sz w:val="28"/>
          <w:szCs w:val="28"/>
        </w:rPr>
      </w:pPr>
      <w:r w:rsidRPr="00D600B2">
        <w:rPr>
          <w:rFonts w:asciiTheme="minorHAnsi" w:hAnsiTheme="minorHAnsi" w:cstheme="minorHAnsi"/>
          <w:sz w:val="28"/>
          <w:szCs w:val="28"/>
        </w:rPr>
        <w:t>We conducted a fraud detection analysis using a support vector machine (SVM) on a dataset of financial transactions. The SVM was trained on a subset of the data and tested on a separate validation set.</w:t>
      </w:r>
    </w:p>
    <w:p w14:paraId="44B1F163" w14:textId="77777777" w:rsidR="00D600B2" w:rsidRPr="00D600B2" w:rsidRDefault="00D600B2" w:rsidP="00D600B2">
      <w:pPr>
        <w:jc w:val="both"/>
        <w:rPr>
          <w:rFonts w:asciiTheme="minorHAnsi" w:hAnsiTheme="minorHAnsi" w:cstheme="minorHAnsi"/>
          <w:sz w:val="28"/>
          <w:szCs w:val="28"/>
        </w:rPr>
      </w:pPr>
    </w:p>
    <w:p w14:paraId="79862E6A" w14:textId="77777777" w:rsidR="00D600B2" w:rsidRPr="00D600B2" w:rsidRDefault="00D600B2" w:rsidP="00D600B2">
      <w:pPr>
        <w:jc w:val="both"/>
        <w:rPr>
          <w:rFonts w:asciiTheme="minorHAnsi" w:hAnsiTheme="minorHAnsi" w:cstheme="minorHAnsi"/>
          <w:sz w:val="28"/>
          <w:szCs w:val="28"/>
        </w:rPr>
      </w:pPr>
      <w:r w:rsidRPr="00D600B2">
        <w:rPr>
          <w:rFonts w:asciiTheme="minorHAnsi" w:hAnsiTheme="minorHAnsi" w:cstheme="minorHAnsi"/>
          <w:sz w:val="28"/>
          <w:szCs w:val="28"/>
        </w:rPr>
        <w:t>Overall, the SVM model achieved a high accuracy of 1.00 on the validation set, indicating that it was able to correctly predict the class labels for all instances in the test set. However, when we examined the performance of the model on the positive class (fraudulent transactions), we found that its recall was relatively low at 0.32, indicating that the model was missing a significant number of fraudulent transactions. The precision for the positive class was high at 0.99, indicating that the model had a low rate of false positives.</w:t>
      </w:r>
    </w:p>
    <w:p w14:paraId="2BAF9557" w14:textId="77777777" w:rsidR="00D600B2" w:rsidRPr="00D600B2" w:rsidRDefault="00D600B2" w:rsidP="00D600B2">
      <w:pPr>
        <w:jc w:val="both"/>
        <w:rPr>
          <w:rFonts w:asciiTheme="minorHAnsi" w:hAnsiTheme="minorHAnsi" w:cstheme="minorHAnsi"/>
          <w:sz w:val="28"/>
          <w:szCs w:val="28"/>
        </w:rPr>
      </w:pPr>
    </w:p>
    <w:p w14:paraId="0A00F5C3" w14:textId="77777777" w:rsidR="00D600B2" w:rsidRPr="00D600B2" w:rsidRDefault="00D600B2" w:rsidP="00D600B2">
      <w:pPr>
        <w:jc w:val="both"/>
        <w:rPr>
          <w:rFonts w:asciiTheme="minorHAnsi" w:hAnsiTheme="minorHAnsi" w:cstheme="minorHAnsi"/>
          <w:sz w:val="28"/>
          <w:szCs w:val="28"/>
        </w:rPr>
      </w:pPr>
      <w:r w:rsidRPr="00D600B2">
        <w:rPr>
          <w:rFonts w:asciiTheme="minorHAnsi" w:hAnsiTheme="minorHAnsi" w:cstheme="minorHAnsi"/>
          <w:sz w:val="28"/>
          <w:szCs w:val="28"/>
        </w:rPr>
        <w:t>We also examined the features that were most important in the SVM model. We found that the transaction amount, old balance of the origin account, and new balance of the origin account were the most important features for predicting fraud.</w:t>
      </w:r>
    </w:p>
    <w:p w14:paraId="61E0F46F" w14:textId="77777777" w:rsidR="00D600B2" w:rsidRPr="00D600B2" w:rsidRDefault="00D600B2" w:rsidP="00D600B2">
      <w:pPr>
        <w:jc w:val="both"/>
        <w:rPr>
          <w:rFonts w:asciiTheme="minorHAnsi" w:hAnsiTheme="minorHAnsi" w:cstheme="minorHAnsi"/>
          <w:sz w:val="28"/>
          <w:szCs w:val="28"/>
        </w:rPr>
      </w:pPr>
    </w:p>
    <w:p w14:paraId="0E0E21D1" w14:textId="77777777" w:rsidR="00D600B2" w:rsidRPr="00D600B2" w:rsidRDefault="00D600B2" w:rsidP="00D600B2">
      <w:pPr>
        <w:jc w:val="both"/>
        <w:rPr>
          <w:rFonts w:asciiTheme="minorHAnsi" w:hAnsiTheme="minorHAnsi" w:cstheme="minorHAnsi"/>
          <w:sz w:val="28"/>
          <w:szCs w:val="28"/>
        </w:rPr>
      </w:pPr>
      <w:r w:rsidRPr="00D600B2">
        <w:rPr>
          <w:rFonts w:asciiTheme="minorHAnsi" w:hAnsiTheme="minorHAnsi" w:cstheme="minorHAnsi"/>
          <w:sz w:val="28"/>
          <w:szCs w:val="28"/>
        </w:rPr>
        <w:t xml:space="preserve">In summary, our analysis using SVM suggests that it is possible to achieve a high level of accuracy in predicting fraudulent financial transactions. However, further research is needed to address the relatively low recall rate observed in this analysis. Future work could focus on improving the performance of the model on the positive class by addressing the imbalanced nature of the dataset and </w:t>
      </w:r>
      <w:r w:rsidRPr="00D600B2">
        <w:rPr>
          <w:rFonts w:asciiTheme="minorHAnsi" w:hAnsiTheme="minorHAnsi" w:cstheme="minorHAnsi"/>
          <w:sz w:val="28"/>
          <w:szCs w:val="28"/>
        </w:rPr>
        <w:lastRenderedPageBreak/>
        <w:t>experimenting with different classification algorithms. Additionally, our analysis highlights the importance of the transaction amount and origin account balances in detecting fraudulent transactions, which may have implications for developing more effective fraud detection systems in the future.</w:t>
      </w:r>
    </w:p>
    <w:p w14:paraId="56D16D85" w14:textId="77777777" w:rsidR="00BC6237" w:rsidRPr="00BC6237" w:rsidRDefault="00BC6237" w:rsidP="00BC6237">
      <w:pPr>
        <w:jc w:val="both"/>
        <w:rPr>
          <w:rFonts w:asciiTheme="minorHAnsi" w:hAnsiTheme="minorHAnsi" w:cstheme="minorHAnsi"/>
          <w:sz w:val="28"/>
          <w:szCs w:val="28"/>
        </w:rPr>
      </w:pPr>
    </w:p>
    <w:p w14:paraId="71506DA5" w14:textId="65D6C287" w:rsidR="00BC6237" w:rsidRPr="00282460" w:rsidRDefault="00BC6237" w:rsidP="00BC6237">
      <w:pPr>
        <w:pStyle w:val="ListParagraph"/>
        <w:numPr>
          <w:ilvl w:val="0"/>
          <w:numId w:val="29"/>
        </w:numPr>
        <w:jc w:val="both"/>
        <w:rPr>
          <w:rFonts w:cstheme="minorHAnsi"/>
          <w:b/>
          <w:bCs/>
          <w:sz w:val="28"/>
          <w:szCs w:val="28"/>
        </w:rPr>
      </w:pPr>
      <w:r w:rsidRPr="00BC6237">
        <w:rPr>
          <w:rFonts w:cstheme="minorHAnsi"/>
          <w:b/>
          <w:bCs/>
          <w:sz w:val="28"/>
          <w:szCs w:val="28"/>
        </w:rPr>
        <w:t>Conclusion:</w:t>
      </w:r>
      <w:r w:rsidR="00D600B2">
        <w:rPr>
          <w:rFonts w:cstheme="minorHAnsi"/>
          <w:b/>
          <w:bCs/>
          <w:sz w:val="28"/>
          <w:szCs w:val="28"/>
        </w:rPr>
        <w:t xml:space="preserve"> (</w:t>
      </w:r>
      <w:r w:rsidR="00D600B2" w:rsidRPr="00D600B2">
        <w:rPr>
          <w:rFonts w:cstheme="minorHAnsi"/>
          <w:b/>
          <w:bCs/>
          <w:sz w:val="28"/>
          <w:szCs w:val="28"/>
        </w:rPr>
        <w:t>Based on SVM Model Performance</w:t>
      </w:r>
      <w:r w:rsidR="00D600B2">
        <w:rPr>
          <w:rFonts w:cstheme="minorHAnsi"/>
          <w:b/>
          <w:bCs/>
          <w:sz w:val="28"/>
          <w:szCs w:val="28"/>
        </w:rPr>
        <w:t>)</w:t>
      </w:r>
    </w:p>
    <w:p w14:paraId="71ECE448" w14:textId="77777777" w:rsidR="00D600B2" w:rsidRPr="00D600B2" w:rsidRDefault="00D600B2" w:rsidP="00D600B2">
      <w:pPr>
        <w:jc w:val="both"/>
        <w:rPr>
          <w:rFonts w:asciiTheme="minorHAnsi" w:hAnsiTheme="minorHAnsi" w:cstheme="minorHAnsi"/>
          <w:sz w:val="28"/>
          <w:szCs w:val="28"/>
        </w:rPr>
      </w:pPr>
      <w:r w:rsidRPr="00D600B2">
        <w:rPr>
          <w:rFonts w:asciiTheme="minorHAnsi" w:hAnsiTheme="minorHAnsi" w:cstheme="minorHAnsi"/>
          <w:sz w:val="28"/>
          <w:szCs w:val="28"/>
        </w:rPr>
        <w:t>Based on the classification report output, the SVM model has an overall accuracy of 1.00 (or 100%) on the test set. This means that the model correctly predicted the class labels for all instances in the test set.</w:t>
      </w:r>
    </w:p>
    <w:p w14:paraId="27FE912C" w14:textId="77777777" w:rsidR="00D600B2" w:rsidRPr="00D600B2" w:rsidRDefault="00D600B2" w:rsidP="00D600B2">
      <w:pPr>
        <w:jc w:val="both"/>
        <w:rPr>
          <w:rFonts w:asciiTheme="minorHAnsi" w:hAnsiTheme="minorHAnsi" w:cstheme="minorHAnsi"/>
          <w:sz w:val="28"/>
          <w:szCs w:val="28"/>
        </w:rPr>
      </w:pPr>
    </w:p>
    <w:p w14:paraId="6C1417ED" w14:textId="77777777" w:rsidR="00D600B2" w:rsidRPr="00D600B2" w:rsidRDefault="00D600B2" w:rsidP="00D600B2">
      <w:pPr>
        <w:jc w:val="both"/>
        <w:rPr>
          <w:rFonts w:asciiTheme="minorHAnsi" w:hAnsiTheme="minorHAnsi" w:cstheme="minorHAnsi"/>
          <w:sz w:val="28"/>
          <w:szCs w:val="28"/>
        </w:rPr>
      </w:pPr>
      <w:r w:rsidRPr="00D600B2">
        <w:rPr>
          <w:rFonts w:asciiTheme="minorHAnsi" w:hAnsiTheme="minorHAnsi" w:cstheme="minorHAnsi"/>
          <w:sz w:val="28"/>
          <w:szCs w:val="28"/>
        </w:rPr>
        <w:t>However, when we look at the precision, recall, and F1-score values for the positive class (fraudulent transactions, label "1"), we see that the precision is 0.99, recall is 0.32, and F1-score is 0.48. This indicates that the model is able to correctly identify most of the fraudulent transactions (high precision) but is missing a significant number of them (low recall). In other words, the model has a high rate of false negatives.</w:t>
      </w:r>
    </w:p>
    <w:p w14:paraId="59E6E239" w14:textId="77777777" w:rsidR="00D600B2" w:rsidRPr="00D600B2" w:rsidRDefault="00D600B2" w:rsidP="00D600B2">
      <w:pPr>
        <w:jc w:val="both"/>
        <w:rPr>
          <w:rFonts w:asciiTheme="minorHAnsi" w:hAnsiTheme="minorHAnsi" w:cstheme="minorHAnsi"/>
          <w:sz w:val="28"/>
          <w:szCs w:val="28"/>
        </w:rPr>
      </w:pPr>
    </w:p>
    <w:p w14:paraId="098179C1" w14:textId="77777777" w:rsidR="00D600B2" w:rsidRPr="00D600B2" w:rsidRDefault="00D600B2" w:rsidP="00D600B2">
      <w:pPr>
        <w:jc w:val="both"/>
        <w:rPr>
          <w:rFonts w:asciiTheme="minorHAnsi" w:hAnsiTheme="minorHAnsi" w:cstheme="minorHAnsi"/>
          <w:sz w:val="28"/>
          <w:szCs w:val="28"/>
        </w:rPr>
      </w:pPr>
      <w:r w:rsidRPr="00D600B2">
        <w:rPr>
          <w:rFonts w:asciiTheme="minorHAnsi" w:hAnsiTheme="minorHAnsi" w:cstheme="minorHAnsi"/>
          <w:sz w:val="28"/>
          <w:szCs w:val="28"/>
        </w:rPr>
        <w:t>The low recall score may be due to the imbalanced nature of the dataset, where the number of non-fraudulent transactions far exceeds the number of fraudulent transactions. This can lead to a biased model that performs well on the majority class (non-fraudulent transactions) but poorly on the minority class (fraudulent transactions).</w:t>
      </w:r>
    </w:p>
    <w:p w14:paraId="47289ACF" w14:textId="77777777" w:rsidR="00D600B2" w:rsidRPr="00D600B2" w:rsidRDefault="00D600B2" w:rsidP="00D600B2">
      <w:pPr>
        <w:jc w:val="both"/>
        <w:rPr>
          <w:rFonts w:asciiTheme="minorHAnsi" w:hAnsiTheme="minorHAnsi" w:cstheme="minorHAnsi"/>
          <w:sz w:val="28"/>
          <w:szCs w:val="28"/>
        </w:rPr>
      </w:pPr>
    </w:p>
    <w:p w14:paraId="74A47618" w14:textId="7BC7CBCA" w:rsidR="00BC6237" w:rsidRDefault="00D600B2" w:rsidP="00D600B2">
      <w:pPr>
        <w:jc w:val="both"/>
        <w:rPr>
          <w:rFonts w:asciiTheme="minorHAnsi" w:hAnsiTheme="minorHAnsi" w:cstheme="minorHAnsi"/>
          <w:sz w:val="28"/>
          <w:szCs w:val="28"/>
        </w:rPr>
      </w:pPr>
      <w:r w:rsidRPr="00D600B2">
        <w:rPr>
          <w:rFonts w:asciiTheme="minorHAnsi" w:hAnsiTheme="minorHAnsi" w:cstheme="minorHAnsi"/>
          <w:sz w:val="28"/>
          <w:szCs w:val="28"/>
        </w:rPr>
        <w:t>In conclusion, while the overall accuracy of the model is high, its performance on the positive class is not optimal due to the low recall score. Therefore, further analysis and experimentation may be needed to improve the model's ability to identify fraudulent transactions.</w:t>
      </w:r>
    </w:p>
    <w:p w14:paraId="24925145" w14:textId="77777777" w:rsidR="00D600B2" w:rsidRPr="00BC6237" w:rsidRDefault="00D600B2" w:rsidP="00D600B2">
      <w:pPr>
        <w:jc w:val="both"/>
        <w:rPr>
          <w:rFonts w:asciiTheme="minorHAnsi" w:hAnsiTheme="minorHAnsi" w:cstheme="minorHAnsi"/>
          <w:sz w:val="28"/>
          <w:szCs w:val="28"/>
        </w:rPr>
      </w:pPr>
    </w:p>
    <w:p w14:paraId="71A42671" w14:textId="6CDD51F0" w:rsidR="00BC6237" w:rsidRPr="00282460" w:rsidRDefault="00BC6237" w:rsidP="00BC6237">
      <w:pPr>
        <w:pStyle w:val="ListParagraph"/>
        <w:numPr>
          <w:ilvl w:val="0"/>
          <w:numId w:val="29"/>
        </w:numPr>
        <w:jc w:val="both"/>
        <w:rPr>
          <w:rFonts w:cstheme="minorHAnsi"/>
          <w:b/>
          <w:bCs/>
          <w:sz w:val="28"/>
          <w:szCs w:val="28"/>
        </w:rPr>
      </w:pPr>
      <w:r w:rsidRPr="00BC6237">
        <w:rPr>
          <w:rFonts w:cstheme="minorHAnsi"/>
          <w:b/>
          <w:bCs/>
          <w:sz w:val="28"/>
          <w:szCs w:val="28"/>
        </w:rPr>
        <w:t>References:</w:t>
      </w:r>
    </w:p>
    <w:p w14:paraId="4163A7E6" w14:textId="77777777" w:rsidR="00BC6237" w:rsidRPr="00BC6237" w:rsidRDefault="00BC6237" w:rsidP="00BC6237">
      <w:pPr>
        <w:jc w:val="both"/>
        <w:rPr>
          <w:rFonts w:asciiTheme="minorHAnsi" w:hAnsiTheme="minorHAnsi" w:cstheme="minorHAnsi"/>
          <w:sz w:val="28"/>
          <w:szCs w:val="28"/>
        </w:rPr>
      </w:pPr>
      <w:r w:rsidRPr="00BC6237">
        <w:rPr>
          <w:rFonts w:asciiTheme="minorHAnsi" w:hAnsiTheme="minorHAnsi" w:cstheme="minorHAnsi"/>
          <w:sz w:val="28"/>
          <w:szCs w:val="28"/>
        </w:rPr>
        <w:t xml:space="preserve">Kaggle. (n.d.). Online Payments Fraud Detection. Retrieved from </w:t>
      </w:r>
      <w:hyperlink r:id="rId29" w:history="1">
        <w:r w:rsidRPr="00BC6237">
          <w:rPr>
            <w:rStyle w:val="Hyperlink"/>
            <w:rFonts w:asciiTheme="minorHAnsi" w:hAnsiTheme="minorHAnsi" w:cstheme="minorHAnsi"/>
            <w:sz w:val="28"/>
            <w:szCs w:val="28"/>
          </w:rPr>
          <w:t>https://www.kaggle.com/datasets/rupakroy/online-payments-fraud-detection-dataset</w:t>
        </w:r>
      </w:hyperlink>
    </w:p>
    <w:p w14:paraId="272CFD4B" w14:textId="77777777" w:rsidR="00BC6237" w:rsidRPr="00BC6237" w:rsidRDefault="00BC6237" w:rsidP="00BC6237">
      <w:pPr>
        <w:jc w:val="both"/>
        <w:rPr>
          <w:rFonts w:asciiTheme="minorHAnsi" w:hAnsiTheme="minorHAnsi" w:cstheme="minorHAnsi"/>
          <w:sz w:val="28"/>
          <w:szCs w:val="28"/>
        </w:rPr>
      </w:pPr>
      <w:proofErr w:type="spellStart"/>
      <w:r w:rsidRPr="00BC6237">
        <w:rPr>
          <w:rFonts w:asciiTheme="minorHAnsi" w:hAnsiTheme="minorHAnsi" w:cstheme="minorHAnsi"/>
          <w:sz w:val="28"/>
          <w:szCs w:val="28"/>
        </w:rPr>
        <w:t>Nilson</w:t>
      </w:r>
      <w:proofErr w:type="spellEnd"/>
      <w:r w:rsidRPr="00BC6237">
        <w:rPr>
          <w:rFonts w:asciiTheme="minorHAnsi" w:hAnsiTheme="minorHAnsi" w:cstheme="minorHAnsi"/>
          <w:sz w:val="28"/>
          <w:szCs w:val="28"/>
        </w:rPr>
        <w:t xml:space="preserve"> Report. (2019). Card fraud losses reach $27.85 billion. Retrieved from </w:t>
      </w:r>
      <w:hyperlink r:id="rId30" w:history="1">
        <w:r w:rsidRPr="00BC6237">
          <w:rPr>
            <w:rStyle w:val="Hyperlink"/>
            <w:rFonts w:asciiTheme="minorHAnsi" w:hAnsiTheme="minorHAnsi" w:cstheme="minorHAnsi"/>
            <w:sz w:val="28"/>
            <w:szCs w:val="28"/>
          </w:rPr>
          <w:t>https://nilsonreport.com/publication_chart_and_graphs_archive.php</w:t>
        </w:r>
      </w:hyperlink>
    </w:p>
    <w:p w14:paraId="03FDFED1" w14:textId="77777777" w:rsidR="00BC6237" w:rsidRPr="00BC6237" w:rsidRDefault="00BC6237" w:rsidP="00BC6237">
      <w:pPr>
        <w:jc w:val="both"/>
        <w:rPr>
          <w:rFonts w:asciiTheme="minorHAnsi" w:hAnsiTheme="minorHAnsi" w:cstheme="minorHAnsi"/>
          <w:sz w:val="28"/>
          <w:szCs w:val="28"/>
        </w:rPr>
      </w:pPr>
    </w:p>
    <w:p w14:paraId="0622119E" w14:textId="77777777" w:rsidR="00582F61" w:rsidRPr="00BC6237" w:rsidRDefault="00582F61" w:rsidP="00BC6237">
      <w:pPr>
        <w:rPr>
          <w:rFonts w:asciiTheme="minorHAnsi" w:hAnsiTheme="minorHAnsi" w:cstheme="minorHAnsi"/>
          <w:sz w:val="28"/>
          <w:szCs w:val="28"/>
        </w:rPr>
      </w:pPr>
    </w:p>
    <w:p w14:paraId="1D84FDED" w14:textId="77777777" w:rsidR="00326FFD" w:rsidRPr="00BC6237" w:rsidRDefault="00326FFD" w:rsidP="001B2826">
      <w:pPr>
        <w:spacing w:after="180"/>
        <w:jc w:val="both"/>
        <w:rPr>
          <w:rFonts w:asciiTheme="minorHAnsi" w:hAnsiTheme="minorHAnsi" w:cstheme="minorHAnsi"/>
          <w:sz w:val="28"/>
          <w:szCs w:val="28"/>
        </w:rPr>
      </w:pPr>
    </w:p>
    <w:sectPr w:rsidR="00326FFD" w:rsidRPr="00BC6237" w:rsidSect="00E24880">
      <w:footerReference w:type="even" r:id="rId31"/>
      <w:footerReference w:type="default" r:id="rId3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A6035" w14:textId="77777777" w:rsidR="00C7754C" w:rsidRDefault="00C7754C">
      <w:r>
        <w:separator/>
      </w:r>
    </w:p>
  </w:endnote>
  <w:endnote w:type="continuationSeparator" w:id="0">
    <w:p w14:paraId="1BD29ADE" w14:textId="77777777" w:rsidR="00C7754C" w:rsidRDefault="00C77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8388686"/>
      <w:docPartObj>
        <w:docPartGallery w:val="Page Numbers (Bottom of Page)"/>
        <w:docPartUnique/>
      </w:docPartObj>
    </w:sdtPr>
    <w:sdtContent>
      <w:p w14:paraId="6E711F65" w14:textId="77777777" w:rsidR="00E24880" w:rsidRDefault="00000000" w:rsidP="00B072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E6107" w14:textId="77777777" w:rsidR="00E24880" w:rsidRDefault="00000000" w:rsidP="00E248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699354"/>
      <w:docPartObj>
        <w:docPartGallery w:val="Page Numbers (Bottom of Page)"/>
        <w:docPartUnique/>
      </w:docPartObj>
    </w:sdtPr>
    <w:sdtContent>
      <w:p w14:paraId="7C1C7B85" w14:textId="77777777" w:rsidR="00E24880" w:rsidRDefault="00000000" w:rsidP="00B072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BB97D2" w14:textId="77777777" w:rsidR="00E24880" w:rsidRDefault="00000000" w:rsidP="00E248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0FEE4" w14:textId="77777777" w:rsidR="00C7754C" w:rsidRDefault="00C7754C">
      <w:r>
        <w:separator/>
      </w:r>
    </w:p>
  </w:footnote>
  <w:footnote w:type="continuationSeparator" w:id="0">
    <w:p w14:paraId="2B4DC4CB" w14:textId="77777777" w:rsidR="00C7754C" w:rsidRDefault="00C775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2A9F"/>
    <w:multiLevelType w:val="hybridMultilevel"/>
    <w:tmpl w:val="5ECC551A"/>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6204E"/>
    <w:multiLevelType w:val="hybridMultilevel"/>
    <w:tmpl w:val="2174DB1E"/>
    <w:lvl w:ilvl="0" w:tplc="E49E362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20C75"/>
    <w:multiLevelType w:val="hybridMultilevel"/>
    <w:tmpl w:val="416E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E6AEC"/>
    <w:multiLevelType w:val="hybridMultilevel"/>
    <w:tmpl w:val="565C6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8A047C"/>
    <w:multiLevelType w:val="hybridMultilevel"/>
    <w:tmpl w:val="C840D8FE"/>
    <w:lvl w:ilvl="0" w:tplc="04090001">
      <w:start w:val="1"/>
      <w:numFmt w:val="bullet"/>
      <w:lvlText w:val=""/>
      <w:lvlJc w:val="left"/>
      <w:pPr>
        <w:ind w:left="360" w:hanging="360"/>
      </w:pPr>
      <w:rPr>
        <w:rFonts w:ascii="Symbol" w:hAnsi="Symbol" w:hint="default"/>
        <w:color w:val="auto"/>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0E06CDA"/>
    <w:multiLevelType w:val="hybridMultilevel"/>
    <w:tmpl w:val="633C7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2C7E6F"/>
    <w:multiLevelType w:val="hybridMultilevel"/>
    <w:tmpl w:val="55D08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4028DD"/>
    <w:multiLevelType w:val="hybridMultilevel"/>
    <w:tmpl w:val="E206B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5325AE"/>
    <w:multiLevelType w:val="hybridMultilevel"/>
    <w:tmpl w:val="AC385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2339F"/>
    <w:multiLevelType w:val="hybridMultilevel"/>
    <w:tmpl w:val="492C7C74"/>
    <w:lvl w:ilvl="0" w:tplc="E49E362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E24B40"/>
    <w:multiLevelType w:val="hybridMultilevel"/>
    <w:tmpl w:val="3456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B07EEE"/>
    <w:multiLevelType w:val="hybridMultilevel"/>
    <w:tmpl w:val="92E4C80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4E4466"/>
    <w:multiLevelType w:val="multilevel"/>
    <w:tmpl w:val="7ABC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237555"/>
    <w:multiLevelType w:val="hybridMultilevel"/>
    <w:tmpl w:val="01EA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5B287E"/>
    <w:multiLevelType w:val="hybridMultilevel"/>
    <w:tmpl w:val="C7186F0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BE76ECB"/>
    <w:multiLevelType w:val="hybridMultilevel"/>
    <w:tmpl w:val="9AB21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A2DC1"/>
    <w:multiLevelType w:val="hybridMultilevel"/>
    <w:tmpl w:val="4252966E"/>
    <w:lvl w:ilvl="0" w:tplc="04090001">
      <w:start w:val="1"/>
      <w:numFmt w:val="bullet"/>
      <w:lvlText w:val=""/>
      <w:lvlJc w:val="left"/>
      <w:pPr>
        <w:ind w:left="360" w:hanging="360"/>
      </w:pPr>
      <w:rPr>
        <w:rFonts w:ascii="Symbol" w:hAnsi="Symbol" w:hint="default"/>
        <w:color w:val="auto"/>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D827D4D"/>
    <w:multiLevelType w:val="hybridMultilevel"/>
    <w:tmpl w:val="A0E26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A3688A"/>
    <w:multiLevelType w:val="hybridMultilevel"/>
    <w:tmpl w:val="5E626714"/>
    <w:lvl w:ilvl="0" w:tplc="AFB8AF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383CDB"/>
    <w:multiLevelType w:val="hybridMultilevel"/>
    <w:tmpl w:val="ACE45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B05644"/>
    <w:multiLevelType w:val="hybridMultilevel"/>
    <w:tmpl w:val="4C084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9A03CA"/>
    <w:multiLevelType w:val="hybridMultilevel"/>
    <w:tmpl w:val="0F465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2E0ACB"/>
    <w:multiLevelType w:val="hybridMultilevel"/>
    <w:tmpl w:val="614C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C04377"/>
    <w:multiLevelType w:val="hybridMultilevel"/>
    <w:tmpl w:val="F8489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2573E3"/>
    <w:multiLevelType w:val="hybridMultilevel"/>
    <w:tmpl w:val="54641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506A57"/>
    <w:multiLevelType w:val="hybridMultilevel"/>
    <w:tmpl w:val="9E5A8050"/>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23D5324"/>
    <w:multiLevelType w:val="hybridMultilevel"/>
    <w:tmpl w:val="C5366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BB391D"/>
    <w:multiLevelType w:val="hybridMultilevel"/>
    <w:tmpl w:val="A5BED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4F7B54"/>
    <w:multiLevelType w:val="hybridMultilevel"/>
    <w:tmpl w:val="3A2C3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421996"/>
    <w:multiLevelType w:val="hybridMultilevel"/>
    <w:tmpl w:val="4E8A80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F73413"/>
    <w:multiLevelType w:val="hybridMultilevel"/>
    <w:tmpl w:val="101EB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1801639">
    <w:abstractNumId w:val="2"/>
  </w:num>
  <w:num w:numId="2" w16cid:durableId="1216234319">
    <w:abstractNumId w:val="19"/>
  </w:num>
  <w:num w:numId="3" w16cid:durableId="294606220">
    <w:abstractNumId w:val="12"/>
  </w:num>
  <w:num w:numId="4" w16cid:durableId="1217744890">
    <w:abstractNumId w:val="27"/>
  </w:num>
  <w:num w:numId="5" w16cid:durableId="1554344695">
    <w:abstractNumId w:val="11"/>
  </w:num>
  <w:num w:numId="6" w16cid:durableId="78449214">
    <w:abstractNumId w:val="0"/>
  </w:num>
  <w:num w:numId="7" w16cid:durableId="1384794669">
    <w:abstractNumId w:val="25"/>
  </w:num>
  <w:num w:numId="8" w16cid:durableId="273368471">
    <w:abstractNumId w:val="28"/>
  </w:num>
  <w:num w:numId="9" w16cid:durableId="1013414507">
    <w:abstractNumId w:val="5"/>
  </w:num>
  <w:num w:numId="10" w16cid:durableId="318965347">
    <w:abstractNumId w:val="16"/>
  </w:num>
  <w:num w:numId="11" w16cid:durableId="223104211">
    <w:abstractNumId w:val="3"/>
  </w:num>
  <w:num w:numId="12" w16cid:durableId="1248268918">
    <w:abstractNumId w:val="26"/>
  </w:num>
  <w:num w:numId="13" w16cid:durableId="1356150299">
    <w:abstractNumId w:val="17"/>
  </w:num>
  <w:num w:numId="14" w16cid:durableId="1153184088">
    <w:abstractNumId w:val="6"/>
  </w:num>
  <w:num w:numId="15" w16cid:durableId="816532401">
    <w:abstractNumId w:val="30"/>
  </w:num>
  <w:num w:numId="16" w16cid:durableId="1123234844">
    <w:abstractNumId w:val="4"/>
  </w:num>
  <w:num w:numId="17" w16cid:durableId="2068019821">
    <w:abstractNumId w:val="22"/>
  </w:num>
  <w:num w:numId="18" w16cid:durableId="1355618421">
    <w:abstractNumId w:val="24"/>
  </w:num>
  <w:num w:numId="19" w16cid:durableId="2060590346">
    <w:abstractNumId w:val="10"/>
  </w:num>
  <w:num w:numId="20" w16cid:durableId="1539127834">
    <w:abstractNumId w:val="7"/>
  </w:num>
  <w:num w:numId="21" w16cid:durableId="1384598768">
    <w:abstractNumId w:val="20"/>
  </w:num>
  <w:num w:numId="22" w16cid:durableId="821584537">
    <w:abstractNumId w:val="13"/>
  </w:num>
  <w:num w:numId="23" w16cid:durableId="577786303">
    <w:abstractNumId w:val="14"/>
  </w:num>
  <w:num w:numId="24" w16cid:durableId="797408033">
    <w:abstractNumId w:val="23"/>
  </w:num>
  <w:num w:numId="25" w16cid:durableId="1365909981">
    <w:abstractNumId w:val="18"/>
  </w:num>
  <w:num w:numId="26" w16cid:durableId="702247268">
    <w:abstractNumId w:val="8"/>
  </w:num>
  <w:num w:numId="27" w16cid:durableId="2007246486">
    <w:abstractNumId w:val="29"/>
  </w:num>
  <w:num w:numId="28" w16cid:durableId="1265764769">
    <w:abstractNumId w:val="1"/>
  </w:num>
  <w:num w:numId="29" w16cid:durableId="1189485192">
    <w:abstractNumId w:val="9"/>
  </w:num>
  <w:num w:numId="30" w16cid:durableId="509375081">
    <w:abstractNumId w:val="21"/>
  </w:num>
  <w:num w:numId="31" w16cid:durableId="18924991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2E8"/>
    <w:rsid w:val="000116E5"/>
    <w:rsid w:val="000123D6"/>
    <w:rsid w:val="00024141"/>
    <w:rsid w:val="00032CB7"/>
    <w:rsid w:val="00035583"/>
    <w:rsid w:val="00082FEB"/>
    <w:rsid w:val="00085D88"/>
    <w:rsid w:val="00087245"/>
    <w:rsid w:val="000964F1"/>
    <w:rsid w:val="000C06FC"/>
    <w:rsid w:val="000C12E8"/>
    <w:rsid w:val="000D6991"/>
    <w:rsid w:val="000E595D"/>
    <w:rsid w:val="000F5E89"/>
    <w:rsid w:val="00105461"/>
    <w:rsid w:val="00107C2B"/>
    <w:rsid w:val="00113E46"/>
    <w:rsid w:val="00143425"/>
    <w:rsid w:val="00143809"/>
    <w:rsid w:val="00146F89"/>
    <w:rsid w:val="00152196"/>
    <w:rsid w:val="001656B3"/>
    <w:rsid w:val="00166BF0"/>
    <w:rsid w:val="0019341E"/>
    <w:rsid w:val="00193E3B"/>
    <w:rsid w:val="001B2826"/>
    <w:rsid w:val="001C5115"/>
    <w:rsid w:val="001E394B"/>
    <w:rsid w:val="001F6A9E"/>
    <w:rsid w:val="00200004"/>
    <w:rsid w:val="002172A7"/>
    <w:rsid w:val="00220C6D"/>
    <w:rsid w:val="0024156B"/>
    <w:rsid w:val="002563E9"/>
    <w:rsid w:val="0025738D"/>
    <w:rsid w:val="00257990"/>
    <w:rsid w:val="00274789"/>
    <w:rsid w:val="002763C7"/>
    <w:rsid w:val="00282460"/>
    <w:rsid w:val="002A0338"/>
    <w:rsid w:val="002A10B9"/>
    <w:rsid w:val="002A4CD6"/>
    <w:rsid w:val="002A5CD4"/>
    <w:rsid w:val="002B5297"/>
    <w:rsid w:val="002C07F8"/>
    <w:rsid w:val="002D1CC2"/>
    <w:rsid w:val="002D2E43"/>
    <w:rsid w:val="002D51F4"/>
    <w:rsid w:val="002E325B"/>
    <w:rsid w:val="002F72CE"/>
    <w:rsid w:val="00300DCA"/>
    <w:rsid w:val="00326FFD"/>
    <w:rsid w:val="00331AF9"/>
    <w:rsid w:val="003324EF"/>
    <w:rsid w:val="00345410"/>
    <w:rsid w:val="00347118"/>
    <w:rsid w:val="003533A5"/>
    <w:rsid w:val="0036356B"/>
    <w:rsid w:val="0037041F"/>
    <w:rsid w:val="003729BC"/>
    <w:rsid w:val="00372AC8"/>
    <w:rsid w:val="00375988"/>
    <w:rsid w:val="003A44A9"/>
    <w:rsid w:val="003A6A76"/>
    <w:rsid w:val="003E0C2D"/>
    <w:rsid w:val="003E0F43"/>
    <w:rsid w:val="003E30AC"/>
    <w:rsid w:val="003E6183"/>
    <w:rsid w:val="00403568"/>
    <w:rsid w:val="00420546"/>
    <w:rsid w:val="00447A4E"/>
    <w:rsid w:val="0046042A"/>
    <w:rsid w:val="0046104F"/>
    <w:rsid w:val="00480715"/>
    <w:rsid w:val="00490F8B"/>
    <w:rsid w:val="004A1180"/>
    <w:rsid w:val="004D28CF"/>
    <w:rsid w:val="004D48B7"/>
    <w:rsid w:val="004E3B63"/>
    <w:rsid w:val="004F5E7D"/>
    <w:rsid w:val="004F62C6"/>
    <w:rsid w:val="00525791"/>
    <w:rsid w:val="00532C02"/>
    <w:rsid w:val="005330A3"/>
    <w:rsid w:val="005434AD"/>
    <w:rsid w:val="00582F61"/>
    <w:rsid w:val="00583240"/>
    <w:rsid w:val="00583601"/>
    <w:rsid w:val="0059507B"/>
    <w:rsid w:val="005E413A"/>
    <w:rsid w:val="006123B6"/>
    <w:rsid w:val="00612B07"/>
    <w:rsid w:val="00613A8F"/>
    <w:rsid w:val="00635FD5"/>
    <w:rsid w:val="006562ED"/>
    <w:rsid w:val="00656CCB"/>
    <w:rsid w:val="00660796"/>
    <w:rsid w:val="006A3716"/>
    <w:rsid w:val="006A72AA"/>
    <w:rsid w:val="006B1BD7"/>
    <w:rsid w:val="006B2207"/>
    <w:rsid w:val="006B61CD"/>
    <w:rsid w:val="006C4834"/>
    <w:rsid w:val="006C5F56"/>
    <w:rsid w:val="006F3897"/>
    <w:rsid w:val="006F3B61"/>
    <w:rsid w:val="0071277A"/>
    <w:rsid w:val="00715C2A"/>
    <w:rsid w:val="00732046"/>
    <w:rsid w:val="007452FB"/>
    <w:rsid w:val="00771DDC"/>
    <w:rsid w:val="007749B4"/>
    <w:rsid w:val="00793BF6"/>
    <w:rsid w:val="007A37F1"/>
    <w:rsid w:val="007A4F9C"/>
    <w:rsid w:val="007B21A3"/>
    <w:rsid w:val="007E5AF5"/>
    <w:rsid w:val="007E70CA"/>
    <w:rsid w:val="007F526D"/>
    <w:rsid w:val="008025B2"/>
    <w:rsid w:val="0082061F"/>
    <w:rsid w:val="0082404E"/>
    <w:rsid w:val="00856FC9"/>
    <w:rsid w:val="00860F6F"/>
    <w:rsid w:val="008663C7"/>
    <w:rsid w:val="00873ACA"/>
    <w:rsid w:val="00884BDE"/>
    <w:rsid w:val="00895E54"/>
    <w:rsid w:val="008B2CF7"/>
    <w:rsid w:val="008C49F0"/>
    <w:rsid w:val="009343F4"/>
    <w:rsid w:val="00972282"/>
    <w:rsid w:val="0097231D"/>
    <w:rsid w:val="009800D1"/>
    <w:rsid w:val="009A4C95"/>
    <w:rsid w:val="009A5A77"/>
    <w:rsid w:val="009B3A99"/>
    <w:rsid w:val="009C6C1A"/>
    <w:rsid w:val="009D5F37"/>
    <w:rsid w:val="009D64A1"/>
    <w:rsid w:val="00A04833"/>
    <w:rsid w:val="00A765A9"/>
    <w:rsid w:val="00A861F2"/>
    <w:rsid w:val="00AA3F57"/>
    <w:rsid w:val="00AD6820"/>
    <w:rsid w:val="00AF51D2"/>
    <w:rsid w:val="00B0174C"/>
    <w:rsid w:val="00B02F1C"/>
    <w:rsid w:val="00B04660"/>
    <w:rsid w:val="00B244D8"/>
    <w:rsid w:val="00B24996"/>
    <w:rsid w:val="00B42E9E"/>
    <w:rsid w:val="00B75BF6"/>
    <w:rsid w:val="00B76E53"/>
    <w:rsid w:val="00B97191"/>
    <w:rsid w:val="00BA696A"/>
    <w:rsid w:val="00BC0714"/>
    <w:rsid w:val="00BC6237"/>
    <w:rsid w:val="00BD3B46"/>
    <w:rsid w:val="00C10494"/>
    <w:rsid w:val="00C167B1"/>
    <w:rsid w:val="00C37219"/>
    <w:rsid w:val="00C42079"/>
    <w:rsid w:val="00C537AA"/>
    <w:rsid w:val="00C641C8"/>
    <w:rsid w:val="00C7754C"/>
    <w:rsid w:val="00C87E5B"/>
    <w:rsid w:val="00CA2F87"/>
    <w:rsid w:val="00CD4CA2"/>
    <w:rsid w:val="00D11725"/>
    <w:rsid w:val="00D118F1"/>
    <w:rsid w:val="00D14132"/>
    <w:rsid w:val="00D156A7"/>
    <w:rsid w:val="00D27735"/>
    <w:rsid w:val="00D332F8"/>
    <w:rsid w:val="00D373B8"/>
    <w:rsid w:val="00D408B0"/>
    <w:rsid w:val="00D525B1"/>
    <w:rsid w:val="00D600B2"/>
    <w:rsid w:val="00D7740D"/>
    <w:rsid w:val="00D80FC8"/>
    <w:rsid w:val="00D86010"/>
    <w:rsid w:val="00D93C38"/>
    <w:rsid w:val="00DB7238"/>
    <w:rsid w:val="00DC590C"/>
    <w:rsid w:val="00DD6E59"/>
    <w:rsid w:val="00E0265A"/>
    <w:rsid w:val="00E05291"/>
    <w:rsid w:val="00E14AFD"/>
    <w:rsid w:val="00E2151D"/>
    <w:rsid w:val="00E255F8"/>
    <w:rsid w:val="00E3664E"/>
    <w:rsid w:val="00E602F4"/>
    <w:rsid w:val="00E61428"/>
    <w:rsid w:val="00E67CB9"/>
    <w:rsid w:val="00E75138"/>
    <w:rsid w:val="00E854D0"/>
    <w:rsid w:val="00E870DB"/>
    <w:rsid w:val="00E92DFC"/>
    <w:rsid w:val="00E971F2"/>
    <w:rsid w:val="00EA0BBB"/>
    <w:rsid w:val="00EA4677"/>
    <w:rsid w:val="00EC114D"/>
    <w:rsid w:val="00ED3977"/>
    <w:rsid w:val="00EE3402"/>
    <w:rsid w:val="00F176FB"/>
    <w:rsid w:val="00F36938"/>
    <w:rsid w:val="00F43E12"/>
    <w:rsid w:val="00F46C97"/>
    <w:rsid w:val="00F54DA2"/>
    <w:rsid w:val="00F56376"/>
    <w:rsid w:val="00F56EA3"/>
    <w:rsid w:val="00F626F2"/>
    <w:rsid w:val="00F66775"/>
    <w:rsid w:val="00F73592"/>
    <w:rsid w:val="00F949B3"/>
    <w:rsid w:val="00FA5A34"/>
    <w:rsid w:val="00FC66F2"/>
    <w:rsid w:val="00FE2233"/>
    <w:rsid w:val="00FE47F2"/>
    <w:rsid w:val="00FF52A2"/>
    <w:rsid w:val="00FF61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7BE75"/>
  <w15:chartTrackingRefBased/>
  <w15:docId w15:val="{C71463DE-D255-9E45-BBC0-61B98245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C1A"/>
    <w:rPr>
      <w:rFonts w:ascii="Times New Roman" w:eastAsia="Times New Roman" w:hAnsi="Times New Roman" w:cs="Times New Roman"/>
    </w:rPr>
  </w:style>
  <w:style w:type="paragraph" w:styleId="Heading1">
    <w:name w:val="heading 1"/>
    <w:basedOn w:val="Normal"/>
    <w:next w:val="Normal"/>
    <w:link w:val="Heading1Char"/>
    <w:uiPriority w:val="9"/>
    <w:qFormat/>
    <w:rsid w:val="00E67C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41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765A9"/>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5836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12E8"/>
    <w:rPr>
      <w:color w:val="0000FF"/>
      <w:u w:val="single"/>
    </w:rPr>
  </w:style>
  <w:style w:type="paragraph" w:styleId="ListParagraph">
    <w:name w:val="List Paragraph"/>
    <w:basedOn w:val="Normal"/>
    <w:uiPriority w:val="34"/>
    <w:qFormat/>
    <w:rsid w:val="000C12E8"/>
    <w:pPr>
      <w:ind w:left="720"/>
      <w:contextualSpacing/>
    </w:pPr>
    <w:rPr>
      <w:rFonts w:asciiTheme="minorHAnsi" w:eastAsiaTheme="minorHAnsi" w:hAnsiTheme="minorHAnsi" w:cstheme="minorBidi"/>
    </w:rPr>
  </w:style>
  <w:style w:type="paragraph" w:styleId="Footer">
    <w:name w:val="footer"/>
    <w:basedOn w:val="Normal"/>
    <w:link w:val="FooterChar"/>
    <w:uiPriority w:val="99"/>
    <w:unhideWhenUsed/>
    <w:rsid w:val="000C12E8"/>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C12E8"/>
  </w:style>
  <w:style w:type="character" w:styleId="PageNumber">
    <w:name w:val="page number"/>
    <w:basedOn w:val="DefaultParagraphFont"/>
    <w:uiPriority w:val="99"/>
    <w:semiHidden/>
    <w:unhideWhenUsed/>
    <w:rsid w:val="000C12E8"/>
  </w:style>
  <w:style w:type="table" w:styleId="TableGrid">
    <w:name w:val="Table Grid"/>
    <w:basedOn w:val="TableNormal"/>
    <w:uiPriority w:val="39"/>
    <w:rsid w:val="007B21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
    <w:name w:val="citation"/>
    <w:basedOn w:val="DefaultParagraphFont"/>
    <w:rsid w:val="009C6C1A"/>
  </w:style>
  <w:style w:type="character" w:styleId="Emphasis">
    <w:name w:val="Emphasis"/>
    <w:basedOn w:val="DefaultParagraphFont"/>
    <w:uiPriority w:val="20"/>
    <w:qFormat/>
    <w:rsid w:val="009C6C1A"/>
    <w:rPr>
      <w:i/>
      <w:iCs/>
    </w:rPr>
  </w:style>
  <w:style w:type="character" w:customStyle="1" w:styleId="apple-converted-space">
    <w:name w:val="apple-converted-space"/>
    <w:basedOn w:val="DefaultParagraphFont"/>
    <w:rsid w:val="006A72AA"/>
  </w:style>
  <w:style w:type="character" w:styleId="Strong">
    <w:name w:val="Strong"/>
    <w:basedOn w:val="DefaultParagraphFont"/>
    <w:uiPriority w:val="22"/>
    <w:qFormat/>
    <w:rsid w:val="00A04833"/>
    <w:rPr>
      <w:b/>
      <w:bCs/>
    </w:rPr>
  </w:style>
  <w:style w:type="character" w:customStyle="1" w:styleId="Heading3Char">
    <w:name w:val="Heading 3 Char"/>
    <w:basedOn w:val="DefaultParagraphFont"/>
    <w:link w:val="Heading3"/>
    <w:uiPriority w:val="9"/>
    <w:rsid w:val="00A765A9"/>
    <w:rPr>
      <w:rFonts w:ascii="Times New Roman" w:eastAsia="Times New Roman" w:hAnsi="Times New Roman" w:cs="Times New Roman"/>
      <w:b/>
      <w:bCs/>
      <w:sz w:val="27"/>
      <w:szCs w:val="27"/>
    </w:rPr>
  </w:style>
  <w:style w:type="paragraph" w:styleId="NormalWeb">
    <w:name w:val="Normal (Web)"/>
    <w:basedOn w:val="Normal"/>
    <w:uiPriority w:val="99"/>
    <w:unhideWhenUsed/>
    <w:rsid w:val="0019341E"/>
    <w:pPr>
      <w:spacing w:before="100" w:beforeAutospacing="1" w:after="100" w:afterAutospacing="1"/>
    </w:pPr>
  </w:style>
  <w:style w:type="character" w:customStyle="1" w:styleId="Heading1Char">
    <w:name w:val="Heading 1 Char"/>
    <w:basedOn w:val="DefaultParagraphFont"/>
    <w:link w:val="Heading1"/>
    <w:uiPriority w:val="9"/>
    <w:rsid w:val="00E67CB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E67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67CB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118F1"/>
    <w:rPr>
      <w:color w:val="954F72" w:themeColor="followedHyperlink"/>
      <w:u w:val="single"/>
    </w:rPr>
  </w:style>
  <w:style w:type="character" w:customStyle="1" w:styleId="xtermitalic">
    <w:name w:val="xtermitalic"/>
    <w:basedOn w:val="DefaultParagraphFont"/>
    <w:rsid w:val="00447A4E"/>
  </w:style>
  <w:style w:type="character" w:styleId="UnresolvedMention">
    <w:name w:val="Unresolved Mention"/>
    <w:basedOn w:val="DefaultParagraphFont"/>
    <w:uiPriority w:val="99"/>
    <w:semiHidden/>
    <w:unhideWhenUsed/>
    <w:rsid w:val="00E602F4"/>
    <w:rPr>
      <w:color w:val="605E5C"/>
      <w:shd w:val="clear" w:color="auto" w:fill="E1DFDD"/>
    </w:rPr>
  </w:style>
  <w:style w:type="character" w:customStyle="1" w:styleId="Heading4Char">
    <w:name w:val="Heading 4 Char"/>
    <w:basedOn w:val="DefaultParagraphFont"/>
    <w:link w:val="Heading4"/>
    <w:uiPriority w:val="9"/>
    <w:semiHidden/>
    <w:rsid w:val="00583601"/>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02414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46">
      <w:bodyDiv w:val="1"/>
      <w:marLeft w:val="0"/>
      <w:marRight w:val="0"/>
      <w:marTop w:val="0"/>
      <w:marBottom w:val="0"/>
      <w:divBdr>
        <w:top w:val="none" w:sz="0" w:space="0" w:color="auto"/>
        <w:left w:val="none" w:sz="0" w:space="0" w:color="auto"/>
        <w:bottom w:val="none" w:sz="0" w:space="0" w:color="auto"/>
        <w:right w:val="none" w:sz="0" w:space="0" w:color="auto"/>
      </w:divBdr>
    </w:div>
    <w:div w:id="17855934">
      <w:bodyDiv w:val="1"/>
      <w:marLeft w:val="0"/>
      <w:marRight w:val="0"/>
      <w:marTop w:val="0"/>
      <w:marBottom w:val="0"/>
      <w:divBdr>
        <w:top w:val="none" w:sz="0" w:space="0" w:color="auto"/>
        <w:left w:val="none" w:sz="0" w:space="0" w:color="auto"/>
        <w:bottom w:val="none" w:sz="0" w:space="0" w:color="auto"/>
        <w:right w:val="none" w:sz="0" w:space="0" w:color="auto"/>
      </w:divBdr>
    </w:div>
    <w:div w:id="19403746">
      <w:bodyDiv w:val="1"/>
      <w:marLeft w:val="0"/>
      <w:marRight w:val="0"/>
      <w:marTop w:val="0"/>
      <w:marBottom w:val="0"/>
      <w:divBdr>
        <w:top w:val="none" w:sz="0" w:space="0" w:color="auto"/>
        <w:left w:val="none" w:sz="0" w:space="0" w:color="auto"/>
        <w:bottom w:val="none" w:sz="0" w:space="0" w:color="auto"/>
        <w:right w:val="none" w:sz="0" w:space="0" w:color="auto"/>
      </w:divBdr>
    </w:div>
    <w:div w:id="23481097">
      <w:bodyDiv w:val="1"/>
      <w:marLeft w:val="0"/>
      <w:marRight w:val="0"/>
      <w:marTop w:val="0"/>
      <w:marBottom w:val="0"/>
      <w:divBdr>
        <w:top w:val="none" w:sz="0" w:space="0" w:color="auto"/>
        <w:left w:val="none" w:sz="0" w:space="0" w:color="auto"/>
        <w:bottom w:val="none" w:sz="0" w:space="0" w:color="auto"/>
        <w:right w:val="none" w:sz="0" w:space="0" w:color="auto"/>
      </w:divBdr>
    </w:div>
    <w:div w:id="83645557">
      <w:bodyDiv w:val="1"/>
      <w:marLeft w:val="0"/>
      <w:marRight w:val="0"/>
      <w:marTop w:val="0"/>
      <w:marBottom w:val="0"/>
      <w:divBdr>
        <w:top w:val="none" w:sz="0" w:space="0" w:color="auto"/>
        <w:left w:val="none" w:sz="0" w:space="0" w:color="auto"/>
        <w:bottom w:val="none" w:sz="0" w:space="0" w:color="auto"/>
        <w:right w:val="none" w:sz="0" w:space="0" w:color="auto"/>
      </w:divBdr>
    </w:div>
    <w:div w:id="150870154">
      <w:bodyDiv w:val="1"/>
      <w:marLeft w:val="0"/>
      <w:marRight w:val="0"/>
      <w:marTop w:val="0"/>
      <w:marBottom w:val="0"/>
      <w:divBdr>
        <w:top w:val="none" w:sz="0" w:space="0" w:color="auto"/>
        <w:left w:val="none" w:sz="0" w:space="0" w:color="auto"/>
        <w:bottom w:val="none" w:sz="0" w:space="0" w:color="auto"/>
        <w:right w:val="none" w:sz="0" w:space="0" w:color="auto"/>
      </w:divBdr>
    </w:div>
    <w:div w:id="171115703">
      <w:bodyDiv w:val="1"/>
      <w:marLeft w:val="0"/>
      <w:marRight w:val="0"/>
      <w:marTop w:val="0"/>
      <w:marBottom w:val="0"/>
      <w:divBdr>
        <w:top w:val="none" w:sz="0" w:space="0" w:color="auto"/>
        <w:left w:val="none" w:sz="0" w:space="0" w:color="auto"/>
        <w:bottom w:val="none" w:sz="0" w:space="0" w:color="auto"/>
        <w:right w:val="none" w:sz="0" w:space="0" w:color="auto"/>
      </w:divBdr>
    </w:div>
    <w:div w:id="197546804">
      <w:bodyDiv w:val="1"/>
      <w:marLeft w:val="0"/>
      <w:marRight w:val="0"/>
      <w:marTop w:val="0"/>
      <w:marBottom w:val="0"/>
      <w:divBdr>
        <w:top w:val="none" w:sz="0" w:space="0" w:color="auto"/>
        <w:left w:val="none" w:sz="0" w:space="0" w:color="auto"/>
        <w:bottom w:val="none" w:sz="0" w:space="0" w:color="auto"/>
        <w:right w:val="none" w:sz="0" w:space="0" w:color="auto"/>
      </w:divBdr>
    </w:div>
    <w:div w:id="200242014">
      <w:bodyDiv w:val="1"/>
      <w:marLeft w:val="0"/>
      <w:marRight w:val="0"/>
      <w:marTop w:val="0"/>
      <w:marBottom w:val="0"/>
      <w:divBdr>
        <w:top w:val="none" w:sz="0" w:space="0" w:color="auto"/>
        <w:left w:val="none" w:sz="0" w:space="0" w:color="auto"/>
        <w:bottom w:val="none" w:sz="0" w:space="0" w:color="auto"/>
        <w:right w:val="none" w:sz="0" w:space="0" w:color="auto"/>
      </w:divBdr>
      <w:divsChild>
        <w:div w:id="397943363">
          <w:marLeft w:val="0"/>
          <w:marRight w:val="0"/>
          <w:marTop w:val="0"/>
          <w:marBottom w:val="0"/>
          <w:divBdr>
            <w:top w:val="none" w:sz="0" w:space="0" w:color="auto"/>
            <w:left w:val="none" w:sz="0" w:space="0" w:color="auto"/>
            <w:bottom w:val="none" w:sz="0" w:space="0" w:color="auto"/>
            <w:right w:val="none" w:sz="0" w:space="0" w:color="auto"/>
          </w:divBdr>
        </w:div>
        <w:div w:id="66615955">
          <w:marLeft w:val="0"/>
          <w:marRight w:val="0"/>
          <w:marTop w:val="0"/>
          <w:marBottom w:val="0"/>
          <w:divBdr>
            <w:top w:val="none" w:sz="0" w:space="0" w:color="auto"/>
            <w:left w:val="none" w:sz="0" w:space="0" w:color="auto"/>
            <w:bottom w:val="none" w:sz="0" w:space="0" w:color="auto"/>
            <w:right w:val="none" w:sz="0" w:space="0" w:color="auto"/>
          </w:divBdr>
        </w:div>
        <w:div w:id="1955139072">
          <w:marLeft w:val="0"/>
          <w:marRight w:val="0"/>
          <w:marTop w:val="0"/>
          <w:marBottom w:val="0"/>
          <w:divBdr>
            <w:top w:val="none" w:sz="0" w:space="0" w:color="auto"/>
            <w:left w:val="none" w:sz="0" w:space="0" w:color="auto"/>
            <w:bottom w:val="none" w:sz="0" w:space="0" w:color="auto"/>
            <w:right w:val="none" w:sz="0" w:space="0" w:color="auto"/>
          </w:divBdr>
        </w:div>
        <w:div w:id="526603140">
          <w:marLeft w:val="0"/>
          <w:marRight w:val="0"/>
          <w:marTop w:val="0"/>
          <w:marBottom w:val="0"/>
          <w:divBdr>
            <w:top w:val="none" w:sz="0" w:space="0" w:color="auto"/>
            <w:left w:val="none" w:sz="0" w:space="0" w:color="auto"/>
            <w:bottom w:val="none" w:sz="0" w:space="0" w:color="auto"/>
            <w:right w:val="none" w:sz="0" w:space="0" w:color="auto"/>
          </w:divBdr>
        </w:div>
        <w:div w:id="262108992">
          <w:marLeft w:val="0"/>
          <w:marRight w:val="0"/>
          <w:marTop w:val="0"/>
          <w:marBottom w:val="0"/>
          <w:divBdr>
            <w:top w:val="none" w:sz="0" w:space="0" w:color="auto"/>
            <w:left w:val="none" w:sz="0" w:space="0" w:color="auto"/>
            <w:bottom w:val="none" w:sz="0" w:space="0" w:color="auto"/>
            <w:right w:val="none" w:sz="0" w:space="0" w:color="auto"/>
          </w:divBdr>
        </w:div>
        <w:div w:id="2102136383">
          <w:marLeft w:val="0"/>
          <w:marRight w:val="0"/>
          <w:marTop w:val="0"/>
          <w:marBottom w:val="0"/>
          <w:divBdr>
            <w:top w:val="none" w:sz="0" w:space="0" w:color="auto"/>
            <w:left w:val="none" w:sz="0" w:space="0" w:color="auto"/>
            <w:bottom w:val="none" w:sz="0" w:space="0" w:color="auto"/>
            <w:right w:val="none" w:sz="0" w:space="0" w:color="auto"/>
          </w:divBdr>
        </w:div>
      </w:divsChild>
    </w:div>
    <w:div w:id="210385003">
      <w:bodyDiv w:val="1"/>
      <w:marLeft w:val="0"/>
      <w:marRight w:val="0"/>
      <w:marTop w:val="0"/>
      <w:marBottom w:val="0"/>
      <w:divBdr>
        <w:top w:val="none" w:sz="0" w:space="0" w:color="auto"/>
        <w:left w:val="none" w:sz="0" w:space="0" w:color="auto"/>
        <w:bottom w:val="none" w:sz="0" w:space="0" w:color="auto"/>
        <w:right w:val="none" w:sz="0" w:space="0" w:color="auto"/>
      </w:divBdr>
    </w:div>
    <w:div w:id="239945943">
      <w:bodyDiv w:val="1"/>
      <w:marLeft w:val="0"/>
      <w:marRight w:val="0"/>
      <w:marTop w:val="0"/>
      <w:marBottom w:val="0"/>
      <w:divBdr>
        <w:top w:val="none" w:sz="0" w:space="0" w:color="auto"/>
        <w:left w:val="none" w:sz="0" w:space="0" w:color="auto"/>
        <w:bottom w:val="none" w:sz="0" w:space="0" w:color="auto"/>
        <w:right w:val="none" w:sz="0" w:space="0" w:color="auto"/>
      </w:divBdr>
      <w:divsChild>
        <w:div w:id="867571265">
          <w:marLeft w:val="0"/>
          <w:marRight w:val="0"/>
          <w:marTop w:val="0"/>
          <w:marBottom w:val="0"/>
          <w:divBdr>
            <w:top w:val="none" w:sz="0" w:space="0" w:color="auto"/>
            <w:left w:val="none" w:sz="0" w:space="0" w:color="auto"/>
            <w:bottom w:val="none" w:sz="0" w:space="0" w:color="auto"/>
            <w:right w:val="none" w:sz="0" w:space="0" w:color="auto"/>
          </w:divBdr>
          <w:divsChild>
            <w:div w:id="1424837866">
              <w:marLeft w:val="0"/>
              <w:marRight w:val="0"/>
              <w:marTop w:val="0"/>
              <w:marBottom w:val="0"/>
              <w:divBdr>
                <w:top w:val="none" w:sz="0" w:space="0" w:color="auto"/>
                <w:left w:val="none" w:sz="0" w:space="0" w:color="auto"/>
                <w:bottom w:val="none" w:sz="0" w:space="0" w:color="auto"/>
                <w:right w:val="none" w:sz="0" w:space="0" w:color="auto"/>
              </w:divBdr>
              <w:divsChild>
                <w:div w:id="2048140056">
                  <w:marLeft w:val="0"/>
                  <w:marRight w:val="0"/>
                  <w:marTop w:val="0"/>
                  <w:marBottom w:val="0"/>
                  <w:divBdr>
                    <w:top w:val="none" w:sz="0" w:space="0" w:color="auto"/>
                    <w:left w:val="none" w:sz="0" w:space="0" w:color="auto"/>
                    <w:bottom w:val="none" w:sz="0" w:space="0" w:color="auto"/>
                    <w:right w:val="none" w:sz="0" w:space="0" w:color="auto"/>
                  </w:divBdr>
                </w:div>
              </w:divsChild>
            </w:div>
            <w:div w:id="1102259664">
              <w:marLeft w:val="0"/>
              <w:marRight w:val="0"/>
              <w:marTop w:val="0"/>
              <w:marBottom w:val="0"/>
              <w:divBdr>
                <w:top w:val="none" w:sz="0" w:space="0" w:color="auto"/>
                <w:left w:val="none" w:sz="0" w:space="0" w:color="auto"/>
                <w:bottom w:val="none" w:sz="0" w:space="0" w:color="auto"/>
                <w:right w:val="none" w:sz="0" w:space="0" w:color="auto"/>
              </w:divBdr>
              <w:divsChild>
                <w:div w:id="15304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7600">
          <w:marLeft w:val="0"/>
          <w:marRight w:val="0"/>
          <w:marTop w:val="0"/>
          <w:marBottom w:val="0"/>
          <w:divBdr>
            <w:top w:val="none" w:sz="0" w:space="0" w:color="auto"/>
            <w:left w:val="none" w:sz="0" w:space="0" w:color="auto"/>
            <w:bottom w:val="none" w:sz="0" w:space="0" w:color="auto"/>
            <w:right w:val="none" w:sz="0" w:space="0" w:color="auto"/>
          </w:divBdr>
          <w:divsChild>
            <w:div w:id="531378873">
              <w:marLeft w:val="0"/>
              <w:marRight w:val="0"/>
              <w:marTop w:val="0"/>
              <w:marBottom w:val="0"/>
              <w:divBdr>
                <w:top w:val="none" w:sz="0" w:space="0" w:color="auto"/>
                <w:left w:val="none" w:sz="0" w:space="0" w:color="auto"/>
                <w:bottom w:val="none" w:sz="0" w:space="0" w:color="auto"/>
                <w:right w:val="none" w:sz="0" w:space="0" w:color="auto"/>
              </w:divBdr>
              <w:divsChild>
                <w:div w:id="1491750404">
                  <w:marLeft w:val="0"/>
                  <w:marRight w:val="0"/>
                  <w:marTop w:val="0"/>
                  <w:marBottom w:val="0"/>
                  <w:divBdr>
                    <w:top w:val="none" w:sz="0" w:space="0" w:color="auto"/>
                    <w:left w:val="none" w:sz="0" w:space="0" w:color="auto"/>
                    <w:bottom w:val="none" w:sz="0" w:space="0" w:color="auto"/>
                    <w:right w:val="none" w:sz="0" w:space="0" w:color="auto"/>
                  </w:divBdr>
                </w:div>
              </w:divsChild>
            </w:div>
            <w:div w:id="1769227659">
              <w:marLeft w:val="0"/>
              <w:marRight w:val="0"/>
              <w:marTop w:val="0"/>
              <w:marBottom w:val="0"/>
              <w:divBdr>
                <w:top w:val="none" w:sz="0" w:space="0" w:color="auto"/>
                <w:left w:val="none" w:sz="0" w:space="0" w:color="auto"/>
                <w:bottom w:val="none" w:sz="0" w:space="0" w:color="auto"/>
                <w:right w:val="none" w:sz="0" w:space="0" w:color="auto"/>
              </w:divBdr>
              <w:divsChild>
                <w:div w:id="1832477385">
                  <w:marLeft w:val="0"/>
                  <w:marRight w:val="0"/>
                  <w:marTop w:val="0"/>
                  <w:marBottom w:val="0"/>
                  <w:divBdr>
                    <w:top w:val="none" w:sz="0" w:space="0" w:color="auto"/>
                    <w:left w:val="none" w:sz="0" w:space="0" w:color="auto"/>
                    <w:bottom w:val="none" w:sz="0" w:space="0" w:color="auto"/>
                    <w:right w:val="none" w:sz="0" w:space="0" w:color="auto"/>
                  </w:divBdr>
                </w:div>
              </w:divsChild>
            </w:div>
            <w:div w:id="55588139">
              <w:marLeft w:val="0"/>
              <w:marRight w:val="0"/>
              <w:marTop w:val="0"/>
              <w:marBottom w:val="0"/>
              <w:divBdr>
                <w:top w:val="none" w:sz="0" w:space="0" w:color="auto"/>
                <w:left w:val="none" w:sz="0" w:space="0" w:color="auto"/>
                <w:bottom w:val="none" w:sz="0" w:space="0" w:color="auto"/>
                <w:right w:val="none" w:sz="0" w:space="0" w:color="auto"/>
              </w:divBdr>
              <w:divsChild>
                <w:div w:id="21077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69703">
          <w:marLeft w:val="0"/>
          <w:marRight w:val="0"/>
          <w:marTop w:val="0"/>
          <w:marBottom w:val="0"/>
          <w:divBdr>
            <w:top w:val="none" w:sz="0" w:space="0" w:color="auto"/>
            <w:left w:val="none" w:sz="0" w:space="0" w:color="auto"/>
            <w:bottom w:val="none" w:sz="0" w:space="0" w:color="auto"/>
            <w:right w:val="none" w:sz="0" w:space="0" w:color="auto"/>
          </w:divBdr>
          <w:divsChild>
            <w:div w:id="1201627104">
              <w:marLeft w:val="0"/>
              <w:marRight w:val="0"/>
              <w:marTop w:val="0"/>
              <w:marBottom w:val="0"/>
              <w:divBdr>
                <w:top w:val="none" w:sz="0" w:space="0" w:color="auto"/>
                <w:left w:val="none" w:sz="0" w:space="0" w:color="auto"/>
                <w:bottom w:val="none" w:sz="0" w:space="0" w:color="auto"/>
                <w:right w:val="none" w:sz="0" w:space="0" w:color="auto"/>
              </w:divBdr>
              <w:divsChild>
                <w:div w:id="803038987">
                  <w:marLeft w:val="0"/>
                  <w:marRight w:val="0"/>
                  <w:marTop w:val="0"/>
                  <w:marBottom w:val="0"/>
                  <w:divBdr>
                    <w:top w:val="none" w:sz="0" w:space="0" w:color="auto"/>
                    <w:left w:val="none" w:sz="0" w:space="0" w:color="auto"/>
                    <w:bottom w:val="none" w:sz="0" w:space="0" w:color="auto"/>
                    <w:right w:val="none" w:sz="0" w:space="0" w:color="auto"/>
                  </w:divBdr>
                </w:div>
              </w:divsChild>
            </w:div>
            <w:div w:id="134373327">
              <w:marLeft w:val="0"/>
              <w:marRight w:val="0"/>
              <w:marTop w:val="0"/>
              <w:marBottom w:val="0"/>
              <w:divBdr>
                <w:top w:val="none" w:sz="0" w:space="0" w:color="auto"/>
                <w:left w:val="none" w:sz="0" w:space="0" w:color="auto"/>
                <w:bottom w:val="none" w:sz="0" w:space="0" w:color="auto"/>
                <w:right w:val="none" w:sz="0" w:space="0" w:color="auto"/>
              </w:divBdr>
              <w:divsChild>
                <w:div w:id="7792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12903">
          <w:marLeft w:val="0"/>
          <w:marRight w:val="0"/>
          <w:marTop w:val="0"/>
          <w:marBottom w:val="0"/>
          <w:divBdr>
            <w:top w:val="none" w:sz="0" w:space="0" w:color="auto"/>
            <w:left w:val="none" w:sz="0" w:space="0" w:color="auto"/>
            <w:bottom w:val="none" w:sz="0" w:space="0" w:color="auto"/>
            <w:right w:val="none" w:sz="0" w:space="0" w:color="auto"/>
          </w:divBdr>
          <w:divsChild>
            <w:div w:id="2019041216">
              <w:marLeft w:val="0"/>
              <w:marRight w:val="0"/>
              <w:marTop w:val="0"/>
              <w:marBottom w:val="0"/>
              <w:divBdr>
                <w:top w:val="none" w:sz="0" w:space="0" w:color="auto"/>
                <w:left w:val="none" w:sz="0" w:space="0" w:color="auto"/>
                <w:bottom w:val="none" w:sz="0" w:space="0" w:color="auto"/>
                <w:right w:val="none" w:sz="0" w:space="0" w:color="auto"/>
              </w:divBdr>
              <w:divsChild>
                <w:div w:id="474756560">
                  <w:marLeft w:val="0"/>
                  <w:marRight w:val="0"/>
                  <w:marTop w:val="0"/>
                  <w:marBottom w:val="0"/>
                  <w:divBdr>
                    <w:top w:val="none" w:sz="0" w:space="0" w:color="auto"/>
                    <w:left w:val="none" w:sz="0" w:space="0" w:color="auto"/>
                    <w:bottom w:val="none" w:sz="0" w:space="0" w:color="auto"/>
                    <w:right w:val="none" w:sz="0" w:space="0" w:color="auto"/>
                  </w:divBdr>
                </w:div>
              </w:divsChild>
            </w:div>
            <w:div w:id="2017420481">
              <w:marLeft w:val="0"/>
              <w:marRight w:val="0"/>
              <w:marTop w:val="0"/>
              <w:marBottom w:val="0"/>
              <w:divBdr>
                <w:top w:val="none" w:sz="0" w:space="0" w:color="auto"/>
                <w:left w:val="none" w:sz="0" w:space="0" w:color="auto"/>
                <w:bottom w:val="none" w:sz="0" w:space="0" w:color="auto"/>
                <w:right w:val="none" w:sz="0" w:space="0" w:color="auto"/>
              </w:divBdr>
              <w:divsChild>
                <w:div w:id="2282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4473">
          <w:marLeft w:val="0"/>
          <w:marRight w:val="0"/>
          <w:marTop w:val="0"/>
          <w:marBottom w:val="0"/>
          <w:divBdr>
            <w:top w:val="none" w:sz="0" w:space="0" w:color="auto"/>
            <w:left w:val="none" w:sz="0" w:space="0" w:color="auto"/>
            <w:bottom w:val="none" w:sz="0" w:space="0" w:color="auto"/>
            <w:right w:val="none" w:sz="0" w:space="0" w:color="auto"/>
          </w:divBdr>
          <w:divsChild>
            <w:div w:id="1545942934">
              <w:marLeft w:val="0"/>
              <w:marRight w:val="0"/>
              <w:marTop w:val="0"/>
              <w:marBottom w:val="0"/>
              <w:divBdr>
                <w:top w:val="none" w:sz="0" w:space="0" w:color="auto"/>
                <w:left w:val="none" w:sz="0" w:space="0" w:color="auto"/>
                <w:bottom w:val="none" w:sz="0" w:space="0" w:color="auto"/>
                <w:right w:val="none" w:sz="0" w:space="0" w:color="auto"/>
              </w:divBdr>
              <w:divsChild>
                <w:div w:id="816342963">
                  <w:marLeft w:val="0"/>
                  <w:marRight w:val="0"/>
                  <w:marTop w:val="0"/>
                  <w:marBottom w:val="0"/>
                  <w:divBdr>
                    <w:top w:val="none" w:sz="0" w:space="0" w:color="auto"/>
                    <w:left w:val="none" w:sz="0" w:space="0" w:color="auto"/>
                    <w:bottom w:val="none" w:sz="0" w:space="0" w:color="auto"/>
                    <w:right w:val="none" w:sz="0" w:space="0" w:color="auto"/>
                  </w:divBdr>
                </w:div>
              </w:divsChild>
            </w:div>
            <w:div w:id="1400251091">
              <w:marLeft w:val="0"/>
              <w:marRight w:val="0"/>
              <w:marTop w:val="0"/>
              <w:marBottom w:val="0"/>
              <w:divBdr>
                <w:top w:val="none" w:sz="0" w:space="0" w:color="auto"/>
                <w:left w:val="none" w:sz="0" w:space="0" w:color="auto"/>
                <w:bottom w:val="none" w:sz="0" w:space="0" w:color="auto"/>
                <w:right w:val="none" w:sz="0" w:space="0" w:color="auto"/>
              </w:divBdr>
              <w:divsChild>
                <w:div w:id="21274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0231">
      <w:bodyDiv w:val="1"/>
      <w:marLeft w:val="0"/>
      <w:marRight w:val="0"/>
      <w:marTop w:val="0"/>
      <w:marBottom w:val="0"/>
      <w:divBdr>
        <w:top w:val="none" w:sz="0" w:space="0" w:color="auto"/>
        <w:left w:val="none" w:sz="0" w:space="0" w:color="auto"/>
        <w:bottom w:val="none" w:sz="0" w:space="0" w:color="auto"/>
        <w:right w:val="none" w:sz="0" w:space="0" w:color="auto"/>
      </w:divBdr>
    </w:div>
    <w:div w:id="292293859">
      <w:bodyDiv w:val="1"/>
      <w:marLeft w:val="0"/>
      <w:marRight w:val="0"/>
      <w:marTop w:val="0"/>
      <w:marBottom w:val="0"/>
      <w:divBdr>
        <w:top w:val="none" w:sz="0" w:space="0" w:color="auto"/>
        <w:left w:val="none" w:sz="0" w:space="0" w:color="auto"/>
        <w:bottom w:val="none" w:sz="0" w:space="0" w:color="auto"/>
        <w:right w:val="none" w:sz="0" w:space="0" w:color="auto"/>
      </w:divBdr>
    </w:div>
    <w:div w:id="303047744">
      <w:bodyDiv w:val="1"/>
      <w:marLeft w:val="0"/>
      <w:marRight w:val="0"/>
      <w:marTop w:val="0"/>
      <w:marBottom w:val="0"/>
      <w:divBdr>
        <w:top w:val="none" w:sz="0" w:space="0" w:color="auto"/>
        <w:left w:val="none" w:sz="0" w:space="0" w:color="auto"/>
        <w:bottom w:val="none" w:sz="0" w:space="0" w:color="auto"/>
        <w:right w:val="none" w:sz="0" w:space="0" w:color="auto"/>
      </w:divBdr>
      <w:divsChild>
        <w:div w:id="1029719459">
          <w:marLeft w:val="0"/>
          <w:marRight w:val="0"/>
          <w:marTop w:val="0"/>
          <w:marBottom w:val="0"/>
          <w:divBdr>
            <w:top w:val="none" w:sz="0" w:space="0" w:color="auto"/>
            <w:left w:val="none" w:sz="0" w:space="0" w:color="auto"/>
            <w:bottom w:val="none" w:sz="0" w:space="0" w:color="auto"/>
            <w:right w:val="none" w:sz="0" w:space="0" w:color="auto"/>
          </w:divBdr>
          <w:divsChild>
            <w:div w:id="1251311139">
              <w:marLeft w:val="0"/>
              <w:marRight w:val="0"/>
              <w:marTop w:val="0"/>
              <w:marBottom w:val="0"/>
              <w:divBdr>
                <w:top w:val="none" w:sz="0" w:space="0" w:color="auto"/>
                <w:left w:val="none" w:sz="0" w:space="0" w:color="auto"/>
                <w:bottom w:val="none" w:sz="0" w:space="0" w:color="auto"/>
                <w:right w:val="none" w:sz="0" w:space="0" w:color="auto"/>
              </w:divBdr>
              <w:divsChild>
                <w:div w:id="2037149015">
                  <w:marLeft w:val="0"/>
                  <w:marRight w:val="0"/>
                  <w:marTop w:val="0"/>
                  <w:marBottom w:val="0"/>
                  <w:divBdr>
                    <w:top w:val="none" w:sz="0" w:space="0" w:color="auto"/>
                    <w:left w:val="none" w:sz="0" w:space="0" w:color="auto"/>
                    <w:bottom w:val="none" w:sz="0" w:space="0" w:color="auto"/>
                    <w:right w:val="none" w:sz="0" w:space="0" w:color="auto"/>
                  </w:divBdr>
                  <w:divsChild>
                    <w:div w:id="19830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568712">
      <w:bodyDiv w:val="1"/>
      <w:marLeft w:val="0"/>
      <w:marRight w:val="0"/>
      <w:marTop w:val="0"/>
      <w:marBottom w:val="0"/>
      <w:divBdr>
        <w:top w:val="none" w:sz="0" w:space="0" w:color="auto"/>
        <w:left w:val="none" w:sz="0" w:space="0" w:color="auto"/>
        <w:bottom w:val="none" w:sz="0" w:space="0" w:color="auto"/>
        <w:right w:val="none" w:sz="0" w:space="0" w:color="auto"/>
      </w:divBdr>
      <w:divsChild>
        <w:div w:id="1356618248">
          <w:marLeft w:val="0"/>
          <w:marRight w:val="0"/>
          <w:marTop w:val="0"/>
          <w:marBottom w:val="0"/>
          <w:divBdr>
            <w:top w:val="none" w:sz="0" w:space="0" w:color="auto"/>
            <w:left w:val="none" w:sz="0" w:space="0" w:color="auto"/>
            <w:bottom w:val="none" w:sz="0" w:space="0" w:color="auto"/>
            <w:right w:val="none" w:sz="0" w:space="0" w:color="auto"/>
          </w:divBdr>
          <w:divsChild>
            <w:div w:id="1543244797">
              <w:marLeft w:val="0"/>
              <w:marRight w:val="0"/>
              <w:marTop w:val="0"/>
              <w:marBottom w:val="0"/>
              <w:divBdr>
                <w:top w:val="none" w:sz="0" w:space="0" w:color="auto"/>
                <w:left w:val="none" w:sz="0" w:space="0" w:color="auto"/>
                <w:bottom w:val="none" w:sz="0" w:space="0" w:color="auto"/>
                <w:right w:val="none" w:sz="0" w:space="0" w:color="auto"/>
              </w:divBdr>
              <w:divsChild>
                <w:div w:id="1040784989">
                  <w:marLeft w:val="0"/>
                  <w:marRight w:val="0"/>
                  <w:marTop w:val="0"/>
                  <w:marBottom w:val="0"/>
                  <w:divBdr>
                    <w:top w:val="none" w:sz="0" w:space="0" w:color="auto"/>
                    <w:left w:val="none" w:sz="0" w:space="0" w:color="auto"/>
                    <w:bottom w:val="none" w:sz="0" w:space="0" w:color="auto"/>
                    <w:right w:val="none" w:sz="0" w:space="0" w:color="auto"/>
                  </w:divBdr>
                </w:div>
              </w:divsChild>
            </w:div>
            <w:div w:id="385885005">
              <w:marLeft w:val="0"/>
              <w:marRight w:val="0"/>
              <w:marTop w:val="0"/>
              <w:marBottom w:val="0"/>
              <w:divBdr>
                <w:top w:val="none" w:sz="0" w:space="0" w:color="auto"/>
                <w:left w:val="none" w:sz="0" w:space="0" w:color="auto"/>
                <w:bottom w:val="none" w:sz="0" w:space="0" w:color="auto"/>
                <w:right w:val="none" w:sz="0" w:space="0" w:color="auto"/>
              </w:divBdr>
              <w:divsChild>
                <w:div w:id="17206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470">
          <w:marLeft w:val="0"/>
          <w:marRight w:val="0"/>
          <w:marTop w:val="0"/>
          <w:marBottom w:val="0"/>
          <w:divBdr>
            <w:top w:val="none" w:sz="0" w:space="0" w:color="auto"/>
            <w:left w:val="none" w:sz="0" w:space="0" w:color="auto"/>
            <w:bottom w:val="none" w:sz="0" w:space="0" w:color="auto"/>
            <w:right w:val="none" w:sz="0" w:space="0" w:color="auto"/>
          </w:divBdr>
          <w:divsChild>
            <w:div w:id="1766269693">
              <w:marLeft w:val="0"/>
              <w:marRight w:val="0"/>
              <w:marTop w:val="0"/>
              <w:marBottom w:val="0"/>
              <w:divBdr>
                <w:top w:val="none" w:sz="0" w:space="0" w:color="auto"/>
                <w:left w:val="none" w:sz="0" w:space="0" w:color="auto"/>
                <w:bottom w:val="none" w:sz="0" w:space="0" w:color="auto"/>
                <w:right w:val="none" w:sz="0" w:space="0" w:color="auto"/>
              </w:divBdr>
              <w:divsChild>
                <w:div w:id="2085763242">
                  <w:marLeft w:val="0"/>
                  <w:marRight w:val="0"/>
                  <w:marTop w:val="0"/>
                  <w:marBottom w:val="0"/>
                  <w:divBdr>
                    <w:top w:val="none" w:sz="0" w:space="0" w:color="auto"/>
                    <w:left w:val="none" w:sz="0" w:space="0" w:color="auto"/>
                    <w:bottom w:val="none" w:sz="0" w:space="0" w:color="auto"/>
                    <w:right w:val="none" w:sz="0" w:space="0" w:color="auto"/>
                  </w:divBdr>
                </w:div>
              </w:divsChild>
            </w:div>
            <w:div w:id="1562476492">
              <w:marLeft w:val="0"/>
              <w:marRight w:val="0"/>
              <w:marTop w:val="0"/>
              <w:marBottom w:val="0"/>
              <w:divBdr>
                <w:top w:val="none" w:sz="0" w:space="0" w:color="auto"/>
                <w:left w:val="none" w:sz="0" w:space="0" w:color="auto"/>
                <w:bottom w:val="none" w:sz="0" w:space="0" w:color="auto"/>
                <w:right w:val="none" w:sz="0" w:space="0" w:color="auto"/>
              </w:divBdr>
              <w:divsChild>
                <w:div w:id="1156649170">
                  <w:marLeft w:val="0"/>
                  <w:marRight w:val="0"/>
                  <w:marTop w:val="0"/>
                  <w:marBottom w:val="0"/>
                  <w:divBdr>
                    <w:top w:val="none" w:sz="0" w:space="0" w:color="auto"/>
                    <w:left w:val="none" w:sz="0" w:space="0" w:color="auto"/>
                    <w:bottom w:val="none" w:sz="0" w:space="0" w:color="auto"/>
                    <w:right w:val="none" w:sz="0" w:space="0" w:color="auto"/>
                  </w:divBdr>
                </w:div>
              </w:divsChild>
            </w:div>
            <w:div w:id="1276672919">
              <w:marLeft w:val="0"/>
              <w:marRight w:val="0"/>
              <w:marTop w:val="0"/>
              <w:marBottom w:val="0"/>
              <w:divBdr>
                <w:top w:val="none" w:sz="0" w:space="0" w:color="auto"/>
                <w:left w:val="none" w:sz="0" w:space="0" w:color="auto"/>
                <w:bottom w:val="none" w:sz="0" w:space="0" w:color="auto"/>
                <w:right w:val="none" w:sz="0" w:space="0" w:color="auto"/>
              </w:divBdr>
              <w:divsChild>
                <w:div w:id="187033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3226">
          <w:marLeft w:val="0"/>
          <w:marRight w:val="0"/>
          <w:marTop w:val="0"/>
          <w:marBottom w:val="0"/>
          <w:divBdr>
            <w:top w:val="none" w:sz="0" w:space="0" w:color="auto"/>
            <w:left w:val="none" w:sz="0" w:space="0" w:color="auto"/>
            <w:bottom w:val="none" w:sz="0" w:space="0" w:color="auto"/>
            <w:right w:val="none" w:sz="0" w:space="0" w:color="auto"/>
          </w:divBdr>
          <w:divsChild>
            <w:div w:id="932015352">
              <w:marLeft w:val="0"/>
              <w:marRight w:val="0"/>
              <w:marTop w:val="0"/>
              <w:marBottom w:val="0"/>
              <w:divBdr>
                <w:top w:val="none" w:sz="0" w:space="0" w:color="auto"/>
                <w:left w:val="none" w:sz="0" w:space="0" w:color="auto"/>
                <w:bottom w:val="none" w:sz="0" w:space="0" w:color="auto"/>
                <w:right w:val="none" w:sz="0" w:space="0" w:color="auto"/>
              </w:divBdr>
              <w:divsChild>
                <w:div w:id="1049766553">
                  <w:marLeft w:val="0"/>
                  <w:marRight w:val="0"/>
                  <w:marTop w:val="0"/>
                  <w:marBottom w:val="0"/>
                  <w:divBdr>
                    <w:top w:val="none" w:sz="0" w:space="0" w:color="auto"/>
                    <w:left w:val="none" w:sz="0" w:space="0" w:color="auto"/>
                    <w:bottom w:val="none" w:sz="0" w:space="0" w:color="auto"/>
                    <w:right w:val="none" w:sz="0" w:space="0" w:color="auto"/>
                  </w:divBdr>
                </w:div>
              </w:divsChild>
            </w:div>
            <w:div w:id="1712880693">
              <w:marLeft w:val="0"/>
              <w:marRight w:val="0"/>
              <w:marTop w:val="0"/>
              <w:marBottom w:val="0"/>
              <w:divBdr>
                <w:top w:val="none" w:sz="0" w:space="0" w:color="auto"/>
                <w:left w:val="none" w:sz="0" w:space="0" w:color="auto"/>
                <w:bottom w:val="none" w:sz="0" w:space="0" w:color="auto"/>
                <w:right w:val="none" w:sz="0" w:space="0" w:color="auto"/>
              </w:divBdr>
              <w:divsChild>
                <w:div w:id="539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0249">
          <w:marLeft w:val="0"/>
          <w:marRight w:val="0"/>
          <w:marTop w:val="0"/>
          <w:marBottom w:val="0"/>
          <w:divBdr>
            <w:top w:val="none" w:sz="0" w:space="0" w:color="auto"/>
            <w:left w:val="none" w:sz="0" w:space="0" w:color="auto"/>
            <w:bottom w:val="none" w:sz="0" w:space="0" w:color="auto"/>
            <w:right w:val="none" w:sz="0" w:space="0" w:color="auto"/>
          </w:divBdr>
          <w:divsChild>
            <w:div w:id="1664160705">
              <w:marLeft w:val="0"/>
              <w:marRight w:val="0"/>
              <w:marTop w:val="0"/>
              <w:marBottom w:val="0"/>
              <w:divBdr>
                <w:top w:val="none" w:sz="0" w:space="0" w:color="auto"/>
                <w:left w:val="none" w:sz="0" w:space="0" w:color="auto"/>
                <w:bottom w:val="none" w:sz="0" w:space="0" w:color="auto"/>
                <w:right w:val="none" w:sz="0" w:space="0" w:color="auto"/>
              </w:divBdr>
              <w:divsChild>
                <w:div w:id="1305619138">
                  <w:marLeft w:val="0"/>
                  <w:marRight w:val="0"/>
                  <w:marTop w:val="0"/>
                  <w:marBottom w:val="0"/>
                  <w:divBdr>
                    <w:top w:val="none" w:sz="0" w:space="0" w:color="auto"/>
                    <w:left w:val="none" w:sz="0" w:space="0" w:color="auto"/>
                    <w:bottom w:val="none" w:sz="0" w:space="0" w:color="auto"/>
                    <w:right w:val="none" w:sz="0" w:space="0" w:color="auto"/>
                  </w:divBdr>
                </w:div>
              </w:divsChild>
            </w:div>
            <w:div w:id="1600289882">
              <w:marLeft w:val="0"/>
              <w:marRight w:val="0"/>
              <w:marTop w:val="0"/>
              <w:marBottom w:val="0"/>
              <w:divBdr>
                <w:top w:val="none" w:sz="0" w:space="0" w:color="auto"/>
                <w:left w:val="none" w:sz="0" w:space="0" w:color="auto"/>
                <w:bottom w:val="none" w:sz="0" w:space="0" w:color="auto"/>
                <w:right w:val="none" w:sz="0" w:space="0" w:color="auto"/>
              </w:divBdr>
              <w:divsChild>
                <w:div w:id="139508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9031">
          <w:marLeft w:val="0"/>
          <w:marRight w:val="0"/>
          <w:marTop w:val="0"/>
          <w:marBottom w:val="0"/>
          <w:divBdr>
            <w:top w:val="none" w:sz="0" w:space="0" w:color="auto"/>
            <w:left w:val="none" w:sz="0" w:space="0" w:color="auto"/>
            <w:bottom w:val="none" w:sz="0" w:space="0" w:color="auto"/>
            <w:right w:val="none" w:sz="0" w:space="0" w:color="auto"/>
          </w:divBdr>
          <w:divsChild>
            <w:div w:id="395054904">
              <w:marLeft w:val="0"/>
              <w:marRight w:val="0"/>
              <w:marTop w:val="0"/>
              <w:marBottom w:val="0"/>
              <w:divBdr>
                <w:top w:val="none" w:sz="0" w:space="0" w:color="auto"/>
                <w:left w:val="none" w:sz="0" w:space="0" w:color="auto"/>
                <w:bottom w:val="none" w:sz="0" w:space="0" w:color="auto"/>
                <w:right w:val="none" w:sz="0" w:space="0" w:color="auto"/>
              </w:divBdr>
              <w:divsChild>
                <w:div w:id="522479444">
                  <w:marLeft w:val="0"/>
                  <w:marRight w:val="0"/>
                  <w:marTop w:val="0"/>
                  <w:marBottom w:val="0"/>
                  <w:divBdr>
                    <w:top w:val="none" w:sz="0" w:space="0" w:color="auto"/>
                    <w:left w:val="none" w:sz="0" w:space="0" w:color="auto"/>
                    <w:bottom w:val="none" w:sz="0" w:space="0" w:color="auto"/>
                    <w:right w:val="none" w:sz="0" w:space="0" w:color="auto"/>
                  </w:divBdr>
                </w:div>
              </w:divsChild>
            </w:div>
            <w:div w:id="1165321570">
              <w:marLeft w:val="0"/>
              <w:marRight w:val="0"/>
              <w:marTop w:val="0"/>
              <w:marBottom w:val="0"/>
              <w:divBdr>
                <w:top w:val="none" w:sz="0" w:space="0" w:color="auto"/>
                <w:left w:val="none" w:sz="0" w:space="0" w:color="auto"/>
                <w:bottom w:val="none" w:sz="0" w:space="0" w:color="auto"/>
                <w:right w:val="none" w:sz="0" w:space="0" w:color="auto"/>
              </w:divBdr>
              <w:divsChild>
                <w:div w:id="161559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5063">
      <w:bodyDiv w:val="1"/>
      <w:marLeft w:val="0"/>
      <w:marRight w:val="0"/>
      <w:marTop w:val="0"/>
      <w:marBottom w:val="0"/>
      <w:divBdr>
        <w:top w:val="none" w:sz="0" w:space="0" w:color="auto"/>
        <w:left w:val="none" w:sz="0" w:space="0" w:color="auto"/>
        <w:bottom w:val="none" w:sz="0" w:space="0" w:color="auto"/>
        <w:right w:val="none" w:sz="0" w:space="0" w:color="auto"/>
      </w:divBdr>
    </w:div>
    <w:div w:id="323244948">
      <w:bodyDiv w:val="1"/>
      <w:marLeft w:val="0"/>
      <w:marRight w:val="0"/>
      <w:marTop w:val="0"/>
      <w:marBottom w:val="0"/>
      <w:divBdr>
        <w:top w:val="none" w:sz="0" w:space="0" w:color="auto"/>
        <w:left w:val="none" w:sz="0" w:space="0" w:color="auto"/>
        <w:bottom w:val="none" w:sz="0" w:space="0" w:color="auto"/>
        <w:right w:val="none" w:sz="0" w:space="0" w:color="auto"/>
      </w:divBdr>
    </w:div>
    <w:div w:id="324288730">
      <w:bodyDiv w:val="1"/>
      <w:marLeft w:val="0"/>
      <w:marRight w:val="0"/>
      <w:marTop w:val="0"/>
      <w:marBottom w:val="0"/>
      <w:divBdr>
        <w:top w:val="none" w:sz="0" w:space="0" w:color="auto"/>
        <w:left w:val="none" w:sz="0" w:space="0" w:color="auto"/>
        <w:bottom w:val="none" w:sz="0" w:space="0" w:color="auto"/>
        <w:right w:val="none" w:sz="0" w:space="0" w:color="auto"/>
      </w:divBdr>
    </w:div>
    <w:div w:id="347872173">
      <w:bodyDiv w:val="1"/>
      <w:marLeft w:val="0"/>
      <w:marRight w:val="0"/>
      <w:marTop w:val="0"/>
      <w:marBottom w:val="0"/>
      <w:divBdr>
        <w:top w:val="none" w:sz="0" w:space="0" w:color="auto"/>
        <w:left w:val="none" w:sz="0" w:space="0" w:color="auto"/>
        <w:bottom w:val="none" w:sz="0" w:space="0" w:color="auto"/>
        <w:right w:val="none" w:sz="0" w:space="0" w:color="auto"/>
      </w:divBdr>
    </w:div>
    <w:div w:id="354691860">
      <w:bodyDiv w:val="1"/>
      <w:marLeft w:val="0"/>
      <w:marRight w:val="0"/>
      <w:marTop w:val="0"/>
      <w:marBottom w:val="0"/>
      <w:divBdr>
        <w:top w:val="none" w:sz="0" w:space="0" w:color="auto"/>
        <w:left w:val="none" w:sz="0" w:space="0" w:color="auto"/>
        <w:bottom w:val="none" w:sz="0" w:space="0" w:color="auto"/>
        <w:right w:val="none" w:sz="0" w:space="0" w:color="auto"/>
      </w:divBdr>
    </w:div>
    <w:div w:id="359400310">
      <w:bodyDiv w:val="1"/>
      <w:marLeft w:val="0"/>
      <w:marRight w:val="0"/>
      <w:marTop w:val="0"/>
      <w:marBottom w:val="0"/>
      <w:divBdr>
        <w:top w:val="none" w:sz="0" w:space="0" w:color="auto"/>
        <w:left w:val="none" w:sz="0" w:space="0" w:color="auto"/>
        <w:bottom w:val="none" w:sz="0" w:space="0" w:color="auto"/>
        <w:right w:val="none" w:sz="0" w:space="0" w:color="auto"/>
      </w:divBdr>
    </w:div>
    <w:div w:id="373694833">
      <w:bodyDiv w:val="1"/>
      <w:marLeft w:val="0"/>
      <w:marRight w:val="0"/>
      <w:marTop w:val="0"/>
      <w:marBottom w:val="0"/>
      <w:divBdr>
        <w:top w:val="none" w:sz="0" w:space="0" w:color="auto"/>
        <w:left w:val="none" w:sz="0" w:space="0" w:color="auto"/>
        <w:bottom w:val="none" w:sz="0" w:space="0" w:color="auto"/>
        <w:right w:val="none" w:sz="0" w:space="0" w:color="auto"/>
      </w:divBdr>
    </w:div>
    <w:div w:id="424812038">
      <w:bodyDiv w:val="1"/>
      <w:marLeft w:val="0"/>
      <w:marRight w:val="0"/>
      <w:marTop w:val="0"/>
      <w:marBottom w:val="0"/>
      <w:divBdr>
        <w:top w:val="none" w:sz="0" w:space="0" w:color="auto"/>
        <w:left w:val="none" w:sz="0" w:space="0" w:color="auto"/>
        <w:bottom w:val="none" w:sz="0" w:space="0" w:color="auto"/>
        <w:right w:val="none" w:sz="0" w:space="0" w:color="auto"/>
      </w:divBdr>
    </w:div>
    <w:div w:id="426972601">
      <w:bodyDiv w:val="1"/>
      <w:marLeft w:val="0"/>
      <w:marRight w:val="0"/>
      <w:marTop w:val="0"/>
      <w:marBottom w:val="0"/>
      <w:divBdr>
        <w:top w:val="none" w:sz="0" w:space="0" w:color="auto"/>
        <w:left w:val="none" w:sz="0" w:space="0" w:color="auto"/>
        <w:bottom w:val="none" w:sz="0" w:space="0" w:color="auto"/>
        <w:right w:val="none" w:sz="0" w:space="0" w:color="auto"/>
      </w:divBdr>
    </w:div>
    <w:div w:id="429014723">
      <w:bodyDiv w:val="1"/>
      <w:marLeft w:val="0"/>
      <w:marRight w:val="0"/>
      <w:marTop w:val="0"/>
      <w:marBottom w:val="0"/>
      <w:divBdr>
        <w:top w:val="none" w:sz="0" w:space="0" w:color="auto"/>
        <w:left w:val="none" w:sz="0" w:space="0" w:color="auto"/>
        <w:bottom w:val="none" w:sz="0" w:space="0" w:color="auto"/>
        <w:right w:val="none" w:sz="0" w:space="0" w:color="auto"/>
      </w:divBdr>
    </w:div>
    <w:div w:id="440802418">
      <w:bodyDiv w:val="1"/>
      <w:marLeft w:val="0"/>
      <w:marRight w:val="0"/>
      <w:marTop w:val="0"/>
      <w:marBottom w:val="0"/>
      <w:divBdr>
        <w:top w:val="none" w:sz="0" w:space="0" w:color="auto"/>
        <w:left w:val="none" w:sz="0" w:space="0" w:color="auto"/>
        <w:bottom w:val="none" w:sz="0" w:space="0" w:color="auto"/>
        <w:right w:val="none" w:sz="0" w:space="0" w:color="auto"/>
      </w:divBdr>
    </w:div>
    <w:div w:id="449663066">
      <w:bodyDiv w:val="1"/>
      <w:marLeft w:val="0"/>
      <w:marRight w:val="0"/>
      <w:marTop w:val="0"/>
      <w:marBottom w:val="0"/>
      <w:divBdr>
        <w:top w:val="none" w:sz="0" w:space="0" w:color="auto"/>
        <w:left w:val="none" w:sz="0" w:space="0" w:color="auto"/>
        <w:bottom w:val="none" w:sz="0" w:space="0" w:color="auto"/>
        <w:right w:val="none" w:sz="0" w:space="0" w:color="auto"/>
      </w:divBdr>
      <w:divsChild>
        <w:div w:id="408239027">
          <w:marLeft w:val="0"/>
          <w:marRight w:val="0"/>
          <w:marTop w:val="0"/>
          <w:marBottom w:val="0"/>
          <w:divBdr>
            <w:top w:val="none" w:sz="0" w:space="0" w:color="auto"/>
            <w:left w:val="none" w:sz="0" w:space="0" w:color="auto"/>
            <w:bottom w:val="none" w:sz="0" w:space="0" w:color="auto"/>
            <w:right w:val="none" w:sz="0" w:space="0" w:color="auto"/>
          </w:divBdr>
        </w:div>
        <w:div w:id="1697659568">
          <w:marLeft w:val="0"/>
          <w:marRight w:val="0"/>
          <w:marTop w:val="0"/>
          <w:marBottom w:val="0"/>
          <w:divBdr>
            <w:top w:val="none" w:sz="0" w:space="0" w:color="auto"/>
            <w:left w:val="none" w:sz="0" w:space="0" w:color="auto"/>
            <w:bottom w:val="none" w:sz="0" w:space="0" w:color="auto"/>
            <w:right w:val="none" w:sz="0" w:space="0" w:color="auto"/>
          </w:divBdr>
        </w:div>
        <w:div w:id="181359170">
          <w:marLeft w:val="0"/>
          <w:marRight w:val="0"/>
          <w:marTop w:val="0"/>
          <w:marBottom w:val="0"/>
          <w:divBdr>
            <w:top w:val="none" w:sz="0" w:space="0" w:color="auto"/>
            <w:left w:val="none" w:sz="0" w:space="0" w:color="auto"/>
            <w:bottom w:val="none" w:sz="0" w:space="0" w:color="auto"/>
            <w:right w:val="none" w:sz="0" w:space="0" w:color="auto"/>
          </w:divBdr>
        </w:div>
        <w:div w:id="1223907329">
          <w:marLeft w:val="0"/>
          <w:marRight w:val="0"/>
          <w:marTop w:val="0"/>
          <w:marBottom w:val="0"/>
          <w:divBdr>
            <w:top w:val="none" w:sz="0" w:space="0" w:color="auto"/>
            <w:left w:val="none" w:sz="0" w:space="0" w:color="auto"/>
            <w:bottom w:val="none" w:sz="0" w:space="0" w:color="auto"/>
            <w:right w:val="none" w:sz="0" w:space="0" w:color="auto"/>
          </w:divBdr>
        </w:div>
        <w:div w:id="939290323">
          <w:marLeft w:val="0"/>
          <w:marRight w:val="0"/>
          <w:marTop w:val="0"/>
          <w:marBottom w:val="0"/>
          <w:divBdr>
            <w:top w:val="none" w:sz="0" w:space="0" w:color="auto"/>
            <w:left w:val="none" w:sz="0" w:space="0" w:color="auto"/>
            <w:bottom w:val="none" w:sz="0" w:space="0" w:color="auto"/>
            <w:right w:val="none" w:sz="0" w:space="0" w:color="auto"/>
          </w:divBdr>
        </w:div>
        <w:div w:id="718016944">
          <w:marLeft w:val="0"/>
          <w:marRight w:val="0"/>
          <w:marTop w:val="0"/>
          <w:marBottom w:val="0"/>
          <w:divBdr>
            <w:top w:val="none" w:sz="0" w:space="0" w:color="auto"/>
            <w:left w:val="none" w:sz="0" w:space="0" w:color="auto"/>
            <w:bottom w:val="none" w:sz="0" w:space="0" w:color="auto"/>
            <w:right w:val="none" w:sz="0" w:space="0" w:color="auto"/>
          </w:divBdr>
        </w:div>
        <w:div w:id="130251592">
          <w:marLeft w:val="0"/>
          <w:marRight w:val="0"/>
          <w:marTop w:val="0"/>
          <w:marBottom w:val="0"/>
          <w:divBdr>
            <w:top w:val="none" w:sz="0" w:space="0" w:color="auto"/>
            <w:left w:val="none" w:sz="0" w:space="0" w:color="auto"/>
            <w:bottom w:val="none" w:sz="0" w:space="0" w:color="auto"/>
            <w:right w:val="none" w:sz="0" w:space="0" w:color="auto"/>
          </w:divBdr>
        </w:div>
      </w:divsChild>
    </w:div>
    <w:div w:id="467674651">
      <w:bodyDiv w:val="1"/>
      <w:marLeft w:val="0"/>
      <w:marRight w:val="0"/>
      <w:marTop w:val="0"/>
      <w:marBottom w:val="0"/>
      <w:divBdr>
        <w:top w:val="none" w:sz="0" w:space="0" w:color="auto"/>
        <w:left w:val="none" w:sz="0" w:space="0" w:color="auto"/>
        <w:bottom w:val="none" w:sz="0" w:space="0" w:color="auto"/>
        <w:right w:val="none" w:sz="0" w:space="0" w:color="auto"/>
      </w:divBdr>
    </w:div>
    <w:div w:id="467744067">
      <w:bodyDiv w:val="1"/>
      <w:marLeft w:val="0"/>
      <w:marRight w:val="0"/>
      <w:marTop w:val="0"/>
      <w:marBottom w:val="0"/>
      <w:divBdr>
        <w:top w:val="none" w:sz="0" w:space="0" w:color="auto"/>
        <w:left w:val="none" w:sz="0" w:space="0" w:color="auto"/>
        <w:bottom w:val="none" w:sz="0" w:space="0" w:color="auto"/>
        <w:right w:val="none" w:sz="0" w:space="0" w:color="auto"/>
      </w:divBdr>
    </w:div>
    <w:div w:id="517239806">
      <w:bodyDiv w:val="1"/>
      <w:marLeft w:val="0"/>
      <w:marRight w:val="0"/>
      <w:marTop w:val="0"/>
      <w:marBottom w:val="0"/>
      <w:divBdr>
        <w:top w:val="none" w:sz="0" w:space="0" w:color="auto"/>
        <w:left w:val="none" w:sz="0" w:space="0" w:color="auto"/>
        <w:bottom w:val="none" w:sz="0" w:space="0" w:color="auto"/>
        <w:right w:val="none" w:sz="0" w:space="0" w:color="auto"/>
      </w:divBdr>
    </w:div>
    <w:div w:id="517934463">
      <w:bodyDiv w:val="1"/>
      <w:marLeft w:val="0"/>
      <w:marRight w:val="0"/>
      <w:marTop w:val="0"/>
      <w:marBottom w:val="0"/>
      <w:divBdr>
        <w:top w:val="none" w:sz="0" w:space="0" w:color="auto"/>
        <w:left w:val="none" w:sz="0" w:space="0" w:color="auto"/>
        <w:bottom w:val="none" w:sz="0" w:space="0" w:color="auto"/>
        <w:right w:val="none" w:sz="0" w:space="0" w:color="auto"/>
      </w:divBdr>
      <w:divsChild>
        <w:div w:id="1342316897">
          <w:marLeft w:val="0"/>
          <w:marRight w:val="0"/>
          <w:marTop w:val="0"/>
          <w:marBottom w:val="0"/>
          <w:divBdr>
            <w:top w:val="none" w:sz="0" w:space="0" w:color="auto"/>
            <w:left w:val="none" w:sz="0" w:space="0" w:color="auto"/>
            <w:bottom w:val="none" w:sz="0" w:space="0" w:color="auto"/>
            <w:right w:val="none" w:sz="0" w:space="0" w:color="auto"/>
          </w:divBdr>
          <w:divsChild>
            <w:div w:id="1529904592">
              <w:marLeft w:val="0"/>
              <w:marRight w:val="0"/>
              <w:marTop w:val="0"/>
              <w:marBottom w:val="0"/>
              <w:divBdr>
                <w:top w:val="none" w:sz="0" w:space="0" w:color="auto"/>
                <w:left w:val="none" w:sz="0" w:space="0" w:color="auto"/>
                <w:bottom w:val="none" w:sz="0" w:space="0" w:color="auto"/>
                <w:right w:val="none" w:sz="0" w:space="0" w:color="auto"/>
              </w:divBdr>
              <w:divsChild>
                <w:div w:id="155222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39788">
      <w:bodyDiv w:val="1"/>
      <w:marLeft w:val="0"/>
      <w:marRight w:val="0"/>
      <w:marTop w:val="0"/>
      <w:marBottom w:val="0"/>
      <w:divBdr>
        <w:top w:val="none" w:sz="0" w:space="0" w:color="auto"/>
        <w:left w:val="none" w:sz="0" w:space="0" w:color="auto"/>
        <w:bottom w:val="none" w:sz="0" w:space="0" w:color="auto"/>
        <w:right w:val="none" w:sz="0" w:space="0" w:color="auto"/>
      </w:divBdr>
      <w:divsChild>
        <w:div w:id="1679036198">
          <w:marLeft w:val="0"/>
          <w:marRight w:val="0"/>
          <w:marTop w:val="0"/>
          <w:marBottom w:val="0"/>
          <w:divBdr>
            <w:top w:val="none" w:sz="0" w:space="0" w:color="auto"/>
            <w:left w:val="none" w:sz="0" w:space="0" w:color="auto"/>
            <w:bottom w:val="none" w:sz="0" w:space="0" w:color="auto"/>
            <w:right w:val="none" w:sz="0" w:space="0" w:color="auto"/>
          </w:divBdr>
        </w:div>
        <w:div w:id="200213809">
          <w:marLeft w:val="0"/>
          <w:marRight w:val="0"/>
          <w:marTop w:val="0"/>
          <w:marBottom w:val="0"/>
          <w:divBdr>
            <w:top w:val="none" w:sz="0" w:space="0" w:color="auto"/>
            <w:left w:val="none" w:sz="0" w:space="0" w:color="auto"/>
            <w:bottom w:val="none" w:sz="0" w:space="0" w:color="auto"/>
            <w:right w:val="none" w:sz="0" w:space="0" w:color="auto"/>
          </w:divBdr>
          <w:divsChild>
            <w:div w:id="576400728">
              <w:marLeft w:val="0"/>
              <w:marRight w:val="0"/>
              <w:marTop w:val="0"/>
              <w:marBottom w:val="0"/>
              <w:divBdr>
                <w:top w:val="none" w:sz="0" w:space="0" w:color="auto"/>
                <w:left w:val="none" w:sz="0" w:space="0" w:color="auto"/>
                <w:bottom w:val="none" w:sz="0" w:space="0" w:color="auto"/>
                <w:right w:val="none" w:sz="0" w:space="0" w:color="auto"/>
              </w:divBdr>
              <w:divsChild>
                <w:div w:id="1282767718">
                  <w:marLeft w:val="0"/>
                  <w:marRight w:val="0"/>
                  <w:marTop w:val="0"/>
                  <w:marBottom w:val="0"/>
                  <w:divBdr>
                    <w:top w:val="none" w:sz="0" w:space="0" w:color="auto"/>
                    <w:left w:val="none" w:sz="0" w:space="0" w:color="auto"/>
                    <w:bottom w:val="none" w:sz="0" w:space="0" w:color="auto"/>
                    <w:right w:val="none" w:sz="0" w:space="0" w:color="auto"/>
                  </w:divBdr>
                  <w:divsChild>
                    <w:div w:id="8410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191790">
      <w:bodyDiv w:val="1"/>
      <w:marLeft w:val="0"/>
      <w:marRight w:val="0"/>
      <w:marTop w:val="0"/>
      <w:marBottom w:val="0"/>
      <w:divBdr>
        <w:top w:val="none" w:sz="0" w:space="0" w:color="auto"/>
        <w:left w:val="none" w:sz="0" w:space="0" w:color="auto"/>
        <w:bottom w:val="none" w:sz="0" w:space="0" w:color="auto"/>
        <w:right w:val="none" w:sz="0" w:space="0" w:color="auto"/>
      </w:divBdr>
    </w:div>
    <w:div w:id="543564900">
      <w:bodyDiv w:val="1"/>
      <w:marLeft w:val="0"/>
      <w:marRight w:val="0"/>
      <w:marTop w:val="0"/>
      <w:marBottom w:val="0"/>
      <w:divBdr>
        <w:top w:val="none" w:sz="0" w:space="0" w:color="auto"/>
        <w:left w:val="none" w:sz="0" w:space="0" w:color="auto"/>
        <w:bottom w:val="none" w:sz="0" w:space="0" w:color="auto"/>
        <w:right w:val="none" w:sz="0" w:space="0" w:color="auto"/>
      </w:divBdr>
    </w:div>
    <w:div w:id="580718768">
      <w:bodyDiv w:val="1"/>
      <w:marLeft w:val="0"/>
      <w:marRight w:val="0"/>
      <w:marTop w:val="0"/>
      <w:marBottom w:val="0"/>
      <w:divBdr>
        <w:top w:val="none" w:sz="0" w:space="0" w:color="auto"/>
        <w:left w:val="none" w:sz="0" w:space="0" w:color="auto"/>
        <w:bottom w:val="none" w:sz="0" w:space="0" w:color="auto"/>
        <w:right w:val="none" w:sz="0" w:space="0" w:color="auto"/>
      </w:divBdr>
    </w:div>
    <w:div w:id="596333208">
      <w:bodyDiv w:val="1"/>
      <w:marLeft w:val="0"/>
      <w:marRight w:val="0"/>
      <w:marTop w:val="0"/>
      <w:marBottom w:val="0"/>
      <w:divBdr>
        <w:top w:val="none" w:sz="0" w:space="0" w:color="auto"/>
        <w:left w:val="none" w:sz="0" w:space="0" w:color="auto"/>
        <w:bottom w:val="none" w:sz="0" w:space="0" w:color="auto"/>
        <w:right w:val="none" w:sz="0" w:space="0" w:color="auto"/>
      </w:divBdr>
    </w:div>
    <w:div w:id="615212378">
      <w:bodyDiv w:val="1"/>
      <w:marLeft w:val="0"/>
      <w:marRight w:val="0"/>
      <w:marTop w:val="0"/>
      <w:marBottom w:val="0"/>
      <w:divBdr>
        <w:top w:val="none" w:sz="0" w:space="0" w:color="auto"/>
        <w:left w:val="none" w:sz="0" w:space="0" w:color="auto"/>
        <w:bottom w:val="none" w:sz="0" w:space="0" w:color="auto"/>
        <w:right w:val="none" w:sz="0" w:space="0" w:color="auto"/>
      </w:divBdr>
      <w:divsChild>
        <w:div w:id="540245225">
          <w:marLeft w:val="0"/>
          <w:marRight w:val="0"/>
          <w:marTop w:val="0"/>
          <w:marBottom w:val="0"/>
          <w:divBdr>
            <w:top w:val="none" w:sz="0" w:space="0" w:color="auto"/>
            <w:left w:val="none" w:sz="0" w:space="0" w:color="auto"/>
            <w:bottom w:val="none" w:sz="0" w:space="0" w:color="auto"/>
            <w:right w:val="none" w:sz="0" w:space="0" w:color="auto"/>
          </w:divBdr>
        </w:div>
        <w:div w:id="428501043">
          <w:marLeft w:val="0"/>
          <w:marRight w:val="0"/>
          <w:marTop w:val="0"/>
          <w:marBottom w:val="0"/>
          <w:divBdr>
            <w:top w:val="none" w:sz="0" w:space="0" w:color="auto"/>
            <w:left w:val="none" w:sz="0" w:space="0" w:color="auto"/>
            <w:bottom w:val="none" w:sz="0" w:space="0" w:color="auto"/>
            <w:right w:val="none" w:sz="0" w:space="0" w:color="auto"/>
          </w:divBdr>
        </w:div>
        <w:div w:id="441993514">
          <w:marLeft w:val="0"/>
          <w:marRight w:val="0"/>
          <w:marTop w:val="0"/>
          <w:marBottom w:val="0"/>
          <w:divBdr>
            <w:top w:val="none" w:sz="0" w:space="0" w:color="auto"/>
            <w:left w:val="none" w:sz="0" w:space="0" w:color="auto"/>
            <w:bottom w:val="none" w:sz="0" w:space="0" w:color="auto"/>
            <w:right w:val="none" w:sz="0" w:space="0" w:color="auto"/>
          </w:divBdr>
        </w:div>
        <w:div w:id="1806698760">
          <w:marLeft w:val="0"/>
          <w:marRight w:val="0"/>
          <w:marTop w:val="0"/>
          <w:marBottom w:val="0"/>
          <w:divBdr>
            <w:top w:val="none" w:sz="0" w:space="0" w:color="auto"/>
            <w:left w:val="none" w:sz="0" w:space="0" w:color="auto"/>
            <w:bottom w:val="none" w:sz="0" w:space="0" w:color="auto"/>
            <w:right w:val="none" w:sz="0" w:space="0" w:color="auto"/>
          </w:divBdr>
        </w:div>
        <w:div w:id="2111394255">
          <w:marLeft w:val="0"/>
          <w:marRight w:val="0"/>
          <w:marTop w:val="0"/>
          <w:marBottom w:val="0"/>
          <w:divBdr>
            <w:top w:val="none" w:sz="0" w:space="0" w:color="auto"/>
            <w:left w:val="none" w:sz="0" w:space="0" w:color="auto"/>
            <w:bottom w:val="none" w:sz="0" w:space="0" w:color="auto"/>
            <w:right w:val="none" w:sz="0" w:space="0" w:color="auto"/>
          </w:divBdr>
        </w:div>
      </w:divsChild>
    </w:div>
    <w:div w:id="623924556">
      <w:bodyDiv w:val="1"/>
      <w:marLeft w:val="0"/>
      <w:marRight w:val="0"/>
      <w:marTop w:val="0"/>
      <w:marBottom w:val="0"/>
      <w:divBdr>
        <w:top w:val="none" w:sz="0" w:space="0" w:color="auto"/>
        <w:left w:val="none" w:sz="0" w:space="0" w:color="auto"/>
        <w:bottom w:val="none" w:sz="0" w:space="0" w:color="auto"/>
        <w:right w:val="none" w:sz="0" w:space="0" w:color="auto"/>
      </w:divBdr>
    </w:div>
    <w:div w:id="639501932">
      <w:bodyDiv w:val="1"/>
      <w:marLeft w:val="0"/>
      <w:marRight w:val="0"/>
      <w:marTop w:val="0"/>
      <w:marBottom w:val="0"/>
      <w:divBdr>
        <w:top w:val="none" w:sz="0" w:space="0" w:color="auto"/>
        <w:left w:val="none" w:sz="0" w:space="0" w:color="auto"/>
        <w:bottom w:val="none" w:sz="0" w:space="0" w:color="auto"/>
        <w:right w:val="none" w:sz="0" w:space="0" w:color="auto"/>
      </w:divBdr>
    </w:div>
    <w:div w:id="642387076">
      <w:bodyDiv w:val="1"/>
      <w:marLeft w:val="0"/>
      <w:marRight w:val="0"/>
      <w:marTop w:val="0"/>
      <w:marBottom w:val="0"/>
      <w:divBdr>
        <w:top w:val="none" w:sz="0" w:space="0" w:color="auto"/>
        <w:left w:val="none" w:sz="0" w:space="0" w:color="auto"/>
        <w:bottom w:val="none" w:sz="0" w:space="0" w:color="auto"/>
        <w:right w:val="none" w:sz="0" w:space="0" w:color="auto"/>
      </w:divBdr>
    </w:div>
    <w:div w:id="643782373">
      <w:bodyDiv w:val="1"/>
      <w:marLeft w:val="0"/>
      <w:marRight w:val="0"/>
      <w:marTop w:val="0"/>
      <w:marBottom w:val="0"/>
      <w:divBdr>
        <w:top w:val="none" w:sz="0" w:space="0" w:color="auto"/>
        <w:left w:val="none" w:sz="0" w:space="0" w:color="auto"/>
        <w:bottom w:val="none" w:sz="0" w:space="0" w:color="auto"/>
        <w:right w:val="none" w:sz="0" w:space="0" w:color="auto"/>
      </w:divBdr>
    </w:div>
    <w:div w:id="649138121">
      <w:bodyDiv w:val="1"/>
      <w:marLeft w:val="0"/>
      <w:marRight w:val="0"/>
      <w:marTop w:val="0"/>
      <w:marBottom w:val="0"/>
      <w:divBdr>
        <w:top w:val="none" w:sz="0" w:space="0" w:color="auto"/>
        <w:left w:val="none" w:sz="0" w:space="0" w:color="auto"/>
        <w:bottom w:val="none" w:sz="0" w:space="0" w:color="auto"/>
        <w:right w:val="none" w:sz="0" w:space="0" w:color="auto"/>
      </w:divBdr>
    </w:div>
    <w:div w:id="679504876">
      <w:bodyDiv w:val="1"/>
      <w:marLeft w:val="0"/>
      <w:marRight w:val="0"/>
      <w:marTop w:val="0"/>
      <w:marBottom w:val="0"/>
      <w:divBdr>
        <w:top w:val="none" w:sz="0" w:space="0" w:color="auto"/>
        <w:left w:val="none" w:sz="0" w:space="0" w:color="auto"/>
        <w:bottom w:val="none" w:sz="0" w:space="0" w:color="auto"/>
        <w:right w:val="none" w:sz="0" w:space="0" w:color="auto"/>
      </w:divBdr>
    </w:div>
    <w:div w:id="696124428">
      <w:bodyDiv w:val="1"/>
      <w:marLeft w:val="0"/>
      <w:marRight w:val="0"/>
      <w:marTop w:val="0"/>
      <w:marBottom w:val="0"/>
      <w:divBdr>
        <w:top w:val="none" w:sz="0" w:space="0" w:color="auto"/>
        <w:left w:val="none" w:sz="0" w:space="0" w:color="auto"/>
        <w:bottom w:val="none" w:sz="0" w:space="0" w:color="auto"/>
        <w:right w:val="none" w:sz="0" w:space="0" w:color="auto"/>
      </w:divBdr>
    </w:div>
    <w:div w:id="705329124">
      <w:bodyDiv w:val="1"/>
      <w:marLeft w:val="0"/>
      <w:marRight w:val="0"/>
      <w:marTop w:val="0"/>
      <w:marBottom w:val="0"/>
      <w:divBdr>
        <w:top w:val="none" w:sz="0" w:space="0" w:color="auto"/>
        <w:left w:val="none" w:sz="0" w:space="0" w:color="auto"/>
        <w:bottom w:val="none" w:sz="0" w:space="0" w:color="auto"/>
        <w:right w:val="none" w:sz="0" w:space="0" w:color="auto"/>
      </w:divBdr>
      <w:divsChild>
        <w:div w:id="1683584593">
          <w:marLeft w:val="0"/>
          <w:marRight w:val="0"/>
          <w:marTop w:val="0"/>
          <w:marBottom w:val="0"/>
          <w:divBdr>
            <w:top w:val="none" w:sz="0" w:space="0" w:color="auto"/>
            <w:left w:val="none" w:sz="0" w:space="0" w:color="auto"/>
            <w:bottom w:val="none" w:sz="0" w:space="0" w:color="auto"/>
            <w:right w:val="none" w:sz="0" w:space="0" w:color="auto"/>
          </w:divBdr>
          <w:divsChild>
            <w:div w:id="1137139451">
              <w:marLeft w:val="0"/>
              <w:marRight w:val="0"/>
              <w:marTop w:val="0"/>
              <w:marBottom w:val="0"/>
              <w:divBdr>
                <w:top w:val="none" w:sz="0" w:space="0" w:color="auto"/>
                <w:left w:val="none" w:sz="0" w:space="0" w:color="auto"/>
                <w:bottom w:val="none" w:sz="0" w:space="0" w:color="auto"/>
                <w:right w:val="none" w:sz="0" w:space="0" w:color="auto"/>
              </w:divBdr>
              <w:divsChild>
                <w:div w:id="15032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21107">
      <w:bodyDiv w:val="1"/>
      <w:marLeft w:val="0"/>
      <w:marRight w:val="0"/>
      <w:marTop w:val="0"/>
      <w:marBottom w:val="0"/>
      <w:divBdr>
        <w:top w:val="none" w:sz="0" w:space="0" w:color="auto"/>
        <w:left w:val="none" w:sz="0" w:space="0" w:color="auto"/>
        <w:bottom w:val="none" w:sz="0" w:space="0" w:color="auto"/>
        <w:right w:val="none" w:sz="0" w:space="0" w:color="auto"/>
      </w:divBdr>
    </w:div>
    <w:div w:id="753552404">
      <w:bodyDiv w:val="1"/>
      <w:marLeft w:val="0"/>
      <w:marRight w:val="0"/>
      <w:marTop w:val="0"/>
      <w:marBottom w:val="0"/>
      <w:divBdr>
        <w:top w:val="none" w:sz="0" w:space="0" w:color="auto"/>
        <w:left w:val="none" w:sz="0" w:space="0" w:color="auto"/>
        <w:bottom w:val="none" w:sz="0" w:space="0" w:color="auto"/>
        <w:right w:val="none" w:sz="0" w:space="0" w:color="auto"/>
      </w:divBdr>
      <w:divsChild>
        <w:div w:id="194270462">
          <w:marLeft w:val="0"/>
          <w:marRight w:val="0"/>
          <w:marTop w:val="0"/>
          <w:marBottom w:val="0"/>
          <w:divBdr>
            <w:top w:val="none" w:sz="0" w:space="0" w:color="auto"/>
            <w:left w:val="none" w:sz="0" w:space="0" w:color="auto"/>
            <w:bottom w:val="none" w:sz="0" w:space="0" w:color="auto"/>
            <w:right w:val="none" w:sz="0" w:space="0" w:color="auto"/>
          </w:divBdr>
          <w:divsChild>
            <w:div w:id="1187256846">
              <w:marLeft w:val="0"/>
              <w:marRight w:val="0"/>
              <w:marTop w:val="0"/>
              <w:marBottom w:val="0"/>
              <w:divBdr>
                <w:top w:val="none" w:sz="0" w:space="0" w:color="auto"/>
                <w:left w:val="none" w:sz="0" w:space="0" w:color="auto"/>
                <w:bottom w:val="none" w:sz="0" w:space="0" w:color="auto"/>
                <w:right w:val="none" w:sz="0" w:space="0" w:color="auto"/>
              </w:divBdr>
              <w:divsChild>
                <w:div w:id="7462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24462">
      <w:bodyDiv w:val="1"/>
      <w:marLeft w:val="0"/>
      <w:marRight w:val="0"/>
      <w:marTop w:val="0"/>
      <w:marBottom w:val="0"/>
      <w:divBdr>
        <w:top w:val="none" w:sz="0" w:space="0" w:color="auto"/>
        <w:left w:val="none" w:sz="0" w:space="0" w:color="auto"/>
        <w:bottom w:val="none" w:sz="0" w:space="0" w:color="auto"/>
        <w:right w:val="none" w:sz="0" w:space="0" w:color="auto"/>
      </w:divBdr>
    </w:div>
    <w:div w:id="799038055">
      <w:bodyDiv w:val="1"/>
      <w:marLeft w:val="0"/>
      <w:marRight w:val="0"/>
      <w:marTop w:val="0"/>
      <w:marBottom w:val="0"/>
      <w:divBdr>
        <w:top w:val="none" w:sz="0" w:space="0" w:color="auto"/>
        <w:left w:val="none" w:sz="0" w:space="0" w:color="auto"/>
        <w:bottom w:val="none" w:sz="0" w:space="0" w:color="auto"/>
        <w:right w:val="none" w:sz="0" w:space="0" w:color="auto"/>
      </w:divBdr>
    </w:div>
    <w:div w:id="807282671">
      <w:bodyDiv w:val="1"/>
      <w:marLeft w:val="0"/>
      <w:marRight w:val="0"/>
      <w:marTop w:val="0"/>
      <w:marBottom w:val="0"/>
      <w:divBdr>
        <w:top w:val="none" w:sz="0" w:space="0" w:color="auto"/>
        <w:left w:val="none" w:sz="0" w:space="0" w:color="auto"/>
        <w:bottom w:val="none" w:sz="0" w:space="0" w:color="auto"/>
        <w:right w:val="none" w:sz="0" w:space="0" w:color="auto"/>
      </w:divBdr>
      <w:divsChild>
        <w:div w:id="2007589077">
          <w:marLeft w:val="0"/>
          <w:marRight w:val="0"/>
          <w:marTop w:val="0"/>
          <w:marBottom w:val="0"/>
          <w:divBdr>
            <w:top w:val="none" w:sz="0" w:space="0" w:color="auto"/>
            <w:left w:val="none" w:sz="0" w:space="0" w:color="auto"/>
            <w:bottom w:val="none" w:sz="0" w:space="0" w:color="auto"/>
            <w:right w:val="none" w:sz="0" w:space="0" w:color="auto"/>
          </w:divBdr>
          <w:divsChild>
            <w:div w:id="1551529902">
              <w:marLeft w:val="0"/>
              <w:marRight w:val="0"/>
              <w:marTop w:val="0"/>
              <w:marBottom w:val="0"/>
              <w:divBdr>
                <w:top w:val="none" w:sz="0" w:space="0" w:color="auto"/>
                <w:left w:val="none" w:sz="0" w:space="0" w:color="auto"/>
                <w:bottom w:val="none" w:sz="0" w:space="0" w:color="auto"/>
                <w:right w:val="none" w:sz="0" w:space="0" w:color="auto"/>
              </w:divBdr>
              <w:divsChild>
                <w:div w:id="1081951489">
                  <w:marLeft w:val="0"/>
                  <w:marRight w:val="0"/>
                  <w:marTop w:val="0"/>
                  <w:marBottom w:val="0"/>
                  <w:divBdr>
                    <w:top w:val="none" w:sz="0" w:space="0" w:color="auto"/>
                    <w:left w:val="none" w:sz="0" w:space="0" w:color="auto"/>
                    <w:bottom w:val="none" w:sz="0" w:space="0" w:color="auto"/>
                    <w:right w:val="none" w:sz="0" w:space="0" w:color="auto"/>
                  </w:divBdr>
                </w:div>
              </w:divsChild>
            </w:div>
            <w:div w:id="1660814006">
              <w:marLeft w:val="0"/>
              <w:marRight w:val="0"/>
              <w:marTop w:val="0"/>
              <w:marBottom w:val="0"/>
              <w:divBdr>
                <w:top w:val="none" w:sz="0" w:space="0" w:color="auto"/>
                <w:left w:val="none" w:sz="0" w:space="0" w:color="auto"/>
                <w:bottom w:val="none" w:sz="0" w:space="0" w:color="auto"/>
                <w:right w:val="none" w:sz="0" w:space="0" w:color="auto"/>
              </w:divBdr>
              <w:divsChild>
                <w:div w:id="18829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7682">
          <w:marLeft w:val="0"/>
          <w:marRight w:val="0"/>
          <w:marTop w:val="0"/>
          <w:marBottom w:val="0"/>
          <w:divBdr>
            <w:top w:val="none" w:sz="0" w:space="0" w:color="auto"/>
            <w:left w:val="none" w:sz="0" w:space="0" w:color="auto"/>
            <w:bottom w:val="none" w:sz="0" w:space="0" w:color="auto"/>
            <w:right w:val="none" w:sz="0" w:space="0" w:color="auto"/>
          </w:divBdr>
          <w:divsChild>
            <w:div w:id="1273899718">
              <w:marLeft w:val="0"/>
              <w:marRight w:val="0"/>
              <w:marTop w:val="0"/>
              <w:marBottom w:val="0"/>
              <w:divBdr>
                <w:top w:val="none" w:sz="0" w:space="0" w:color="auto"/>
                <w:left w:val="none" w:sz="0" w:space="0" w:color="auto"/>
                <w:bottom w:val="none" w:sz="0" w:space="0" w:color="auto"/>
                <w:right w:val="none" w:sz="0" w:space="0" w:color="auto"/>
              </w:divBdr>
              <w:divsChild>
                <w:div w:id="1907256696">
                  <w:marLeft w:val="0"/>
                  <w:marRight w:val="0"/>
                  <w:marTop w:val="0"/>
                  <w:marBottom w:val="0"/>
                  <w:divBdr>
                    <w:top w:val="none" w:sz="0" w:space="0" w:color="auto"/>
                    <w:left w:val="none" w:sz="0" w:space="0" w:color="auto"/>
                    <w:bottom w:val="none" w:sz="0" w:space="0" w:color="auto"/>
                    <w:right w:val="none" w:sz="0" w:space="0" w:color="auto"/>
                  </w:divBdr>
                </w:div>
              </w:divsChild>
            </w:div>
            <w:div w:id="153034215">
              <w:marLeft w:val="0"/>
              <w:marRight w:val="0"/>
              <w:marTop w:val="0"/>
              <w:marBottom w:val="0"/>
              <w:divBdr>
                <w:top w:val="none" w:sz="0" w:space="0" w:color="auto"/>
                <w:left w:val="none" w:sz="0" w:space="0" w:color="auto"/>
                <w:bottom w:val="none" w:sz="0" w:space="0" w:color="auto"/>
                <w:right w:val="none" w:sz="0" w:space="0" w:color="auto"/>
              </w:divBdr>
              <w:divsChild>
                <w:div w:id="12473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7364">
          <w:marLeft w:val="0"/>
          <w:marRight w:val="0"/>
          <w:marTop w:val="0"/>
          <w:marBottom w:val="0"/>
          <w:divBdr>
            <w:top w:val="none" w:sz="0" w:space="0" w:color="auto"/>
            <w:left w:val="none" w:sz="0" w:space="0" w:color="auto"/>
            <w:bottom w:val="none" w:sz="0" w:space="0" w:color="auto"/>
            <w:right w:val="none" w:sz="0" w:space="0" w:color="auto"/>
          </w:divBdr>
          <w:divsChild>
            <w:div w:id="1350259675">
              <w:marLeft w:val="0"/>
              <w:marRight w:val="0"/>
              <w:marTop w:val="0"/>
              <w:marBottom w:val="0"/>
              <w:divBdr>
                <w:top w:val="none" w:sz="0" w:space="0" w:color="auto"/>
                <w:left w:val="none" w:sz="0" w:space="0" w:color="auto"/>
                <w:bottom w:val="none" w:sz="0" w:space="0" w:color="auto"/>
                <w:right w:val="none" w:sz="0" w:space="0" w:color="auto"/>
              </w:divBdr>
              <w:divsChild>
                <w:div w:id="543753442">
                  <w:marLeft w:val="0"/>
                  <w:marRight w:val="0"/>
                  <w:marTop w:val="0"/>
                  <w:marBottom w:val="0"/>
                  <w:divBdr>
                    <w:top w:val="none" w:sz="0" w:space="0" w:color="auto"/>
                    <w:left w:val="none" w:sz="0" w:space="0" w:color="auto"/>
                    <w:bottom w:val="none" w:sz="0" w:space="0" w:color="auto"/>
                    <w:right w:val="none" w:sz="0" w:space="0" w:color="auto"/>
                  </w:divBdr>
                </w:div>
              </w:divsChild>
            </w:div>
            <w:div w:id="948706262">
              <w:marLeft w:val="0"/>
              <w:marRight w:val="0"/>
              <w:marTop w:val="0"/>
              <w:marBottom w:val="0"/>
              <w:divBdr>
                <w:top w:val="none" w:sz="0" w:space="0" w:color="auto"/>
                <w:left w:val="none" w:sz="0" w:space="0" w:color="auto"/>
                <w:bottom w:val="none" w:sz="0" w:space="0" w:color="auto"/>
                <w:right w:val="none" w:sz="0" w:space="0" w:color="auto"/>
              </w:divBdr>
              <w:divsChild>
                <w:div w:id="283005515">
                  <w:marLeft w:val="0"/>
                  <w:marRight w:val="0"/>
                  <w:marTop w:val="0"/>
                  <w:marBottom w:val="0"/>
                  <w:divBdr>
                    <w:top w:val="none" w:sz="0" w:space="0" w:color="auto"/>
                    <w:left w:val="none" w:sz="0" w:space="0" w:color="auto"/>
                    <w:bottom w:val="none" w:sz="0" w:space="0" w:color="auto"/>
                    <w:right w:val="none" w:sz="0" w:space="0" w:color="auto"/>
                  </w:divBdr>
                </w:div>
              </w:divsChild>
            </w:div>
            <w:div w:id="439881824">
              <w:marLeft w:val="0"/>
              <w:marRight w:val="0"/>
              <w:marTop w:val="0"/>
              <w:marBottom w:val="0"/>
              <w:divBdr>
                <w:top w:val="none" w:sz="0" w:space="0" w:color="auto"/>
                <w:left w:val="none" w:sz="0" w:space="0" w:color="auto"/>
                <w:bottom w:val="none" w:sz="0" w:space="0" w:color="auto"/>
                <w:right w:val="none" w:sz="0" w:space="0" w:color="auto"/>
              </w:divBdr>
              <w:divsChild>
                <w:div w:id="20140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6820">
          <w:marLeft w:val="0"/>
          <w:marRight w:val="0"/>
          <w:marTop w:val="0"/>
          <w:marBottom w:val="0"/>
          <w:divBdr>
            <w:top w:val="none" w:sz="0" w:space="0" w:color="auto"/>
            <w:left w:val="none" w:sz="0" w:space="0" w:color="auto"/>
            <w:bottom w:val="none" w:sz="0" w:space="0" w:color="auto"/>
            <w:right w:val="none" w:sz="0" w:space="0" w:color="auto"/>
          </w:divBdr>
          <w:divsChild>
            <w:div w:id="853493384">
              <w:marLeft w:val="0"/>
              <w:marRight w:val="0"/>
              <w:marTop w:val="0"/>
              <w:marBottom w:val="0"/>
              <w:divBdr>
                <w:top w:val="none" w:sz="0" w:space="0" w:color="auto"/>
                <w:left w:val="none" w:sz="0" w:space="0" w:color="auto"/>
                <w:bottom w:val="none" w:sz="0" w:space="0" w:color="auto"/>
                <w:right w:val="none" w:sz="0" w:space="0" w:color="auto"/>
              </w:divBdr>
              <w:divsChild>
                <w:div w:id="516425336">
                  <w:marLeft w:val="0"/>
                  <w:marRight w:val="0"/>
                  <w:marTop w:val="0"/>
                  <w:marBottom w:val="0"/>
                  <w:divBdr>
                    <w:top w:val="none" w:sz="0" w:space="0" w:color="auto"/>
                    <w:left w:val="none" w:sz="0" w:space="0" w:color="auto"/>
                    <w:bottom w:val="none" w:sz="0" w:space="0" w:color="auto"/>
                    <w:right w:val="none" w:sz="0" w:space="0" w:color="auto"/>
                  </w:divBdr>
                </w:div>
              </w:divsChild>
            </w:div>
            <w:div w:id="1681810079">
              <w:marLeft w:val="0"/>
              <w:marRight w:val="0"/>
              <w:marTop w:val="0"/>
              <w:marBottom w:val="0"/>
              <w:divBdr>
                <w:top w:val="none" w:sz="0" w:space="0" w:color="auto"/>
                <w:left w:val="none" w:sz="0" w:space="0" w:color="auto"/>
                <w:bottom w:val="none" w:sz="0" w:space="0" w:color="auto"/>
                <w:right w:val="none" w:sz="0" w:space="0" w:color="auto"/>
              </w:divBdr>
              <w:divsChild>
                <w:div w:id="211139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4125">
          <w:marLeft w:val="0"/>
          <w:marRight w:val="0"/>
          <w:marTop w:val="0"/>
          <w:marBottom w:val="0"/>
          <w:divBdr>
            <w:top w:val="none" w:sz="0" w:space="0" w:color="auto"/>
            <w:left w:val="none" w:sz="0" w:space="0" w:color="auto"/>
            <w:bottom w:val="none" w:sz="0" w:space="0" w:color="auto"/>
            <w:right w:val="none" w:sz="0" w:space="0" w:color="auto"/>
          </w:divBdr>
          <w:divsChild>
            <w:div w:id="1726220924">
              <w:marLeft w:val="0"/>
              <w:marRight w:val="0"/>
              <w:marTop w:val="0"/>
              <w:marBottom w:val="0"/>
              <w:divBdr>
                <w:top w:val="none" w:sz="0" w:space="0" w:color="auto"/>
                <w:left w:val="none" w:sz="0" w:space="0" w:color="auto"/>
                <w:bottom w:val="none" w:sz="0" w:space="0" w:color="auto"/>
                <w:right w:val="none" w:sz="0" w:space="0" w:color="auto"/>
              </w:divBdr>
              <w:divsChild>
                <w:div w:id="1931110947">
                  <w:marLeft w:val="0"/>
                  <w:marRight w:val="0"/>
                  <w:marTop w:val="0"/>
                  <w:marBottom w:val="0"/>
                  <w:divBdr>
                    <w:top w:val="none" w:sz="0" w:space="0" w:color="auto"/>
                    <w:left w:val="none" w:sz="0" w:space="0" w:color="auto"/>
                    <w:bottom w:val="none" w:sz="0" w:space="0" w:color="auto"/>
                    <w:right w:val="none" w:sz="0" w:space="0" w:color="auto"/>
                  </w:divBdr>
                </w:div>
              </w:divsChild>
            </w:div>
            <w:div w:id="1193297909">
              <w:marLeft w:val="0"/>
              <w:marRight w:val="0"/>
              <w:marTop w:val="0"/>
              <w:marBottom w:val="0"/>
              <w:divBdr>
                <w:top w:val="none" w:sz="0" w:space="0" w:color="auto"/>
                <w:left w:val="none" w:sz="0" w:space="0" w:color="auto"/>
                <w:bottom w:val="none" w:sz="0" w:space="0" w:color="auto"/>
                <w:right w:val="none" w:sz="0" w:space="0" w:color="auto"/>
              </w:divBdr>
              <w:divsChild>
                <w:div w:id="9085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31642">
          <w:marLeft w:val="0"/>
          <w:marRight w:val="0"/>
          <w:marTop w:val="0"/>
          <w:marBottom w:val="0"/>
          <w:divBdr>
            <w:top w:val="none" w:sz="0" w:space="0" w:color="auto"/>
            <w:left w:val="none" w:sz="0" w:space="0" w:color="auto"/>
            <w:bottom w:val="none" w:sz="0" w:space="0" w:color="auto"/>
            <w:right w:val="none" w:sz="0" w:space="0" w:color="auto"/>
          </w:divBdr>
          <w:divsChild>
            <w:div w:id="1757824135">
              <w:marLeft w:val="0"/>
              <w:marRight w:val="0"/>
              <w:marTop w:val="0"/>
              <w:marBottom w:val="0"/>
              <w:divBdr>
                <w:top w:val="none" w:sz="0" w:space="0" w:color="auto"/>
                <w:left w:val="none" w:sz="0" w:space="0" w:color="auto"/>
                <w:bottom w:val="none" w:sz="0" w:space="0" w:color="auto"/>
                <w:right w:val="none" w:sz="0" w:space="0" w:color="auto"/>
              </w:divBdr>
              <w:divsChild>
                <w:div w:id="939414610">
                  <w:marLeft w:val="0"/>
                  <w:marRight w:val="0"/>
                  <w:marTop w:val="0"/>
                  <w:marBottom w:val="0"/>
                  <w:divBdr>
                    <w:top w:val="none" w:sz="0" w:space="0" w:color="auto"/>
                    <w:left w:val="none" w:sz="0" w:space="0" w:color="auto"/>
                    <w:bottom w:val="none" w:sz="0" w:space="0" w:color="auto"/>
                    <w:right w:val="none" w:sz="0" w:space="0" w:color="auto"/>
                  </w:divBdr>
                </w:div>
              </w:divsChild>
            </w:div>
            <w:div w:id="1203328607">
              <w:marLeft w:val="0"/>
              <w:marRight w:val="0"/>
              <w:marTop w:val="0"/>
              <w:marBottom w:val="0"/>
              <w:divBdr>
                <w:top w:val="none" w:sz="0" w:space="0" w:color="auto"/>
                <w:left w:val="none" w:sz="0" w:space="0" w:color="auto"/>
                <w:bottom w:val="none" w:sz="0" w:space="0" w:color="auto"/>
                <w:right w:val="none" w:sz="0" w:space="0" w:color="auto"/>
              </w:divBdr>
              <w:divsChild>
                <w:div w:id="1987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124892">
      <w:bodyDiv w:val="1"/>
      <w:marLeft w:val="0"/>
      <w:marRight w:val="0"/>
      <w:marTop w:val="0"/>
      <w:marBottom w:val="0"/>
      <w:divBdr>
        <w:top w:val="none" w:sz="0" w:space="0" w:color="auto"/>
        <w:left w:val="none" w:sz="0" w:space="0" w:color="auto"/>
        <w:bottom w:val="none" w:sz="0" w:space="0" w:color="auto"/>
        <w:right w:val="none" w:sz="0" w:space="0" w:color="auto"/>
      </w:divBdr>
    </w:div>
    <w:div w:id="822547633">
      <w:bodyDiv w:val="1"/>
      <w:marLeft w:val="0"/>
      <w:marRight w:val="0"/>
      <w:marTop w:val="0"/>
      <w:marBottom w:val="0"/>
      <w:divBdr>
        <w:top w:val="none" w:sz="0" w:space="0" w:color="auto"/>
        <w:left w:val="none" w:sz="0" w:space="0" w:color="auto"/>
        <w:bottom w:val="none" w:sz="0" w:space="0" w:color="auto"/>
        <w:right w:val="none" w:sz="0" w:space="0" w:color="auto"/>
      </w:divBdr>
    </w:div>
    <w:div w:id="824007016">
      <w:bodyDiv w:val="1"/>
      <w:marLeft w:val="0"/>
      <w:marRight w:val="0"/>
      <w:marTop w:val="0"/>
      <w:marBottom w:val="0"/>
      <w:divBdr>
        <w:top w:val="none" w:sz="0" w:space="0" w:color="auto"/>
        <w:left w:val="none" w:sz="0" w:space="0" w:color="auto"/>
        <w:bottom w:val="none" w:sz="0" w:space="0" w:color="auto"/>
        <w:right w:val="none" w:sz="0" w:space="0" w:color="auto"/>
      </w:divBdr>
    </w:div>
    <w:div w:id="831870283">
      <w:bodyDiv w:val="1"/>
      <w:marLeft w:val="0"/>
      <w:marRight w:val="0"/>
      <w:marTop w:val="0"/>
      <w:marBottom w:val="0"/>
      <w:divBdr>
        <w:top w:val="none" w:sz="0" w:space="0" w:color="auto"/>
        <w:left w:val="none" w:sz="0" w:space="0" w:color="auto"/>
        <w:bottom w:val="none" w:sz="0" w:space="0" w:color="auto"/>
        <w:right w:val="none" w:sz="0" w:space="0" w:color="auto"/>
      </w:divBdr>
    </w:div>
    <w:div w:id="888148082">
      <w:bodyDiv w:val="1"/>
      <w:marLeft w:val="0"/>
      <w:marRight w:val="0"/>
      <w:marTop w:val="0"/>
      <w:marBottom w:val="0"/>
      <w:divBdr>
        <w:top w:val="none" w:sz="0" w:space="0" w:color="auto"/>
        <w:left w:val="none" w:sz="0" w:space="0" w:color="auto"/>
        <w:bottom w:val="none" w:sz="0" w:space="0" w:color="auto"/>
        <w:right w:val="none" w:sz="0" w:space="0" w:color="auto"/>
      </w:divBdr>
    </w:div>
    <w:div w:id="894707306">
      <w:bodyDiv w:val="1"/>
      <w:marLeft w:val="0"/>
      <w:marRight w:val="0"/>
      <w:marTop w:val="0"/>
      <w:marBottom w:val="0"/>
      <w:divBdr>
        <w:top w:val="none" w:sz="0" w:space="0" w:color="auto"/>
        <w:left w:val="none" w:sz="0" w:space="0" w:color="auto"/>
        <w:bottom w:val="none" w:sz="0" w:space="0" w:color="auto"/>
        <w:right w:val="none" w:sz="0" w:space="0" w:color="auto"/>
      </w:divBdr>
    </w:div>
    <w:div w:id="896822154">
      <w:bodyDiv w:val="1"/>
      <w:marLeft w:val="0"/>
      <w:marRight w:val="0"/>
      <w:marTop w:val="0"/>
      <w:marBottom w:val="0"/>
      <w:divBdr>
        <w:top w:val="none" w:sz="0" w:space="0" w:color="auto"/>
        <w:left w:val="none" w:sz="0" w:space="0" w:color="auto"/>
        <w:bottom w:val="none" w:sz="0" w:space="0" w:color="auto"/>
        <w:right w:val="none" w:sz="0" w:space="0" w:color="auto"/>
      </w:divBdr>
    </w:div>
    <w:div w:id="943850602">
      <w:bodyDiv w:val="1"/>
      <w:marLeft w:val="0"/>
      <w:marRight w:val="0"/>
      <w:marTop w:val="0"/>
      <w:marBottom w:val="0"/>
      <w:divBdr>
        <w:top w:val="none" w:sz="0" w:space="0" w:color="auto"/>
        <w:left w:val="none" w:sz="0" w:space="0" w:color="auto"/>
        <w:bottom w:val="none" w:sz="0" w:space="0" w:color="auto"/>
        <w:right w:val="none" w:sz="0" w:space="0" w:color="auto"/>
      </w:divBdr>
    </w:div>
    <w:div w:id="954019880">
      <w:bodyDiv w:val="1"/>
      <w:marLeft w:val="0"/>
      <w:marRight w:val="0"/>
      <w:marTop w:val="0"/>
      <w:marBottom w:val="0"/>
      <w:divBdr>
        <w:top w:val="none" w:sz="0" w:space="0" w:color="auto"/>
        <w:left w:val="none" w:sz="0" w:space="0" w:color="auto"/>
        <w:bottom w:val="none" w:sz="0" w:space="0" w:color="auto"/>
        <w:right w:val="none" w:sz="0" w:space="0" w:color="auto"/>
      </w:divBdr>
      <w:divsChild>
        <w:div w:id="1465805526">
          <w:marLeft w:val="0"/>
          <w:marRight w:val="0"/>
          <w:marTop w:val="0"/>
          <w:marBottom w:val="0"/>
          <w:divBdr>
            <w:top w:val="none" w:sz="0" w:space="0" w:color="auto"/>
            <w:left w:val="none" w:sz="0" w:space="0" w:color="auto"/>
            <w:bottom w:val="none" w:sz="0" w:space="0" w:color="auto"/>
            <w:right w:val="none" w:sz="0" w:space="0" w:color="auto"/>
          </w:divBdr>
          <w:divsChild>
            <w:div w:id="1801455702">
              <w:marLeft w:val="0"/>
              <w:marRight w:val="0"/>
              <w:marTop w:val="0"/>
              <w:marBottom w:val="0"/>
              <w:divBdr>
                <w:top w:val="none" w:sz="0" w:space="0" w:color="auto"/>
                <w:left w:val="none" w:sz="0" w:space="0" w:color="auto"/>
                <w:bottom w:val="none" w:sz="0" w:space="0" w:color="auto"/>
                <w:right w:val="none" w:sz="0" w:space="0" w:color="auto"/>
              </w:divBdr>
              <w:divsChild>
                <w:div w:id="418522821">
                  <w:marLeft w:val="0"/>
                  <w:marRight w:val="0"/>
                  <w:marTop w:val="0"/>
                  <w:marBottom w:val="0"/>
                  <w:divBdr>
                    <w:top w:val="none" w:sz="0" w:space="0" w:color="auto"/>
                    <w:left w:val="none" w:sz="0" w:space="0" w:color="auto"/>
                    <w:bottom w:val="none" w:sz="0" w:space="0" w:color="auto"/>
                    <w:right w:val="none" w:sz="0" w:space="0" w:color="auto"/>
                  </w:divBdr>
                  <w:divsChild>
                    <w:div w:id="8215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290232">
      <w:bodyDiv w:val="1"/>
      <w:marLeft w:val="0"/>
      <w:marRight w:val="0"/>
      <w:marTop w:val="0"/>
      <w:marBottom w:val="0"/>
      <w:divBdr>
        <w:top w:val="none" w:sz="0" w:space="0" w:color="auto"/>
        <w:left w:val="none" w:sz="0" w:space="0" w:color="auto"/>
        <w:bottom w:val="none" w:sz="0" w:space="0" w:color="auto"/>
        <w:right w:val="none" w:sz="0" w:space="0" w:color="auto"/>
      </w:divBdr>
    </w:div>
    <w:div w:id="985360181">
      <w:bodyDiv w:val="1"/>
      <w:marLeft w:val="0"/>
      <w:marRight w:val="0"/>
      <w:marTop w:val="0"/>
      <w:marBottom w:val="0"/>
      <w:divBdr>
        <w:top w:val="none" w:sz="0" w:space="0" w:color="auto"/>
        <w:left w:val="none" w:sz="0" w:space="0" w:color="auto"/>
        <w:bottom w:val="none" w:sz="0" w:space="0" w:color="auto"/>
        <w:right w:val="none" w:sz="0" w:space="0" w:color="auto"/>
      </w:divBdr>
    </w:div>
    <w:div w:id="997732130">
      <w:bodyDiv w:val="1"/>
      <w:marLeft w:val="0"/>
      <w:marRight w:val="0"/>
      <w:marTop w:val="0"/>
      <w:marBottom w:val="0"/>
      <w:divBdr>
        <w:top w:val="none" w:sz="0" w:space="0" w:color="auto"/>
        <w:left w:val="none" w:sz="0" w:space="0" w:color="auto"/>
        <w:bottom w:val="none" w:sz="0" w:space="0" w:color="auto"/>
        <w:right w:val="none" w:sz="0" w:space="0" w:color="auto"/>
      </w:divBdr>
    </w:div>
    <w:div w:id="1004015650">
      <w:bodyDiv w:val="1"/>
      <w:marLeft w:val="0"/>
      <w:marRight w:val="0"/>
      <w:marTop w:val="0"/>
      <w:marBottom w:val="0"/>
      <w:divBdr>
        <w:top w:val="none" w:sz="0" w:space="0" w:color="auto"/>
        <w:left w:val="none" w:sz="0" w:space="0" w:color="auto"/>
        <w:bottom w:val="none" w:sz="0" w:space="0" w:color="auto"/>
        <w:right w:val="none" w:sz="0" w:space="0" w:color="auto"/>
      </w:divBdr>
    </w:div>
    <w:div w:id="1013921191">
      <w:bodyDiv w:val="1"/>
      <w:marLeft w:val="0"/>
      <w:marRight w:val="0"/>
      <w:marTop w:val="0"/>
      <w:marBottom w:val="0"/>
      <w:divBdr>
        <w:top w:val="none" w:sz="0" w:space="0" w:color="auto"/>
        <w:left w:val="none" w:sz="0" w:space="0" w:color="auto"/>
        <w:bottom w:val="none" w:sz="0" w:space="0" w:color="auto"/>
        <w:right w:val="none" w:sz="0" w:space="0" w:color="auto"/>
      </w:divBdr>
    </w:div>
    <w:div w:id="1039823581">
      <w:bodyDiv w:val="1"/>
      <w:marLeft w:val="0"/>
      <w:marRight w:val="0"/>
      <w:marTop w:val="0"/>
      <w:marBottom w:val="0"/>
      <w:divBdr>
        <w:top w:val="none" w:sz="0" w:space="0" w:color="auto"/>
        <w:left w:val="none" w:sz="0" w:space="0" w:color="auto"/>
        <w:bottom w:val="none" w:sz="0" w:space="0" w:color="auto"/>
        <w:right w:val="none" w:sz="0" w:space="0" w:color="auto"/>
      </w:divBdr>
    </w:div>
    <w:div w:id="1042554483">
      <w:bodyDiv w:val="1"/>
      <w:marLeft w:val="0"/>
      <w:marRight w:val="0"/>
      <w:marTop w:val="0"/>
      <w:marBottom w:val="0"/>
      <w:divBdr>
        <w:top w:val="none" w:sz="0" w:space="0" w:color="auto"/>
        <w:left w:val="none" w:sz="0" w:space="0" w:color="auto"/>
        <w:bottom w:val="none" w:sz="0" w:space="0" w:color="auto"/>
        <w:right w:val="none" w:sz="0" w:space="0" w:color="auto"/>
      </w:divBdr>
    </w:div>
    <w:div w:id="1076248637">
      <w:bodyDiv w:val="1"/>
      <w:marLeft w:val="0"/>
      <w:marRight w:val="0"/>
      <w:marTop w:val="0"/>
      <w:marBottom w:val="0"/>
      <w:divBdr>
        <w:top w:val="none" w:sz="0" w:space="0" w:color="auto"/>
        <w:left w:val="none" w:sz="0" w:space="0" w:color="auto"/>
        <w:bottom w:val="none" w:sz="0" w:space="0" w:color="auto"/>
        <w:right w:val="none" w:sz="0" w:space="0" w:color="auto"/>
      </w:divBdr>
    </w:div>
    <w:div w:id="1083572460">
      <w:bodyDiv w:val="1"/>
      <w:marLeft w:val="0"/>
      <w:marRight w:val="0"/>
      <w:marTop w:val="0"/>
      <w:marBottom w:val="0"/>
      <w:divBdr>
        <w:top w:val="none" w:sz="0" w:space="0" w:color="auto"/>
        <w:left w:val="none" w:sz="0" w:space="0" w:color="auto"/>
        <w:bottom w:val="none" w:sz="0" w:space="0" w:color="auto"/>
        <w:right w:val="none" w:sz="0" w:space="0" w:color="auto"/>
      </w:divBdr>
    </w:div>
    <w:div w:id="1114717222">
      <w:bodyDiv w:val="1"/>
      <w:marLeft w:val="0"/>
      <w:marRight w:val="0"/>
      <w:marTop w:val="0"/>
      <w:marBottom w:val="0"/>
      <w:divBdr>
        <w:top w:val="none" w:sz="0" w:space="0" w:color="auto"/>
        <w:left w:val="none" w:sz="0" w:space="0" w:color="auto"/>
        <w:bottom w:val="none" w:sz="0" w:space="0" w:color="auto"/>
        <w:right w:val="none" w:sz="0" w:space="0" w:color="auto"/>
      </w:divBdr>
    </w:div>
    <w:div w:id="1119178346">
      <w:bodyDiv w:val="1"/>
      <w:marLeft w:val="0"/>
      <w:marRight w:val="0"/>
      <w:marTop w:val="0"/>
      <w:marBottom w:val="0"/>
      <w:divBdr>
        <w:top w:val="none" w:sz="0" w:space="0" w:color="auto"/>
        <w:left w:val="none" w:sz="0" w:space="0" w:color="auto"/>
        <w:bottom w:val="none" w:sz="0" w:space="0" w:color="auto"/>
        <w:right w:val="none" w:sz="0" w:space="0" w:color="auto"/>
      </w:divBdr>
    </w:div>
    <w:div w:id="1124084601">
      <w:bodyDiv w:val="1"/>
      <w:marLeft w:val="0"/>
      <w:marRight w:val="0"/>
      <w:marTop w:val="0"/>
      <w:marBottom w:val="0"/>
      <w:divBdr>
        <w:top w:val="none" w:sz="0" w:space="0" w:color="auto"/>
        <w:left w:val="none" w:sz="0" w:space="0" w:color="auto"/>
        <w:bottom w:val="none" w:sz="0" w:space="0" w:color="auto"/>
        <w:right w:val="none" w:sz="0" w:space="0" w:color="auto"/>
      </w:divBdr>
    </w:div>
    <w:div w:id="1152678888">
      <w:bodyDiv w:val="1"/>
      <w:marLeft w:val="0"/>
      <w:marRight w:val="0"/>
      <w:marTop w:val="0"/>
      <w:marBottom w:val="0"/>
      <w:divBdr>
        <w:top w:val="none" w:sz="0" w:space="0" w:color="auto"/>
        <w:left w:val="none" w:sz="0" w:space="0" w:color="auto"/>
        <w:bottom w:val="none" w:sz="0" w:space="0" w:color="auto"/>
        <w:right w:val="none" w:sz="0" w:space="0" w:color="auto"/>
      </w:divBdr>
    </w:div>
    <w:div w:id="1180318821">
      <w:bodyDiv w:val="1"/>
      <w:marLeft w:val="0"/>
      <w:marRight w:val="0"/>
      <w:marTop w:val="0"/>
      <w:marBottom w:val="0"/>
      <w:divBdr>
        <w:top w:val="none" w:sz="0" w:space="0" w:color="auto"/>
        <w:left w:val="none" w:sz="0" w:space="0" w:color="auto"/>
        <w:bottom w:val="none" w:sz="0" w:space="0" w:color="auto"/>
        <w:right w:val="none" w:sz="0" w:space="0" w:color="auto"/>
      </w:divBdr>
    </w:div>
    <w:div w:id="1201816728">
      <w:bodyDiv w:val="1"/>
      <w:marLeft w:val="0"/>
      <w:marRight w:val="0"/>
      <w:marTop w:val="0"/>
      <w:marBottom w:val="0"/>
      <w:divBdr>
        <w:top w:val="none" w:sz="0" w:space="0" w:color="auto"/>
        <w:left w:val="none" w:sz="0" w:space="0" w:color="auto"/>
        <w:bottom w:val="none" w:sz="0" w:space="0" w:color="auto"/>
        <w:right w:val="none" w:sz="0" w:space="0" w:color="auto"/>
      </w:divBdr>
    </w:div>
    <w:div w:id="1211838504">
      <w:bodyDiv w:val="1"/>
      <w:marLeft w:val="0"/>
      <w:marRight w:val="0"/>
      <w:marTop w:val="0"/>
      <w:marBottom w:val="0"/>
      <w:divBdr>
        <w:top w:val="none" w:sz="0" w:space="0" w:color="auto"/>
        <w:left w:val="none" w:sz="0" w:space="0" w:color="auto"/>
        <w:bottom w:val="none" w:sz="0" w:space="0" w:color="auto"/>
        <w:right w:val="none" w:sz="0" w:space="0" w:color="auto"/>
      </w:divBdr>
    </w:div>
    <w:div w:id="1223053967">
      <w:bodyDiv w:val="1"/>
      <w:marLeft w:val="0"/>
      <w:marRight w:val="0"/>
      <w:marTop w:val="0"/>
      <w:marBottom w:val="0"/>
      <w:divBdr>
        <w:top w:val="none" w:sz="0" w:space="0" w:color="auto"/>
        <w:left w:val="none" w:sz="0" w:space="0" w:color="auto"/>
        <w:bottom w:val="none" w:sz="0" w:space="0" w:color="auto"/>
        <w:right w:val="none" w:sz="0" w:space="0" w:color="auto"/>
      </w:divBdr>
    </w:div>
    <w:div w:id="1254362149">
      <w:bodyDiv w:val="1"/>
      <w:marLeft w:val="0"/>
      <w:marRight w:val="0"/>
      <w:marTop w:val="0"/>
      <w:marBottom w:val="0"/>
      <w:divBdr>
        <w:top w:val="none" w:sz="0" w:space="0" w:color="auto"/>
        <w:left w:val="none" w:sz="0" w:space="0" w:color="auto"/>
        <w:bottom w:val="none" w:sz="0" w:space="0" w:color="auto"/>
        <w:right w:val="none" w:sz="0" w:space="0" w:color="auto"/>
      </w:divBdr>
    </w:div>
    <w:div w:id="1257902770">
      <w:bodyDiv w:val="1"/>
      <w:marLeft w:val="0"/>
      <w:marRight w:val="0"/>
      <w:marTop w:val="0"/>
      <w:marBottom w:val="0"/>
      <w:divBdr>
        <w:top w:val="none" w:sz="0" w:space="0" w:color="auto"/>
        <w:left w:val="none" w:sz="0" w:space="0" w:color="auto"/>
        <w:bottom w:val="none" w:sz="0" w:space="0" w:color="auto"/>
        <w:right w:val="none" w:sz="0" w:space="0" w:color="auto"/>
      </w:divBdr>
    </w:div>
    <w:div w:id="1287003164">
      <w:bodyDiv w:val="1"/>
      <w:marLeft w:val="0"/>
      <w:marRight w:val="0"/>
      <w:marTop w:val="0"/>
      <w:marBottom w:val="0"/>
      <w:divBdr>
        <w:top w:val="none" w:sz="0" w:space="0" w:color="auto"/>
        <w:left w:val="none" w:sz="0" w:space="0" w:color="auto"/>
        <w:bottom w:val="none" w:sz="0" w:space="0" w:color="auto"/>
        <w:right w:val="none" w:sz="0" w:space="0" w:color="auto"/>
      </w:divBdr>
    </w:div>
    <w:div w:id="1309165985">
      <w:bodyDiv w:val="1"/>
      <w:marLeft w:val="0"/>
      <w:marRight w:val="0"/>
      <w:marTop w:val="0"/>
      <w:marBottom w:val="0"/>
      <w:divBdr>
        <w:top w:val="none" w:sz="0" w:space="0" w:color="auto"/>
        <w:left w:val="none" w:sz="0" w:space="0" w:color="auto"/>
        <w:bottom w:val="none" w:sz="0" w:space="0" w:color="auto"/>
        <w:right w:val="none" w:sz="0" w:space="0" w:color="auto"/>
      </w:divBdr>
      <w:divsChild>
        <w:div w:id="1097947598">
          <w:marLeft w:val="0"/>
          <w:marRight w:val="0"/>
          <w:marTop w:val="0"/>
          <w:marBottom w:val="0"/>
          <w:divBdr>
            <w:top w:val="none" w:sz="0" w:space="0" w:color="auto"/>
            <w:left w:val="none" w:sz="0" w:space="0" w:color="auto"/>
            <w:bottom w:val="none" w:sz="0" w:space="0" w:color="auto"/>
            <w:right w:val="none" w:sz="0" w:space="0" w:color="auto"/>
          </w:divBdr>
          <w:divsChild>
            <w:div w:id="1643390870">
              <w:marLeft w:val="0"/>
              <w:marRight w:val="0"/>
              <w:marTop w:val="0"/>
              <w:marBottom w:val="0"/>
              <w:divBdr>
                <w:top w:val="none" w:sz="0" w:space="0" w:color="auto"/>
                <w:left w:val="none" w:sz="0" w:space="0" w:color="auto"/>
                <w:bottom w:val="none" w:sz="0" w:space="0" w:color="auto"/>
                <w:right w:val="none" w:sz="0" w:space="0" w:color="auto"/>
              </w:divBdr>
              <w:divsChild>
                <w:div w:id="1219898617">
                  <w:marLeft w:val="0"/>
                  <w:marRight w:val="0"/>
                  <w:marTop w:val="0"/>
                  <w:marBottom w:val="0"/>
                  <w:divBdr>
                    <w:top w:val="none" w:sz="0" w:space="0" w:color="auto"/>
                    <w:left w:val="none" w:sz="0" w:space="0" w:color="auto"/>
                    <w:bottom w:val="none" w:sz="0" w:space="0" w:color="auto"/>
                    <w:right w:val="none" w:sz="0" w:space="0" w:color="auto"/>
                  </w:divBdr>
                  <w:divsChild>
                    <w:div w:id="80782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9043">
      <w:bodyDiv w:val="1"/>
      <w:marLeft w:val="0"/>
      <w:marRight w:val="0"/>
      <w:marTop w:val="0"/>
      <w:marBottom w:val="0"/>
      <w:divBdr>
        <w:top w:val="none" w:sz="0" w:space="0" w:color="auto"/>
        <w:left w:val="none" w:sz="0" w:space="0" w:color="auto"/>
        <w:bottom w:val="none" w:sz="0" w:space="0" w:color="auto"/>
        <w:right w:val="none" w:sz="0" w:space="0" w:color="auto"/>
      </w:divBdr>
    </w:div>
    <w:div w:id="1399940935">
      <w:bodyDiv w:val="1"/>
      <w:marLeft w:val="0"/>
      <w:marRight w:val="0"/>
      <w:marTop w:val="0"/>
      <w:marBottom w:val="0"/>
      <w:divBdr>
        <w:top w:val="none" w:sz="0" w:space="0" w:color="auto"/>
        <w:left w:val="none" w:sz="0" w:space="0" w:color="auto"/>
        <w:bottom w:val="none" w:sz="0" w:space="0" w:color="auto"/>
        <w:right w:val="none" w:sz="0" w:space="0" w:color="auto"/>
      </w:divBdr>
    </w:div>
    <w:div w:id="1401059851">
      <w:bodyDiv w:val="1"/>
      <w:marLeft w:val="0"/>
      <w:marRight w:val="0"/>
      <w:marTop w:val="0"/>
      <w:marBottom w:val="0"/>
      <w:divBdr>
        <w:top w:val="none" w:sz="0" w:space="0" w:color="auto"/>
        <w:left w:val="none" w:sz="0" w:space="0" w:color="auto"/>
        <w:bottom w:val="none" w:sz="0" w:space="0" w:color="auto"/>
        <w:right w:val="none" w:sz="0" w:space="0" w:color="auto"/>
      </w:divBdr>
      <w:divsChild>
        <w:div w:id="1190728607">
          <w:marLeft w:val="0"/>
          <w:marRight w:val="0"/>
          <w:marTop w:val="0"/>
          <w:marBottom w:val="0"/>
          <w:divBdr>
            <w:top w:val="none" w:sz="0" w:space="0" w:color="auto"/>
            <w:left w:val="none" w:sz="0" w:space="0" w:color="auto"/>
            <w:bottom w:val="none" w:sz="0" w:space="0" w:color="auto"/>
            <w:right w:val="none" w:sz="0" w:space="0" w:color="auto"/>
          </w:divBdr>
          <w:divsChild>
            <w:div w:id="1744525776">
              <w:marLeft w:val="0"/>
              <w:marRight w:val="0"/>
              <w:marTop w:val="0"/>
              <w:marBottom w:val="0"/>
              <w:divBdr>
                <w:top w:val="none" w:sz="0" w:space="0" w:color="auto"/>
                <w:left w:val="none" w:sz="0" w:space="0" w:color="auto"/>
                <w:bottom w:val="none" w:sz="0" w:space="0" w:color="auto"/>
                <w:right w:val="none" w:sz="0" w:space="0" w:color="auto"/>
              </w:divBdr>
              <w:divsChild>
                <w:div w:id="1003892241">
                  <w:marLeft w:val="0"/>
                  <w:marRight w:val="0"/>
                  <w:marTop w:val="0"/>
                  <w:marBottom w:val="0"/>
                  <w:divBdr>
                    <w:top w:val="none" w:sz="0" w:space="0" w:color="auto"/>
                    <w:left w:val="none" w:sz="0" w:space="0" w:color="auto"/>
                    <w:bottom w:val="none" w:sz="0" w:space="0" w:color="auto"/>
                    <w:right w:val="none" w:sz="0" w:space="0" w:color="auto"/>
                  </w:divBdr>
                </w:div>
              </w:divsChild>
            </w:div>
            <w:div w:id="133134947">
              <w:marLeft w:val="0"/>
              <w:marRight w:val="0"/>
              <w:marTop w:val="0"/>
              <w:marBottom w:val="0"/>
              <w:divBdr>
                <w:top w:val="none" w:sz="0" w:space="0" w:color="auto"/>
                <w:left w:val="none" w:sz="0" w:space="0" w:color="auto"/>
                <w:bottom w:val="none" w:sz="0" w:space="0" w:color="auto"/>
                <w:right w:val="none" w:sz="0" w:space="0" w:color="auto"/>
              </w:divBdr>
              <w:divsChild>
                <w:div w:id="86043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546124">
      <w:bodyDiv w:val="1"/>
      <w:marLeft w:val="0"/>
      <w:marRight w:val="0"/>
      <w:marTop w:val="0"/>
      <w:marBottom w:val="0"/>
      <w:divBdr>
        <w:top w:val="none" w:sz="0" w:space="0" w:color="auto"/>
        <w:left w:val="none" w:sz="0" w:space="0" w:color="auto"/>
        <w:bottom w:val="none" w:sz="0" w:space="0" w:color="auto"/>
        <w:right w:val="none" w:sz="0" w:space="0" w:color="auto"/>
      </w:divBdr>
      <w:divsChild>
        <w:div w:id="969094273">
          <w:marLeft w:val="0"/>
          <w:marRight w:val="0"/>
          <w:marTop w:val="180"/>
          <w:marBottom w:val="0"/>
          <w:divBdr>
            <w:top w:val="none" w:sz="0" w:space="0" w:color="auto"/>
            <w:left w:val="none" w:sz="0" w:space="0" w:color="auto"/>
            <w:bottom w:val="none" w:sz="0" w:space="0" w:color="auto"/>
            <w:right w:val="none" w:sz="0" w:space="0" w:color="auto"/>
          </w:divBdr>
        </w:div>
        <w:div w:id="2142921824">
          <w:marLeft w:val="0"/>
          <w:marRight w:val="0"/>
          <w:marTop w:val="180"/>
          <w:marBottom w:val="0"/>
          <w:divBdr>
            <w:top w:val="none" w:sz="0" w:space="0" w:color="auto"/>
            <w:left w:val="none" w:sz="0" w:space="0" w:color="auto"/>
            <w:bottom w:val="none" w:sz="0" w:space="0" w:color="auto"/>
            <w:right w:val="none" w:sz="0" w:space="0" w:color="auto"/>
          </w:divBdr>
        </w:div>
      </w:divsChild>
    </w:div>
    <w:div w:id="1467166162">
      <w:bodyDiv w:val="1"/>
      <w:marLeft w:val="0"/>
      <w:marRight w:val="0"/>
      <w:marTop w:val="0"/>
      <w:marBottom w:val="0"/>
      <w:divBdr>
        <w:top w:val="none" w:sz="0" w:space="0" w:color="auto"/>
        <w:left w:val="none" w:sz="0" w:space="0" w:color="auto"/>
        <w:bottom w:val="none" w:sz="0" w:space="0" w:color="auto"/>
        <w:right w:val="none" w:sz="0" w:space="0" w:color="auto"/>
      </w:divBdr>
    </w:div>
    <w:div w:id="1467700193">
      <w:bodyDiv w:val="1"/>
      <w:marLeft w:val="0"/>
      <w:marRight w:val="0"/>
      <w:marTop w:val="0"/>
      <w:marBottom w:val="0"/>
      <w:divBdr>
        <w:top w:val="none" w:sz="0" w:space="0" w:color="auto"/>
        <w:left w:val="none" w:sz="0" w:space="0" w:color="auto"/>
        <w:bottom w:val="none" w:sz="0" w:space="0" w:color="auto"/>
        <w:right w:val="none" w:sz="0" w:space="0" w:color="auto"/>
      </w:divBdr>
    </w:div>
    <w:div w:id="1515878091">
      <w:bodyDiv w:val="1"/>
      <w:marLeft w:val="0"/>
      <w:marRight w:val="0"/>
      <w:marTop w:val="0"/>
      <w:marBottom w:val="0"/>
      <w:divBdr>
        <w:top w:val="none" w:sz="0" w:space="0" w:color="auto"/>
        <w:left w:val="none" w:sz="0" w:space="0" w:color="auto"/>
        <w:bottom w:val="none" w:sz="0" w:space="0" w:color="auto"/>
        <w:right w:val="none" w:sz="0" w:space="0" w:color="auto"/>
      </w:divBdr>
    </w:div>
    <w:div w:id="1518419717">
      <w:bodyDiv w:val="1"/>
      <w:marLeft w:val="0"/>
      <w:marRight w:val="0"/>
      <w:marTop w:val="0"/>
      <w:marBottom w:val="0"/>
      <w:divBdr>
        <w:top w:val="none" w:sz="0" w:space="0" w:color="auto"/>
        <w:left w:val="none" w:sz="0" w:space="0" w:color="auto"/>
        <w:bottom w:val="none" w:sz="0" w:space="0" w:color="auto"/>
        <w:right w:val="none" w:sz="0" w:space="0" w:color="auto"/>
      </w:divBdr>
    </w:div>
    <w:div w:id="1519660086">
      <w:bodyDiv w:val="1"/>
      <w:marLeft w:val="0"/>
      <w:marRight w:val="0"/>
      <w:marTop w:val="0"/>
      <w:marBottom w:val="0"/>
      <w:divBdr>
        <w:top w:val="none" w:sz="0" w:space="0" w:color="auto"/>
        <w:left w:val="none" w:sz="0" w:space="0" w:color="auto"/>
        <w:bottom w:val="none" w:sz="0" w:space="0" w:color="auto"/>
        <w:right w:val="none" w:sz="0" w:space="0" w:color="auto"/>
      </w:divBdr>
    </w:div>
    <w:div w:id="1607809549">
      <w:bodyDiv w:val="1"/>
      <w:marLeft w:val="0"/>
      <w:marRight w:val="0"/>
      <w:marTop w:val="0"/>
      <w:marBottom w:val="0"/>
      <w:divBdr>
        <w:top w:val="none" w:sz="0" w:space="0" w:color="auto"/>
        <w:left w:val="none" w:sz="0" w:space="0" w:color="auto"/>
        <w:bottom w:val="none" w:sz="0" w:space="0" w:color="auto"/>
        <w:right w:val="none" w:sz="0" w:space="0" w:color="auto"/>
      </w:divBdr>
    </w:div>
    <w:div w:id="1617249364">
      <w:bodyDiv w:val="1"/>
      <w:marLeft w:val="0"/>
      <w:marRight w:val="0"/>
      <w:marTop w:val="0"/>
      <w:marBottom w:val="0"/>
      <w:divBdr>
        <w:top w:val="none" w:sz="0" w:space="0" w:color="auto"/>
        <w:left w:val="none" w:sz="0" w:space="0" w:color="auto"/>
        <w:bottom w:val="none" w:sz="0" w:space="0" w:color="auto"/>
        <w:right w:val="none" w:sz="0" w:space="0" w:color="auto"/>
      </w:divBdr>
      <w:divsChild>
        <w:div w:id="2022852338">
          <w:marLeft w:val="0"/>
          <w:marRight w:val="0"/>
          <w:marTop w:val="0"/>
          <w:marBottom w:val="0"/>
          <w:divBdr>
            <w:top w:val="none" w:sz="0" w:space="0" w:color="auto"/>
            <w:left w:val="none" w:sz="0" w:space="0" w:color="auto"/>
            <w:bottom w:val="none" w:sz="0" w:space="0" w:color="auto"/>
            <w:right w:val="none" w:sz="0" w:space="0" w:color="auto"/>
          </w:divBdr>
          <w:divsChild>
            <w:div w:id="590772502">
              <w:marLeft w:val="0"/>
              <w:marRight w:val="0"/>
              <w:marTop w:val="0"/>
              <w:marBottom w:val="0"/>
              <w:divBdr>
                <w:top w:val="none" w:sz="0" w:space="0" w:color="auto"/>
                <w:left w:val="none" w:sz="0" w:space="0" w:color="auto"/>
                <w:bottom w:val="none" w:sz="0" w:space="0" w:color="auto"/>
                <w:right w:val="none" w:sz="0" w:space="0" w:color="auto"/>
              </w:divBdr>
              <w:divsChild>
                <w:div w:id="67476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44020">
      <w:bodyDiv w:val="1"/>
      <w:marLeft w:val="0"/>
      <w:marRight w:val="0"/>
      <w:marTop w:val="0"/>
      <w:marBottom w:val="0"/>
      <w:divBdr>
        <w:top w:val="none" w:sz="0" w:space="0" w:color="auto"/>
        <w:left w:val="none" w:sz="0" w:space="0" w:color="auto"/>
        <w:bottom w:val="none" w:sz="0" w:space="0" w:color="auto"/>
        <w:right w:val="none" w:sz="0" w:space="0" w:color="auto"/>
      </w:divBdr>
    </w:div>
    <w:div w:id="1662657109">
      <w:bodyDiv w:val="1"/>
      <w:marLeft w:val="0"/>
      <w:marRight w:val="0"/>
      <w:marTop w:val="0"/>
      <w:marBottom w:val="0"/>
      <w:divBdr>
        <w:top w:val="none" w:sz="0" w:space="0" w:color="auto"/>
        <w:left w:val="none" w:sz="0" w:space="0" w:color="auto"/>
        <w:bottom w:val="none" w:sz="0" w:space="0" w:color="auto"/>
        <w:right w:val="none" w:sz="0" w:space="0" w:color="auto"/>
      </w:divBdr>
    </w:div>
    <w:div w:id="1682512098">
      <w:bodyDiv w:val="1"/>
      <w:marLeft w:val="0"/>
      <w:marRight w:val="0"/>
      <w:marTop w:val="0"/>
      <w:marBottom w:val="0"/>
      <w:divBdr>
        <w:top w:val="none" w:sz="0" w:space="0" w:color="auto"/>
        <w:left w:val="none" w:sz="0" w:space="0" w:color="auto"/>
        <w:bottom w:val="none" w:sz="0" w:space="0" w:color="auto"/>
        <w:right w:val="none" w:sz="0" w:space="0" w:color="auto"/>
      </w:divBdr>
    </w:div>
    <w:div w:id="1685397075">
      <w:bodyDiv w:val="1"/>
      <w:marLeft w:val="0"/>
      <w:marRight w:val="0"/>
      <w:marTop w:val="0"/>
      <w:marBottom w:val="0"/>
      <w:divBdr>
        <w:top w:val="none" w:sz="0" w:space="0" w:color="auto"/>
        <w:left w:val="none" w:sz="0" w:space="0" w:color="auto"/>
        <w:bottom w:val="none" w:sz="0" w:space="0" w:color="auto"/>
        <w:right w:val="none" w:sz="0" w:space="0" w:color="auto"/>
      </w:divBdr>
    </w:div>
    <w:div w:id="1718964897">
      <w:bodyDiv w:val="1"/>
      <w:marLeft w:val="0"/>
      <w:marRight w:val="0"/>
      <w:marTop w:val="0"/>
      <w:marBottom w:val="0"/>
      <w:divBdr>
        <w:top w:val="none" w:sz="0" w:space="0" w:color="auto"/>
        <w:left w:val="none" w:sz="0" w:space="0" w:color="auto"/>
        <w:bottom w:val="none" w:sz="0" w:space="0" w:color="auto"/>
        <w:right w:val="none" w:sz="0" w:space="0" w:color="auto"/>
      </w:divBdr>
    </w:div>
    <w:div w:id="1724715985">
      <w:bodyDiv w:val="1"/>
      <w:marLeft w:val="0"/>
      <w:marRight w:val="0"/>
      <w:marTop w:val="0"/>
      <w:marBottom w:val="0"/>
      <w:divBdr>
        <w:top w:val="none" w:sz="0" w:space="0" w:color="auto"/>
        <w:left w:val="none" w:sz="0" w:space="0" w:color="auto"/>
        <w:bottom w:val="none" w:sz="0" w:space="0" w:color="auto"/>
        <w:right w:val="none" w:sz="0" w:space="0" w:color="auto"/>
      </w:divBdr>
    </w:div>
    <w:div w:id="1726946776">
      <w:bodyDiv w:val="1"/>
      <w:marLeft w:val="0"/>
      <w:marRight w:val="0"/>
      <w:marTop w:val="0"/>
      <w:marBottom w:val="0"/>
      <w:divBdr>
        <w:top w:val="none" w:sz="0" w:space="0" w:color="auto"/>
        <w:left w:val="none" w:sz="0" w:space="0" w:color="auto"/>
        <w:bottom w:val="none" w:sz="0" w:space="0" w:color="auto"/>
        <w:right w:val="none" w:sz="0" w:space="0" w:color="auto"/>
      </w:divBdr>
    </w:div>
    <w:div w:id="1748184451">
      <w:bodyDiv w:val="1"/>
      <w:marLeft w:val="0"/>
      <w:marRight w:val="0"/>
      <w:marTop w:val="0"/>
      <w:marBottom w:val="0"/>
      <w:divBdr>
        <w:top w:val="none" w:sz="0" w:space="0" w:color="auto"/>
        <w:left w:val="none" w:sz="0" w:space="0" w:color="auto"/>
        <w:bottom w:val="none" w:sz="0" w:space="0" w:color="auto"/>
        <w:right w:val="none" w:sz="0" w:space="0" w:color="auto"/>
      </w:divBdr>
    </w:div>
    <w:div w:id="1757287903">
      <w:bodyDiv w:val="1"/>
      <w:marLeft w:val="0"/>
      <w:marRight w:val="0"/>
      <w:marTop w:val="0"/>
      <w:marBottom w:val="0"/>
      <w:divBdr>
        <w:top w:val="none" w:sz="0" w:space="0" w:color="auto"/>
        <w:left w:val="none" w:sz="0" w:space="0" w:color="auto"/>
        <w:bottom w:val="none" w:sz="0" w:space="0" w:color="auto"/>
        <w:right w:val="none" w:sz="0" w:space="0" w:color="auto"/>
      </w:divBdr>
    </w:div>
    <w:div w:id="1767188802">
      <w:bodyDiv w:val="1"/>
      <w:marLeft w:val="0"/>
      <w:marRight w:val="0"/>
      <w:marTop w:val="0"/>
      <w:marBottom w:val="0"/>
      <w:divBdr>
        <w:top w:val="none" w:sz="0" w:space="0" w:color="auto"/>
        <w:left w:val="none" w:sz="0" w:space="0" w:color="auto"/>
        <w:bottom w:val="none" w:sz="0" w:space="0" w:color="auto"/>
        <w:right w:val="none" w:sz="0" w:space="0" w:color="auto"/>
      </w:divBdr>
    </w:div>
    <w:div w:id="1782726937">
      <w:bodyDiv w:val="1"/>
      <w:marLeft w:val="0"/>
      <w:marRight w:val="0"/>
      <w:marTop w:val="0"/>
      <w:marBottom w:val="0"/>
      <w:divBdr>
        <w:top w:val="none" w:sz="0" w:space="0" w:color="auto"/>
        <w:left w:val="none" w:sz="0" w:space="0" w:color="auto"/>
        <w:bottom w:val="none" w:sz="0" w:space="0" w:color="auto"/>
        <w:right w:val="none" w:sz="0" w:space="0" w:color="auto"/>
      </w:divBdr>
      <w:divsChild>
        <w:div w:id="551422923">
          <w:marLeft w:val="0"/>
          <w:marRight w:val="0"/>
          <w:marTop w:val="0"/>
          <w:marBottom w:val="0"/>
          <w:divBdr>
            <w:top w:val="none" w:sz="0" w:space="0" w:color="auto"/>
            <w:left w:val="none" w:sz="0" w:space="0" w:color="auto"/>
            <w:bottom w:val="none" w:sz="0" w:space="0" w:color="auto"/>
            <w:right w:val="none" w:sz="0" w:space="0" w:color="auto"/>
          </w:divBdr>
          <w:divsChild>
            <w:div w:id="2093117446">
              <w:marLeft w:val="0"/>
              <w:marRight w:val="0"/>
              <w:marTop w:val="0"/>
              <w:marBottom w:val="0"/>
              <w:divBdr>
                <w:top w:val="none" w:sz="0" w:space="0" w:color="auto"/>
                <w:left w:val="none" w:sz="0" w:space="0" w:color="auto"/>
                <w:bottom w:val="none" w:sz="0" w:space="0" w:color="auto"/>
                <w:right w:val="none" w:sz="0" w:space="0" w:color="auto"/>
              </w:divBdr>
              <w:divsChild>
                <w:div w:id="54547402">
                  <w:marLeft w:val="0"/>
                  <w:marRight w:val="0"/>
                  <w:marTop w:val="0"/>
                  <w:marBottom w:val="0"/>
                  <w:divBdr>
                    <w:top w:val="none" w:sz="0" w:space="0" w:color="auto"/>
                    <w:left w:val="none" w:sz="0" w:space="0" w:color="auto"/>
                    <w:bottom w:val="none" w:sz="0" w:space="0" w:color="auto"/>
                    <w:right w:val="none" w:sz="0" w:space="0" w:color="auto"/>
                  </w:divBdr>
                </w:div>
              </w:divsChild>
            </w:div>
            <w:div w:id="1740664413">
              <w:marLeft w:val="0"/>
              <w:marRight w:val="0"/>
              <w:marTop w:val="0"/>
              <w:marBottom w:val="0"/>
              <w:divBdr>
                <w:top w:val="none" w:sz="0" w:space="0" w:color="auto"/>
                <w:left w:val="none" w:sz="0" w:space="0" w:color="auto"/>
                <w:bottom w:val="none" w:sz="0" w:space="0" w:color="auto"/>
                <w:right w:val="none" w:sz="0" w:space="0" w:color="auto"/>
              </w:divBdr>
              <w:divsChild>
                <w:div w:id="91994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21775">
      <w:bodyDiv w:val="1"/>
      <w:marLeft w:val="0"/>
      <w:marRight w:val="0"/>
      <w:marTop w:val="0"/>
      <w:marBottom w:val="0"/>
      <w:divBdr>
        <w:top w:val="none" w:sz="0" w:space="0" w:color="auto"/>
        <w:left w:val="none" w:sz="0" w:space="0" w:color="auto"/>
        <w:bottom w:val="none" w:sz="0" w:space="0" w:color="auto"/>
        <w:right w:val="none" w:sz="0" w:space="0" w:color="auto"/>
      </w:divBdr>
    </w:div>
    <w:div w:id="1889222689">
      <w:bodyDiv w:val="1"/>
      <w:marLeft w:val="0"/>
      <w:marRight w:val="0"/>
      <w:marTop w:val="0"/>
      <w:marBottom w:val="0"/>
      <w:divBdr>
        <w:top w:val="none" w:sz="0" w:space="0" w:color="auto"/>
        <w:left w:val="none" w:sz="0" w:space="0" w:color="auto"/>
        <w:bottom w:val="none" w:sz="0" w:space="0" w:color="auto"/>
        <w:right w:val="none" w:sz="0" w:space="0" w:color="auto"/>
      </w:divBdr>
    </w:div>
    <w:div w:id="1917399000">
      <w:bodyDiv w:val="1"/>
      <w:marLeft w:val="0"/>
      <w:marRight w:val="0"/>
      <w:marTop w:val="0"/>
      <w:marBottom w:val="0"/>
      <w:divBdr>
        <w:top w:val="none" w:sz="0" w:space="0" w:color="auto"/>
        <w:left w:val="none" w:sz="0" w:space="0" w:color="auto"/>
        <w:bottom w:val="none" w:sz="0" w:space="0" w:color="auto"/>
        <w:right w:val="none" w:sz="0" w:space="0" w:color="auto"/>
      </w:divBdr>
    </w:div>
    <w:div w:id="1940020221">
      <w:bodyDiv w:val="1"/>
      <w:marLeft w:val="0"/>
      <w:marRight w:val="0"/>
      <w:marTop w:val="0"/>
      <w:marBottom w:val="0"/>
      <w:divBdr>
        <w:top w:val="none" w:sz="0" w:space="0" w:color="auto"/>
        <w:left w:val="none" w:sz="0" w:space="0" w:color="auto"/>
        <w:bottom w:val="none" w:sz="0" w:space="0" w:color="auto"/>
        <w:right w:val="none" w:sz="0" w:space="0" w:color="auto"/>
      </w:divBdr>
    </w:div>
    <w:div w:id="1948653050">
      <w:bodyDiv w:val="1"/>
      <w:marLeft w:val="0"/>
      <w:marRight w:val="0"/>
      <w:marTop w:val="0"/>
      <w:marBottom w:val="0"/>
      <w:divBdr>
        <w:top w:val="none" w:sz="0" w:space="0" w:color="auto"/>
        <w:left w:val="none" w:sz="0" w:space="0" w:color="auto"/>
        <w:bottom w:val="none" w:sz="0" w:space="0" w:color="auto"/>
        <w:right w:val="none" w:sz="0" w:space="0" w:color="auto"/>
      </w:divBdr>
      <w:divsChild>
        <w:div w:id="1298025704">
          <w:marLeft w:val="0"/>
          <w:marRight w:val="0"/>
          <w:marTop w:val="0"/>
          <w:marBottom w:val="0"/>
          <w:divBdr>
            <w:top w:val="none" w:sz="0" w:space="0" w:color="auto"/>
            <w:left w:val="none" w:sz="0" w:space="0" w:color="auto"/>
            <w:bottom w:val="none" w:sz="0" w:space="0" w:color="auto"/>
            <w:right w:val="none" w:sz="0" w:space="0" w:color="auto"/>
          </w:divBdr>
          <w:divsChild>
            <w:div w:id="269900198">
              <w:marLeft w:val="0"/>
              <w:marRight w:val="0"/>
              <w:marTop w:val="0"/>
              <w:marBottom w:val="0"/>
              <w:divBdr>
                <w:top w:val="none" w:sz="0" w:space="0" w:color="auto"/>
                <w:left w:val="none" w:sz="0" w:space="0" w:color="auto"/>
                <w:bottom w:val="none" w:sz="0" w:space="0" w:color="auto"/>
                <w:right w:val="none" w:sz="0" w:space="0" w:color="auto"/>
              </w:divBdr>
              <w:divsChild>
                <w:div w:id="177412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5683">
      <w:bodyDiv w:val="1"/>
      <w:marLeft w:val="0"/>
      <w:marRight w:val="0"/>
      <w:marTop w:val="0"/>
      <w:marBottom w:val="0"/>
      <w:divBdr>
        <w:top w:val="none" w:sz="0" w:space="0" w:color="auto"/>
        <w:left w:val="none" w:sz="0" w:space="0" w:color="auto"/>
        <w:bottom w:val="none" w:sz="0" w:space="0" w:color="auto"/>
        <w:right w:val="none" w:sz="0" w:space="0" w:color="auto"/>
      </w:divBdr>
      <w:divsChild>
        <w:div w:id="85656039">
          <w:marLeft w:val="0"/>
          <w:marRight w:val="0"/>
          <w:marTop w:val="0"/>
          <w:marBottom w:val="0"/>
          <w:divBdr>
            <w:top w:val="none" w:sz="0" w:space="0" w:color="auto"/>
            <w:left w:val="none" w:sz="0" w:space="0" w:color="auto"/>
            <w:bottom w:val="none" w:sz="0" w:space="0" w:color="auto"/>
            <w:right w:val="none" w:sz="0" w:space="0" w:color="auto"/>
          </w:divBdr>
          <w:divsChild>
            <w:div w:id="617218725">
              <w:marLeft w:val="0"/>
              <w:marRight w:val="0"/>
              <w:marTop w:val="0"/>
              <w:marBottom w:val="0"/>
              <w:divBdr>
                <w:top w:val="none" w:sz="0" w:space="0" w:color="auto"/>
                <w:left w:val="none" w:sz="0" w:space="0" w:color="auto"/>
                <w:bottom w:val="none" w:sz="0" w:space="0" w:color="auto"/>
                <w:right w:val="none" w:sz="0" w:space="0" w:color="auto"/>
              </w:divBdr>
              <w:divsChild>
                <w:div w:id="1242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06413">
      <w:bodyDiv w:val="1"/>
      <w:marLeft w:val="0"/>
      <w:marRight w:val="0"/>
      <w:marTop w:val="0"/>
      <w:marBottom w:val="0"/>
      <w:divBdr>
        <w:top w:val="none" w:sz="0" w:space="0" w:color="auto"/>
        <w:left w:val="none" w:sz="0" w:space="0" w:color="auto"/>
        <w:bottom w:val="none" w:sz="0" w:space="0" w:color="auto"/>
        <w:right w:val="none" w:sz="0" w:space="0" w:color="auto"/>
      </w:divBdr>
    </w:div>
    <w:div w:id="1986159272">
      <w:bodyDiv w:val="1"/>
      <w:marLeft w:val="0"/>
      <w:marRight w:val="0"/>
      <w:marTop w:val="0"/>
      <w:marBottom w:val="0"/>
      <w:divBdr>
        <w:top w:val="none" w:sz="0" w:space="0" w:color="auto"/>
        <w:left w:val="none" w:sz="0" w:space="0" w:color="auto"/>
        <w:bottom w:val="none" w:sz="0" w:space="0" w:color="auto"/>
        <w:right w:val="none" w:sz="0" w:space="0" w:color="auto"/>
      </w:divBdr>
    </w:div>
    <w:div w:id="2048949628">
      <w:bodyDiv w:val="1"/>
      <w:marLeft w:val="0"/>
      <w:marRight w:val="0"/>
      <w:marTop w:val="0"/>
      <w:marBottom w:val="0"/>
      <w:divBdr>
        <w:top w:val="none" w:sz="0" w:space="0" w:color="auto"/>
        <w:left w:val="none" w:sz="0" w:space="0" w:color="auto"/>
        <w:bottom w:val="none" w:sz="0" w:space="0" w:color="auto"/>
        <w:right w:val="none" w:sz="0" w:space="0" w:color="auto"/>
      </w:divBdr>
    </w:div>
    <w:div w:id="2052991057">
      <w:bodyDiv w:val="1"/>
      <w:marLeft w:val="0"/>
      <w:marRight w:val="0"/>
      <w:marTop w:val="0"/>
      <w:marBottom w:val="0"/>
      <w:divBdr>
        <w:top w:val="none" w:sz="0" w:space="0" w:color="auto"/>
        <w:left w:val="none" w:sz="0" w:space="0" w:color="auto"/>
        <w:bottom w:val="none" w:sz="0" w:space="0" w:color="auto"/>
        <w:right w:val="none" w:sz="0" w:space="0" w:color="auto"/>
      </w:divBdr>
    </w:div>
    <w:div w:id="207061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kaggle.com/datasets/rupakroy/online-payments-fraud-detection-datas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kaggle.com/code/haha9527/online-payments-fraud-detec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nilsonreport.com/publication_chart_and_graphs_archive.php" TargetMode="External"/><Relationship Id="rId8" Type="http://schemas.openxmlformats.org/officeDocument/2006/relationships/hyperlink" Target="mailto:dikshit.ab@northea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1521</Words>
  <Characters>8673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Kumar Dikshit</dc:creator>
  <cp:keywords/>
  <dc:description/>
  <cp:lastModifiedBy>Abhilash Kumar Dikshit</cp:lastModifiedBy>
  <cp:revision>3</cp:revision>
  <dcterms:created xsi:type="dcterms:W3CDTF">2023-05-11T23:54:00Z</dcterms:created>
  <dcterms:modified xsi:type="dcterms:W3CDTF">2023-05-11T23:55:00Z</dcterms:modified>
</cp:coreProperties>
</file>