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5FFB9" w14:textId="72904B06" w:rsidR="006F60E5" w:rsidRDefault="006F60E5" w:rsidP="0087441A">
      <w:pPr>
        <w:rPr>
          <w:rFonts w:eastAsia="Times New Roman" w:cstheme="minorHAnsi"/>
          <w:sz w:val="28"/>
          <w:szCs w:val="28"/>
        </w:rPr>
      </w:pPr>
      <w:r>
        <w:rPr>
          <w:rFonts w:eastAsia="Times New Roman" w:cstheme="minorHAnsi"/>
          <w:noProof/>
          <w:color w:val="2D5193"/>
          <w:sz w:val="28"/>
          <w:szCs w:val="28"/>
        </w:rPr>
        <w:drawing>
          <wp:inline distT="0" distB="0" distL="0" distR="0" wp14:anchorId="249B17D2" wp14:editId="797ADBDF">
            <wp:extent cx="6806316" cy="1866647"/>
            <wp:effectExtent l="0" t="0" r="1270" b="635"/>
            <wp:docPr id="12" name="Picture 1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87349" cy="1888871"/>
                    </a:xfrm>
                    <a:prstGeom prst="rect">
                      <a:avLst/>
                    </a:prstGeom>
                  </pic:spPr>
                </pic:pic>
              </a:graphicData>
            </a:graphic>
          </wp:inline>
        </w:drawing>
      </w:r>
    </w:p>
    <w:p w14:paraId="1B1E9DBD" w14:textId="77777777" w:rsidR="001D7AC8" w:rsidRDefault="001D7AC8" w:rsidP="0087441A">
      <w:pPr>
        <w:rPr>
          <w:rFonts w:eastAsia="Times New Roman" w:cstheme="minorHAnsi"/>
          <w:sz w:val="28"/>
          <w:szCs w:val="28"/>
        </w:rPr>
      </w:pPr>
    </w:p>
    <w:p w14:paraId="27CDD4A9" w14:textId="22330A4B" w:rsidR="0087441A" w:rsidRPr="008067AD" w:rsidRDefault="00760AEF" w:rsidP="0087441A">
      <w:pPr>
        <w:rPr>
          <w:rFonts w:eastAsia="Times New Roman" w:cstheme="minorHAnsi"/>
          <w:sz w:val="28"/>
          <w:szCs w:val="28"/>
        </w:rPr>
      </w:pPr>
      <w:r w:rsidRPr="008067AD">
        <w:rPr>
          <w:rFonts w:eastAsia="Times New Roman" w:cstheme="minorHAnsi"/>
          <w:sz w:val="28"/>
          <w:szCs w:val="28"/>
        </w:rPr>
        <w:t xml:space="preserve">Abhilash Kumar Dikshit </w:t>
      </w:r>
      <w:r w:rsidRPr="008067AD">
        <w:rPr>
          <w:rFonts w:eastAsia="Times New Roman" w:cstheme="minorHAnsi"/>
          <w:sz w:val="28"/>
          <w:szCs w:val="28"/>
        </w:rPr>
        <w:br/>
        <w:t>R Practice</w:t>
      </w:r>
      <w:r w:rsidR="00412389" w:rsidRPr="008067AD">
        <w:rPr>
          <w:rFonts w:eastAsia="Times New Roman" w:cstheme="minorHAnsi"/>
          <w:sz w:val="28"/>
          <w:szCs w:val="28"/>
        </w:rPr>
        <w:t>:</w:t>
      </w:r>
      <w:r w:rsidRPr="008067AD">
        <w:rPr>
          <w:rFonts w:eastAsia="Times New Roman" w:cstheme="minorHAnsi"/>
          <w:sz w:val="28"/>
          <w:szCs w:val="28"/>
        </w:rPr>
        <w:t xml:space="preserve"> ALY 6010 </w:t>
      </w:r>
    </w:p>
    <w:p w14:paraId="71B22EEA" w14:textId="7951EFA5" w:rsidR="008067AD" w:rsidRPr="008067AD" w:rsidRDefault="00760AEF" w:rsidP="0087441A">
      <w:pPr>
        <w:contextualSpacing/>
        <w:rPr>
          <w:rFonts w:eastAsia="Times New Roman" w:cstheme="minorHAnsi"/>
          <w:color w:val="2D5193"/>
          <w:sz w:val="28"/>
          <w:szCs w:val="28"/>
        </w:rPr>
      </w:pPr>
      <w:r w:rsidRPr="008067AD">
        <w:rPr>
          <w:rFonts w:eastAsia="Times New Roman" w:cstheme="minorHAnsi"/>
          <w:color w:val="2D5193"/>
          <w:sz w:val="28"/>
          <w:szCs w:val="28"/>
        </w:rPr>
        <w:t xml:space="preserve">Module </w:t>
      </w:r>
      <w:r w:rsidR="003646B0">
        <w:rPr>
          <w:rFonts w:eastAsia="Times New Roman" w:cstheme="minorHAnsi"/>
          <w:color w:val="2D5193"/>
          <w:sz w:val="28"/>
          <w:szCs w:val="28"/>
        </w:rPr>
        <w:t>2</w:t>
      </w:r>
      <w:r w:rsidRPr="008067AD">
        <w:rPr>
          <w:rFonts w:eastAsia="Times New Roman" w:cstheme="minorHAnsi"/>
          <w:color w:val="2D5193"/>
          <w:sz w:val="28"/>
          <w:szCs w:val="28"/>
        </w:rPr>
        <w:t xml:space="preserve"> </w:t>
      </w:r>
    </w:p>
    <w:p w14:paraId="053F2421" w14:textId="1A235892" w:rsidR="0087441A" w:rsidRDefault="00760AEF" w:rsidP="0087441A">
      <w:pPr>
        <w:contextualSpacing/>
        <w:rPr>
          <w:rFonts w:eastAsia="Times New Roman" w:cstheme="minorHAnsi"/>
          <w:color w:val="2D5193"/>
          <w:sz w:val="28"/>
          <w:szCs w:val="28"/>
        </w:rPr>
      </w:pPr>
      <w:r w:rsidRPr="008067AD">
        <w:rPr>
          <w:rFonts w:eastAsia="Times New Roman" w:cstheme="minorHAnsi"/>
          <w:color w:val="2D5193"/>
          <w:sz w:val="28"/>
          <w:szCs w:val="28"/>
        </w:rPr>
        <w:t xml:space="preserve">Week </w:t>
      </w:r>
      <w:r w:rsidR="003646B0">
        <w:rPr>
          <w:rFonts w:eastAsia="Times New Roman" w:cstheme="minorHAnsi"/>
          <w:color w:val="2D5193"/>
          <w:sz w:val="28"/>
          <w:szCs w:val="28"/>
        </w:rPr>
        <w:t>2</w:t>
      </w:r>
    </w:p>
    <w:p w14:paraId="069253A0" w14:textId="1B52B47A" w:rsidR="00760AEF" w:rsidRPr="008067AD" w:rsidRDefault="00760AEF" w:rsidP="0087441A">
      <w:pPr>
        <w:contextualSpacing/>
        <w:rPr>
          <w:rFonts w:eastAsia="Times New Roman" w:cstheme="minorHAnsi"/>
          <w:color w:val="2D5193"/>
          <w:sz w:val="28"/>
          <w:szCs w:val="28"/>
        </w:rPr>
      </w:pPr>
      <w:r w:rsidRPr="008067AD">
        <w:rPr>
          <w:rFonts w:eastAsia="Times New Roman" w:cstheme="minorHAnsi"/>
          <w:color w:val="2D5193"/>
          <w:sz w:val="28"/>
          <w:szCs w:val="28"/>
        </w:rPr>
        <w:t xml:space="preserve"> </w:t>
      </w:r>
    </w:p>
    <w:p w14:paraId="0A94B3B6" w14:textId="6A42669C" w:rsidR="00EC6939" w:rsidRDefault="00EC6939" w:rsidP="0087441A">
      <w:pPr>
        <w:jc w:val="both"/>
        <w:rPr>
          <w:rFonts w:eastAsia="Times New Roman" w:cstheme="minorHAnsi"/>
          <w:sz w:val="22"/>
          <w:szCs w:val="22"/>
        </w:rPr>
      </w:pPr>
      <w:r>
        <w:rPr>
          <w:rFonts w:eastAsia="Times New Roman" w:cstheme="minorHAnsi"/>
          <w:sz w:val="22"/>
          <w:szCs w:val="22"/>
        </w:rPr>
        <w:t xml:space="preserve">Initially, I began by downloading the raw dataset </w:t>
      </w:r>
      <w:r w:rsidRPr="00EC6939">
        <w:rPr>
          <w:rFonts w:eastAsia="Times New Roman" w:cstheme="minorHAnsi"/>
          <w:i/>
          <w:iCs/>
          <w:sz w:val="22"/>
          <w:szCs w:val="22"/>
        </w:rPr>
        <w:t>“</w:t>
      </w:r>
      <w:r w:rsidR="00561B52" w:rsidRPr="00561B52">
        <w:rPr>
          <w:rFonts w:eastAsia="Times New Roman" w:cstheme="minorHAnsi"/>
          <w:i/>
          <w:iCs/>
          <w:sz w:val="22"/>
          <w:szCs w:val="22"/>
        </w:rPr>
        <w:t>Student_Mental_Health.csv</w:t>
      </w:r>
      <w:r w:rsidRPr="00EC6939">
        <w:rPr>
          <w:rFonts w:eastAsia="Times New Roman" w:cstheme="minorHAnsi"/>
          <w:i/>
          <w:iCs/>
          <w:sz w:val="22"/>
          <w:szCs w:val="22"/>
        </w:rPr>
        <w:t>”</w:t>
      </w:r>
      <w:r>
        <w:rPr>
          <w:rFonts w:eastAsia="Times New Roman" w:cstheme="minorHAnsi"/>
          <w:sz w:val="22"/>
          <w:szCs w:val="22"/>
        </w:rPr>
        <w:t xml:space="preserve"> </w:t>
      </w:r>
      <w:r w:rsidR="00561B52">
        <w:rPr>
          <w:rFonts w:eastAsia="Times New Roman" w:cstheme="minorHAnsi"/>
          <w:sz w:val="22"/>
          <w:szCs w:val="22"/>
        </w:rPr>
        <w:t>provided by the professor</w:t>
      </w:r>
      <w:r w:rsidR="00561B52">
        <w:t xml:space="preserve"> </w:t>
      </w:r>
      <w:r>
        <w:rPr>
          <w:rFonts w:eastAsia="Times New Roman" w:cstheme="minorHAnsi"/>
          <w:sz w:val="22"/>
          <w:szCs w:val="22"/>
        </w:rPr>
        <w:t>and using the libraries below for further data analysis report.</w:t>
      </w:r>
    </w:p>
    <w:p w14:paraId="324AA493" w14:textId="77777777" w:rsidR="00BC6836" w:rsidRDefault="00BC6836" w:rsidP="0087441A">
      <w:pPr>
        <w:jc w:val="both"/>
        <w:rPr>
          <w:rFonts w:eastAsia="Times New Roman" w:cstheme="minorHAnsi"/>
          <w:sz w:val="22"/>
          <w:szCs w:val="22"/>
        </w:rPr>
      </w:pPr>
    </w:p>
    <w:tbl>
      <w:tblPr>
        <w:tblStyle w:val="TableGrid"/>
        <w:tblW w:w="1070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5"/>
      </w:tblGrid>
      <w:tr w:rsidR="00BC6836" w14:paraId="1B4E403B" w14:textId="77777777" w:rsidTr="001D7AC8">
        <w:trPr>
          <w:trHeight w:val="3170"/>
        </w:trPr>
        <w:tc>
          <w:tcPr>
            <w:tcW w:w="10709" w:type="dxa"/>
          </w:tcPr>
          <w:p w14:paraId="41D33968" w14:textId="7511614B" w:rsidR="00561B52" w:rsidRDefault="00561B52" w:rsidP="0087441A">
            <w:pPr>
              <w:jc w:val="both"/>
              <w:rPr>
                <w:rFonts w:eastAsia="Times New Roman" w:cstheme="minorHAnsi"/>
                <w:sz w:val="22"/>
                <w:szCs w:val="22"/>
              </w:rPr>
            </w:pPr>
            <w:r w:rsidRPr="00561B52">
              <w:rPr>
                <w:rFonts w:eastAsia="Times New Roman" w:cstheme="minorHAnsi"/>
                <w:noProof/>
                <w:sz w:val="22"/>
                <w:szCs w:val="22"/>
              </w:rPr>
              <w:drawing>
                <wp:inline distT="0" distB="0" distL="0" distR="0" wp14:anchorId="6E58BE1D" wp14:editId="51696531">
                  <wp:extent cx="6657100" cy="742315"/>
                  <wp:effectExtent l="12700" t="12700" r="1079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737714" cy="862811"/>
                          </a:xfrm>
                          <a:prstGeom prst="rect">
                            <a:avLst/>
                          </a:prstGeom>
                          <a:ln>
                            <a:solidFill>
                              <a:schemeClr val="accent2">
                                <a:lumMod val="75000"/>
                              </a:schemeClr>
                            </a:solid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12"/>
              <w:gridCol w:w="4267"/>
            </w:tblGrid>
            <w:tr w:rsidR="001D7AC8" w14:paraId="5E90EC03" w14:textId="77777777" w:rsidTr="001D7AC8">
              <w:trPr>
                <w:trHeight w:val="1660"/>
              </w:trPr>
              <w:tc>
                <w:tcPr>
                  <w:tcW w:w="2140" w:type="dxa"/>
                </w:tcPr>
                <w:p w14:paraId="4E4A52DF" w14:textId="7B474C01" w:rsidR="00561B52" w:rsidRDefault="001D7AC8" w:rsidP="0087441A">
                  <w:pPr>
                    <w:jc w:val="both"/>
                    <w:rPr>
                      <w:rFonts w:eastAsia="Times New Roman" w:cstheme="minorHAnsi"/>
                      <w:sz w:val="22"/>
                      <w:szCs w:val="22"/>
                    </w:rPr>
                  </w:pPr>
                  <w:r w:rsidRPr="00561B52">
                    <w:rPr>
                      <w:rFonts w:eastAsia="Times New Roman" w:cstheme="minorHAnsi"/>
                      <w:sz w:val="22"/>
                      <w:szCs w:val="22"/>
                    </w:rPr>
                    <w:drawing>
                      <wp:inline distT="0" distB="0" distL="0" distR="0" wp14:anchorId="668C448E" wp14:editId="3D9C6EC8">
                        <wp:extent cx="3913687" cy="1377315"/>
                        <wp:effectExtent l="12700" t="12700" r="1079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91875" cy="1404831"/>
                                </a:xfrm>
                                <a:prstGeom prst="rect">
                                  <a:avLst/>
                                </a:prstGeom>
                                <a:ln>
                                  <a:solidFill>
                                    <a:schemeClr val="accent2">
                                      <a:lumMod val="75000"/>
                                    </a:schemeClr>
                                  </a:solidFill>
                                </a:ln>
                              </pic:spPr>
                            </pic:pic>
                          </a:graphicData>
                        </a:graphic>
                      </wp:inline>
                    </w:drawing>
                  </w:r>
                </w:p>
              </w:tc>
              <w:tc>
                <w:tcPr>
                  <w:tcW w:w="2637" w:type="dxa"/>
                </w:tcPr>
                <w:p w14:paraId="61AB14BC" w14:textId="793BCF26" w:rsidR="001D7AC8" w:rsidRDefault="001D7AC8" w:rsidP="00561B52">
                  <w:pPr>
                    <w:jc w:val="both"/>
                    <w:rPr>
                      <w:rFonts w:eastAsia="Times New Roman" w:cstheme="minorHAnsi"/>
                      <w:sz w:val="22"/>
                      <w:szCs w:val="22"/>
                    </w:rPr>
                  </w:pPr>
                  <w:r w:rsidRPr="00561B52">
                    <w:rPr>
                      <w:rFonts w:eastAsia="Times New Roman" w:cstheme="minorHAnsi"/>
                      <w:noProof/>
                      <w:sz w:val="22"/>
                      <w:szCs w:val="22"/>
                    </w:rPr>
                    <w:drawing>
                      <wp:inline distT="0" distB="0" distL="0" distR="0" wp14:anchorId="6A8E1D70" wp14:editId="7E6A953C">
                        <wp:extent cx="2587377" cy="854860"/>
                        <wp:effectExtent l="12700" t="12700" r="1651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65947" cy="1012978"/>
                                </a:xfrm>
                                <a:prstGeom prst="rect">
                                  <a:avLst/>
                                </a:prstGeom>
                                <a:ln>
                                  <a:solidFill>
                                    <a:schemeClr val="accent2">
                                      <a:lumMod val="75000"/>
                                    </a:schemeClr>
                                  </a:solidFill>
                                </a:ln>
                              </pic:spPr>
                            </pic:pic>
                          </a:graphicData>
                        </a:graphic>
                      </wp:inline>
                    </w:drawing>
                  </w:r>
                </w:p>
                <w:p w14:paraId="145A12D3" w14:textId="187F2B41" w:rsidR="00561B52" w:rsidRDefault="00561B52" w:rsidP="00561B52">
                  <w:pPr>
                    <w:jc w:val="both"/>
                    <w:rPr>
                      <w:rFonts w:eastAsia="Times New Roman" w:cstheme="minorHAnsi"/>
                      <w:sz w:val="22"/>
                      <w:szCs w:val="22"/>
                    </w:rPr>
                  </w:pPr>
                  <w:r>
                    <w:rPr>
                      <w:rFonts w:eastAsia="Times New Roman" w:cstheme="minorHAnsi"/>
                      <w:sz w:val="22"/>
                      <w:szCs w:val="22"/>
                    </w:rPr>
                    <w:t>We have 101 observations and 11 attributes including one cell with no assigned value.</w:t>
                  </w:r>
                </w:p>
              </w:tc>
            </w:tr>
          </w:tbl>
          <w:p w14:paraId="69FC9E35" w14:textId="0686F0B3" w:rsidR="00BC6836" w:rsidRPr="00BC6836" w:rsidRDefault="00BC6836" w:rsidP="001D7AC8">
            <w:pPr>
              <w:jc w:val="center"/>
              <w:rPr>
                <w:rFonts w:eastAsia="Times New Roman" w:cstheme="minorHAnsi"/>
                <w:i/>
                <w:iCs/>
                <w:sz w:val="22"/>
                <w:szCs w:val="22"/>
              </w:rPr>
            </w:pPr>
            <w:r w:rsidRPr="00EC6939">
              <w:rPr>
                <w:rFonts w:eastAsia="Times New Roman" w:cstheme="minorHAnsi"/>
                <w:i/>
                <w:iCs/>
                <w:sz w:val="22"/>
                <w:szCs w:val="22"/>
              </w:rPr>
              <w:t>Fig</w:t>
            </w:r>
            <w:r w:rsidR="00C14532">
              <w:rPr>
                <w:rFonts w:eastAsia="Times New Roman" w:cstheme="minorHAnsi"/>
                <w:i/>
                <w:iCs/>
                <w:sz w:val="22"/>
                <w:szCs w:val="22"/>
              </w:rPr>
              <w:t>1:</w:t>
            </w:r>
            <w:r w:rsidRPr="00EC6939">
              <w:rPr>
                <w:rFonts w:eastAsia="Times New Roman" w:cstheme="minorHAnsi"/>
                <w:i/>
                <w:iCs/>
                <w:sz w:val="22"/>
                <w:szCs w:val="22"/>
              </w:rPr>
              <w:t xml:space="preserve"> Top and Bottom 3 Of Raw Dataset</w:t>
            </w:r>
          </w:p>
        </w:tc>
      </w:tr>
    </w:tbl>
    <w:p w14:paraId="0F753B18" w14:textId="1BA53D86" w:rsidR="001D7AC8" w:rsidRDefault="001D7AC8" w:rsidP="006F60E5">
      <w:pPr>
        <w:jc w:val="both"/>
        <w:rPr>
          <w:rFonts w:eastAsia="Times New Roman" w:cstheme="minorHAns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4"/>
        <w:gridCol w:w="6136"/>
      </w:tblGrid>
      <w:tr w:rsidR="001D7AC8" w14:paraId="3663AD5B" w14:textId="77777777" w:rsidTr="004A092A">
        <w:tc>
          <w:tcPr>
            <w:tcW w:w="4654" w:type="dxa"/>
          </w:tcPr>
          <w:p w14:paraId="2561CE80" w14:textId="5DF47A7E" w:rsidR="001D7AC8" w:rsidRDefault="001D7AC8" w:rsidP="006F60E5">
            <w:pPr>
              <w:jc w:val="both"/>
              <w:rPr>
                <w:rFonts w:eastAsia="Times New Roman" w:cstheme="minorHAnsi"/>
                <w:sz w:val="22"/>
                <w:szCs w:val="22"/>
              </w:rPr>
            </w:pPr>
            <w:r w:rsidRPr="00D4624E">
              <w:rPr>
                <w:rFonts w:eastAsia="Times New Roman" w:cstheme="minorHAnsi"/>
                <w:sz w:val="22"/>
                <w:szCs w:val="22"/>
              </w:rPr>
              <w:drawing>
                <wp:inline distT="0" distB="0" distL="0" distR="0" wp14:anchorId="6AD232F1" wp14:editId="11AFBC9F">
                  <wp:extent cx="2746375" cy="2570032"/>
                  <wp:effectExtent l="12700" t="12700" r="952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9303" cy="2638277"/>
                          </a:xfrm>
                          <a:prstGeom prst="rect">
                            <a:avLst/>
                          </a:prstGeom>
                          <a:ln>
                            <a:solidFill>
                              <a:schemeClr val="accent2">
                                <a:lumMod val="75000"/>
                              </a:schemeClr>
                            </a:solidFill>
                          </a:ln>
                        </pic:spPr>
                      </pic:pic>
                    </a:graphicData>
                  </a:graphic>
                </wp:inline>
              </w:drawing>
            </w:r>
          </w:p>
          <w:p w14:paraId="23EAFA61" w14:textId="483FFE9B" w:rsidR="001D7AC8" w:rsidRDefault="001D7AC8" w:rsidP="006F60E5">
            <w:pPr>
              <w:jc w:val="both"/>
              <w:rPr>
                <w:rFonts w:eastAsia="Times New Roman" w:cstheme="minorHAnsi"/>
                <w:sz w:val="22"/>
                <w:szCs w:val="22"/>
              </w:rPr>
            </w:pPr>
            <w:r w:rsidRPr="00EC6939">
              <w:rPr>
                <w:rFonts w:eastAsia="Times New Roman" w:cstheme="minorHAnsi"/>
                <w:i/>
                <w:iCs/>
                <w:sz w:val="22"/>
                <w:szCs w:val="22"/>
              </w:rPr>
              <w:t>Fig</w:t>
            </w:r>
            <w:r>
              <w:rPr>
                <w:rFonts w:eastAsia="Times New Roman" w:cstheme="minorHAnsi"/>
                <w:i/>
                <w:iCs/>
                <w:sz w:val="22"/>
                <w:szCs w:val="22"/>
              </w:rPr>
              <w:t>3</w:t>
            </w:r>
            <w:r w:rsidRPr="00EC6939">
              <w:rPr>
                <w:rFonts w:eastAsia="Times New Roman" w:cstheme="minorHAnsi"/>
                <w:i/>
                <w:iCs/>
                <w:sz w:val="22"/>
                <w:szCs w:val="22"/>
              </w:rPr>
              <w:t xml:space="preserve">: </w:t>
            </w:r>
            <w:r>
              <w:rPr>
                <w:rFonts w:eastAsia="Times New Roman" w:cstheme="minorHAnsi"/>
                <w:i/>
                <w:iCs/>
                <w:sz w:val="22"/>
                <w:szCs w:val="22"/>
              </w:rPr>
              <w:t>Data set’s variable and respective skim outputs</w:t>
            </w:r>
          </w:p>
        </w:tc>
        <w:tc>
          <w:tcPr>
            <w:tcW w:w="6136" w:type="dxa"/>
          </w:tcPr>
          <w:p w14:paraId="71F163FA" w14:textId="77777777" w:rsidR="001D7AC8" w:rsidRDefault="001D7AC8" w:rsidP="006F60E5">
            <w:pPr>
              <w:jc w:val="both"/>
              <w:rPr>
                <w:rFonts w:eastAsia="Times New Roman" w:cstheme="minorHAnsi"/>
                <w:sz w:val="22"/>
                <w:szCs w:val="22"/>
              </w:rPr>
            </w:pPr>
            <w:r w:rsidRPr="00561B52">
              <w:rPr>
                <w:rFonts w:eastAsia="Times New Roman" w:cstheme="minorHAnsi"/>
                <w:sz w:val="22"/>
                <w:szCs w:val="22"/>
              </w:rPr>
              <w:drawing>
                <wp:inline distT="0" distB="0" distL="0" distR="0" wp14:anchorId="130EB8DE" wp14:editId="50C71024">
                  <wp:extent cx="3739929" cy="1138361"/>
                  <wp:effectExtent l="12700" t="12700" r="6985" b="1778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1"/>
                          <a:stretch>
                            <a:fillRect/>
                          </a:stretch>
                        </pic:blipFill>
                        <pic:spPr>
                          <a:xfrm>
                            <a:off x="0" y="0"/>
                            <a:ext cx="3897132" cy="1186211"/>
                          </a:xfrm>
                          <a:prstGeom prst="rect">
                            <a:avLst/>
                          </a:prstGeom>
                          <a:ln>
                            <a:solidFill>
                              <a:schemeClr val="accent2">
                                <a:lumMod val="75000"/>
                              </a:schemeClr>
                            </a:solidFill>
                          </a:ln>
                        </pic:spPr>
                      </pic:pic>
                    </a:graphicData>
                  </a:graphic>
                </wp:inline>
              </w:drawing>
            </w:r>
          </w:p>
          <w:p w14:paraId="6D843D93" w14:textId="0B6CF58A" w:rsidR="001D7AC8" w:rsidRDefault="001D7AC8" w:rsidP="001D7AC8">
            <w:pPr>
              <w:jc w:val="center"/>
              <w:rPr>
                <w:rFonts w:eastAsia="Times New Roman" w:cstheme="minorHAnsi"/>
                <w:i/>
                <w:iCs/>
                <w:sz w:val="22"/>
                <w:szCs w:val="22"/>
              </w:rPr>
            </w:pPr>
            <w:r w:rsidRPr="00EC6939">
              <w:rPr>
                <w:rFonts w:eastAsia="Times New Roman" w:cstheme="minorHAnsi"/>
                <w:i/>
                <w:iCs/>
                <w:sz w:val="22"/>
                <w:szCs w:val="22"/>
              </w:rPr>
              <w:t>Fig</w:t>
            </w:r>
            <w:r>
              <w:rPr>
                <w:rFonts w:eastAsia="Times New Roman" w:cstheme="minorHAnsi"/>
                <w:i/>
                <w:iCs/>
                <w:sz w:val="22"/>
                <w:szCs w:val="22"/>
              </w:rPr>
              <w:t>2:</w:t>
            </w:r>
            <w:r w:rsidRPr="00EC6939">
              <w:rPr>
                <w:rFonts w:eastAsia="Times New Roman" w:cstheme="minorHAnsi"/>
                <w:i/>
                <w:iCs/>
                <w:sz w:val="22"/>
                <w:szCs w:val="22"/>
              </w:rPr>
              <w:t xml:space="preserve"> Top and Bottom 3 Of </w:t>
            </w:r>
            <w:r>
              <w:rPr>
                <w:rFonts w:eastAsia="Times New Roman" w:cstheme="minorHAnsi"/>
                <w:i/>
                <w:iCs/>
                <w:sz w:val="22"/>
                <w:szCs w:val="22"/>
              </w:rPr>
              <w:t>Cleaned</w:t>
            </w:r>
            <w:r w:rsidRPr="00EC6939">
              <w:rPr>
                <w:rFonts w:eastAsia="Times New Roman" w:cstheme="minorHAnsi"/>
                <w:i/>
                <w:iCs/>
                <w:sz w:val="22"/>
                <w:szCs w:val="22"/>
              </w:rPr>
              <w:t xml:space="preserve"> Dataset</w:t>
            </w:r>
          </w:p>
          <w:p w14:paraId="60EE358C" w14:textId="77777777" w:rsidR="001D7AC8" w:rsidRDefault="001D7AC8" w:rsidP="001D7AC8">
            <w:pPr>
              <w:jc w:val="both"/>
              <w:rPr>
                <w:rFonts w:eastAsia="Times New Roman" w:cstheme="minorHAnsi"/>
                <w:sz w:val="22"/>
                <w:szCs w:val="22"/>
              </w:rPr>
            </w:pPr>
          </w:p>
          <w:p w14:paraId="2279056B" w14:textId="17D1A687" w:rsidR="001D7AC8" w:rsidRDefault="001D7AC8" w:rsidP="001D7AC8">
            <w:pPr>
              <w:jc w:val="both"/>
              <w:rPr>
                <w:rFonts w:eastAsia="Times New Roman" w:cstheme="minorHAnsi"/>
                <w:sz w:val="22"/>
                <w:szCs w:val="22"/>
              </w:rPr>
            </w:pPr>
            <w:r>
              <w:rPr>
                <w:rFonts w:eastAsia="Times New Roman" w:cstheme="minorHAnsi"/>
                <w:sz w:val="22"/>
                <w:szCs w:val="22"/>
              </w:rPr>
              <w:t>Fig 2: In order to clean up the data</w:t>
            </w:r>
            <w:r w:rsidRPr="002C2D2D">
              <w:rPr>
                <w:rFonts w:eastAsia="Times New Roman" w:cstheme="minorHAnsi"/>
                <w:sz w:val="22"/>
                <w:szCs w:val="22"/>
              </w:rPr>
              <w:t xml:space="preserve">, </w:t>
            </w:r>
            <w:r>
              <w:rPr>
                <w:rFonts w:eastAsia="Times New Roman" w:cstheme="minorHAnsi"/>
                <w:sz w:val="22"/>
                <w:szCs w:val="22"/>
              </w:rPr>
              <w:t>it</w:t>
            </w:r>
            <w:r w:rsidRPr="002C2D2D">
              <w:rPr>
                <w:rFonts w:eastAsia="Times New Roman" w:cstheme="minorHAnsi"/>
                <w:sz w:val="22"/>
                <w:szCs w:val="22"/>
              </w:rPr>
              <w:t xml:space="preserve"> was sorted </w:t>
            </w:r>
            <w:r>
              <w:rPr>
                <w:rFonts w:eastAsia="Times New Roman" w:cstheme="minorHAnsi"/>
                <w:sz w:val="22"/>
                <w:szCs w:val="22"/>
              </w:rPr>
              <w:t>by</w:t>
            </w:r>
            <w:r w:rsidRPr="002C2D2D">
              <w:rPr>
                <w:rFonts w:eastAsia="Times New Roman" w:cstheme="minorHAnsi"/>
                <w:sz w:val="22"/>
                <w:szCs w:val="22"/>
              </w:rPr>
              <w:t xml:space="preserve"> </w:t>
            </w:r>
            <w:r>
              <w:rPr>
                <w:rFonts w:eastAsia="Times New Roman" w:cstheme="minorHAnsi"/>
                <w:sz w:val="22"/>
                <w:szCs w:val="22"/>
              </w:rPr>
              <w:t>a</w:t>
            </w:r>
            <w:r w:rsidRPr="002C2D2D">
              <w:rPr>
                <w:rFonts w:eastAsia="Times New Roman" w:cstheme="minorHAnsi"/>
                <w:sz w:val="22"/>
                <w:szCs w:val="22"/>
              </w:rPr>
              <w:t xml:space="preserve">scending </w:t>
            </w:r>
            <w:r>
              <w:rPr>
                <w:rFonts w:eastAsia="Times New Roman" w:cstheme="minorHAnsi"/>
                <w:i/>
                <w:iCs/>
                <w:sz w:val="22"/>
                <w:szCs w:val="22"/>
              </w:rPr>
              <w:t>Age</w:t>
            </w:r>
            <w:r w:rsidRPr="002C2D2D">
              <w:rPr>
                <w:rFonts w:eastAsia="Times New Roman" w:cstheme="minorHAnsi"/>
                <w:sz w:val="22"/>
                <w:szCs w:val="22"/>
              </w:rPr>
              <w:t xml:space="preserve">; column headers were </w:t>
            </w:r>
            <w:r>
              <w:rPr>
                <w:rFonts w:eastAsia="Times New Roman" w:cstheme="minorHAnsi"/>
                <w:sz w:val="22"/>
                <w:szCs w:val="22"/>
              </w:rPr>
              <w:t>renamed properly</w:t>
            </w:r>
            <w:r w:rsidRPr="002C2D2D">
              <w:rPr>
                <w:rFonts w:eastAsia="Times New Roman" w:cstheme="minorHAnsi"/>
                <w:sz w:val="22"/>
                <w:szCs w:val="22"/>
              </w:rPr>
              <w:t>, and the</w:t>
            </w:r>
            <w:r>
              <w:rPr>
                <w:rFonts w:eastAsia="Times New Roman" w:cstheme="minorHAnsi"/>
                <w:sz w:val="22"/>
                <w:szCs w:val="22"/>
              </w:rPr>
              <w:t>n</w:t>
            </w:r>
            <w:r w:rsidRPr="002C2D2D">
              <w:rPr>
                <w:rFonts w:eastAsia="Times New Roman" w:cstheme="minorHAnsi"/>
                <w:sz w:val="22"/>
                <w:szCs w:val="22"/>
              </w:rPr>
              <w:t xml:space="preserve"> </w:t>
            </w:r>
            <w:r>
              <w:rPr>
                <w:rFonts w:eastAsia="Times New Roman" w:cstheme="minorHAnsi"/>
                <w:sz w:val="22"/>
                <w:szCs w:val="22"/>
              </w:rPr>
              <w:t>the blank cells were removed</w:t>
            </w:r>
            <w:r w:rsidRPr="002C2D2D">
              <w:rPr>
                <w:rFonts w:eastAsia="Times New Roman" w:cstheme="minorHAnsi"/>
                <w:sz w:val="22"/>
                <w:szCs w:val="22"/>
              </w:rPr>
              <w:t xml:space="preserve">; </w:t>
            </w:r>
            <w:r>
              <w:rPr>
                <w:rFonts w:eastAsia="Times New Roman" w:cstheme="minorHAnsi"/>
                <w:sz w:val="22"/>
                <w:szCs w:val="22"/>
              </w:rPr>
              <w:t xml:space="preserve">final stage was to rename the </w:t>
            </w:r>
            <w:r w:rsidRPr="002C2D2D">
              <w:rPr>
                <w:rFonts w:eastAsia="Times New Roman" w:cstheme="minorHAnsi"/>
                <w:sz w:val="22"/>
                <w:szCs w:val="22"/>
              </w:rPr>
              <w:t xml:space="preserve">regular expression </w:t>
            </w:r>
            <w:r>
              <w:rPr>
                <w:rFonts w:eastAsia="Times New Roman" w:cstheme="minorHAnsi"/>
                <w:sz w:val="22"/>
                <w:szCs w:val="22"/>
              </w:rPr>
              <w:t>using</w:t>
            </w:r>
            <w:r w:rsidRPr="002C2D2D">
              <w:rPr>
                <w:rFonts w:eastAsia="Times New Roman" w:cstheme="minorHAnsi"/>
                <w:sz w:val="22"/>
                <w:szCs w:val="22"/>
              </w:rPr>
              <w:t xml:space="preserve"> </w:t>
            </w:r>
            <w:proofErr w:type="spellStart"/>
            <w:r w:rsidRPr="006F60E5">
              <w:rPr>
                <w:rFonts w:eastAsia="Times New Roman" w:cstheme="minorHAnsi"/>
                <w:i/>
                <w:iCs/>
                <w:sz w:val="22"/>
                <w:szCs w:val="22"/>
              </w:rPr>
              <w:t>gsub</w:t>
            </w:r>
            <w:proofErr w:type="spellEnd"/>
            <w:r>
              <w:rPr>
                <w:rFonts w:eastAsia="Times New Roman" w:cstheme="minorHAnsi"/>
                <w:sz w:val="22"/>
                <w:szCs w:val="22"/>
              </w:rPr>
              <w:t xml:space="preserve"> for column 5.</w:t>
            </w:r>
          </w:p>
          <w:p w14:paraId="6E147929" w14:textId="77777777" w:rsidR="001D7AC8" w:rsidRDefault="001D7AC8" w:rsidP="001D7AC8">
            <w:pPr>
              <w:rPr>
                <w:rFonts w:eastAsia="Times New Roman" w:cstheme="minorHAnsi"/>
                <w:i/>
                <w:iCs/>
                <w:sz w:val="22"/>
                <w:szCs w:val="22"/>
              </w:rPr>
            </w:pPr>
          </w:p>
          <w:p w14:paraId="46AE2B21" w14:textId="77777777" w:rsidR="001D7AC8" w:rsidRDefault="001D7AC8" w:rsidP="001D7AC8">
            <w:pPr>
              <w:jc w:val="center"/>
              <w:rPr>
                <w:rFonts w:eastAsia="Times New Roman" w:cstheme="minorHAnsi"/>
                <w:i/>
                <w:iCs/>
                <w:sz w:val="22"/>
                <w:szCs w:val="22"/>
              </w:rPr>
            </w:pPr>
          </w:p>
          <w:p w14:paraId="08942532" w14:textId="053B1556" w:rsidR="001D7AC8" w:rsidRPr="001D7AC8" w:rsidRDefault="001D7AC8" w:rsidP="001D7AC8">
            <w:pPr>
              <w:jc w:val="center"/>
              <w:rPr>
                <w:rFonts w:eastAsia="Times New Roman" w:cstheme="minorHAnsi"/>
                <w:i/>
                <w:iCs/>
                <w:sz w:val="22"/>
                <w:szCs w:val="22"/>
              </w:rPr>
            </w:pPr>
          </w:p>
        </w:tc>
      </w:tr>
    </w:tbl>
    <w:p w14:paraId="3F4973CA" w14:textId="77777777" w:rsidR="00E33D56" w:rsidRDefault="00E33D56" w:rsidP="00E33D56">
      <w:pPr>
        <w:contextualSpacing/>
        <w:rPr>
          <w:rFonts w:eastAsia="Times New Roman" w:cstheme="minorHAnsi"/>
          <w:sz w:val="22"/>
          <w:szCs w:val="22"/>
        </w:rPr>
      </w:pPr>
      <w:r w:rsidRPr="002C2D2D">
        <w:rPr>
          <w:rFonts w:eastAsia="Times New Roman" w:cstheme="minorHAnsi"/>
          <w:sz w:val="22"/>
          <w:szCs w:val="22"/>
        </w:rPr>
        <w:lastRenderedPageBreak/>
        <w:t>Abhilash Kumar Dikshit</w:t>
      </w:r>
    </w:p>
    <w:p w14:paraId="483C8D9F" w14:textId="17BDEC73" w:rsidR="006F60E5" w:rsidRPr="00E33D56" w:rsidRDefault="00E33D56" w:rsidP="001D7AC8">
      <w:pPr>
        <w:contextualSpacing/>
        <w:rPr>
          <w:rFonts w:eastAsia="Times New Roman" w:cstheme="minorHAnsi"/>
          <w:sz w:val="22"/>
          <w:szCs w:val="22"/>
        </w:rPr>
      </w:pPr>
      <w:r w:rsidRPr="002C2D2D">
        <w:rPr>
          <w:rFonts w:eastAsia="Times New Roman" w:cstheme="minorHAnsi"/>
          <w:sz w:val="22"/>
          <w:szCs w:val="22"/>
        </w:rPr>
        <w:t xml:space="preserve">R Practice: ALY 6010 </w:t>
      </w:r>
    </w:p>
    <w:p w14:paraId="5CB5A360" w14:textId="77777777" w:rsidR="00E33D56" w:rsidRDefault="00E33D56" w:rsidP="001D7AC8">
      <w:pPr>
        <w:rPr>
          <w:rFonts w:eastAsia="Times New Roman" w:cstheme="minorHAnsi"/>
          <w:i/>
          <w:iCs/>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gridCol w:w="216"/>
        <w:gridCol w:w="363"/>
        <w:gridCol w:w="4982"/>
        <w:gridCol w:w="109"/>
      </w:tblGrid>
      <w:tr w:rsidR="00E33D56" w14:paraId="650D8F76" w14:textId="77777777" w:rsidTr="00E33D56">
        <w:tc>
          <w:tcPr>
            <w:tcW w:w="5176" w:type="dxa"/>
            <w:gridSpan w:val="2"/>
          </w:tcPr>
          <w:p w14:paraId="003A7269" w14:textId="77777777" w:rsidR="00E33D56" w:rsidRDefault="00E33D56" w:rsidP="001D7AC8">
            <w:pPr>
              <w:jc w:val="both"/>
              <w:rPr>
                <w:rFonts w:eastAsia="Times New Roman" w:cstheme="minorHAnsi"/>
                <w:sz w:val="22"/>
                <w:szCs w:val="22"/>
              </w:rPr>
            </w:pPr>
          </w:p>
          <w:p w14:paraId="0BA7E0FA" w14:textId="77777777" w:rsidR="00E33D56" w:rsidRDefault="00E33D56" w:rsidP="001D7AC8">
            <w:pPr>
              <w:jc w:val="both"/>
              <w:rPr>
                <w:rFonts w:eastAsia="Times New Roman" w:cstheme="minorHAnsi"/>
                <w:sz w:val="22"/>
                <w:szCs w:val="22"/>
              </w:rPr>
            </w:pPr>
          </w:p>
          <w:p w14:paraId="091BDB6F" w14:textId="5D43C34A" w:rsidR="001D7AC8" w:rsidRDefault="001D7AC8" w:rsidP="001D7AC8">
            <w:pPr>
              <w:jc w:val="both"/>
              <w:rPr>
                <w:rFonts w:eastAsia="Times New Roman" w:cstheme="minorHAnsi"/>
                <w:sz w:val="22"/>
                <w:szCs w:val="22"/>
              </w:rPr>
            </w:pPr>
            <w:r>
              <w:rPr>
                <w:rFonts w:eastAsia="Times New Roman" w:cstheme="minorHAnsi"/>
                <w:sz w:val="22"/>
                <w:szCs w:val="22"/>
              </w:rPr>
              <w:t>Fig 3: As per the output, we had 9 character and 2 numeric data types.</w:t>
            </w:r>
          </w:p>
          <w:p w14:paraId="0CBDF2BD" w14:textId="77777777" w:rsidR="001D7AC8" w:rsidRDefault="001D7AC8" w:rsidP="001D7AC8">
            <w:pPr>
              <w:jc w:val="both"/>
              <w:rPr>
                <w:rFonts w:eastAsia="Times New Roman" w:cstheme="minorHAnsi"/>
                <w:sz w:val="22"/>
                <w:szCs w:val="22"/>
              </w:rPr>
            </w:pPr>
            <w:r>
              <w:rPr>
                <w:rFonts w:eastAsia="Times New Roman" w:cstheme="minorHAnsi"/>
                <w:sz w:val="22"/>
                <w:szCs w:val="22"/>
              </w:rPr>
              <w:t>We had the min, max and unique counts for individual character data type attributes. For numeric attributes, the mean of Age of students had a value pf 20.53 and SD is 2.50; for current study year the mean value was 1.98 and SD is 0.99.</w:t>
            </w:r>
          </w:p>
          <w:p w14:paraId="7C109AF4" w14:textId="0DF9FF8C" w:rsidR="003455A9" w:rsidRDefault="003455A9" w:rsidP="003455A9">
            <w:pPr>
              <w:rPr>
                <w:rFonts w:eastAsia="Times New Roman" w:cstheme="minorHAnsi"/>
                <w:sz w:val="22"/>
                <w:szCs w:val="22"/>
              </w:rPr>
            </w:pPr>
          </w:p>
        </w:tc>
        <w:tc>
          <w:tcPr>
            <w:tcW w:w="5624" w:type="dxa"/>
            <w:gridSpan w:val="3"/>
          </w:tcPr>
          <w:p w14:paraId="2E6DF37E" w14:textId="20887726" w:rsidR="007F79FA" w:rsidRDefault="001D7AC8" w:rsidP="00BC6836">
            <w:pPr>
              <w:jc w:val="both"/>
              <w:rPr>
                <w:rFonts w:eastAsia="Times New Roman" w:cstheme="minorHAnsi"/>
                <w:sz w:val="22"/>
                <w:szCs w:val="22"/>
              </w:rPr>
            </w:pPr>
            <w:r w:rsidRPr="00D4624E">
              <w:rPr>
                <w:rFonts w:eastAsia="Times New Roman" w:cstheme="minorHAnsi"/>
                <w:sz w:val="22"/>
                <w:szCs w:val="22"/>
              </w:rPr>
              <w:drawing>
                <wp:inline distT="0" distB="0" distL="0" distR="0" wp14:anchorId="2E4F9EEF" wp14:editId="3617632E">
                  <wp:extent cx="3361553" cy="1657074"/>
                  <wp:effectExtent l="12700" t="12700" r="1714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2234" cy="1928532"/>
                          </a:xfrm>
                          <a:prstGeom prst="rect">
                            <a:avLst/>
                          </a:prstGeom>
                          <a:ln>
                            <a:solidFill>
                              <a:schemeClr val="accent2">
                                <a:lumMod val="75000"/>
                              </a:schemeClr>
                            </a:solidFill>
                          </a:ln>
                        </pic:spPr>
                      </pic:pic>
                    </a:graphicData>
                  </a:graphic>
                </wp:inline>
              </w:drawing>
            </w:r>
          </w:p>
          <w:p w14:paraId="24156D44" w14:textId="2B8DCF1B" w:rsidR="00D4624E" w:rsidRDefault="00D4624E" w:rsidP="00BC6836">
            <w:pPr>
              <w:jc w:val="both"/>
              <w:rPr>
                <w:rFonts w:eastAsia="Times New Roman" w:cstheme="minorHAnsi"/>
                <w:sz w:val="22"/>
                <w:szCs w:val="22"/>
              </w:rPr>
            </w:pPr>
          </w:p>
        </w:tc>
      </w:tr>
      <w:tr w:rsidR="00E33D56" w14:paraId="7D12320A" w14:textId="77777777" w:rsidTr="00E33D56">
        <w:tc>
          <w:tcPr>
            <w:tcW w:w="5176" w:type="dxa"/>
            <w:gridSpan w:val="2"/>
          </w:tcPr>
          <w:p w14:paraId="5648CA5E" w14:textId="313E525F" w:rsidR="00BC6836" w:rsidRDefault="00D4624E" w:rsidP="0087441A">
            <w:pPr>
              <w:rPr>
                <w:rFonts w:eastAsia="Times New Roman" w:cstheme="minorHAnsi"/>
                <w:i/>
                <w:iCs/>
                <w:sz w:val="22"/>
                <w:szCs w:val="22"/>
              </w:rPr>
            </w:pPr>
            <w:r w:rsidRPr="00D4624E">
              <w:rPr>
                <w:rFonts w:eastAsia="Times New Roman" w:cstheme="minorHAnsi"/>
                <w:i/>
                <w:iCs/>
                <w:sz w:val="22"/>
                <w:szCs w:val="22"/>
              </w:rPr>
              <w:drawing>
                <wp:inline distT="0" distB="0" distL="0" distR="0" wp14:anchorId="23C27B72" wp14:editId="6108BA42">
                  <wp:extent cx="3104211" cy="1758389"/>
                  <wp:effectExtent l="12700" t="1270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6194" cy="1816157"/>
                          </a:xfrm>
                          <a:prstGeom prst="rect">
                            <a:avLst/>
                          </a:prstGeom>
                          <a:ln>
                            <a:solidFill>
                              <a:schemeClr val="accent2">
                                <a:lumMod val="75000"/>
                              </a:schemeClr>
                            </a:solidFill>
                          </a:ln>
                        </pic:spPr>
                      </pic:pic>
                    </a:graphicData>
                  </a:graphic>
                </wp:inline>
              </w:drawing>
            </w:r>
          </w:p>
          <w:p w14:paraId="3D3C3536" w14:textId="77777777" w:rsidR="00BC6836" w:rsidRDefault="00BC6836" w:rsidP="00BC6836">
            <w:pPr>
              <w:jc w:val="center"/>
              <w:rPr>
                <w:rFonts w:eastAsia="Times New Roman" w:cstheme="minorHAnsi"/>
                <w:i/>
                <w:iCs/>
                <w:sz w:val="22"/>
                <w:szCs w:val="22"/>
              </w:rPr>
            </w:pPr>
            <w:r w:rsidRPr="00EC6939">
              <w:rPr>
                <w:rFonts w:eastAsia="Times New Roman" w:cstheme="minorHAnsi"/>
                <w:i/>
                <w:iCs/>
                <w:sz w:val="22"/>
                <w:szCs w:val="22"/>
              </w:rPr>
              <w:t>Fig</w:t>
            </w:r>
            <w:r w:rsidR="00C14532">
              <w:rPr>
                <w:rFonts w:eastAsia="Times New Roman" w:cstheme="minorHAnsi"/>
                <w:i/>
                <w:iCs/>
                <w:sz w:val="22"/>
                <w:szCs w:val="22"/>
              </w:rPr>
              <w:t>4</w:t>
            </w:r>
            <w:r w:rsidRPr="00EC6939">
              <w:rPr>
                <w:rFonts w:eastAsia="Times New Roman" w:cstheme="minorHAnsi"/>
                <w:i/>
                <w:iCs/>
                <w:sz w:val="22"/>
                <w:szCs w:val="22"/>
              </w:rPr>
              <w:t xml:space="preserve">: </w:t>
            </w:r>
            <w:r w:rsidR="00D4624E">
              <w:rPr>
                <w:rFonts w:eastAsia="Times New Roman" w:cstheme="minorHAnsi"/>
                <w:i/>
                <w:iCs/>
                <w:sz w:val="22"/>
                <w:szCs w:val="22"/>
              </w:rPr>
              <w:t>Mean</w:t>
            </w:r>
            <w:r w:rsidR="003404AE">
              <w:rPr>
                <w:rFonts w:eastAsia="Times New Roman" w:cstheme="minorHAnsi"/>
                <w:i/>
                <w:iCs/>
                <w:sz w:val="22"/>
                <w:szCs w:val="22"/>
              </w:rPr>
              <w:t>, Min, Max, STD</w:t>
            </w:r>
            <w:r>
              <w:rPr>
                <w:rFonts w:eastAsia="Times New Roman" w:cstheme="minorHAnsi"/>
                <w:i/>
                <w:iCs/>
                <w:sz w:val="22"/>
                <w:szCs w:val="22"/>
              </w:rPr>
              <w:t xml:space="preserve"> of </w:t>
            </w:r>
            <w:r w:rsidR="003404AE">
              <w:rPr>
                <w:rFonts w:eastAsia="Times New Roman" w:cstheme="minorHAnsi"/>
                <w:i/>
                <w:iCs/>
                <w:sz w:val="22"/>
                <w:szCs w:val="22"/>
              </w:rPr>
              <w:t>Gender &amp; Marital Status</w:t>
            </w:r>
          </w:p>
          <w:p w14:paraId="40A76EA5" w14:textId="68AC8376" w:rsidR="00E33D56" w:rsidRPr="00BC6836" w:rsidRDefault="00E33D56" w:rsidP="00BC6836">
            <w:pPr>
              <w:jc w:val="center"/>
              <w:rPr>
                <w:rFonts w:eastAsia="Times New Roman" w:cstheme="minorHAnsi"/>
                <w:sz w:val="22"/>
                <w:szCs w:val="22"/>
              </w:rPr>
            </w:pPr>
          </w:p>
        </w:tc>
        <w:tc>
          <w:tcPr>
            <w:tcW w:w="5624" w:type="dxa"/>
            <w:gridSpan w:val="3"/>
          </w:tcPr>
          <w:p w14:paraId="75639A66" w14:textId="77777777" w:rsidR="00F623E0" w:rsidRDefault="00F623E0" w:rsidP="003C25AA">
            <w:pPr>
              <w:jc w:val="both"/>
              <w:rPr>
                <w:rFonts w:eastAsia="Times New Roman" w:cstheme="minorHAnsi"/>
                <w:sz w:val="22"/>
                <w:szCs w:val="22"/>
              </w:rPr>
            </w:pPr>
          </w:p>
          <w:p w14:paraId="41BCFD47" w14:textId="77777777" w:rsidR="00F623E0" w:rsidRDefault="00F623E0" w:rsidP="003C25AA">
            <w:pPr>
              <w:jc w:val="both"/>
              <w:rPr>
                <w:rFonts w:eastAsia="Times New Roman" w:cstheme="minorHAnsi"/>
                <w:sz w:val="22"/>
                <w:szCs w:val="22"/>
              </w:rPr>
            </w:pPr>
          </w:p>
          <w:p w14:paraId="55A0CF72" w14:textId="77777777" w:rsidR="00F623E0" w:rsidRDefault="00F623E0" w:rsidP="003C25AA">
            <w:pPr>
              <w:jc w:val="both"/>
              <w:rPr>
                <w:rFonts w:eastAsia="Times New Roman" w:cstheme="minorHAnsi"/>
                <w:sz w:val="22"/>
                <w:szCs w:val="22"/>
              </w:rPr>
            </w:pPr>
          </w:p>
          <w:p w14:paraId="724C8834" w14:textId="0A4D6177" w:rsidR="003C25AA" w:rsidRPr="003C25AA" w:rsidRDefault="00C14532" w:rsidP="003C25AA">
            <w:pPr>
              <w:jc w:val="both"/>
              <w:rPr>
                <w:rFonts w:eastAsia="Times New Roman" w:cstheme="minorHAnsi"/>
                <w:sz w:val="22"/>
                <w:szCs w:val="22"/>
              </w:rPr>
            </w:pPr>
            <w:r>
              <w:rPr>
                <w:rFonts w:eastAsia="Times New Roman" w:cstheme="minorHAnsi"/>
                <w:sz w:val="22"/>
                <w:szCs w:val="22"/>
              </w:rPr>
              <w:t xml:space="preserve">Fig 4: </w:t>
            </w:r>
            <w:r w:rsidR="00F623E0">
              <w:rPr>
                <w:rFonts w:eastAsia="Times New Roman" w:cstheme="minorHAnsi"/>
                <w:sz w:val="22"/>
                <w:szCs w:val="22"/>
              </w:rPr>
              <w:t>Mean value for male students was 20.52 and for female students it was 20.53 with min and max value of 18 and 24 for both the genders. STD for male students was 2.48 which is 0.3 value less than the female students.</w:t>
            </w:r>
          </w:p>
        </w:tc>
      </w:tr>
      <w:tr w:rsidR="00E33D56" w14:paraId="700DFDA8" w14:textId="77777777" w:rsidTr="00E33D56">
        <w:trPr>
          <w:trHeight w:val="2258"/>
        </w:trPr>
        <w:tc>
          <w:tcPr>
            <w:tcW w:w="5707" w:type="dxa"/>
            <w:gridSpan w:val="3"/>
          </w:tcPr>
          <w:p w14:paraId="7F304F8B" w14:textId="54F10DAD" w:rsidR="001E7B46" w:rsidRDefault="003404AE" w:rsidP="0087441A">
            <w:pPr>
              <w:pStyle w:val="NormalWeb"/>
              <w:spacing w:before="0" w:beforeAutospacing="0" w:after="0" w:afterAutospacing="0"/>
              <w:rPr>
                <w:rFonts w:ascii="Calibri" w:hAnsi="Calibri" w:cs="Calibri"/>
                <w:sz w:val="22"/>
                <w:szCs w:val="22"/>
              </w:rPr>
            </w:pPr>
            <w:r w:rsidRPr="003404AE">
              <w:rPr>
                <w:rFonts w:ascii="Calibri" w:hAnsi="Calibri" w:cs="Calibri"/>
                <w:noProof/>
                <w:sz w:val="22"/>
                <w:szCs w:val="22"/>
              </w:rPr>
              <w:drawing>
                <wp:inline distT="0" distB="0" distL="0" distR="0" wp14:anchorId="3EA68E13" wp14:editId="0DCCB3FB">
                  <wp:extent cx="3517679" cy="1589444"/>
                  <wp:effectExtent l="12700" t="12700" r="13335"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0582" b="7712"/>
                          <a:stretch/>
                        </pic:blipFill>
                        <pic:spPr bwMode="auto">
                          <a:xfrm>
                            <a:off x="0" y="0"/>
                            <a:ext cx="3583718" cy="1619283"/>
                          </a:xfrm>
                          <a:prstGeom prst="rect">
                            <a:avLst/>
                          </a:prstGeom>
                          <a:ln w="9525" cap="flat" cmpd="sng" algn="ctr">
                            <a:solidFill>
                              <a:srgbClr val="ED7D31">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38E903" w14:textId="5DBFC67C" w:rsidR="00176A50" w:rsidRPr="00C06AC3" w:rsidRDefault="001105C7" w:rsidP="00C57BC0">
            <w:pPr>
              <w:pStyle w:val="NormalWeb"/>
              <w:spacing w:before="0" w:beforeAutospacing="0" w:after="0" w:afterAutospacing="0"/>
              <w:jc w:val="both"/>
              <w:rPr>
                <w:rFonts w:asciiTheme="minorHAnsi" w:hAnsiTheme="minorHAnsi" w:cstheme="minorHAnsi"/>
                <w:i/>
                <w:iCs/>
                <w:sz w:val="22"/>
                <w:szCs w:val="22"/>
              </w:rPr>
            </w:pPr>
            <w:r w:rsidRPr="001E7B46">
              <w:rPr>
                <w:rFonts w:asciiTheme="minorHAnsi" w:hAnsiTheme="minorHAnsi" w:cstheme="minorHAnsi"/>
                <w:i/>
                <w:iCs/>
                <w:sz w:val="22"/>
                <w:szCs w:val="22"/>
              </w:rPr>
              <w:t>Fig</w:t>
            </w:r>
            <w:r w:rsidR="00C14532">
              <w:rPr>
                <w:rFonts w:asciiTheme="minorHAnsi" w:hAnsiTheme="minorHAnsi" w:cstheme="minorHAnsi"/>
                <w:i/>
                <w:iCs/>
                <w:sz w:val="22"/>
                <w:szCs w:val="22"/>
              </w:rPr>
              <w:t>5</w:t>
            </w:r>
            <w:r w:rsidRPr="001E7B46">
              <w:rPr>
                <w:rFonts w:asciiTheme="minorHAnsi" w:hAnsiTheme="minorHAnsi" w:cstheme="minorHAnsi"/>
                <w:i/>
                <w:iCs/>
                <w:sz w:val="22"/>
                <w:szCs w:val="22"/>
              </w:rPr>
              <w:t xml:space="preserve">: </w:t>
            </w:r>
            <w:r w:rsidR="00F623E0">
              <w:rPr>
                <w:rFonts w:asciiTheme="minorHAnsi" w:hAnsiTheme="minorHAnsi" w:cstheme="minorHAnsi"/>
                <w:i/>
                <w:iCs/>
                <w:sz w:val="22"/>
                <w:szCs w:val="22"/>
              </w:rPr>
              <w:t>Health Analysis Report (Depression, Anxiety, Panic Attack)</w:t>
            </w:r>
          </w:p>
          <w:p w14:paraId="489AF43D" w14:textId="77777777" w:rsidR="00C57BC0" w:rsidRDefault="00C57BC0" w:rsidP="00E33D56">
            <w:pPr>
              <w:pStyle w:val="NormalWeb"/>
              <w:spacing w:before="0" w:beforeAutospacing="0" w:after="0" w:afterAutospacing="0"/>
              <w:rPr>
                <w:rFonts w:ascii="Calibri" w:hAnsi="Calibri" w:cs="Calibri"/>
                <w:sz w:val="22"/>
                <w:szCs w:val="22"/>
              </w:rPr>
            </w:pPr>
          </w:p>
          <w:p w14:paraId="59E9D392" w14:textId="77777777" w:rsidR="00E33D56" w:rsidRDefault="00E33D56" w:rsidP="00E33D56">
            <w:pPr>
              <w:pStyle w:val="NormalWeb"/>
              <w:spacing w:before="0" w:beforeAutospacing="0" w:after="0" w:afterAutospacing="0"/>
              <w:jc w:val="both"/>
              <w:rPr>
                <w:rFonts w:asciiTheme="minorHAnsi" w:hAnsiTheme="minorHAnsi" w:cstheme="minorHAnsi"/>
                <w:color w:val="000000" w:themeColor="text1"/>
                <w:sz w:val="22"/>
                <w:szCs w:val="22"/>
                <w:shd w:val="clear" w:color="auto" w:fill="FFFFFF"/>
              </w:rPr>
            </w:pPr>
          </w:p>
          <w:p w14:paraId="2EE84A43" w14:textId="7FC23EA2" w:rsidR="00E33D56" w:rsidRPr="00C57BC0" w:rsidRDefault="00E33D56" w:rsidP="00E33D56">
            <w:pPr>
              <w:pStyle w:val="NormalWeb"/>
              <w:spacing w:before="0" w:beforeAutospacing="0" w:after="0" w:afterAutospacing="0"/>
              <w:jc w:val="both"/>
              <w:rPr>
                <w:rFonts w:asciiTheme="minorHAnsi" w:hAnsiTheme="minorHAnsi" w:cstheme="minorHAnsi"/>
                <w:color w:val="000000" w:themeColor="text1"/>
                <w:sz w:val="22"/>
                <w:szCs w:val="22"/>
                <w:shd w:val="clear" w:color="auto" w:fill="FFFFFF"/>
              </w:rPr>
            </w:pPr>
            <w:r>
              <w:rPr>
                <w:rFonts w:asciiTheme="minorHAnsi" w:hAnsiTheme="minorHAnsi" w:cstheme="minorHAnsi"/>
                <w:color w:val="000000" w:themeColor="text1"/>
                <w:sz w:val="22"/>
                <w:szCs w:val="22"/>
                <w:shd w:val="clear" w:color="auto" w:fill="FFFFFF"/>
              </w:rPr>
              <w:t>Fig 6: For students without any health condition</w:t>
            </w:r>
            <w:r>
              <w:rPr>
                <w:rFonts w:ascii="Calibri" w:hAnsi="Calibri" w:cs="Calibri"/>
                <w:sz w:val="22"/>
                <w:szCs w:val="22"/>
              </w:rPr>
              <w:t>, we can see the marital status of those are single and hence, were living a healthy life.</w:t>
            </w:r>
          </w:p>
          <w:p w14:paraId="2C28293F" w14:textId="1BC30F5C" w:rsidR="00E33D56" w:rsidRDefault="00E33D56" w:rsidP="00E33D56">
            <w:pPr>
              <w:pStyle w:val="NormalWeb"/>
              <w:spacing w:before="0" w:beforeAutospacing="0" w:after="0" w:afterAutospacing="0"/>
              <w:rPr>
                <w:rFonts w:asciiTheme="minorHAnsi" w:hAnsiTheme="minorHAnsi" w:cstheme="minorHAnsi"/>
                <w:i/>
                <w:iCs/>
                <w:sz w:val="22"/>
                <w:szCs w:val="22"/>
              </w:rPr>
            </w:pPr>
          </w:p>
          <w:p w14:paraId="2530FC1D" w14:textId="77777777" w:rsidR="00E33D56" w:rsidRDefault="00E33D56" w:rsidP="00C06AC3">
            <w:pPr>
              <w:pStyle w:val="NormalWeb"/>
              <w:spacing w:before="0" w:beforeAutospacing="0" w:after="0" w:afterAutospacing="0"/>
              <w:jc w:val="center"/>
              <w:rPr>
                <w:rFonts w:asciiTheme="minorHAnsi" w:hAnsiTheme="minorHAnsi" w:cstheme="minorHAnsi"/>
                <w:i/>
                <w:iCs/>
                <w:sz w:val="22"/>
                <w:szCs w:val="22"/>
              </w:rPr>
            </w:pPr>
          </w:p>
          <w:p w14:paraId="46C91591" w14:textId="64015105" w:rsidR="00C06AC3" w:rsidRDefault="00C06AC3" w:rsidP="00C06AC3">
            <w:pPr>
              <w:pStyle w:val="NormalWeb"/>
              <w:spacing w:before="0" w:beforeAutospacing="0" w:after="0" w:afterAutospacing="0"/>
              <w:jc w:val="both"/>
              <w:rPr>
                <w:rFonts w:asciiTheme="minorHAnsi" w:hAnsiTheme="minorHAnsi" w:cstheme="minorHAnsi"/>
                <w:color w:val="000000" w:themeColor="text1"/>
                <w:sz w:val="22"/>
                <w:szCs w:val="22"/>
                <w:shd w:val="clear" w:color="auto" w:fill="FFFFFF"/>
              </w:rPr>
            </w:pPr>
            <w:r w:rsidRPr="003404AE">
              <w:rPr>
                <w:rFonts w:asciiTheme="minorHAnsi" w:hAnsiTheme="minorHAnsi" w:cstheme="minorHAnsi"/>
                <w:noProof/>
                <w:sz w:val="22"/>
                <w:szCs w:val="22"/>
              </w:rPr>
              <w:drawing>
                <wp:inline distT="0" distB="0" distL="0" distR="0" wp14:anchorId="218E2441" wp14:editId="2520775A">
                  <wp:extent cx="3520494" cy="1251558"/>
                  <wp:effectExtent l="12700" t="12700" r="1016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5767"/>
                          <a:stretch/>
                        </pic:blipFill>
                        <pic:spPr bwMode="auto">
                          <a:xfrm>
                            <a:off x="0" y="0"/>
                            <a:ext cx="3520494" cy="1251558"/>
                          </a:xfrm>
                          <a:prstGeom prst="rect">
                            <a:avLst/>
                          </a:prstGeom>
                          <a:ln w="9525" cap="flat" cmpd="sng" algn="ctr">
                            <a:solidFill>
                              <a:srgbClr val="ED7D31">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D27A677" w14:textId="6820259C" w:rsidR="00C06AC3" w:rsidRPr="00C06AC3" w:rsidRDefault="00C06AC3" w:rsidP="00C57BC0">
            <w:pPr>
              <w:pStyle w:val="NormalWeb"/>
              <w:spacing w:before="0" w:beforeAutospacing="0" w:after="0" w:afterAutospacing="0"/>
              <w:rPr>
                <w:rFonts w:asciiTheme="minorHAnsi" w:hAnsiTheme="minorHAnsi" w:cstheme="minorHAnsi"/>
                <w:i/>
                <w:iCs/>
                <w:sz w:val="22"/>
                <w:szCs w:val="22"/>
              </w:rPr>
            </w:pPr>
            <w:r w:rsidRPr="001E7B46">
              <w:rPr>
                <w:rFonts w:asciiTheme="minorHAnsi" w:hAnsiTheme="minorHAnsi" w:cstheme="minorHAnsi"/>
                <w:i/>
                <w:iCs/>
                <w:sz w:val="22"/>
                <w:szCs w:val="22"/>
              </w:rPr>
              <w:t>Fig</w:t>
            </w:r>
            <w:r>
              <w:rPr>
                <w:rFonts w:asciiTheme="minorHAnsi" w:hAnsiTheme="minorHAnsi" w:cstheme="minorHAnsi"/>
                <w:i/>
                <w:iCs/>
                <w:sz w:val="22"/>
                <w:szCs w:val="22"/>
              </w:rPr>
              <w:t>7</w:t>
            </w:r>
            <w:r w:rsidRPr="001E7B46">
              <w:rPr>
                <w:rFonts w:asciiTheme="minorHAnsi" w:hAnsiTheme="minorHAnsi" w:cstheme="minorHAnsi"/>
                <w:i/>
                <w:iCs/>
                <w:sz w:val="22"/>
                <w:szCs w:val="22"/>
              </w:rPr>
              <w:t xml:space="preserve">: </w:t>
            </w:r>
            <w:r w:rsidR="00C57BC0">
              <w:rPr>
                <w:rFonts w:asciiTheme="minorHAnsi" w:hAnsiTheme="minorHAnsi" w:cstheme="minorHAnsi"/>
                <w:i/>
                <w:iCs/>
                <w:sz w:val="22"/>
                <w:szCs w:val="22"/>
              </w:rPr>
              <w:t>Health Analysis Report</w:t>
            </w:r>
            <w:r w:rsidR="00C57BC0">
              <w:rPr>
                <w:rFonts w:asciiTheme="minorHAnsi" w:hAnsiTheme="minorHAnsi" w:cstheme="minorHAnsi"/>
                <w:i/>
                <w:iCs/>
                <w:sz w:val="22"/>
                <w:szCs w:val="22"/>
              </w:rPr>
              <w:t xml:space="preserve"> </w:t>
            </w:r>
            <w:r w:rsidR="00122423">
              <w:rPr>
                <w:rFonts w:asciiTheme="minorHAnsi" w:hAnsiTheme="minorHAnsi" w:cstheme="minorHAnsi"/>
                <w:i/>
                <w:iCs/>
                <w:sz w:val="22"/>
                <w:szCs w:val="22"/>
              </w:rPr>
              <w:t>for</w:t>
            </w:r>
            <w:r w:rsidR="00C57BC0">
              <w:rPr>
                <w:rFonts w:asciiTheme="minorHAnsi" w:hAnsiTheme="minorHAnsi" w:cstheme="minorHAnsi"/>
                <w:i/>
                <w:iCs/>
                <w:sz w:val="22"/>
                <w:szCs w:val="22"/>
              </w:rPr>
              <w:t xml:space="preserve"> Specialist Treatment</w:t>
            </w:r>
          </w:p>
          <w:p w14:paraId="698F71D6" w14:textId="77777777" w:rsidR="00E33D56" w:rsidRDefault="00E33D56" w:rsidP="00E33D56">
            <w:pPr>
              <w:contextualSpacing/>
              <w:rPr>
                <w:rFonts w:eastAsia="Times New Roman" w:cstheme="minorHAnsi"/>
                <w:sz w:val="22"/>
                <w:szCs w:val="22"/>
              </w:rPr>
            </w:pPr>
            <w:r w:rsidRPr="002C2D2D">
              <w:rPr>
                <w:rFonts w:eastAsia="Times New Roman" w:cstheme="minorHAnsi"/>
                <w:sz w:val="22"/>
                <w:szCs w:val="22"/>
              </w:rPr>
              <w:lastRenderedPageBreak/>
              <w:t>Abhilash Kumar Dikshit</w:t>
            </w:r>
          </w:p>
          <w:p w14:paraId="3F0F1D26" w14:textId="77777777" w:rsidR="00E33D56" w:rsidRPr="00E33D56" w:rsidRDefault="00E33D56" w:rsidP="00E33D56">
            <w:pPr>
              <w:contextualSpacing/>
              <w:rPr>
                <w:rFonts w:eastAsia="Times New Roman" w:cstheme="minorHAnsi"/>
                <w:sz w:val="22"/>
                <w:szCs w:val="22"/>
              </w:rPr>
            </w:pPr>
            <w:r w:rsidRPr="002C2D2D">
              <w:rPr>
                <w:rFonts w:eastAsia="Times New Roman" w:cstheme="minorHAnsi"/>
                <w:sz w:val="22"/>
                <w:szCs w:val="22"/>
              </w:rPr>
              <w:t xml:space="preserve">R Practice: ALY 6010 </w:t>
            </w:r>
          </w:p>
          <w:p w14:paraId="55F99059" w14:textId="77777777" w:rsidR="00C06AC3" w:rsidRDefault="00C06AC3" w:rsidP="001105C7">
            <w:pPr>
              <w:pStyle w:val="NormalWeb"/>
              <w:spacing w:before="0" w:beforeAutospacing="0" w:after="0" w:afterAutospacing="0"/>
              <w:jc w:val="center"/>
              <w:rPr>
                <w:rFonts w:asciiTheme="minorHAnsi" w:hAnsiTheme="minorHAnsi" w:cstheme="minorHAnsi"/>
                <w:i/>
                <w:iCs/>
                <w:sz w:val="22"/>
                <w:szCs w:val="22"/>
              </w:rPr>
            </w:pPr>
          </w:p>
          <w:p w14:paraId="3B5FA4AA" w14:textId="01D574EC" w:rsidR="001105C7" w:rsidRDefault="00122423" w:rsidP="00C57BC0">
            <w:pPr>
              <w:pStyle w:val="NormalWeb"/>
              <w:spacing w:before="0" w:beforeAutospacing="0" w:after="0" w:afterAutospacing="0"/>
              <w:rPr>
                <w:rFonts w:asciiTheme="minorHAnsi" w:hAnsiTheme="minorHAnsi" w:cstheme="minorHAnsi"/>
                <w:i/>
                <w:iCs/>
                <w:sz w:val="22"/>
                <w:szCs w:val="22"/>
              </w:rPr>
            </w:pPr>
            <w:r w:rsidRPr="00122423">
              <w:rPr>
                <w:rFonts w:asciiTheme="minorHAnsi" w:hAnsiTheme="minorHAnsi" w:cstheme="minorHAnsi"/>
                <w:i/>
                <w:iCs/>
                <w:noProof/>
                <w:sz w:val="22"/>
                <w:szCs w:val="22"/>
              </w:rPr>
              <w:drawing>
                <wp:inline distT="0" distB="0" distL="0" distR="0" wp14:anchorId="74F33FC6" wp14:editId="73D26EF8">
                  <wp:extent cx="3496641" cy="1148191"/>
                  <wp:effectExtent l="12700" t="12700" r="889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6433" cy="1157974"/>
                          </a:xfrm>
                          <a:prstGeom prst="rect">
                            <a:avLst/>
                          </a:prstGeom>
                          <a:ln>
                            <a:solidFill>
                              <a:schemeClr val="accent2">
                                <a:lumMod val="75000"/>
                              </a:schemeClr>
                            </a:solidFill>
                          </a:ln>
                        </pic:spPr>
                      </pic:pic>
                    </a:graphicData>
                  </a:graphic>
                </wp:inline>
              </w:drawing>
            </w:r>
          </w:p>
          <w:p w14:paraId="73D1BFF3" w14:textId="3828FBE2" w:rsidR="001105C7" w:rsidRDefault="001105C7" w:rsidP="00C06AC3">
            <w:pPr>
              <w:pStyle w:val="NormalWeb"/>
              <w:spacing w:before="0" w:beforeAutospacing="0" w:after="0" w:afterAutospacing="0"/>
              <w:jc w:val="center"/>
              <w:rPr>
                <w:rFonts w:asciiTheme="minorHAnsi" w:hAnsiTheme="minorHAnsi" w:cstheme="minorHAnsi"/>
                <w:i/>
                <w:iCs/>
                <w:sz w:val="22"/>
                <w:szCs w:val="22"/>
              </w:rPr>
            </w:pPr>
            <w:r w:rsidRPr="001E7B46">
              <w:rPr>
                <w:rFonts w:asciiTheme="minorHAnsi" w:hAnsiTheme="minorHAnsi" w:cstheme="minorHAnsi"/>
                <w:i/>
                <w:iCs/>
                <w:sz w:val="22"/>
                <w:szCs w:val="22"/>
              </w:rPr>
              <w:t>Fig</w:t>
            </w:r>
            <w:r w:rsidR="00C14532">
              <w:rPr>
                <w:rFonts w:asciiTheme="minorHAnsi" w:hAnsiTheme="minorHAnsi" w:cstheme="minorHAnsi"/>
                <w:i/>
                <w:iCs/>
                <w:sz w:val="22"/>
                <w:szCs w:val="22"/>
              </w:rPr>
              <w:t>8</w:t>
            </w:r>
            <w:r w:rsidRPr="001E7B46">
              <w:rPr>
                <w:rFonts w:asciiTheme="minorHAnsi" w:hAnsiTheme="minorHAnsi" w:cstheme="minorHAnsi"/>
                <w:i/>
                <w:iCs/>
                <w:sz w:val="22"/>
                <w:szCs w:val="22"/>
              </w:rPr>
              <w:t>:</w:t>
            </w:r>
            <w:r w:rsidR="00122423">
              <w:rPr>
                <w:rFonts w:asciiTheme="minorHAnsi" w:hAnsiTheme="minorHAnsi" w:cstheme="minorHAnsi"/>
                <w:i/>
                <w:iCs/>
                <w:sz w:val="22"/>
                <w:szCs w:val="22"/>
              </w:rPr>
              <w:t xml:space="preserve"> </w:t>
            </w:r>
            <w:r w:rsidR="00122423">
              <w:rPr>
                <w:rFonts w:asciiTheme="minorHAnsi" w:hAnsiTheme="minorHAnsi" w:cstheme="minorHAnsi"/>
                <w:i/>
                <w:iCs/>
                <w:sz w:val="22"/>
                <w:szCs w:val="22"/>
              </w:rPr>
              <w:t>Health Analysis Report fo</w:t>
            </w:r>
            <w:r w:rsidR="00122423">
              <w:rPr>
                <w:rFonts w:asciiTheme="minorHAnsi" w:hAnsiTheme="minorHAnsi" w:cstheme="minorHAnsi"/>
                <w:i/>
                <w:iCs/>
                <w:sz w:val="22"/>
                <w:szCs w:val="22"/>
              </w:rPr>
              <w:t>r Engineering students</w:t>
            </w:r>
          </w:p>
          <w:p w14:paraId="1DDF4B95" w14:textId="344FC8A9" w:rsidR="00122423" w:rsidRPr="00C06AC3" w:rsidRDefault="00122423" w:rsidP="00E33D56">
            <w:pPr>
              <w:pStyle w:val="NormalWeb"/>
              <w:spacing w:before="0" w:beforeAutospacing="0" w:after="0" w:afterAutospacing="0"/>
              <w:rPr>
                <w:rFonts w:asciiTheme="minorHAnsi" w:hAnsiTheme="minorHAnsi" w:cstheme="minorHAnsi"/>
                <w:i/>
                <w:iCs/>
                <w:sz w:val="22"/>
                <w:szCs w:val="22"/>
              </w:rPr>
            </w:pPr>
          </w:p>
        </w:tc>
        <w:tc>
          <w:tcPr>
            <w:tcW w:w="5093" w:type="dxa"/>
            <w:gridSpan w:val="2"/>
          </w:tcPr>
          <w:p w14:paraId="64B8D109" w14:textId="4D7517E7" w:rsidR="00C06AC3" w:rsidRDefault="00F623E0" w:rsidP="001105C7">
            <w:pPr>
              <w:pStyle w:val="NormalWeb"/>
              <w:spacing w:before="0" w:beforeAutospacing="0" w:after="0" w:afterAutospacing="0"/>
              <w:jc w:val="both"/>
              <w:rPr>
                <w:rFonts w:ascii="Calibri" w:hAnsi="Calibri" w:cs="Calibri"/>
                <w:sz w:val="22"/>
                <w:szCs w:val="22"/>
              </w:rPr>
            </w:pPr>
            <w:r>
              <w:rPr>
                <w:rFonts w:ascii="Calibri" w:hAnsi="Calibri" w:cs="Calibri"/>
                <w:sz w:val="22"/>
                <w:szCs w:val="22"/>
              </w:rPr>
              <w:lastRenderedPageBreak/>
              <w:t>If we talk about students’ health, respective data frame (Fig 5-7) shows the data of students suffering from Depression, Anxiety and Panic attack and are they going for Specialist treatment or not.</w:t>
            </w:r>
          </w:p>
          <w:p w14:paraId="2022CE90" w14:textId="77777777" w:rsidR="00C06AC3" w:rsidRPr="00C06AC3" w:rsidRDefault="00C06AC3" w:rsidP="001105C7">
            <w:pPr>
              <w:pStyle w:val="NormalWeb"/>
              <w:spacing w:before="0" w:beforeAutospacing="0" w:after="0" w:afterAutospacing="0"/>
              <w:jc w:val="both"/>
              <w:rPr>
                <w:rFonts w:ascii="Calibri" w:hAnsi="Calibri" w:cs="Calibri"/>
                <w:sz w:val="22"/>
                <w:szCs w:val="22"/>
              </w:rPr>
            </w:pPr>
          </w:p>
          <w:p w14:paraId="23C1E105" w14:textId="2075C475" w:rsidR="00176A50" w:rsidRDefault="00C14532" w:rsidP="001105C7">
            <w:pPr>
              <w:pStyle w:val="NormalWeb"/>
              <w:spacing w:before="0" w:beforeAutospacing="0" w:after="0" w:afterAutospacing="0"/>
              <w:jc w:val="both"/>
              <w:rPr>
                <w:rFonts w:asciiTheme="minorHAnsi" w:hAnsiTheme="minorHAnsi" w:cstheme="minorHAnsi"/>
                <w:color w:val="000000" w:themeColor="text1"/>
                <w:sz w:val="22"/>
                <w:szCs w:val="22"/>
                <w:shd w:val="clear" w:color="auto" w:fill="FFFFFF"/>
              </w:rPr>
            </w:pPr>
            <w:r>
              <w:rPr>
                <w:rFonts w:asciiTheme="minorHAnsi" w:hAnsiTheme="minorHAnsi" w:cstheme="minorHAnsi"/>
                <w:color w:val="000000" w:themeColor="text1"/>
                <w:sz w:val="22"/>
                <w:szCs w:val="22"/>
                <w:shd w:val="clear" w:color="auto" w:fill="FFFFFF"/>
              </w:rPr>
              <w:t xml:space="preserve">Fig </w:t>
            </w:r>
            <w:r w:rsidR="00F623E0">
              <w:rPr>
                <w:rFonts w:asciiTheme="minorHAnsi" w:hAnsiTheme="minorHAnsi" w:cstheme="minorHAnsi"/>
                <w:color w:val="000000" w:themeColor="text1"/>
                <w:sz w:val="22"/>
                <w:szCs w:val="22"/>
                <w:shd w:val="clear" w:color="auto" w:fill="FFFFFF"/>
              </w:rPr>
              <w:t>5</w:t>
            </w:r>
            <w:r>
              <w:rPr>
                <w:rFonts w:asciiTheme="minorHAnsi" w:hAnsiTheme="minorHAnsi" w:cstheme="minorHAnsi"/>
                <w:color w:val="000000" w:themeColor="text1"/>
                <w:sz w:val="22"/>
                <w:szCs w:val="22"/>
                <w:shd w:val="clear" w:color="auto" w:fill="FFFFFF"/>
              </w:rPr>
              <w:t xml:space="preserve">: </w:t>
            </w:r>
            <w:r w:rsidR="00C06AC3">
              <w:rPr>
                <w:rFonts w:asciiTheme="minorHAnsi" w:hAnsiTheme="minorHAnsi" w:cstheme="minorHAnsi"/>
                <w:color w:val="000000" w:themeColor="text1"/>
                <w:sz w:val="22"/>
                <w:szCs w:val="22"/>
                <w:shd w:val="clear" w:color="auto" w:fill="FFFFFF"/>
              </w:rPr>
              <w:t>For students suffering with all three-health condition</w:t>
            </w:r>
            <w:r w:rsidR="00C06AC3">
              <w:rPr>
                <w:rFonts w:ascii="Calibri" w:hAnsi="Calibri" w:cs="Calibri"/>
                <w:sz w:val="22"/>
                <w:szCs w:val="22"/>
              </w:rPr>
              <w:t xml:space="preserve">, only </w:t>
            </w:r>
            <w:r w:rsidR="00C06AC3">
              <w:rPr>
                <w:rFonts w:asciiTheme="minorHAnsi" w:hAnsiTheme="minorHAnsi" w:cstheme="minorHAnsi"/>
                <w:color w:val="000000" w:themeColor="text1"/>
                <w:sz w:val="22"/>
                <w:szCs w:val="22"/>
                <w:shd w:val="clear" w:color="auto" w:fill="FFFFFF"/>
              </w:rPr>
              <w:t>one female student went for Specialist treatment.</w:t>
            </w:r>
          </w:p>
          <w:p w14:paraId="2F5CD5D6" w14:textId="77777777" w:rsidR="00E33D56" w:rsidRDefault="00E33D56" w:rsidP="001105C7">
            <w:pPr>
              <w:pStyle w:val="NormalWeb"/>
              <w:spacing w:before="0" w:beforeAutospacing="0" w:after="0" w:afterAutospacing="0"/>
              <w:jc w:val="both"/>
              <w:rPr>
                <w:rFonts w:asciiTheme="minorHAnsi" w:hAnsiTheme="minorHAnsi" w:cstheme="minorHAnsi"/>
                <w:color w:val="000000" w:themeColor="text1"/>
                <w:sz w:val="22"/>
                <w:szCs w:val="22"/>
                <w:shd w:val="clear" w:color="auto" w:fill="FFFFFF"/>
              </w:rPr>
            </w:pPr>
          </w:p>
          <w:p w14:paraId="4187C00B" w14:textId="77777777" w:rsidR="00C06AC3" w:rsidRDefault="00C06AC3" w:rsidP="001105C7">
            <w:pPr>
              <w:pStyle w:val="NormalWeb"/>
              <w:spacing w:before="0" w:beforeAutospacing="0" w:after="0" w:afterAutospacing="0"/>
              <w:jc w:val="both"/>
              <w:rPr>
                <w:rFonts w:asciiTheme="minorHAnsi" w:hAnsiTheme="minorHAnsi" w:cstheme="minorHAnsi"/>
                <w:color w:val="000000" w:themeColor="text1"/>
                <w:sz w:val="22"/>
                <w:szCs w:val="22"/>
                <w:shd w:val="clear" w:color="auto" w:fill="FFFFFF"/>
              </w:rPr>
            </w:pPr>
          </w:p>
          <w:p w14:paraId="6A94C3D6" w14:textId="214F9AFD" w:rsidR="00C06AC3" w:rsidRDefault="00E33D56" w:rsidP="00176A50">
            <w:pPr>
              <w:pStyle w:val="NormalWeb"/>
              <w:spacing w:before="0" w:beforeAutospacing="0" w:after="0" w:afterAutospacing="0"/>
              <w:jc w:val="both"/>
              <w:rPr>
                <w:rFonts w:asciiTheme="minorHAnsi" w:hAnsiTheme="minorHAnsi" w:cstheme="minorHAnsi"/>
                <w:color w:val="000000" w:themeColor="text1"/>
                <w:sz w:val="22"/>
                <w:szCs w:val="22"/>
                <w:shd w:val="clear" w:color="auto" w:fill="FFFFFF"/>
              </w:rPr>
            </w:pPr>
            <w:r w:rsidRPr="003404AE">
              <w:rPr>
                <w:rFonts w:ascii="Calibri" w:hAnsi="Calibri" w:cs="Calibri"/>
                <w:noProof/>
                <w:sz w:val="22"/>
                <w:szCs w:val="22"/>
              </w:rPr>
              <w:drawing>
                <wp:inline distT="0" distB="0" distL="0" distR="0" wp14:anchorId="05F9ABF0" wp14:editId="1F1D39D7">
                  <wp:extent cx="3039392" cy="1335820"/>
                  <wp:effectExtent l="12700" t="12700" r="8890"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9159" b="8607"/>
                          <a:stretch/>
                        </pic:blipFill>
                        <pic:spPr bwMode="auto">
                          <a:xfrm>
                            <a:off x="0" y="0"/>
                            <a:ext cx="3157153" cy="1387576"/>
                          </a:xfrm>
                          <a:prstGeom prst="rect">
                            <a:avLst/>
                          </a:prstGeom>
                          <a:ln w="9525" cap="flat" cmpd="sng" algn="ctr">
                            <a:solidFill>
                              <a:srgbClr val="ED7D31">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817C6D5" w14:textId="77777777" w:rsidR="00E33D56" w:rsidRDefault="00E33D56" w:rsidP="00E33D56">
            <w:pPr>
              <w:pStyle w:val="NormalWeb"/>
              <w:spacing w:before="0" w:beforeAutospacing="0" w:after="0" w:afterAutospacing="0"/>
              <w:jc w:val="both"/>
              <w:rPr>
                <w:rFonts w:asciiTheme="minorHAnsi" w:hAnsiTheme="minorHAnsi" w:cstheme="minorHAnsi"/>
                <w:i/>
                <w:iCs/>
                <w:sz w:val="22"/>
                <w:szCs w:val="22"/>
              </w:rPr>
            </w:pPr>
            <w:r w:rsidRPr="001E7B46">
              <w:rPr>
                <w:rFonts w:asciiTheme="minorHAnsi" w:hAnsiTheme="minorHAnsi" w:cstheme="minorHAnsi"/>
                <w:i/>
                <w:iCs/>
                <w:sz w:val="22"/>
                <w:szCs w:val="22"/>
              </w:rPr>
              <w:t>Fig</w:t>
            </w:r>
            <w:r>
              <w:rPr>
                <w:rFonts w:asciiTheme="minorHAnsi" w:hAnsiTheme="minorHAnsi" w:cstheme="minorHAnsi"/>
                <w:i/>
                <w:iCs/>
                <w:sz w:val="22"/>
                <w:szCs w:val="22"/>
              </w:rPr>
              <w:t>6</w:t>
            </w:r>
            <w:r w:rsidRPr="001E7B46">
              <w:rPr>
                <w:rFonts w:asciiTheme="minorHAnsi" w:hAnsiTheme="minorHAnsi" w:cstheme="minorHAnsi"/>
                <w:i/>
                <w:iCs/>
                <w:sz w:val="22"/>
                <w:szCs w:val="22"/>
              </w:rPr>
              <w:t xml:space="preserve">: </w:t>
            </w:r>
            <w:r>
              <w:rPr>
                <w:rFonts w:asciiTheme="minorHAnsi" w:hAnsiTheme="minorHAnsi" w:cstheme="minorHAnsi"/>
                <w:i/>
                <w:iCs/>
                <w:sz w:val="22"/>
                <w:szCs w:val="22"/>
              </w:rPr>
              <w:t>Health Analysis Report (No Depression, Anxiety, Panic Attack)</w:t>
            </w:r>
          </w:p>
          <w:p w14:paraId="504684FE" w14:textId="77777777" w:rsidR="00C57BC0" w:rsidRDefault="00C57BC0" w:rsidP="00176A50">
            <w:pPr>
              <w:pStyle w:val="NormalWeb"/>
              <w:spacing w:before="0" w:beforeAutospacing="0" w:after="0" w:afterAutospacing="0"/>
              <w:jc w:val="both"/>
              <w:rPr>
                <w:rFonts w:asciiTheme="minorHAnsi" w:hAnsiTheme="minorHAnsi" w:cstheme="minorHAnsi"/>
                <w:color w:val="000000" w:themeColor="text1"/>
                <w:sz w:val="22"/>
                <w:szCs w:val="22"/>
                <w:shd w:val="clear" w:color="auto" w:fill="FFFFFF"/>
              </w:rPr>
            </w:pPr>
          </w:p>
          <w:p w14:paraId="389A6BF8" w14:textId="77777777" w:rsidR="00E33D56" w:rsidRDefault="00E33D56" w:rsidP="00E33D56">
            <w:pPr>
              <w:pStyle w:val="NormalWeb"/>
              <w:spacing w:before="0" w:beforeAutospacing="0" w:after="0" w:afterAutospacing="0"/>
              <w:jc w:val="both"/>
              <w:rPr>
                <w:rFonts w:asciiTheme="minorHAnsi" w:hAnsiTheme="minorHAnsi" w:cstheme="minorHAnsi"/>
                <w:color w:val="000000" w:themeColor="text1"/>
                <w:sz w:val="22"/>
                <w:szCs w:val="22"/>
                <w:shd w:val="clear" w:color="auto" w:fill="FFFFFF"/>
              </w:rPr>
            </w:pPr>
            <w:r>
              <w:rPr>
                <w:rFonts w:asciiTheme="minorHAnsi" w:hAnsiTheme="minorHAnsi" w:cstheme="minorHAnsi"/>
                <w:color w:val="000000" w:themeColor="text1"/>
                <w:sz w:val="22"/>
                <w:szCs w:val="22"/>
                <w:shd w:val="clear" w:color="auto" w:fill="FFFFFF"/>
              </w:rPr>
              <w:t>Fig 7: Although there were many students who suffered one or more health conditions but only 6 students went for Specialist treatment and all of them suffered from Depression. Moreover 90% of them were female between age group 18-24.</w:t>
            </w:r>
          </w:p>
          <w:p w14:paraId="1C888272" w14:textId="77777777" w:rsidR="00C57BC0" w:rsidRDefault="00C57BC0" w:rsidP="00176A50">
            <w:pPr>
              <w:pStyle w:val="NormalWeb"/>
              <w:spacing w:before="0" w:beforeAutospacing="0" w:after="0" w:afterAutospacing="0"/>
              <w:jc w:val="both"/>
              <w:rPr>
                <w:rFonts w:asciiTheme="minorHAnsi" w:hAnsiTheme="minorHAnsi" w:cstheme="minorHAnsi"/>
                <w:color w:val="000000" w:themeColor="text1"/>
                <w:sz w:val="22"/>
                <w:szCs w:val="22"/>
                <w:shd w:val="clear" w:color="auto" w:fill="FFFFFF"/>
              </w:rPr>
            </w:pPr>
          </w:p>
          <w:p w14:paraId="0E9F0D94" w14:textId="77777777" w:rsidR="00C57BC0" w:rsidRDefault="00C57BC0" w:rsidP="00176A50">
            <w:pPr>
              <w:pStyle w:val="NormalWeb"/>
              <w:spacing w:before="0" w:beforeAutospacing="0" w:after="0" w:afterAutospacing="0"/>
              <w:jc w:val="both"/>
              <w:rPr>
                <w:rFonts w:asciiTheme="minorHAnsi" w:hAnsiTheme="minorHAnsi" w:cstheme="minorHAnsi"/>
                <w:color w:val="000000" w:themeColor="text1"/>
                <w:sz w:val="22"/>
                <w:szCs w:val="22"/>
                <w:shd w:val="clear" w:color="auto" w:fill="FFFFFF"/>
              </w:rPr>
            </w:pPr>
          </w:p>
          <w:p w14:paraId="44C7DC3C" w14:textId="77777777" w:rsidR="00E33D56" w:rsidRDefault="00E33D56" w:rsidP="00176A50">
            <w:pPr>
              <w:pStyle w:val="NormalWeb"/>
              <w:spacing w:before="0" w:beforeAutospacing="0" w:after="0" w:afterAutospacing="0"/>
              <w:jc w:val="both"/>
              <w:rPr>
                <w:rFonts w:asciiTheme="minorHAnsi" w:hAnsiTheme="minorHAnsi" w:cstheme="minorHAnsi"/>
                <w:color w:val="000000" w:themeColor="text1"/>
                <w:sz w:val="22"/>
                <w:szCs w:val="22"/>
                <w:shd w:val="clear" w:color="auto" w:fill="FFFFFF"/>
              </w:rPr>
            </w:pPr>
          </w:p>
          <w:p w14:paraId="0842259E" w14:textId="77777777" w:rsidR="00C14532" w:rsidRPr="00C14532" w:rsidRDefault="00C14532" w:rsidP="00176A50">
            <w:pPr>
              <w:pStyle w:val="NormalWeb"/>
              <w:spacing w:before="0" w:beforeAutospacing="0" w:after="0" w:afterAutospacing="0"/>
              <w:jc w:val="both"/>
              <w:rPr>
                <w:rFonts w:asciiTheme="minorHAnsi" w:hAnsiTheme="minorHAnsi" w:cstheme="minorHAnsi"/>
                <w:color w:val="000000" w:themeColor="text1"/>
                <w:sz w:val="22"/>
                <w:szCs w:val="22"/>
              </w:rPr>
            </w:pPr>
          </w:p>
          <w:p w14:paraId="1A635704" w14:textId="6799C742" w:rsidR="00176A50" w:rsidRPr="00176A50" w:rsidRDefault="00176A50" w:rsidP="00176A50">
            <w:pPr>
              <w:pStyle w:val="NormalWeb"/>
              <w:spacing w:before="0" w:beforeAutospacing="0" w:after="0" w:afterAutospacing="0"/>
              <w:jc w:val="both"/>
              <w:rPr>
                <w:rFonts w:asciiTheme="minorHAnsi" w:hAnsiTheme="minorHAnsi" w:cstheme="minorHAnsi"/>
                <w:color w:val="000000" w:themeColor="text1"/>
                <w:sz w:val="22"/>
                <w:szCs w:val="22"/>
                <w:shd w:val="clear" w:color="auto" w:fill="FFFFFF"/>
              </w:rPr>
            </w:pPr>
            <w:r>
              <w:rPr>
                <w:rFonts w:asciiTheme="minorHAnsi" w:hAnsiTheme="minorHAnsi" w:cstheme="minorHAnsi"/>
                <w:color w:val="000000" w:themeColor="text1"/>
                <w:sz w:val="22"/>
                <w:szCs w:val="22"/>
                <w:shd w:val="clear" w:color="auto" w:fill="FFFFFF"/>
              </w:rPr>
              <w:t xml:space="preserve">Fig </w:t>
            </w:r>
            <w:r w:rsidR="00C06AC3">
              <w:rPr>
                <w:rFonts w:asciiTheme="minorHAnsi" w:hAnsiTheme="minorHAnsi" w:cstheme="minorHAnsi"/>
                <w:color w:val="000000" w:themeColor="text1"/>
                <w:sz w:val="22"/>
                <w:szCs w:val="22"/>
                <w:shd w:val="clear" w:color="auto" w:fill="FFFFFF"/>
              </w:rPr>
              <w:t>8</w:t>
            </w:r>
            <w:r>
              <w:rPr>
                <w:rFonts w:asciiTheme="minorHAnsi" w:hAnsiTheme="minorHAnsi" w:cstheme="minorHAnsi"/>
                <w:color w:val="000000" w:themeColor="text1"/>
                <w:sz w:val="22"/>
                <w:szCs w:val="22"/>
                <w:shd w:val="clear" w:color="auto" w:fill="FFFFFF"/>
              </w:rPr>
              <w:t xml:space="preserve">: </w:t>
            </w:r>
            <w:r w:rsidR="00122423">
              <w:rPr>
                <w:rFonts w:asciiTheme="minorHAnsi" w:hAnsiTheme="minorHAnsi" w:cstheme="minorHAnsi"/>
                <w:color w:val="000000" w:themeColor="text1"/>
                <w:sz w:val="22"/>
                <w:szCs w:val="22"/>
                <w:shd w:val="clear" w:color="auto" w:fill="FFFFFF"/>
              </w:rPr>
              <w:t xml:space="preserve">From a total of 17 Engineering students, only 2 students suffered from Depression, 3 </w:t>
            </w:r>
            <w:r w:rsidR="00122423">
              <w:rPr>
                <w:rFonts w:asciiTheme="minorHAnsi" w:hAnsiTheme="minorHAnsi" w:cstheme="minorHAnsi"/>
                <w:color w:val="000000" w:themeColor="text1"/>
                <w:sz w:val="22"/>
                <w:szCs w:val="22"/>
                <w:shd w:val="clear" w:color="auto" w:fill="FFFFFF"/>
              </w:rPr>
              <w:t>students</w:t>
            </w:r>
            <w:r w:rsidR="00122423">
              <w:rPr>
                <w:rFonts w:asciiTheme="minorHAnsi" w:hAnsiTheme="minorHAnsi" w:cstheme="minorHAnsi"/>
                <w:color w:val="000000" w:themeColor="text1"/>
                <w:sz w:val="22"/>
                <w:szCs w:val="22"/>
                <w:shd w:val="clear" w:color="auto" w:fill="FFFFFF"/>
              </w:rPr>
              <w:t xml:space="preserve"> from Anxiety, 3 students from Panic attack but none went for specialist treatment.</w:t>
            </w:r>
          </w:p>
        </w:tc>
      </w:tr>
      <w:tr w:rsidR="00E33D56" w14:paraId="429E7B05" w14:textId="77777777" w:rsidTr="00E33D56">
        <w:trPr>
          <w:trHeight w:val="3469"/>
        </w:trPr>
        <w:tc>
          <w:tcPr>
            <w:tcW w:w="5707" w:type="dxa"/>
            <w:gridSpan w:val="3"/>
          </w:tcPr>
          <w:p w14:paraId="3711762E" w14:textId="77777777" w:rsidR="00E33D56" w:rsidRDefault="00E33D56" w:rsidP="00E33D56">
            <w:pPr>
              <w:contextualSpacing/>
              <w:jc w:val="both"/>
            </w:pPr>
          </w:p>
          <w:p w14:paraId="09DCE454" w14:textId="77777777" w:rsidR="00E33D56" w:rsidRDefault="00E33D56" w:rsidP="00E33D56">
            <w:pPr>
              <w:contextualSpacing/>
              <w:jc w:val="both"/>
            </w:pPr>
          </w:p>
          <w:p w14:paraId="1A920CBF" w14:textId="33EF9967" w:rsidR="00122423" w:rsidRPr="00EE0216" w:rsidRDefault="00E33D56" w:rsidP="00E33D56">
            <w:pPr>
              <w:contextualSpacing/>
              <w:jc w:val="both"/>
              <w:rPr>
                <w:rFonts w:eastAsia="Times New Roman" w:cstheme="minorHAnsi"/>
                <w:sz w:val="22"/>
                <w:szCs w:val="22"/>
              </w:rPr>
            </w:pPr>
            <w:r>
              <w:t>Fig 9: As shown in the Frequency table, out of 16 students in the age group who were married, most of them are in the age group of 24 followed by 19 and 18 but the highest number of students were in the age group of 18 i.e., 32, followed by 23 students in the age group of 24.</w:t>
            </w:r>
          </w:p>
        </w:tc>
        <w:tc>
          <w:tcPr>
            <w:tcW w:w="5093" w:type="dxa"/>
            <w:gridSpan w:val="2"/>
          </w:tcPr>
          <w:p w14:paraId="68D622DD" w14:textId="0EFC826F" w:rsidR="00947D72" w:rsidRDefault="00E33D56" w:rsidP="00947D72">
            <w:pPr>
              <w:jc w:val="both"/>
              <w:rPr>
                <w:rFonts w:cstheme="minorHAnsi"/>
                <w:i/>
                <w:iCs/>
                <w:noProof/>
                <w:sz w:val="22"/>
                <w:szCs w:val="22"/>
              </w:rPr>
            </w:pPr>
            <w:r w:rsidRPr="003404AE">
              <w:rPr>
                <w:rFonts w:cstheme="minorHAnsi"/>
                <w:i/>
                <w:iCs/>
                <w:noProof/>
                <w:sz w:val="22"/>
                <w:szCs w:val="22"/>
              </w:rPr>
              <w:drawing>
                <wp:inline distT="0" distB="0" distL="0" distR="0" wp14:anchorId="797BFD41" wp14:editId="34BB9F0F">
                  <wp:extent cx="3128065" cy="1905806"/>
                  <wp:effectExtent l="12700" t="12700" r="8890"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6794" cy="2026884"/>
                          </a:xfrm>
                          <a:prstGeom prst="rect">
                            <a:avLst/>
                          </a:prstGeom>
                          <a:ln>
                            <a:solidFill>
                              <a:schemeClr val="accent2">
                                <a:lumMod val="75000"/>
                              </a:schemeClr>
                            </a:solidFill>
                          </a:ln>
                        </pic:spPr>
                      </pic:pic>
                    </a:graphicData>
                  </a:graphic>
                </wp:inline>
              </w:drawing>
            </w:r>
          </w:p>
          <w:p w14:paraId="6FFFC7BC" w14:textId="7B3B82AA" w:rsidR="00C06AC3" w:rsidRDefault="00E33D56" w:rsidP="00E33D56">
            <w:pPr>
              <w:jc w:val="center"/>
              <w:rPr>
                <w:rFonts w:ascii="Calibri" w:hAnsi="Calibri" w:cs="Calibri"/>
                <w:sz w:val="22"/>
                <w:szCs w:val="22"/>
              </w:rPr>
            </w:pPr>
            <w:r w:rsidRPr="001E7B46">
              <w:rPr>
                <w:rFonts w:cstheme="minorHAnsi"/>
                <w:i/>
                <w:iCs/>
                <w:sz w:val="22"/>
                <w:szCs w:val="22"/>
              </w:rPr>
              <w:t>Fig</w:t>
            </w:r>
            <w:r>
              <w:rPr>
                <w:rFonts w:cstheme="minorHAnsi"/>
                <w:i/>
                <w:iCs/>
                <w:sz w:val="22"/>
                <w:szCs w:val="22"/>
              </w:rPr>
              <w:t>9</w:t>
            </w:r>
            <w:r w:rsidRPr="001E7B46">
              <w:rPr>
                <w:rFonts w:cstheme="minorHAnsi"/>
                <w:i/>
                <w:iCs/>
                <w:sz w:val="22"/>
                <w:szCs w:val="22"/>
              </w:rPr>
              <w:t>:</w:t>
            </w:r>
            <w:r>
              <w:rPr>
                <w:rFonts w:cstheme="minorHAnsi"/>
                <w:i/>
                <w:iCs/>
                <w:sz w:val="22"/>
                <w:szCs w:val="22"/>
              </w:rPr>
              <w:t xml:space="preserve"> Student Marital status w.r.t Age</w:t>
            </w:r>
          </w:p>
        </w:tc>
      </w:tr>
      <w:tr w:rsidR="00E33D56" w14:paraId="09DA404F" w14:textId="77777777" w:rsidTr="00E33D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04" w:type="dxa"/>
          <w:trHeight w:val="6772"/>
        </w:trPr>
        <w:tc>
          <w:tcPr>
            <w:tcW w:w="5116" w:type="dxa"/>
            <w:tcBorders>
              <w:top w:val="nil"/>
              <w:left w:val="nil"/>
              <w:bottom w:val="nil"/>
              <w:right w:val="nil"/>
            </w:tcBorders>
          </w:tcPr>
          <w:p w14:paraId="4D91A732" w14:textId="77777777" w:rsidR="00E33D56" w:rsidRDefault="00E33D56" w:rsidP="00E33D56">
            <w:pPr>
              <w:pStyle w:val="NormalWeb"/>
              <w:spacing w:before="0" w:beforeAutospacing="0" w:after="0" w:afterAutospacing="0"/>
              <w:rPr>
                <w:rFonts w:ascii="Calibri" w:hAnsi="Calibri" w:cs="Calibri"/>
                <w:sz w:val="22"/>
                <w:szCs w:val="22"/>
              </w:rPr>
            </w:pPr>
            <w:r w:rsidRPr="003404AE">
              <w:rPr>
                <w:rFonts w:ascii="Calibri" w:hAnsi="Calibri" w:cs="Calibri"/>
                <w:noProof/>
                <w:sz w:val="22"/>
                <w:szCs w:val="22"/>
              </w:rPr>
              <w:drawing>
                <wp:inline distT="0" distB="0" distL="0" distR="0" wp14:anchorId="0207EDEF" wp14:editId="1945C177">
                  <wp:extent cx="3080358" cy="3889717"/>
                  <wp:effectExtent l="12700" t="12700" r="1905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3521" r="31323" b="6135"/>
                          <a:stretch/>
                        </pic:blipFill>
                        <pic:spPr bwMode="auto">
                          <a:xfrm>
                            <a:off x="0" y="0"/>
                            <a:ext cx="3169175" cy="4001870"/>
                          </a:xfrm>
                          <a:prstGeom prst="rect">
                            <a:avLst/>
                          </a:prstGeom>
                          <a:ln w="9525" cap="flat" cmpd="sng" algn="ctr">
                            <a:solidFill>
                              <a:srgbClr val="ED7D31">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7C8162F" w14:textId="1A2F85A2" w:rsidR="00E33D56" w:rsidRDefault="00E33D56" w:rsidP="00E33D56">
            <w:pPr>
              <w:pStyle w:val="Heading2"/>
              <w:jc w:val="center"/>
              <w:rPr>
                <w:rFonts w:asciiTheme="minorHAnsi" w:hAnsiTheme="minorHAnsi" w:cstheme="minorHAnsi"/>
                <w:i/>
                <w:iCs/>
                <w:color w:val="000000" w:themeColor="text1"/>
                <w:sz w:val="22"/>
                <w:szCs w:val="22"/>
              </w:rPr>
            </w:pPr>
            <w:r w:rsidRPr="00C14532">
              <w:rPr>
                <w:rFonts w:asciiTheme="minorHAnsi" w:eastAsia="Times New Roman" w:hAnsiTheme="minorHAnsi" w:cstheme="minorHAnsi"/>
                <w:i/>
                <w:iCs/>
                <w:color w:val="000000" w:themeColor="text1"/>
                <w:sz w:val="22"/>
                <w:szCs w:val="22"/>
              </w:rPr>
              <w:t>Fig</w:t>
            </w:r>
            <w:r>
              <w:rPr>
                <w:rFonts w:asciiTheme="minorHAnsi" w:eastAsia="Times New Roman" w:hAnsiTheme="minorHAnsi" w:cstheme="minorHAnsi"/>
                <w:i/>
                <w:iCs/>
                <w:color w:val="000000" w:themeColor="text1"/>
                <w:sz w:val="22"/>
                <w:szCs w:val="22"/>
              </w:rPr>
              <w:t>10</w:t>
            </w:r>
            <w:r w:rsidRPr="00C14532">
              <w:rPr>
                <w:rFonts w:asciiTheme="minorHAnsi" w:eastAsia="Times New Roman" w:hAnsiTheme="minorHAnsi" w:cstheme="minorHAnsi"/>
                <w:i/>
                <w:iCs/>
                <w:color w:val="000000" w:themeColor="text1"/>
                <w:sz w:val="22"/>
                <w:szCs w:val="22"/>
              </w:rPr>
              <w:t xml:space="preserve">: </w:t>
            </w:r>
            <w:r>
              <w:rPr>
                <w:rFonts w:asciiTheme="minorHAnsi" w:hAnsiTheme="minorHAnsi" w:cstheme="minorHAnsi"/>
                <w:i/>
                <w:iCs/>
                <w:color w:val="000000" w:themeColor="text1"/>
                <w:sz w:val="22"/>
                <w:szCs w:val="22"/>
              </w:rPr>
              <w:t>Cross</w:t>
            </w:r>
            <w:r w:rsidRPr="00C14532">
              <w:rPr>
                <w:rFonts w:asciiTheme="minorHAnsi" w:hAnsiTheme="minorHAnsi" w:cstheme="minorHAnsi"/>
                <w:i/>
                <w:iCs/>
                <w:color w:val="000000" w:themeColor="text1"/>
                <w:sz w:val="22"/>
                <w:szCs w:val="22"/>
              </w:rPr>
              <w:t xml:space="preserve"> </w:t>
            </w:r>
            <w:r>
              <w:rPr>
                <w:rFonts w:asciiTheme="minorHAnsi" w:hAnsiTheme="minorHAnsi" w:cstheme="minorHAnsi"/>
                <w:i/>
                <w:iCs/>
                <w:color w:val="000000" w:themeColor="text1"/>
                <w:sz w:val="22"/>
                <w:szCs w:val="22"/>
              </w:rPr>
              <w:t xml:space="preserve">tabulation for </w:t>
            </w:r>
            <w:r w:rsidR="00CE0B37">
              <w:rPr>
                <w:rFonts w:asciiTheme="minorHAnsi" w:hAnsiTheme="minorHAnsi" w:cstheme="minorHAnsi"/>
                <w:i/>
                <w:iCs/>
                <w:color w:val="000000" w:themeColor="text1"/>
                <w:sz w:val="22"/>
                <w:szCs w:val="22"/>
              </w:rPr>
              <w:t>Depression and Anxiety</w:t>
            </w:r>
          </w:p>
          <w:p w14:paraId="7B29E472" w14:textId="77777777" w:rsidR="00305A41" w:rsidRDefault="00305A41" w:rsidP="00E533DD">
            <w:pPr>
              <w:pStyle w:val="NormalWeb"/>
              <w:spacing w:before="0" w:beforeAutospacing="0" w:after="0" w:afterAutospacing="0"/>
              <w:jc w:val="both"/>
              <w:rPr>
                <w:rFonts w:ascii="Calibri" w:hAnsi="Calibri" w:cs="Calibri"/>
                <w:sz w:val="22"/>
                <w:szCs w:val="22"/>
              </w:rPr>
            </w:pPr>
          </w:p>
          <w:p w14:paraId="56E372C8" w14:textId="5B2971D2" w:rsidR="004E6291" w:rsidRDefault="004E6291" w:rsidP="00E533DD">
            <w:pPr>
              <w:pStyle w:val="NormalWeb"/>
              <w:spacing w:before="0" w:beforeAutospacing="0" w:after="0" w:afterAutospacing="0"/>
              <w:jc w:val="both"/>
              <w:rPr>
                <w:rFonts w:ascii="Calibri" w:hAnsi="Calibri" w:cs="Calibri"/>
                <w:sz w:val="22"/>
                <w:szCs w:val="22"/>
              </w:rPr>
            </w:pPr>
          </w:p>
        </w:tc>
        <w:tc>
          <w:tcPr>
            <w:tcW w:w="5575" w:type="dxa"/>
            <w:gridSpan w:val="3"/>
            <w:tcBorders>
              <w:top w:val="nil"/>
              <w:left w:val="nil"/>
              <w:bottom w:val="nil"/>
              <w:right w:val="nil"/>
            </w:tcBorders>
          </w:tcPr>
          <w:p w14:paraId="15F497B4" w14:textId="5F4DB2DF" w:rsidR="00E33D56" w:rsidRDefault="00E33D56" w:rsidP="00CE0B37">
            <w:pPr>
              <w:pStyle w:val="NormalWeb"/>
              <w:spacing w:before="0" w:beforeAutospacing="0" w:after="0" w:afterAutospacing="0"/>
              <w:jc w:val="both"/>
              <w:rPr>
                <w:rFonts w:ascii="Calibri" w:hAnsi="Calibri" w:cs="Calibri"/>
                <w:sz w:val="22"/>
                <w:szCs w:val="22"/>
              </w:rPr>
            </w:pPr>
            <w:r>
              <w:rPr>
                <w:rFonts w:ascii="Calibri" w:hAnsi="Calibri" w:cs="Calibri"/>
                <w:sz w:val="22"/>
                <w:szCs w:val="22"/>
              </w:rPr>
              <w:t>Fig 10: For the cross-tabulation report</w:t>
            </w:r>
            <w:r w:rsidR="00CE0B37">
              <w:rPr>
                <w:rFonts w:ascii="Calibri" w:hAnsi="Calibri" w:cs="Calibri"/>
                <w:sz w:val="22"/>
                <w:szCs w:val="22"/>
              </w:rPr>
              <w:t xml:space="preserve"> for 100 observations, we can depict, 65 students had no Depression out of which only 16 were feeling Anxiety and out of 35 students who were having Depression, 18 were having Anxiety.</w:t>
            </w:r>
          </w:p>
          <w:p w14:paraId="55ED3DBA" w14:textId="77777777" w:rsidR="00FB5F6B" w:rsidRDefault="00FB5F6B" w:rsidP="00E33D56">
            <w:pPr>
              <w:rPr>
                <w:rFonts w:ascii="Calibri" w:hAnsi="Calibri" w:cs="Calibri"/>
              </w:rPr>
            </w:pPr>
          </w:p>
          <w:p w14:paraId="3581217A" w14:textId="77777777" w:rsidR="00EC4A58" w:rsidRDefault="00E33D56" w:rsidP="00381A37">
            <w:pPr>
              <w:jc w:val="right"/>
              <w:rPr>
                <w:rFonts w:eastAsia="Times New Roman" w:cstheme="minorHAnsi"/>
                <w:i/>
                <w:iCs/>
                <w:color w:val="000000" w:themeColor="text1"/>
                <w:sz w:val="22"/>
                <w:szCs w:val="22"/>
              </w:rPr>
            </w:pPr>
            <w:r w:rsidRPr="003404AE">
              <w:rPr>
                <w:rFonts w:cstheme="minorHAnsi"/>
                <w:noProof/>
                <w:sz w:val="22"/>
                <w:szCs w:val="22"/>
              </w:rPr>
              <w:drawing>
                <wp:inline distT="0" distB="0" distL="0" distR="0" wp14:anchorId="593A1810" wp14:editId="3952C000">
                  <wp:extent cx="3362325" cy="1934621"/>
                  <wp:effectExtent l="12700" t="12700" r="15875"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2500" cy="1998013"/>
                          </a:xfrm>
                          <a:prstGeom prst="rect">
                            <a:avLst/>
                          </a:prstGeom>
                          <a:ln>
                            <a:solidFill>
                              <a:schemeClr val="accent2">
                                <a:lumMod val="75000"/>
                              </a:schemeClr>
                            </a:solidFill>
                          </a:ln>
                        </pic:spPr>
                      </pic:pic>
                    </a:graphicData>
                  </a:graphic>
                </wp:inline>
              </w:drawing>
            </w:r>
          </w:p>
          <w:p w14:paraId="6CD9E23C" w14:textId="35EE1904" w:rsidR="00E33D56" w:rsidRPr="00EC4A58" w:rsidRDefault="00E33D56" w:rsidP="00EC4A58">
            <w:pPr>
              <w:jc w:val="center"/>
            </w:pPr>
            <w:r w:rsidRPr="00EC4A58">
              <w:rPr>
                <w:rFonts w:eastAsia="Times New Roman" w:cstheme="minorHAnsi"/>
                <w:i/>
                <w:iCs/>
                <w:color w:val="000000" w:themeColor="text1"/>
                <w:sz w:val="22"/>
                <w:szCs w:val="22"/>
              </w:rPr>
              <w:t>Fig1</w:t>
            </w:r>
            <w:r w:rsidRPr="00EC4A58">
              <w:rPr>
                <w:rFonts w:eastAsia="Times New Roman" w:cstheme="minorHAnsi"/>
                <w:i/>
                <w:iCs/>
                <w:color w:val="000000" w:themeColor="text1"/>
                <w:sz w:val="22"/>
                <w:szCs w:val="22"/>
              </w:rPr>
              <w:t>1</w:t>
            </w:r>
            <w:r w:rsidRPr="00EC4A58">
              <w:rPr>
                <w:rFonts w:eastAsia="Times New Roman" w:cstheme="minorHAnsi"/>
                <w:i/>
                <w:iCs/>
                <w:color w:val="000000" w:themeColor="text1"/>
                <w:sz w:val="22"/>
                <w:szCs w:val="22"/>
              </w:rPr>
              <w:t xml:space="preserve">: </w:t>
            </w:r>
            <w:r w:rsidR="00EC4A58" w:rsidRPr="00EC4A58">
              <w:rPr>
                <w:rFonts w:cstheme="minorHAnsi"/>
                <w:i/>
                <w:iCs/>
                <w:color w:val="333333"/>
                <w:sz w:val="22"/>
                <w:szCs w:val="22"/>
              </w:rPr>
              <w:t xml:space="preserve">3-way crosstabs using </w:t>
            </w:r>
            <w:proofErr w:type="spellStart"/>
            <w:r w:rsidR="00EC4A58" w:rsidRPr="00EC4A58">
              <w:rPr>
                <w:rFonts w:cstheme="minorHAnsi"/>
                <w:i/>
                <w:iCs/>
                <w:color w:val="333333"/>
                <w:sz w:val="22"/>
                <w:szCs w:val="22"/>
              </w:rPr>
              <w:t>ggplot</w:t>
            </w:r>
            <w:proofErr w:type="spellEnd"/>
            <w:r w:rsidR="00EC4A58" w:rsidRPr="00EC4A58">
              <w:rPr>
                <w:rFonts w:cstheme="minorHAnsi"/>
                <w:i/>
                <w:iCs/>
                <w:color w:val="333333"/>
                <w:sz w:val="22"/>
                <w:szCs w:val="22"/>
              </w:rPr>
              <w:t xml:space="preserve"> facets</w:t>
            </w:r>
          </w:p>
          <w:p w14:paraId="78852EC5" w14:textId="77777777" w:rsidR="00EC4A58" w:rsidRDefault="00EC4A58" w:rsidP="00EC4A58">
            <w:pPr>
              <w:jc w:val="both"/>
            </w:pPr>
          </w:p>
          <w:p w14:paraId="6EB75239" w14:textId="11C28002" w:rsidR="00E33D56" w:rsidRPr="00E33D56" w:rsidRDefault="00E33D56" w:rsidP="00E2469F">
            <w:pPr>
              <w:jc w:val="both"/>
            </w:pPr>
            <w:r>
              <w:t xml:space="preserve">Fig 11: </w:t>
            </w:r>
            <w:r w:rsidR="00EC4A58">
              <w:t xml:space="preserve">3-way cross tabulation using </w:t>
            </w:r>
            <w:proofErr w:type="spellStart"/>
            <w:r w:rsidR="00EC4A58">
              <w:t>ggplot</w:t>
            </w:r>
            <w:proofErr w:type="spellEnd"/>
            <w:r w:rsidR="00FB5F6B">
              <w:t xml:space="preserve"> was shown </w:t>
            </w:r>
            <w:r w:rsidR="00EC4A58">
              <w:t>and considered students whose age &gt;15 as well as their marital status. From the above plot, we can depict the count of married male students are higher than married female students who went for specialist treatment. On the other hand, more than 75 female students who were unmarried wished to not to go for specialist treatment as compared to unmarried male</w:t>
            </w:r>
            <w:r w:rsidR="001C4AA4">
              <w:t>.</w:t>
            </w:r>
            <w:r w:rsidR="00EC4A58">
              <w:t xml:space="preserve"> </w:t>
            </w:r>
          </w:p>
        </w:tc>
      </w:tr>
    </w:tbl>
    <w:p w14:paraId="27C07A82" w14:textId="1E289587" w:rsidR="00E33D56" w:rsidRDefault="00E33D56" w:rsidP="00E2469F">
      <w:pPr>
        <w:rPr>
          <w:rFonts w:cstheme="minorHAnsi"/>
          <w:sz w:val="22"/>
          <w:szCs w:val="22"/>
        </w:rPr>
      </w:pPr>
    </w:p>
    <w:p w14:paraId="41DDFEB1" w14:textId="77777777" w:rsidR="00E33D56" w:rsidRDefault="00E33D56" w:rsidP="00E33D56">
      <w:pPr>
        <w:contextualSpacing/>
        <w:rPr>
          <w:rFonts w:eastAsia="Times New Roman" w:cstheme="minorHAnsi"/>
          <w:sz w:val="22"/>
          <w:szCs w:val="22"/>
        </w:rPr>
      </w:pPr>
      <w:r w:rsidRPr="002C2D2D">
        <w:rPr>
          <w:rFonts w:eastAsia="Times New Roman" w:cstheme="minorHAnsi"/>
          <w:sz w:val="22"/>
          <w:szCs w:val="22"/>
        </w:rPr>
        <w:lastRenderedPageBreak/>
        <w:t>Abhilash Kumar Dikshit</w:t>
      </w:r>
    </w:p>
    <w:p w14:paraId="15FD0B23" w14:textId="6BF46175" w:rsidR="00E33D56" w:rsidRPr="00E33D56" w:rsidRDefault="00E33D56" w:rsidP="00E33D56">
      <w:pPr>
        <w:contextualSpacing/>
        <w:rPr>
          <w:rFonts w:eastAsia="Times New Roman" w:cstheme="minorHAnsi"/>
          <w:sz w:val="22"/>
          <w:szCs w:val="22"/>
        </w:rPr>
      </w:pPr>
      <w:r w:rsidRPr="002C2D2D">
        <w:rPr>
          <w:rFonts w:eastAsia="Times New Roman" w:cstheme="minorHAnsi"/>
          <w:sz w:val="22"/>
          <w:szCs w:val="22"/>
        </w:rPr>
        <w:t xml:space="preserve">R Practice: ALY 6010 </w:t>
      </w:r>
    </w:p>
    <w:p w14:paraId="45D5C718" w14:textId="77777777" w:rsidR="001A1B45" w:rsidRDefault="001A1B45" w:rsidP="0087441A">
      <w:pPr>
        <w:jc w:val="right"/>
        <w:rPr>
          <w:rFonts w:cstheme="minorHAns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0"/>
        <w:gridCol w:w="142"/>
        <w:gridCol w:w="4820"/>
        <w:gridCol w:w="20"/>
        <w:gridCol w:w="53"/>
      </w:tblGrid>
      <w:tr w:rsidR="001A1B45" w14:paraId="156497C8" w14:textId="77777777" w:rsidTr="00C80596">
        <w:trPr>
          <w:gridAfter w:val="1"/>
          <w:wAfter w:w="53" w:type="dxa"/>
          <w:trHeight w:val="5008"/>
        </w:trPr>
        <w:tc>
          <w:tcPr>
            <w:tcW w:w="5670" w:type="dxa"/>
          </w:tcPr>
          <w:p w14:paraId="05E32F7D" w14:textId="0E044A3B" w:rsidR="001A1B45" w:rsidRDefault="003404AE" w:rsidP="00381A37">
            <w:pPr>
              <w:rPr>
                <w:rFonts w:cstheme="minorHAnsi"/>
                <w:sz w:val="22"/>
                <w:szCs w:val="22"/>
              </w:rPr>
            </w:pPr>
            <w:r>
              <w:rPr>
                <w:rFonts w:cstheme="minorHAnsi"/>
                <w:noProof/>
                <w:sz w:val="22"/>
                <w:szCs w:val="22"/>
              </w:rPr>
              <w:drawing>
                <wp:inline distT="0" distB="0" distL="0" distR="0" wp14:anchorId="55A07FDD" wp14:editId="07A94B5A">
                  <wp:extent cx="3384218" cy="2707517"/>
                  <wp:effectExtent l="12700" t="12700" r="6985" b="10795"/>
                  <wp:docPr id="41" name="Picture 4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408821" cy="2727201"/>
                          </a:xfrm>
                          <a:prstGeom prst="rect">
                            <a:avLst/>
                          </a:prstGeom>
                          <a:ln>
                            <a:solidFill>
                              <a:schemeClr val="accent2">
                                <a:lumMod val="75000"/>
                              </a:schemeClr>
                            </a:solidFill>
                          </a:ln>
                        </pic:spPr>
                      </pic:pic>
                    </a:graphicData>
                  </a:graphic>
                </wp:inline>
              </w:drawing>
            </w:r>
          </w:p>
          <w:p w14:paraId="6FC7E322" w14:textId="77777777" w:rsidR="0025624F" w:rsidRPr="0025624F" w:rsidRDefault="000D7ADA" w:rsidP="0025624F">
            <w:pPr>
              <w:pStyle w:val="Heading3"/>
              <w:spacing w:before="300" w:beforeAutospacing="0" w:after="150" w:afterAutospacing="0"/>
              <w:jc w:val="both"/>
              <w:rPr>
                <w:rFonts w:asciiTheme="minorHAnsi" w:hAnsiTheme="minorHAnsi" w:cstheme="minorHAnsi"/>
                <w:b w:val="0"/>
                <w:bCs w:val="0"/>
                <w:i/>
                <w:iCs/>
                <w:color w:val="333333"/>
                <w:sz w:val="22"/>
                <w:szCs w:val="22"/>
              </w:rPr>
            </w:pPr>
            <w:r w:rsidRPr="0025624F">
              <w:rPr>
                <w:rFonts w:asciiTheme="minorHAnsi" w:hAnsiTheme="minorHAnsi" w:cstheme="minorHAnsi"/>
                <w:b w:val="0"/>
                <w:bCs w:val="0"/>
                <w:i/>
                <w:iCs/>
                <w:color w:val="000000" w:themeColor="text1"/>
                <w:sz w:val="22"/>
                <w:szCs w:val="22"/>
              </w:rPr>
              <w:t xml:space="preserve">Fig12: </w:t>
            </w:r>
            <w:r w:rsidR="0025624F" w:rsidRPr="0025624F">
              <w:rPr>
                <w:rFonts w:asciiTheme="minorHAnsi" w:hAnsiTheme="minorHAnsi" w:cstheme="minorHAnsi"/>
                <w:b w:val="0"/>
                <w:bCs w:val="0"/>
                <w:i/>
                <w:iCs/>
                <w:color w:val="333333"/>
                <w:sz w:val="22"/>
                <w:szCs w:val="22"/>
              </w:rPr>
              <w:t>CGPA based on Age for the current year of study (Scatter Plot)</w:t>
            </w:r>
          </w:p>
          <w:p w14:paraId="6AB3FE03" w14:textId="62616FC8" w:rsidR="000D7ADA" w:rsidRDefault="000D7ADA" w:rsidP="000D7ADA">
            <w:pPr>
              <w:jc w:val="center"/>
              <w:rPr>
                <w:rFonts w:cstheme="minorHAnsi"/>
                <w:sz w:val="22"/>
                <w:szCs w:val="22"/>
              </w:rPr>
            </w:pPr>
          </w:p>
        </w:tc>
        <w:tc>
          <w:tcPr>
            <w:tcW w:w="4982" w:type="dxa"/>
            <w:gridSpan w:val="3"/>
          </w:tcPr>
          <w:p w14:paraId="7E7FFB0D" w14:textId="582CDBDE" w:rsidR="004A092A" w:rsidRDefault="00777BD3" w:rsidP="00777BD3">
            <w:pPr>
              <w:jc w:val="both"/>
              <w:rPr>
                <w:rFonts w:cstheme="minorHAnsi"/>
                <w:sz w:val="22"/>
                <w:szCs w:val="22"/>
              </w:rPr>
            </w:pPr>
            <w:r>
              <w:rPr>
                <w:rFonts w:cstheme="minorHAnsi"/>
                <w:sz w:val="22"/>
                <w:szCs w:val="22"/>
              </w:rPr>
              <w:t>Fig 12:</w:t>
            </w:r>
            <w:r w:rsidR="004A092A">
              <w:rPr>
                <w:rFonts w:cstheme="minorHAnsi"/>
                <w:sz w:val="22"/>
                <w:szCs w:val="22"/>
              </w:rPr>
              <w:t xml:space="preserve"> In the given scatter plot, the students with respective CGPA’s had been shown for every year. </w:t>
            </w:r>
          </w:p>
          <w:p w14:paraId="4BFBB102" w14:textId="77777777" w:rsidR="001C4AA4" w:rsidRDefault="001C4AA4" w:rsidP="00777BD3">
            <w:pPr>
              <w:jc w:val="both"/>
              <w:rPr>
                <w:rFonts w:cstheme="minorHAnsi"/>
                <w:sz w:val="22"/>
                <w:szCs w:val="22"/>
              </w:rPr>
            </w:pPr>
          </w:p>
          <w:p w14:paraId="3A5D38B9" w14:textId="34945E3D" w:rsidR="001A1B45" w:rsidRDefault="004A092A" w:rsidP="00777BD3">
            <w:pPr>
              <w:jc w:val="both"/>
              <w:rPr>
                <w:rFonts w:cstheme="minorHAnsi"/>
                <w:sz w:val="22"/>
                <w:szCs w:val="22"/>
              </w:rPr>
            </w:pPr>
            <w:r>
              <w:rPr>
                <w:rFonts w:cstheme="minorHAnsi"/>
                <w:sz w:val="22"/>
                <w:szCs w:val="22"/>
              </w:rPr>
              <w:t>In year 1, few students in age group 18, 20 and 21 scored a CGPA of 3.50-4.00.</w:t>
            </w:r>
          </w:p>
          <w:p w14:paraId="3AF02486" w14:textId="77777777" w:rsidR="001C4AA4" w:rsidRDefault="001C4AA4" w:rsidP="00777BD3">
            <w:pPr>
              <w:jc w:val="both"/>
              <w:rPr>
                <w:rFonts w:cstheme="minorHAnsi"/>
                <w:sz w:val="22"/>
                <w:szCs w:val="22"/>
              </w:rPr>
            </w:pPr>
          </w:p>
          <w:p w14:paraId="436853B6" w14:textId="29B604C5" w:rsidR="004A092A" w:rsidRDefault="004A092A" w:rsidP="00777BD3">
            <w:pPr>
              <w:jc w:val="both"/>
              <w:rPr>
                <w:rFonts w:cstheme="minorHAnsi"/>
                <w:sz w:val="22"/>
                <w:szCs w:val="22"/>
              </w:rPr>
            </w:pPr>
            <w:r>
              <w:rPr>
                <w:rFonts w:cstheme="minorHAnsi"/>
                <w:sz w:val="22"/>
                <w:szCs w:val="22"/>
              </w:rPr>
              <w:t xml:space="preserve">In year 2, </w:t>
            </w:r>
            <w:r>
              <w:rPr>
                <w:rFonts w:cstheme="minorHAnsi"/>
                <w:sz w:val="22"/>
                <w:szCs w:val="22"/>
              </w:rPr>
              <w:t>few students in age group 21 scored a CGPA of 3.50-4.00.</w:t>
            </w:r>
          </w:p>
          <w:p w14:paraId="46E1B61C" w14:textId="77777777" w:rsidR="001C4AA4" w:rsidRDefault="001C4AA4" w:rsidP="00777BD3">
            <w:pPr>
              <w:jc w:val="both"/>
              <w:rPr>
                <w:rFonts w:cstheme="minorHAnsi"/>
                <w:sz w:val="22"/>
                <w:szCs w:val="22"/>
              </w:rPr>
            </w:pPr>
          </w:p>
          <w:p w14:paraId="0C2B9C7D" w14:textId="5C142105" w:rsidR="004A092A" w:rsidRDefault="004A092A" w:rsidP="00777BD3">
            <w:pPr>
              <w:jc w:val="both"/>
              <w:rPr>
                <w:rFonts w:cstheme="minorHAnsi"/>
                <w:sz w:val="22"/>
                <w:szCs w:val="22"/>
              </w:rPr>
            </w:pPr>
            <w:r>
              <w:rPr>
                <w:rFonts w:cstheme="minorHAnsi"/>
                <w:sz w:val="22"/>
                <w:szCs w:val="22"/>
              </w:rPr>
              <w:t xml:space="preserve">In year 3, </w:t>
            </w:r>
            <w:r>
              <w:rPr>
                <w:rFonts w:cstheme="minorHAnsi"/>
                <w:sz w:val="22"/>
                <w:szCs w:val="22"/>
              </w:rPr>
              <w:t xml:space="preserve">few students in age group 18, </w:t>
            </w:r>
            <w:r>
              <w:rPr>
                <w:rFonts w:cstheme="minorHAnsi"/>
                <w:sz w:val="22"/>
                <w:szCs w:val="22"/>
              </w:rPr>
              <w:t>19</w:t>
            </w:r>
            <w:r>
              <w:rPr>
                <w:rFonts w:cstheme="minorHAnsi"/>
                <w:sz w:val="22"/>
                <w:szCs w:val="22"/>
              </w:rPr>
              <w:t xml:space="preserve"> and 21 scored a CGPA of 3.50-4.00.</w:t>
            </w:r>
          </w:p>
          <w:p w14:paraId="0B439649" w14:textId="77777777" w:rsidR="001C4AA4" w:rsidRDefault="001C4AA4" w:rsidP="00777BD3">
            <w:pPr>
              <w:jc w:val="both"/>
              <w:rPr>
                <w:rFonts w:cstheme="minorHAnsi"/>
                <w:sz w:val="22"/>
                <w:szCs w:val="22"/>
              </w:rPr>
            </w:pPr>
          </w:p>
          <w:p w14:paraId="370F8042" w14:textId="3AE91D5A" w:rsidR="004A092A" w:rsidRDefault="004A092A" w:rsidP="00777BD3">
            <w:pPr>
              <w:jc w:val="both"/>
              <w:rPr>
                <w:rFonts w:cstheme="minorHAnsi"/>
                <w:sz w:val="22"/>
                <w:szCs w:val="22"/>
              </w:rPr>
            </w:pPr>
            <w:r>
              <w:rPr>
                <w:rFonts w:cstheme="minorHAnsi"/>
                <w:sz w:val="22"/>
                <w:szCs w:val="22"/>
              </w:rPr>
              <w:t xml:space="preserve">In year 4, </w:t>
            </w:r>
            <w:r>
              <w:rPr>
                <w:rFonts w:cstheme="minorHAnsi"/>
                <w:sz w:val="22"/>
                <w:szCs w:val="22"/>
              </w:rPr>
              <w:t xml:space="preserve">few students in age group 18, </w:t>
            </w:r>
            <w:r>
              <w:rPr>
                <w:rFonts w:cstheme="minorHAnsi"/>
                <w:sz w:val="22"/>
                <w:szCs w:val="22"/>
              </w:rPr>
              <w:t>22</w:t>
            </w:r>
            <w:r>
              <w:rPr>
                <w:rFonts w:cstheme="minorHAnsi"/>
                <w:sz w:val="22"/>
                <w:szCs w:val="22"/>
              </w:rPr>
              <w:t xml:space="preserve"> and </w:t>
            </w:r>
            <w:r>
              <w:rPr>
                <w:rFonts w:cstheme="minorHAnsi"/>
                <w:sz w:val="22"/>
                <w:szCs w:val="22"/>
              </w:rPr>
              <w:t>23</w:t>
            </w:r>
            <w:r>
              <w:rPr>
                <w:rFonts w:cstheme="minorHAnsi"/>
                <w:sz w:val="22"/>
                <w:szCs w:val="22"/>
              </w:rPr>
              <w:t xml:space="preserve"> scored a CGPA of 3.50-4.00.</w:t>
            </w:r>
          </w:p>
          <w:p w14:paraId="1C17CD54" w14:textId="77777777" w:rsidR="001C4AA4" w:rsidRDefault="001C4AA4" w:rsidP="00777BD3">
            <w:pPr>
              <w:jc w:val="both"/>
              <w:rPr>
                <w:rFonts w:cstheme="minorHAnsi"/>
                <w:sz w:val="22"/>
                <w:szCs w:val="22"/>
              </w:rPr>
            </w:pPr>
          </w:p>
          <w:p w14:paraId="0A60B39C" w14:textId="613895EC" w:rsidR="00381A37" w:rsidRDefault="00381A37" w:rsidP="00777BD3">
            <w:pPr>
              <w:jc w:val="both"/>
              <w:rPr>
                <w:rFonts w:cstheme="minorHAnsi"/>
                <w:sz w:val="22"/>
                <w:szCs w:val="22"/>
              </w:rPr>
            </w:pPr>
            <w:r>
              <w:rPr>
                <w:rFonts w:cstheme="minorHAnsi"/>
                <w:sz w:val="22"/>
                <w:szCs w:val="22"/>
              </w:rPr>
              <w:t xml:space="preserve">Moreover, </w:t>
            </w:r>
            <w:r>
              <w:rPr>
                <w:rFonts w:cstheme="minorHAnsi"/>
                <w:i/>
                <w:iCs/>
                <w:sz w:val="22"/>
                <w:szCs w:val="22"/>
              </w:rPr>
              <w:t>Image</w:t>
            </w:r>
            <w:r>
              <w:rPr>
                <w:rFonts w:cstheme="minorHAnsi"/>
                <w:sz w:val="22"/>
                <w:szCs w:val="22"/>
              </w:rPr>
              <w:t xml:space="preserve"> function has been used in the given plot.</w:t>
            </w:r>
          </w:p>
          <w:p w14:paraId="530CDB19" w14:textId="77777777" w:rsidR="004A092A" w:rsidRDefault="004A092A" w:rsidP="00777BD3">
            <w:pPr>
              <w:jc w:val="both"/>
              <w:rPr>
                <w:rFonts w:cstheme="minorHAnsi"/>
                <w:sz w:val="22"/>
                <w:szCs w:val="22"/>
              </w:rPr>
            </w:pPr>
          </w:p>
          <w:p w14:paraId="686F87D6" w14:textId="77777777" w:rsidR="00777BD3" w:rsidRDefault="00777BD3" w:rsidP="00777BD3">
            <w:pPr>
              <w:jc w:val="both"/>
              <w:rPr>
                <w:rFonts w:cstheme="minorHAnsi"/>
                <w:sz w:val="22"/>
                <w:szCs w:val="22"/>
              </w:rPr>
            </w:pPr>
          </w:p>
          <w:p w14:paraId="16249B40" w14:textId="2555D23F" w:rsidR="00777BD3" w:rsidRDefault="00777BD3" w:rsidP="00777BD3">
            <w:pPr>
              <w:jc w:val="both"/>
              <w:rPr>
                <w:rFonts w:cstheme="minorHAnsi"/>
                <w:sz w:val="22"/>
                <w:szCs w:val="22"/>
              </w:rPr>
            </w:pPr>
          </w:p>
        </w:tc>
      </w:tr>
      <w:tr w:rsidR="00AA706E" w14:paraId="4BFC66F3" w14:textId="77777777" w:rsidTr="00C805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79"/>
        </w:trPr>
        <w:tc>
          <w:tcPr>
            <w:tcW w:w="5670" w:type="dxa"/>
            <w:tcBorders>
              <w:top w:val="nil"/>
              <w:left w:val="nil"/>
              <w:bottom w:val="nil"/>
              <w:right w:val="nil"/>
            </w:tcBorders>
          </w:tcPr>
          <w:p w14:paraId="755B66DF" w14:textId="67817202" w:rsidR="004A092A" w:rsidRDefault="00EA3A6C" w:rsidP="00C80596">
            <w:pPr>
              <w:jc w:val="both"/>
              <w:rPr>
                <w:rFonts w:cstheme="minorHAnsi"/>
                <w:sz w:val="22"/>
                <w:szCs w:val="22"/>
              </w:rPr>
            </w:pPr>
            <w:r>
              <w:rPr>
                <w:rFonts w:eastAsia="Times New Roman" w:cstheme="minorHAnsi"/>
                <w:sz w:val="22"/>
                <w:szCs w:val="22"/>
              </w:rPr>
              <w:t>F</w:t>
            </w:r>
            <w:r w:rsidR="00AA706E">
              <w:rPr>
                <w:rFonts w:eastAsia="Times New Roman" w:cstheme="minorHAnsi"/>
                <w:sz w:val="22"/>
                <w:szCs w:val="22"/>
              </w:rPr>
              <w:t xml:space="preserve">ig 13: </w:t>
            </w:r>
            <w:r w:rsidR="004A092A">
              <w:rPr>
                <w:rFonts w:cstheme="minorHAnsi"/>
                <w:sz w:val="22"/>
                <w:szCs w:val="22"/>
              </w:rPr>
              <w:t xml:space="preserve">In the given scatter plot, </w:t>
            </w:r>
            <w:r w:rsidR="004A092A">
              <w:rPr>
                <w:rFonts w:cstheme="minorHAnsi"/>
                <w:sz w:val="22"/>
                <w:szCs w:val="22"/>
              </w:rPr>
              <w:t>the number of courses were shown with regards to Year 1 to 4, and it had been differentiated based on gender.</w:t>
            </w:r>
          </w:p>
          <w:p w14:paraId="4E867B89" w14:textId="1425A645" w:rsidR="004A092A" w:rsidRDefault="004A092A" w:rsidP="00C80596">
            <w:pPr>
              <w:jc w:val="both"/>
              <w:rPr>
                <w:rFonts w:cstheme="minorHAnsi"/>
                <w:sz w:val="22"/>
                <w:szCs w:val="22"/>
              </w:rPr>
            </w:pPr>
            <w:r>
              <w:rPr>
                <w:rFonts w:cstheme="minorHAnsi"/>
                <w:sz w:val="22"/>
                <w:szCs w:val="22"/>
              </w:rPr>
              <w:t xml:space="preserve">In year 1, </w:t>
            </w:r>
            <w:r>
              <w:rPr>
                <w:rFonts w:cstheme="minorHAnsi"/>
                <w:sz w:val="22"/>
                <w:szCs w:val="22"/>
              </w:rPr>
              <w:t xml:space="preserve">male students had taken BIT, </w:t>
            </w:r>
            <w:proofErr w:type="spellStart"/>
            <w:r>
              <w:rPr>
                <w:rFonts w:cstheme="minorHAnsi"/>
                <w:sz w:val="22"/>
                <w:szCs w:val="22"/>
              </w:rPr>
              <w:t>Irksh</w:t>
            </w:r>
            <w:proofErr w:type="spellEnd"/>
            <w:r>
              <w:rPr>
                <w:rFonts w:cstheme="minorHAnsi"/>
                <w:sz w:val="22"/>
                <w:szCs w:val="22"/>
              </w:rPr>
              <w:t xml:space="preserve"> and Radiography</w:t>
            </w:r>
            <w:r>
              <w:rPr>
                <w:rFonts w:cstheme="minorHAnsi"/>
                <w:sz w:val="22"/>
                <w:szCs w:val="22"/>
              </w:rPr>
              <w:t>.</w:t>
            </w:r>
          </w:p>
          <w:p w14:paraId="03687338" w14:textId="77777777" w:rsidR="00C80596" w:rsidRDefault="00C80596" w:rsidP="00C80596">
            <w:pPr>
              <w:jc w:val="both"/>
              <w:rPr>
                <w:rFonts w:cstheme="minorHAnsi"/>
                <w:sz w:val="22"/>
                <w:szCs w:val="22"/>
              </w:rPr>
            </w:pPr>
          </w:p>
          <w:p w14:paraId="183E20CC" w14:textId="5918F020" w:rsidR="004A092A" w:rsidRDefault="004A092A" w:rsidP="00C80596">
            <w:pPr>
              <w:jc w:val="both"/>
              <w:rPr>
                <w:rFonts w:cstheme="minorHAnsi"/>
                <w:sz w:val="22"/>
                <w:szCs w:val="22"/>
              </w:rPr>
            </w:pPr>
            <w:r>
              <w:rPr>
                <w:rFonts w:cstheme="minorHAnsi"/>
                <w:sz w:val="22"/>
                <w:szCs w:val="22"/>
              </w:rPr>
              <w:t>In year 2, male students had taken</w:t>
            </w:r>
            <w:r>
              <w:rPr>
                <w:rFonts w:cstheme="minorHAnsi"/>
                <w:sz w:val="22"/>
                <w:szCs w:val="22"/>
              </w:rPr>
              <w:t xml:space="preserve"> </w:t>
            </w:r>
            <w:proofErr w:type="spellStart"/>
            <w:r>
              <w:rPr>
                <w:rFonts w:cstheme="minorHAnsi"/>
                <w:sz w:val="22"/>
                <w:szCs w:val="22"/>
              </w:rPr>
              <w:t>Benl</w:t>
            </w:r>
            <w:proofErr w:type="spellEnd"/>
            <w:r>
              <w:rPr>
                <w:rFonts w:cstheme="minorHAnsi"/>
                <w:sz w:val="22"/>
                <w:szCs w:val="22"/>
              </w:rPr>
              <w:t xml:space="preserve">, </w:t>
            </w:r>
            <w:r w:rsidR="001C7A37">
              <w:rPr>
                <w:rFonts w:cstheme="minorHAnsi"/>
                <w:sz w:val="22"/>
                <w:szCs w:val="22"/>
              </w:rPr>
              <w:t xml:space="preserve">Engineering, Islamic education, </w:t>
            </w:r>
            <w:proofErr w:type="spellStart"/>
            <w:r w:rsidR="001C7A37">
              <w:rPr>
                <w:rFonts w:cstheme="minorHAnsi"/>
                <w:sz w:val="22"/>
                <w:szCs w:val="22"/>
              </w:rPr>
              <w:t>Koe</w:t>
            </w:r>
            <w:proofErr w:type="spellEnd"/>
            <w:r w:rsidR="001C7A37">
              <w:rPr>
                <w:rFonts w:cstheme="minorHAnsi"/>
                <w:sz w:val="22"/>
                <w:szCs w:val="22"/>
              </w:rPr>
              <w:t xml:space="preserve"> and TAASL.</w:t>
            </w:r>
          </w:p>
          <w:p w14:paraId="2CC0F217" w14:textId="77777777" w:rsidR="00C80596" w:rsidRDefault="00C80596" w:rsidP="00C80596">
            <w:pPr>
              <w:jc w:val="both"/>
              <w:rPr>
                <w:rFonts w:cstheme="minorHAnsi"/>
                <w:sz w:val="22"/>
                <w:szCs w:val="22"/>
              </w:rPr>
            </w:pPr>
          </w:p>
          <w:p w14:paraId="227CE669" w14:textId="01141681" w:rsidR="004A092A" w:rsidRDefault="004A092A" w:rsidP="00C80596">
            <w:pPr>
              <w:jc w:val="both"/>
              <w:rPr>
                <w:rFonts w:cstheme="minorHAnsi"/>
                <w:sz w:val="22"/>
                <w:szCs w:val="22"/>
              </w:rPr>
            </w:pPr>
            <w:r>
              <w:rPr>
                <w:rFonts w:cstheme="minorHAnsi"/>
                <w:sz w:val="22"/>
                <w:szCs w:val="22"/>
              </w:rPr>
              <w:t xml:space="preserve">In year 3, </w:t>
            </w:r>
            <w:r w:rsidR="001C7A37">
              <w:rPr>
                <w:rFonts w:cstheme="minorHAnsi"/>
                <w:sz w:val="22"/>
                <w:szCs w:val="22"/>
              </w:rPr>
              <w:t>male students had taken</w:t>
            </w:r>
            <w:r w:rsidR="001C7A37">
              <w:rPr>
                <w:rFonts w:cstheme="minorHAnsi"/>
                <w:sz w:val="22"/>
                <w:szCs w:val="22"/>
              </w:rPr>
              <w:t xml:space="preserve"> Biotechnology, </w:t>
            </w:r>
            <w:proofErr w:type="spellStart"/>
            <w:r w:rsidR="001C7A37">
              <w:rPr>
                <w:rFonts w:cstheme="minorHAnsi"/>
                <w:sz w:val="22"/>
                <w:szCs w:val="22"/>
              </w:rPr>
              <w:t>Kirkhs</w:t>
            </w:r>
            <w:proofErr w:type="spellEnd"/>
            <w:r w:rsidR="001C7A37">
              <w:rPr>
                <w:rFonts w:cstheme="minorHAnsi"/>
                <w:sz w:val="22"/>
                <w:szCs w:val="22"/>
              </w:rPr>
              <w:t xml:space="preserve"> and MHSC.</w:t>
            </w:r>
          </w:p>
          <w:p w14:paraId="7AB0048A" w14:textId="77777777" w:rsidR="00C80596" w:rsidRDefault="00C80596" w:rsidP="00C80596">
            <w:pPr>
              <w:jc w:val="both"/>
              <w:rPr>
                <w:rFonts w:cstheme="minorHAnsi"/>
                <w:sz w:val="22"/>
                <w:szCs w:val="22"/>
              </w:rPr>
            </w:pPr>
          </w:p>
          <w:p w14:paraId="226D48A2" w14:textId="3606E059" w:rsidR="00AA706E" w:rsidRDefault="004A092A" w:rsidP="00C80596">
            <w:pPr>
              <w:jc w:val="both"/>
              <w:rPr>
                <w:rFonts w:cstheme="minorHAnsi"/>
                <w:sz w:val="22"/>
                <w:szCs w:val="22"/>
              </w:rPr>
            </w:pPr>
            <w:r>
              <w:rPr>
                <w:rFonts w:cstheme="minorHAnsi"/>
                <w:sz w:val="22"/>
                <w:szCs w:val="22"/>
              </w:rPr>
              <w:t xml:space="preserve">In year 4, </w:t>
            </w:r>
            <w:r w:rsidR="001C7A37">
              <w:rPr>
                <w:rFonts w:cstheme="minorHAnsi"/>
                <w:sz w:val="22"/>
                <w:szCs w:val="22"/>
              </w:rPr>
              <w:t xml:space="preserve">male students had taken </w:t>
            </w:r>
            <w:r w:rsidR="001C7A37">
              <w:rPr>
                <w:rFonts w:cstheme="minorHAnsi"/>
                <w:sz w:val="22"/>
                <w:szCs w:val="22"/>
              </w:rPr>
              <w:t>only Mathematics</w:t>
            </w:r>
            <w:r w:rsidR="00C80596">
              <w:rPr>
                <w:rFonts w:cstheme="minorHAnsi"/>
                <w:sz w:val="22"/>
                <w:szCs w:val="22"/>
              </w:rPr>
              <w:t>.</w:t>
            </w:r>
          </w:p>
          <w:p w14:paraId="40D97A84" w14:textId="77777777" w:rsidR="00C80596" w:rsidRDefault="00C80596" w:rsidP="00C80596">
            <w:pPr>
              <w:jc w:val="both"/>
              <w:rPr>
                <w:rFonts w:cstheme="minorHAnsi"/>
                <w:sz w:val="22"/>
                <w:szCs w:val="22"/>
              </w:rPr>
            </w:pPr>
          </w:p>
          <w:p w14:paraId="47C9DF66" w14:textId="4C2BEEB7" w:rsidR="00381A37" w:rsidRDefault="00381A37" w:rsidP="00C80596">
            <w:pPr>
              <w:jc w:val="both"/>
              <w:rPr>
                <w:rFonts w:eastAsia="Times New Roman" w:cstheme="minorHAnsi"/>
                <w:sz w:val="22"/>
                <w:szCs w:val="22"/>
              </w:rPr>
            </w:pPr>
            <w:r w:rsidRPr="00381A37">
              <w:rPr>
                <w:rFonts w:cstheme="minorHAnsi"/>
                <w:sz w:val="22"/>
                <w:szCs w:val="22"/>
              </w:rPr>
              <w:t>Moreover</w:t>
            </w:r>
            <w:r>
              <w:rPr>
                <w:rFonts w:cstheme="minorHAnsi"/>
                <w:i/>
                <w:iCs/>
                <w:sz w:val="22"/>
                <w:szCs w:val="22"/>
              </w:rPr>
              <w:t xml:space="preserve">, </w:t>
            </w:r>
            <w:r>
              <w:rPr>
                <w:rFonts w:cstheme="minorHAnsi"/>
                <w:i/>
                <w:iCs/>
                <w:sz w:val="22"/>
                <w:szCs w:val="22"/>
              </w:rPr>
              <w:t>Image</w:t>
            </w:r>
            <w:r>
              <w:rPr>
                <w:rFonts w:cstheme="minorHAnsi"/>
                <w:sz w:val="22"/>
                <w:szCs w:val="22"/>
              </w:rPr>
              <w:t xml:space="preserve"> function has been used in the given plot.</w:t>
            </w:r>
          </w:p>
          <w:p w14:paraId="0CEA105D" w14:textId="1B2E3345" w:rsidR="0025624F" w:rsidRPr="0025624F" w:rsidRDefault="0025624F" w:rsidP="0025624F">
            <w:pPr>
              <w:rPr>
                <w:rFonts w:eastAsia="Times New Roman" w:cstheme="minorHAnsi"/>
                <w:sz w:val="22"/>
                <w:szCs w:val="22"/>
              </w:rPr>
            </w:pPr>
          </w:p>
        </w:tc>
        <w:tc>
          <w:tcPr>
            <w:tcW w:w="5035" w:type="dxa"/>
            <w:gridSpan w:val="4"/>
            <w:tcBorders>
              <w:top w:val="nil"/>
              <w:left w:val="nil"/>
              <w:bottom w:val="nil"/>
              <w:right w:val="nil"/>
            </w:tcBorders>
          </w:tcPr>
          <w:p w14:paraId="478E917A" w14:textId="50679347" w:rsidR="00AA706E" w:rsidRDefault="003404AE" w:rsidP="0025624F">
            <w:pPr>
              <w:jc w:val="right"/>
              <w:rPr>
                <w:rFonts w:eastAsia="Times New Roman" w:cstheme="minorHAnsi"/>
                <w:sz w:val="22"/>
                <w:szCs w:val="22"/>
              </w:rPr>
            </w:pPr>
            <w:r>
              <w:rPr>
                <w:rFonts w:eastAsia="Times New Roman" w:cstheme="minorHAnsi"/>
                <w:noProof/>
                <w:sz w:val="22"/>
                <w:szCs w:val="22"/>
              </w:rPr>
              <w:drawing>
                <wp:inline distT="0" distB="0" distL="0" distR="0" wp14:anchorId="3089F4F8" wp14:editId="7E0B344B">
                  <wp:extent cx="2965864" cy="2372691"/>
                  <wp:effectExtent l="12700" t="12700" r="19050" b="15240"/>
                  <wp:docPr id="42" name="Picture 4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048349" cy="2438679"/>
                          </a:xfrm>
                          <a:prstGeom prst="rect">
                            <a:avLst/>
                          </a:prstGeom>
                          <a:ln>
                            <a:solidFill>
                              <a:schemeClr val="accent2">
                                <a:lumMod val="75000"/>
                              </a:schemeClr>
                            </a:solidFill>
                          </a:ln>
                        </pic:spPr>
                      </pic:pic>
                    </a:graphicData>
                  </a:graphic>
                </wp:inline>
              </w:drawing>
            </w:r>
          </w:p>
          <w:p w14:paraId="0A828386" w14:textId="30F18F8C" w:rsidR="004A092A" w:rsidRPr="004A092A" w:rsidRDefault="00AA706E" w:rsidP="004A092A">
            <w:pPr>
              <w:jc w:val="center"/>
              <w:rPr>
                <w:rFonts w:eastAsia="Times New Roman" w:cstheme="minorHAnsi"/>
                <w:i/>
                <w:iCs/>
                <w:color w:val="000000" w:themeColor="text1"/>
                <w:sz w:val="22"/>
                <w:szCs w:val="22"/>
              </w:rPr>
            </w:pPr>
            <w:r w:rsidRPr="00C14532">
              <w:rPr>
                <w:rFonts w:eastAsia="Times New Roman" w:cstheme="minorHAnsi"/>
                <w:i/>
                <w:iCs/>
                <w:color w:val="000000" w:themeColor="text1"/>
                <w:sz w:val="22"/>
                <w:szCs w:val="22"/>
              </w:rPr>
              <w:t>Fig</w:t>
            </w:r>
            <w:r>
              <w:rPr>
                <w:rFonts w:eastAsia="Times New Roman" w:cstheme="minorHAnsi"/>
                <w:i/>
                <w:iCs/>
                <w:color w:val="000000" w:themeColor="text1"/>
                <w:sz w:val="22"/>
                <w:szCs w:val="22"/>
              </w:rPr>
              <w:t>13</w:t>
            </w:r>
            <w:r w:rsidRPr="00C14532">
              <w:rPr>
                <w:rFonts w:eastAsia="Times New Roman" w:cstheme="minorHAnsi"/>
                <w:i/>
                <w:iCs/>
                <w:color w:val="000000" w:themeColor="text1"/>
                <w:sz w:val="22"/>
                <w:szCs w:val="22"/>
              </w:rPr>
              <w:t>:</w:t>
            </w:r>
            <w:r>
              <w:t xml:space="preserve"> </w:t>
            </w:r>
            <w:r w:rsidR="004A092A">
              <w:t>Courses provided for Year 1-4</w:t>
            </w:r>
          </w:p>
        </w:tc>
      </w:tr>
      <w:tr w:rsidR="000730F7" w14:paraId="4074A816" w14:textId="77777777" w:rsidTr="00A35E4E">
        <w:trPr>
          <w:gridAfter w:val="2"/>
          <w:wAfter w:w="73" w:type="dxa"/>
        </w:trPr>
        <w:tc>
          <w:tcPr>
            <w:tcW w:w="5812" w:type="dxa"/>
            <w:gridSpan w:val="2"/>
          </w:tcPr>
          <w:p w14:paraId="1EFB9094" w14:textId="77777777" w:rsidR="00381A37" w:rsidRDefault="003404AE" w:rsidP="00381A37">
            <w:pPr>
              <w:rPr>
                <w:rFonts w:cstheme="minorHAnsi"/>
                <w:b/>
                <w:bCs/>
                <w:color w:val="000000" w:themeColor="text1"/>
                <w:sz w:val="22"/>
                <w:szCs w:val="22"/>
              </w:rPr>
            </w:pPr>
            <w:r>
              <w:rPr>
                <w:rFonts w:cstheme="minorHAnsi"/>
                <w:noProof/>
                <w:sz w:val="22"/>
                <w:szCs w:val="22"/>
              </w:rPr>
              <w:drawing>
                <wp:inline distT="0" distB="0" distL="0" distR="0" wp14:anchorId="1CD2A81C" wp14:editId="7C58B145">
                  <wp:extent cx="3517679" cy="2011045"/>
                  <wp:effectExtent l="12700" t="12700" r="13335" b="8255"/>
                  <wp:docPr id="43" name="Picture 43"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diagram, box and whisk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57040" cy="2147887"/>
                          </a:xfrm>
                          <a:prstGeom prst="rect">
                            <a:avLst/>
                          </a:prstGeom>
                          <a:ln>
                            <a:solidFill>
                              <a:schemeClr val="accent2">
                                <a:lumMod val="75000"/>
                              </a:schemeClr>
                            </a:solidFill>
                          </a:ln>
                        </pic:spPr>
                      </pic:pic>
                    </a:graphicData>
                  </a:graphic>
                </wp:inline>
              </w:drawing>
            </w:r>
          </w:p>
          <w:p w14:paraId="53E57A30" w14:textId="08F50429" w:rsidR="00381A37" w:rsidRPr="00381A37" w:rsidRDefault="00381A37" w:rsidP="00381A37">
            <w:pPr>
              <w:rPr>
                <w:rFonts w:cstheme="minorHAnsi"/>
                <w:i/>
                <w:iCs/>
                <w:sz w:val="22"/>
                <w:szCs w:val="22"/>
              </w:rPr>
            </w:pPr>
            <w:r w:rsidRPr="00381A37">
              <w:rPr>
                <w:rFonts w:cstheme="minorHAnsi"/>
                <w:i/>
                <w:iCs/>
                <w:color w:val="000000" w:themeColor="text1"/>
                <w:sz w:val="22"/>
                <w:szCs w:val="22"/>
              </w:rPr>
              <w:t>F</w:t>
            </w:r>
            <w:r w:rsidR="000730F7" w:rsidRPr="00381A37">
              <w:rPr>
                <w:rFonts w:eastAsia="Times New Roman" w:cstheme="minorHAnsi"/>
                <w:i/>
                <w:iCs/>
                <w:color w:val="000000" w:themeColor="text1"/>
                <w:sz w:val="22"/>
                <w:szCs w:val="22"/>
              </w:rPr>
              <w:t>ig14:</w:t>
            </w:r>
            <w:r w:rsidR="000730F7" w:rsidRPr="00381A37">
              <w:rPr>
                <w:rFonts w:cstheme="minorHAnsi"/>
                <w:i/>
                <w:iCs/>
                <w:sz w:val="22"/>
                <w:szCs w:val="22"/>
              </w:rPr>
              <w:t xml:space="preserve"> </w:t>
            </w:r>
            <w:r w:rsidRPr="00381A37">
              <w:rPr>
                <w:rFonts w:cstheme="minorHAnsi"/>
                <w:i/>
                <w:iCs/>
                <w:color w:val="333333"/>
                <w:sz w:val="22"/>
                <w:szCs w:val="22"/>
              </w:rPr>
              <w:t xml:space="preserve">Specialist Treatment </w:t>
            </w:r>
            <w:r w:rsidRPr="00381A37">
              <w:rPr>
                <w:rFonts w:cstheme="minorHAnsi"/>
                <w:i/>
                <w:iCs/>
                <w:color w:val="333333"/>
                <w:sz w:val="22"/>
                <w:szCs w:val="22"/>
              </w:rPr>
              <w:t>for</w:t>
            </w:r>
            <w:r w:rsidRPr="00381A37">
              <w:rPr>
                <w:rFonts w:cstheme="minorHAnsi"/>
                <w:i/>
                <w:iCs/>
                <w:color w:val="333333"/>
                <w:sz w:val="22"/>
                <w:szCs w:val="22"/>
              </w:rPr>
              <w:t xml:space="preserve"> Depression, Anxiety,</w:t>
            </w:r>
            <w:r w:rsidR="00A35E4E">
              <w:rPr>
                <w:rFonts w:cstheme="minorHAnsi"/>
                <w:i/>
                <w:iCs/>
                <w:color w:val="333333"/>
                <w:sz w:val="22"/>
                <w:szCs w:val="22"/>
              </w:rPr>
              <w:t xml:space="preserve"> </w:t>
            </w:r>
            <w:r w:rsidRPr="00381A37">
              <w:rPr>
                <w:rFonts w:cstheme="minorHAnsi"/>
                <w:i/>
                <w:iCs/>
                <w:color w:val="333333"/>
                <w:sz w:val="22"/>
                <w:szCs w:val="22"/>
              </w:rPr>
              <w:t>and Panic Attack Based on Age (</w:t>
            </w:r>
            <w:proofErr w:type="spellStart"/>
            <w:r w:rsidRPr="00381A37">
              <w:rPr>
                <w:rFonts w:cstheme="minorHAnsi"/>
                <w:i/>
                <w:iCs/>
                <w:color w:val="333333"/>
                <w:sz w:val="22"/>
                <w:szCs w:val="22"/>
              </w:rPr>
              <w:t>Jittr</w:t>
            </w:r>
            <w:proofErr w:type="spellEnd"/>
            <w:r w:rsidRPr="00381A37">
              <w:rPr>
                <w:rFonts w:cstheme="minorHAnsi"/>
                <w:i/>
                <w:iCs/>
                <w:color w:val="333333"/>
                <w:sz w:val="22"/>
                <w:szCs w:val="22"/>
              </w:rPr>
              <w:t xml:space="preserve"> Plot)</w:t>
            </w:r>
          </w:p>
          <w:p w14:paraId="41CD111E" w14:textId="258D5689" w:rsidR="000730F7" w:rsidRDefault="000730F7" w:rsidP="000730F7">
            <w:pPr>
              <w:jc w:val="center"/>
              <w:rPr>
                <w:rFonts w:cstheme="minorHAnsi"/>
                <w:sz w:val="22"/>
                <w:szCs w:val="22"/>
              </w:rPr>
            </w:pPr>
          </w:p>
        </w:tc>
        <w:tc>
          <w:tcPr>
            <w:tcW w:w="4820" w:type="dxa"/>
          </w:tcPr>
          <w:p w14:paraId="047C8F20" w14:textId="25ADFE33" w:rsidR="001A1B45" w:rsidRDefault="001A1B45" w:rsidP="001C7A37">
            <w:pPr>
              <w:jc w:val="both"/>
              <w:rPr>
                <w:rFonts w:cstheme="minorHAnsi"/>
                <w:sz w:val="22"/>
                <w:szCs w:val="22"/>
              </w:rPr>
            </w:pPr>
          </w:p>
          <w:p w14:paraId="0E72E9C4" w14:textId="77777777" w:rsidR="00381A37" w:rsidRDefault="00381A37" w:rsidP="003E7E68">
            <w:pPr>
              <w:jc w:val="both"/>
              <w:rPr>
                <w:rFonts w:cstheme="minorHAnsi"/>
                <w:sz w:val="22"/>
                <w:szCs w:val="22"/>
              </w:rPr>
            </w:pPr>
          </w:p>
          <w:p w14:paraId="2E82B814" w14:textId="04DB3FC7" w:rsidR="003E7E68" w:rsidRDefault="00BD5DCB" w:rsidP="003E7E68">
            <w:pPr>
              <w:jc w:val="both"/>
              <w:rPr>
                <w:rFonts w:cstheme="minorHAnsi"/>
                <w:sz w:val="22"/>
                <w:szCs w:val="22"/>
              </w:rPr>
            </w:pPr>
            <w:r>
              <w:rPr>
                <w:rFonts w:cstheme="minorHAnsi"/>
                <w:sz w:val="22"/>
                <w:szCs w:val="22"/>
              </w:rPr>
              <w:t xml:space="preserve">Fig 14: </w:t>
            </w:r>
            <w:r w:rsidR="00381A37">
              <w:rPr>
                <w:rFonts w:cstheme="minorHAnsi"/>
                <w:sz w:val="22"/>
                <w:szCs w:val="22"/>
              </w:rPr>
              <w:t xml:space="preserve">In the given </w:t>
            </w:r>
            <w:proofErr w:type="spellStart"/>
            <w:r w:rsidR="00381A37">
              <w:rPr>
                <w:rFonts w:cstheme="minorHAnsi"/>
                <w:sz w:val="22"/>
                <w:szCs w:val="22"/>
              </w:rPr>
              <w:t>jittr</w:t>
            </w:r>
            <w:proofErr w:type="spellEnd"/>
            <w:r w:rsidR="00381A37">
              <w:rPr>
                <w:rFonts w:cstheme="minorHAnsi"/>
                <w:sz w:val="22"/>
                <w:szCs w:val="22"/>
              </w:rPr>
              <w:t xml:space="preserve"> plot, common label “Specialist Treatment” has been chosen for all the 4 plots. Students with Depression, Anxiety (Mean and SD) and Panic attack (Median) had been shown combined using </w:t>
            </w:r>
            <w:proofErr w:type="spellStart"/>
            <w:r w:rsidR="00381A37">
              <w:rPr>
                <w:rFonts w:cstheme="minorHAnsi"/>
                <w:sz w:val="22"/>
                <w:szCs w:val="22"/>
              </w:rPr>
              <w:t>ggarrange</w:t>
            </w:r>
            <w:proofErr w:type="spellEnd"/>
            <w:r w:rsidR="00381A37">
              <w:rPr>
                <w:rFonts w:cstheme="minorHAnsi"/>
                <w:sz w:val="22"/>
                <w:szCs w:val="22"/>
              </w:rPr>
              <w:t xml:space="preserve"> function.</w:t>
            </w:r>
          </w:p>
          <w:p w14:paraId="6A2A79DA" w14:textId="77777777" w:rsidR="00624ECB" w:rsidRDefault="00624ECB" w:rsidP="003E7E68">
            <w:pPr>
              <w:jc w:val="both"/>
              <w:rPr>
                <w:rFonts w:cstheme="minorHAnsi"/>
                <w:sz w:val="22"/>
                <w:szCs w:val="22"/>
              </w:rPr>
            </w:pPr>
          </w:p>
          <w:p w14:paraId="38B321C1" w14:textId="77777777" w:rsidR="00381A37" w:rsidRDefault="00381A37" w:rsidP="00381A37">
            <w:pPr>
              <w:jc w:val="both"/>
              <w:rPr>
                <w:rFonts w:eastAsia="Times New Roman" w:cstheme="minorHAnsi"/>
                <w:sz w:val="22"/>
                <w:szCs w:val="22"/>
              </w:rPr>
            </w:pPr>
            <w:r w:rsidRPr="00381A37">
              <w:rPr>
                <w:rFonts w:cstheme="minorHAnsi"/>
                <w:sz w:val="22"/>
                <w:szCs w:val="22"/>
              </w:rPr>
              <w:t>Moreover</w:t>
            </w:r>
            <w:r>
              <w:rPr>
                <w:rFonts w:cstheme="minorHAnsi"/>
                <w:i/>
                <w:iCs/>
                <w:sz w:val="22"/>
                <w:szCs w:val="22"/>
              </w:rPr>
              <w:t>, Image</w:t>
            </w:r>
            <w:r>
              <w:rPr>
                <w:rFonts w:cstheme="minorHAnsi"/>
                <w:sz w:val="22"/>
                <w:szCs w:val="22"/>
              </w:rPr>
              <w:t xml:space="preserve"> function has been used in the given plot.</w:t>
            </w:r>
          </w:p>
          <w:p w14:paraId="2EB3899D" w14:textId="77777777" w:rsidR="00381A37" w:rsidRDefault="00381A37" w:rsidP="003E7E68">
            <w:pPr>
              <w:jc w:val="both"/>
              <w:rPr>
                <w:rFonts w:cstheme="minorHAnsi"/>
                <w:sz w:val="22"/>
                <w:szCs w:val="22"/>
              </w:rPr>
            </w:pPr>
          </w:p>
          <w:p w14:paraId="73167ADF" w14:textId="3881EC2E" w:rsidR="000D7ADA" w:rsidRDefault="000D7ADA" w:rsidP="001C7A37">
            <w:pPr>
              <w:jc w:val="both"/>
              <w:rPr>
                <w:rFonts w:cstheme="minorHAnsi"/>
                <w:sz w:val="22"/>
                <w:szCs w:val="22"/>
              </w:rPr>
            </w:pPr>
          </w:p>
        </w:tc>
      </w:tr>
    </w:tbl>
    <w:p w14:paraId="0DB95A7A" w14:textId="77777777" w:rsidR="001C7A37" w:rsidRDefault="001C7A37" w:rsidP="001C7A37">
      <w:pPr>
        <w:contextualSpacing/>
        <w:rPr>
          <w:rFonts w:eastAsia="Times New Roman" w:cstheme="minorHAnsi"/>
          <w:sz w:val="22"/>
          <w:szCs w:val="22"/>
        </w:rPr>
      </w:pPr>
    </w:p>
    <w:p w14:paraId="326F681E" w14:textId="1B43A90F" w:rsidR="001C7A37" w:rsidRDefault="001C7A37" w:rsidP="001C7A37">
      <w:pPr>
        <w:contextualSpacing/>
        <w:rPr>
          <w:rFonts w:eastAsia="Times New Roman" w:cstheme="minorHAnsi"/>
          <w:sz w:val="22"/>
          <w:szCs w:val="22"/>
        </w:rPr>
      </w:pPr>
      <w:r w:rsidRPr="002C2D2D">
        <w:rPr>
          <w:rFonts w:eastAsia="Times New Roman" w:cstheme="minorHAnsi"/>
          <w:sz w:val="22"/>
          <w:szCs w:val="22"/>
        </w:rPr>
        <w:t>Abhilash Kumar Dikshit</w:t>
      </w:r>
    </w:p>
    <w:p w14:paraId="27079E76" w14:textId="37D189E6" w:rsidR="001C7A37" w:rsidRPr="000E06BA" w:rsidRDefault="001C7A37" w:rsidP="0087441A">
      <w:pPr>
        <w:rPr>
          <w:rFonts w:eastAsia="Times New Roman" w:cstheme="minorHAnsi"/>
          <w:sz w:val="22"/>
          <w:szCs w:val="22"/>
        </w:rPr>
      </w:pPr>
      <w:r w:rsidRPr="002C2D2D">
        <w:rPr>
          <w:rFonts w:eastAsia="Times New Roman" w:cstheme="minorHAnsi"/>
          <w:sz w:val="22"/>
          <w:szCs w:val="22"/>
        </w:rPr>
        <w:t>R Practice: ALY 6010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5530"/>
      </w:tblGrid>
      <w:tr w:rsidR="000730F7" w14:paraId="5CE14685" w14:textId="77777777" w:rsidTr="00A35E4E">
        <w:trPr>
          <w:trHeight w:val="3970"/>
        </w:trPr>
        <w:tc>
          <w:tcPr>
            <w:tcW w:w="5103" w:type="dxa"/>
          </w:tcPr>
          <w:p w14:paraId="560518C4" w14:textId="238FF3F6" w:rsidR="000D7ADA" w:rsidRDefault="000D7ADA" w:rsidP="0087441A">
            <w:pPr>
              <w:rPr>
                <w:rFonts w:cstheme="minorHAnsi"/>
                <w:sz w:val="22"/>
                <w:szCs w:val="22"/>
              </w:rPr>
            </w:pPr>
          </w:p>
          <w:p w14:paraId="4E067220" w14:textId="77777777" w:rsidR="000D7ADA" w:rsidRDefault="000D7ADA" w:rsidP="0087441A">
            <w:pPr>
              <w:rPr>
                <w:rFonts w:cstheme="minorHAnsi"/>
                <w:sz w:val="22"/>
                <w:szCs w:val="22"/>
              </w:rPr>
            </w:pPr>
          </w:p>
          <w:p w14:paraId="2CDAE0F7" w14:textId="77777777" w:rsidR="009151DF" w:rsidRDefault="009151DF" w:rsidP="009151DF">
            <w:pPr>
              <w:jc w:val="both"/>
              <w:rPr>
                <w:rFonts w:cstheme="minorHAnsi"/>
                <w:sz w:val="22"/>
                <w:szCs w:val="22"/>
              </w:rPr>
            </w:pPr>
          </w:p>
          <w:p w14:paraId="45F0E69D" w14:textId="777DAA32" w:rsidR="000730F7" w:rsidRDefault="00BD5DCB" w:rsidP="009151DF">
            <w:pPr>
              <w:jc w:val="both"/>
              <w:rPr>
                <w:rFonts w:cstheme="minorHAnsi"/>
                <w:sz w:val="22"/>
                <w:szCs w:val="22"/>
              </w:rPr>
            </w:pPr>
            <w:r>
              <w:rPr>
                <w:rFonts w:cstheme="minorHAnsi"/>
                <w:sz w:val="22"/>
                <w:szCs w:val="22"/>
              </w:rPr>
              <w:t xml:space="preserve">Fig 15: </w:t>
            </w:r>
            <w:r w:rsidR="00932FE0">
              <w:rPr>
                <w:rFonts w:cstheme="minorHAnsi"/>
                <w:sz w:val="22"/>
                <w:szCs w:val="22"/>
              </w:rPr>
              <w:t xml:space="preserve"> T</w:t>
            </w:r>
            <w:r w:rsidR="00932FE0">
              <w:rPr>
                <w:rFonts w:cstheme="minorHAnsi"/>
                <w:sz w:val="22"/>
                <w:szCs w:val="22"/>
              </w:rPr>
              <w:t xml:space="preserve">op 25 </w:t>
            </w:r>
            <w:r w:rsidR="00932FE0">
              <w:rPr>
                <w:rFonts w:cstheme="minorHAnsi"/>
                <w:sz w:val="22"/>
                <w:szCs w:val="22"/>
              </w:rPr>
              <w:t>student’s</w:t>
            </w:r>
            <w:r w:rsidR="00932FE0">
              <w:rPr>
                <w:rFonts w:cstheme="minorHAnsi"/>
                <w:sz w:val="22"/>
                <w:szCs w:val="22"/>
              </w:rPr>
              <w:t xml:space="preserve"> </w:t>
            </w:r>
            <w:r w:rsidR="00932FE0">
              <w:rPr>
                <w:rFonts w:cstheme="minorHAnsi"/>
                <w:sz w:val="22"/>
                <w:szCs w:val="22"/>
              </w:rPr>
              <w:t>data were considered based on CGPA for the boxplot.</w:t>
            </w:r>
          </w:p>
          <w:p w14:paraId="00FF027C" w14:textId="77777777" w:rsidR="00172F35" w:rsidRDefault="00172F35" w:rsidP="00172F35">
            <w:pPr>
              <w:jc w:val="both"/>
              <w:rPr>
                <w:rStyle w:val="HTMLCode"/>
                <w:rFonts w:asciiTheme="minorHAnsi" w:eastAsiaTheme="minorHAnsi" w:hAnsiTheme="minorHAnsi" w:cstheme="minorHAnsi"/>
                <w:color w:val="000000" w:themeColor="text1"/>
                <w:sz w:val="22"/>
                <w:szCs w:val="22"/>
              </w:rPr>
            </w:pPr>
            <w:r w:rsidRPr="00172F35">
              <w:rPr>
                <w:rStyle w:val="HTMLCode"/>
                <w:rFonts w:asciiTheme="minorHAnsi" w:eastAsiaTheme="minorHAnsi" w:hAnsiTheme="minorHAnsi" w:cstheme="minorHAnsi"/>
                <w:color w:val="000000" w:themeColor="text1"/>
                <w:sz w:val="22"/>
                <w:szCs w:val="22"/>
              </w:rPr>
              <w:t>Mean value for year</w:t>
            </w:r>
            <w:r>
              <w:rPr>
                <w:rStyle w:val="HTMLCode"/>
                <w:rFonts w:asciiTheme="minorHAnsi" w:eastAsiaTheme="minorHAnsi" w:hAnsiTheme="minorHAnsi" w:cstheme="minorHAnsi"/>
                <w:color w:val="000000" w:themeColor="text1"/>
                <w:sz w:val="22"/>
                <w:szCs w:val="22"/>
              </w:rPr>
              <w:t xml:space="preserve"> of study was calculated and the value was</w:t>
            </w:r>
            <w:r w:rsidRPr="00172F35">
              <w:rPr>
                <w:rStyle w:val="HTMLCode"/>
                <w:rFonts w:asciiTheme="minorHAnsi" w:eastAsiaTheme="minorHAnsi" w:hAnsiTheme="minorHAnsi" w:cstheme="minorHAnsi"/>
                <w:color w:val="000000" w:themeColor="text1"/>
                <w:sz w:val="22"/>
                <w:szCs w:val="22"/>
              </w:rPr>
              <w:t xml:space="preserve"> 2.28</w:t>
            </w:r>
            <w:r>
              <w:rPr>
                <w:rStyle w:val="HTMLCode"/>
                <w:rFonts w:asciiTheme="minorHAnsi" w:eastAsiaTheme="minorHAnsi" w:hAnsiTheme="minorHAnsi" w:cstheme="minorHAnsi"/>
                <w:color w:val="000000" w:themeColor="text1"/>
                <w:sz w:val="22"/>
                <w:szCs w:val="22"/>
              </w:rPr>
              <w:t xml:space="preserve"> which had been denoted as red dash line. There were no male students in the top 25 list and the female students opted for BCS, BIT and Engineering courses.</w:t>
            </w:r>
          </w:p>
          <w:p w14:paraId="520F0B23" w14:textId="77777777" w:rsidR="00172F35" w:rsidRDefault="00172F35" w:rsidP="00172F35">
            <w:pPr>
              <w:jc w:val="both"/>
              <w:rPr>
                <w:rFonts w:eastAsia="Times New Roman" w:cstheme="minorHAnsi"/>
                <w:sz w:val="22"/>
                <w:szCs w:val="22"/>
              </w:rPr>
            </w:pPr>
            <w:r w:rsidRPr="00381A37">
              <w:rPr>
                <w:rFonts w:cstheme="minorHAnsi"/>
                <w:sz w:val="22"/>
                <w:szCs w:val="22"/>
              </w:rPr>
              <w:t>Moreover</w:t>
            </w:r>
            <w:r>
              <w:rPr>
                <w:rFonts w:cstheme="minorHAnsi"/>
                <w:i/>
                <w:iCs/>
                <w:sz w:val="22"/>
                <w:szCs w:val="22"/>
              </w:rPr>
              <w:t>, Image</w:t>
            </w:r>
            <w:r>
              <w:rPr>
                <w:rFonts w:cstheme="minorHAnsi"/>
                <w:sz w:val="22"/>
                <w:szCs w:val="22"/>
              </w:rPr>
              <w:t xml:space="preserve"> function has been used in the given plot.</w:t>
            </w:r>
          </w:p>
          <w:p w14:paraId="49A17E6E" w14:textId="46AD4A0F" w:rsidR="00172F35" w:rsidRPr="00172F35" w:rsidRDefault="00172F35" w:rsidP="00172F35">
            <w:pPr>
              <w:jc w:val="both"/>
              <w:rPr>
                <w:rFonts w:cstheme="minorHAnsi"/>
                <w:color w:val="333333"/>
                <w:sz w:val="22"/>
                <w:szCs w:val="22"/>
              </w:rPr>
            </w:pPr>
          </w:p>
        </w:tc>
        <w:tc>
          <w:tcPr>
            <w:tcW w:w="5530" w:type="dxa"/>
          </w:tcPr>
          <w:p w14:paraId="78DCD3DF" w14:textId="3BA37437" w:rsidR="000D7ADA" w:rsidRDefault="000E06BA" w:rsidP="00C80596">
            <w:pPr>
              <w:jc w:val="right"/>
              <w:rPr>
                <w:rFonts w:cstheme="minorHAnsi"/>
                <w:sz w:val="22"/>
                <w:szCs w:val="22"/>
              </w:rPr>
            </w:pPr>
            <w:r>
              <w:rPr>
                <w:rFonts w:cstheme="minorHAnsi"/>
                <w:noProof/>
                <w:sz w:val="22"/>
                <w:szCs w:val="22"/>
              </w:rPr>
              <w:drawing>
                <wp:inline distT="0" distB="0" distL="0" distR="0" wp14:anchorId="08AE2DF6" wp14:editId="62544A34">
                  <wp:extent cx="3132262" cy="2438400"/>
                  <wp:effectExtent l="12700" t="12700" r="17780" b="12700"/>
                  <wp:docPr id="59" name="Picture 5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3133370" cy="2439263"/>
                          </a:xfrm>
                          <a:prstGeom prst="rect">
                            <a:avLst/>
                          </a:prstGeom>
                          <a:ln>
                            <a:solidFill>
                              <a:schemeClr val="accent2">
                                <a:lumMod val="75000"/>
                              </a:schemeClr>
                            </a:solidFill>
                          </a:ln>
                        </pic:spPr>
                      </pic:pic>
                    </a:graphicData>
                  </a:graphic>
                </wp:inline>
              </w:drawing>
            </w:r>
          </w:p>
          <w:p w14:paraId="537C2697" w14:textId="1B167A61" w:rsidR="000730F7" w:rsidRDefault="000730F7" w:rsidP="00CE0B37">
            <w:pPr>
              <w:jc w:val="right"/>
              <w:rPr>
                <w:rFonts w:cstheme="minorHAnsi"/>
                <w:sz w:val="22"/>
                <w:szCs w:val="22"/>
              </w:rPr>
            </w:pPr>
            <w:r w:rsidRPr="00C14532">
              <w:rPr>
                <w:rFonts w:eastAsia="Times New Roman" w:cstheme="minorHAnsi"/>
                <w:i/>
                <w:iCs/>
                <w:color w:val="000000" w:themeColor="text1"/>
                <w:sz w:val="22"/>
                <w:szCs w:val="22"/>
              </w:rPr>
              <w:t>Fig</w:t>
            </w:r>
            <w:r>
              <w:rPr>
                <w:rFonts w:eastAsia="Times New Roman" w:cstheme="minorHAnsi"/>
                <w:i/>
                <w:iCs/>
                <w:color w:val="000000" w:themeColor="text1"/>
                <w:sz w:val="22"/>
                <w:szCs w:val="22"/>
              </w:rPr>
              <w:t>1</w:t>
            </w:r>
            <w:r w:rsidR="00BD5DCB">
              <w:rPr>
                <w:rFonts w:eastAsia="Times New Roman" w:cstheme="minorHAnsi"/>
                <w:i/>
                <w:iCs/>
                <w:color w:val="000000" w:themeColor="text1"/>
                <w:sz w:val="22"/>
                <w:szCs w:val="22"/>
              </w:rPr>
              <w:t>5</w:t>
            </w:r>
            <w:r w:rsidRPr="00C14532">
              <w:rPr>
                <w:rFonts w:eastAsia="Times New Roman" w:cstheme="minorHAnsi"/>
                <w:i/>
                <w:iCs/>
                <w:color w:val="000000" w:themeColor="text1"/>
                <w:sz w:val="22"/>
                <w:szCs w:val="22"/>
              </w:rPr>
              <w:t xml:space="preserve">: </w:t>
            </w:r>
            <w:r w:rsidR="00CE0B37">
              <w:rPr>
                <w:rFonts w:eastAsia="Times New Roman" w:cstheme="minorHAnsi"/>
                <w:i/>
                <w:iCs/>
                <w:color w:val="000000" w:themeColor="text1"/>
                <w:sz w:val="22"/>
                <w:szCs w:val="22"/>
              </w:rPr>
              <w:t>Courses taken by top 25 students based on CGPA</w:t>
            </w:r>
          </w:p>
        </w:tc>
      </w:tr>
    </w:tbl>
    <w:p w14:paraId="49CC1FED" w14:textId="77777777" w:rsidR="000730F7" w:rsidRDefault="000730F7" w:rsidP="0087441A">
      <w:pPr>
        <w:rPr>
          <w:rFonts w:cstheme="minorHAnsi"/>
          <w:sz w:val="22"/>
          <w:szCs w:val="22"/>
        </w:rPr>
      </w:pPr>
    </w:p>
    <w:tbl>
      <w:tblPr>
        <w:tblStyle w:val="TableGrid"/>
        <w:tblW w:w="10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5402"/>
      </w:tblGrid>
      <w:tr w:rsidR="009151DF" w14:paraId="1C491F6F" w14:textId="77777777" w:rsidTr="00C80596">
        <w:trPr>
          <w:trHeight w:val="4420"/>
        </w:trPr>
        <w:tc>
          <w:tcPr>
            <w:tcW w:w="5524" w:type="dxa"/>
          </w:tcPr>
          <w:p w14:paraId="693E8364" w14:textId="1E438140" w:rsidR="000E06BA" w:rsidRDefault="000E06BA" w:rsidP="00B90B61">
            <w:pPr>
              <w:jc w:val="both"/>
              <w:rPr>
                <w:rFonts w:eastAsia="Times New Roman" w:cstheme="minorHAnsi"/>
                <w:i/>
                <w:iCs/>
                <w:color w:val="000000" w:themeColor="text1"/>
                <w:sz w:val="22"/>
                <w:szCs w:val="22"/>
              </w:rPr>
            </w:pPr>
            <w:r>
              <w:rPr>
                <w:rFonts w:cstheme="minorHAnsi"/>
                <w:noProof/>
                <w:sz w:val="22"/>
                <w:szCs w:val="22"/>
              </w:rPr>
              <w:drawing>
                <wp:inline distT="0" distB="0" distL="0" distR="0" wp14:anchorId="1EC239A3" wp14:editId="45741A4D">
                  <wp:extent cx="3271189" cy="2616952"/>
                  <wp:effectExtent l="12700" t="12700" r="18415" b="12065"/>
                  <wp:docPr id="60" name="Picture 6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ubbl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376307" cy="2701046"/>
                          </a:xfrm>
                          <a:prstGeom prst="rect">
                            <a:avLst/>
                          </a:prstGeom>
                          <a:ln>
                            <a:solidFill>
                              <a:schemeClr val="accent2">
                                <a:lumMod val="75000"/>
                              </a:schemeClr>
                            </a:solidFill>
                          </a:ln>
                        </pic:spPr>
                      </pic:pic>
                    </a:graphicData>
                  </a:graphic>
                </wp:inline>
              </w:drawing>
            </w:r>
          </w:p>
          <w:p w14:paraId="5AD7F2C6" w14:textId="61D36E95" w:rsidR="009151DF" w:rsidRDefault="00FB5F6B" w:rsidP="009151DF">
            <w:pPr>
              <w:jc w:val="both"/>
              <w:rPr>
                <w:rFonts w:cstheme="minorHAnsi"/>
                <w:sz w:val="22"/>
                <w:szCs w:val="22"/>
              </w:rPr>
            </w:pPr>
            <w:r w:rsidRPr="00C14532">
              <w:rPr>
                <w:rFonts w:eastAsia="Times New Roman" w:cstheme="minorHAnsi"/>
                <w:i/>
                <w:iCs/>
                <w:color w:val="000000" w:themeColor="text1"/>
                <w:sz w:val="22"/>
                <w:szCs w:val="22"/>
              </w:rPr>
              <w:t>Fig</w:t>
            </w:r>
            <w:r>
              <w:rPr>
                <w:rFonts w:eastAsia="Times New Roman" w:cstheme="minorHAnsi"/>
                <w:i/>
                <w:iCs/>
                <w:color w:val="000000" w:themeColor="text1"/>
                <w:sz w:val="22"/>
                <w:szCs w:val="22"/>
              </w:rPr>
              <w:t>16</w:t>
            </w:r>
            <w:r w:rsidRPr="00C14532">
              <w:rPr>
                <w:rFonts w:eastAsia="Times New Roman" w:cstheme="minorHAnsi"/>
                <w:i/>
                <w:iCs/>
                <w:color w:val="000000" w:themeColor="text1"/>
                <w:sz w:val="22"/>
                <w:szCs w:val="22"/>
              </w:rPr>
              <w:t xml:space="preserve">: </w:t>
            </w:r>
            <w:r w:rsidR="00172F35">
              <w:rPr>
                <w:rFonts w:eastAsia="Times New Roman" w:cstheme="minorHAnsi"/>
                <w:i/>
                <w:iCs/>
                <w:color w:val="000000" w:themeColor="text1"/>
                <w:sz w:val="22"/>
                <w:szCs w:val="22"/>
              </w:rPr>
              <w:t xml:space="preserve">Courses taken by top 25 students based on </w:t>
            </w:r>
            <w:r w:rsidR="00172F35">
              <w:rPr>
                <w:rFonts w:eastAsia="Times New Roman" w:cstheme="minorHAnsi"/>
                <w:i/>
                <w:iCs/>
                <w:color w:val="000000" w:themeColor="text1"/>
                <w:sz w:val="22"/>
                <w:szCs w:val="22"/>
              </w:rPr>
              <w:t>D</w:t>
            </w:r>
            <w:r w:rsidR="00172F35">
              <w:rPr>
                <w:rFonts w:eastAsia="Times New Roman"/>
                <w:i/>
                <w:iCs/>
              </w:rPr>
              <w:t>epression</w:t>
            </w:r>
          </w:p>
        </w:tc>
        <w:tc>
          <w:tcPr>
            <w:tcW w:w="5402" w:type="dxa"/>
          </w:tcPr>
          <w:p w14:paraId="0B35D52E" w14:textId="77777777" w:rsidR="00932FE0" w:rsidRDefault="00932FE0" w:rsidP="00932FE0">
            <w:pPr>
              <w:jc w:val="both"/>
              <w:rPr>
                <w:rFonts w:cstheme="minorHAnsi"/>
                <w:sz w:val="22"/>
                <w:szCs w:val="22"/>
              </w:rPr>
            </w:pPr>
          </w:p>
          <w:p w14:paraId="505E7713" w14:textId="77777777" w:rsidR="00932FE0" w:rsidRDefault="00932FE0" w:rsidP="00932FE0">
            <w:pPr>
              <w:jc w:val="both"/>
              <w:rPr>
                <w:rFonts w:cstheme="minorHAnsi"/>
                <w:sz w:val="22"/>
                <w:szCs w:val="22"/>
              </w:rPr>
            </w:pPr>
          </w:p>
          <w:p w14:paraId="3DBD5556" w14:textId="77777777" w:rsidR="00A35E4E" w:rsidRDefault="00A35E4E" w:rsidP="00172F35">
            <w:pPr>
              <w:jc w:val="both"/>
              <w:rPr>
                <w:rFonts w:cstheme="minorHAnsi"/>
                <w:sz w:val="22"/>
                <w:szCs w:val="22"/>
              </w:rPr>
            </w:pPr>
          </w:p>
          <w:p w14:paraId="65B28AAB" w14:textId="74185773" w:rsidR="00172F35" w:rsidRDefault="00B90B61" w:rsidP="00172F35">
            <w:pPr>
              <w:jc w:val="both"/>
              <w:rPr>
                <w:rFonts w:cstheme="minorHAnsi"/>
                <w:sz w:val="22"/>
                <w:szCs w:val="22"/>
              </w:rPr>
            </w:pPr>
            <w:r>
              <w:rPr>
                <w:rFonts w:cstheme="minorHAnsi"/>
                <w:sz w:val="22"/>
                <w:szCs w:val="22"/>
              </w:rPr>
              <w:t xml:space="preserve">Fig 16: </w:t>
            </w:r>
            <w:r w:rsidR="00172F35">
              <w:rPr>
                <w:rFonts w:cstheme="minorHAnsi"/>
                <w:sz w:val="22"/>
                <w:szCs w:val="22"/>
              </w:rPr>
              <w:t xml:space="preserve">Top 25 student’s data were considered based on </w:t>
            </w:r>
            <w:r w:rsidR="00A35E4E">
              <w:rPr>
                <w:rFonts w:cstheme="minorHAnsi"/>
                <w:sz w:val="22"/>
                <w:szCs w:val="22"/>
              </w:rPr>
              <w:t>Depression</w:t>
            </w:r>
            <w:r w:rsidR="00172F35">
              <w:rPr>
                <w:rFonts w:cstheme="minorHAnsi"/>
                <w:sz w:val="22"/>
                <w:szCs w:val="22"/>
              </w:rPr>
              <w:t xml:space="preserve"> for the boxplot.</w:t>
            </w:r>
          </w:p>
          <w:p w14:paraId="621612F9" w14:textId="09D1808E" w:rsidR="000D7ADA" w:rsidRDefault="00172F35" w:rsidP="00172F35">
            <w:pPr>
              <w:jc w:val="both"/>
              <w:rPr>
                <w:rStyle w:val="HTMLCode"/>
                <w:rFonts w:asciiTheme="minorHAnsi" w:eastAsiaTheme="minorHAnsi" w:hAnsiTheme="minorHAnsi" w:cstheme="minorHAnsi"/>
                <w:color w:val="000000" w:themeColor="text1"/>
                <w:sz w:val="22"/>
                <w:szCs w:val="22"/>
              </w:rPr>
            </w:pPr>
            <w:r w:rsidRPr="00172F35">
              <w:rPr>
                <w:rStyle w:val="HTMLCode"/>
                <w:rFonts w:asciiTheme="minorHAnsi" w:eastAsiaTheme="minorHAnsi" w:hAnsiTheme="minorHAnsi" w:cstheme="minorHAnsi"/>
                <w:color w:val="000000" w:themeColor="text1"/>
                <w:sz w:val="22"/>
                <w:szCs w:val="22"/>
              </w:rPr>
              <w:t xml:space="preserve">Mean value for </w:t>
            </w:r>
            <w:r>
              <w:rPr>
                <w:rStyle w:val="HTMLCode"/>
                <w:rFonts w:asciiTheme="minorHAnsi" w:eastAsiaTheme="minorHAnsi" w:hAnsiTheme="minorHAnsi" w:cstheme="minorHAnsi"/>
                <w:color w:val="000000" w:themeColor="text1"/>
                <w:sz w:val="22"/>
                <w:szCs w:val="22"/>
              </w:rPr>
              <w:t>Age</w:t>
            </w:r>
            <w:r>
              <w:rPr>
                <w:rStyle w:val="HTMLCode"/>
                <w:rFonts w:asciiTheme="minorHAnsi" w:eastAsiaTheme="minorHAnsi" w:hAnsiTheme="minorHAnsi" w:cstheme="minorHAnsi"/>
                <w:color w:val="000000" w:themeColor="text1"/>
                <w:sz w:val="22"/>
                <w:szCs w:val="22"/>
              </w:rPr>
              <w:t xml:space="preserve"> was calculated and the value was</w:t>
            </w:r>
            <w:r w:rsidRPr="00172F35">
              <w:rPr>
                <w:rStyle w:val="HTMLCode"/>
                <w:rFonts w:asciiTheme="minorHAnsi" w:eastAsiaTheme="minorHAnsi" w:hAnsiTheme="minorHAnsi" w:cstheme="minorHAnsi"/>
                <w:color w:val="000000" w:themeColor="text1"/>
                <w:sz w:val="22"/>
                <w:szCs w:val="22"/>
              </w:rPr>
              <w:t xml:space="preserve"> 22</w:t>
            </w:r>
            <w:r>
              <w:rPr>
                <w:rStyle w:val="HTMLCode"/>
                <w:rFonts w:asciiTheme="minorHAnsi" w:eastAsiaTheme="minorHAnsi" w:hAnsiTheme="minorHAnsi" w:cstheme="minorHAnsi"/>
                <w:color w:val="000000" w:themeColor="text1"/>
                <w:sz w:val="22"/>
                <w:szCs w:val="22"/>
              </w:rPr>
              <w:t>.</w:t>
            </w:r>
            <w:r w:rsidRPr="00172F35">
              <w:rPr>
                <w:rStyle w:val="HTMLCode"/>
                <w:rFonts w:asciiTheme="minorHAnsi" w:eastAsiaTheme="minorHAnsi" w:hAnsiTheme="minorHAnsi" w:cstheme="minorHAnsi"/>
                <w:color w:val="000000" w:themeColor="text1"/>
                <w:sz w:val="22"/>
                <w:szCs w:val="22"/>
              </w:rPr>
              <w:t>8</w:t>
            </w:r>
            <w:r>
              <w:rPr>
                <w:rStyle w:val="HTMLCode"/>
                <w:rFonts w:asciiTheme="minorHAnsi" w:eastAsiaTheme="minorHAnsi" w:hAnsiTheme="minorHAnsi" w:cstheme="minorHAnsi"/>
                <w:color w:val="000000" w:themeColor="text1"/>
                <w:sz w:val="22"/>
                <w:szCs w:val="22"/>
              </w:rPr>
              <w:t xml:space="preserve"> which had been denoted as red dash line. There were no </w:t>
            </w:r>
            <w:r w:rsidR="00A35E4E">
              <w:rPr>
                <w:rStyle w:val="HTMLCode"/>
                <w:rFonts w:asciiTheme="minorHAnsi" w:eastAsiaTheme="minorHAnsi" w:hAnsiTheme="minorHAnsi" w:cstheme="minorHAnsi"/>
                <w:color w:val="000000" w:themeColor="text1"/>
                <w:sz w:val="22"/>
                <w:szCs w:val="22"/>
              </w:rPr>
              <w:t>students who were in depression</w:t>
            </w:r>
            <w:r>
              <w:rPr>
                <w:rStyle w:val="HTMLCode"/>
                <w:rFonts w:asciiTheme="minorHAnsi" w:eastAsiaTheme="minorHAnsi" w:hAnsiTheme="minorHAnsi" w:cstheme="minorHAnsi"/>
                <w:color w:val="000000" w:themeColor="text1"/>
                <w:sz w:val="22"/>
                <w:szCs w:val="22"/>
              </w:rPr>
              <w:t xml:space="preserve"> in the top 25 list and </w:t>
            </w:r>
            <w:r w:rsidR="00A35E4E">
              <w:rPr>
                <w:rStyle w:val="HTMLCode"/>
                <w:rFonts w:asciiTheme="minorHAnsi" w:eastAsiaTheme="minorHAnsi" w:hAnsiTheme="minorHAnsi" w:cstheme="minorHAnsi"/>
                <w:color w:val="000000" w:themeColor="text1"/>
                <w:sz w:val="22"/>
                <w:szCs w:val="22"/>
              </w:rPr>
              <w:t xml:space="preserve">the </w:t>
            </w:r>
            <w:r>
              <w:rPr>
                <w:rStyle w:val="HTMLCode"/>
                <w:rFonts w:asciiTheme="minorHAnsi" w:eastAsiaTheme="minorHAnsi" w:hAnsiTheme="minorHAnsi" w:cstheme="minorHAnsi"/>
                <w:color w:val="000000" w:themeColor="text1"/>
                <w:sz w:val="22"/>
                <w:szCs w:val="22"/>
              </w:rPr>
              <w:t>students opted for BCS</w:t>
            </w:r>
            <w:r w:rsidR="00A35E4E">
              <w:rPr>
                <w:rStyle w:val="HTMLCode"/>
                <w:rFonts w:asciiTheme="minorHAnsi" w:eastAsiaTheme="minorHAnsi" w:hAnsiTheme="minorHAnsi" w:cstheme="minorHAnsi"/>
                <w:color w:val="000000" w:themeColor="text1"/>
                <w:sz w:val="22"/>
                <w:szCs w:val="22"/>
              </w:rPr>
              <w:t xml:space="preserve"> (age group 21-23)</w:t>
            </w:r>
            <w:r>
              <w:rPr>
                <w:rStyle w:val="HTMLCode"/>
                <w:rFonts w:asciiTheme="minorHAnsi" w:eastAsiaTheme="minorHAnsi" w:hAnsiTheme="minorHAnsi" w:cstheme="minorHAnsi"/>
                <w:color w:val="000000" w:themeColor="text1"/>
                <w:sz w:val="22"/>
                <w:szCs w:val="22"/>
              </w:rPr>
              <w:t xml:space="preserve"> and </w:t>
            </w:r>
            <w:r>
              <w:rPr>
                <w:rStyle w:val="HTMLCode"/>
                <w:rFonts w:asciiTheme="minorHAnsi" w:eastAsiaTheme="minorHAnsi" w:hAnsiTheme="minorHAnsi" w:cstheme="minorHAnsi"/>
                <w:color w:val="000000" w:themeColor="text1"/>
                <w:sz w:val="22"/>
                <w:szCs w:val="22"/>
              </w:rPr>
              <w:t xml:space="preserve">BIT </w:t>
            </w:r>
            <w:r w:rsidR="00A35E4E">
              <w:rPr>
                <w:rStyle w:val="HTMLCode"/>
                <w:rFonts w:asciiTheme="minorHAnsi" w:eastAsiaTheme="minorHAnsi" w:hAnsiTheme="minorHAnsi" w:cstheme="minorHAnsi"/>
                <w:color w:val="000000" w:themeColor="text1"/>
                <w:sz w:val="22"/>
                <w:szCs w:val="22"/>
              </w:rPr>
              <w:t>courses (</w:t>
            </w:r>
            <w:r w:rsidR="00A35E4E">
              <w:rPr>
                <w:rStyle w:val="HTMLCode"/>
                <w:rFonts w:asciiTheme="minorHAnsi" w:eastAsiaTheme="minorHAnsi" w:hAnsiTheme="minorHAnsi" w:cstheme="minorHAnsi"/>
                <w:color w:val="000000" w:themeColor="text1"/>
                <w:sz w:val="22"/>
                <w:szCs w:val="22"/>
              </w:rPr>
              <w:t>age group 21-2</w:t>
            </w:r>
            <w:r w:rsidR="00A35E4E">
              <w:rPr>
                <w:rStyle w:val="HTMLCode"/>
                <w:rFonts w:asciiTheme="minorHAnsi" w:eastAsiaTheme="minorHAnsi" w:hAnsiTheme="minorHAnsi" w:cstheme="minorHAnsi"/>
                <w:color w:val="000000" w:themeColor="text1"/>
                <w:sz w:val="22"/>
                <w:szCs w:val="22"/>
              </w:rPr>
              <w:t>4</w:t>
            </w:r>
            <w:r w:rsidR="00A35E4E">
              <w:rPr>
                <w:rStyle w:val="HTMLCode"/>
                <w:rFonts w:asciiTheme="minorHAnsi" w:eastAsiaTheme="minorHAnsi" w:hAnsiTheme="minorHAnsi" w:cstheme="minorHAnsi"/>
                <w:color w:val="000000" w:themeColor="text1"/>
                <w:sz w:val="22"/>
                <w:szCs w:val="22"/>
              </w:rPr>
              <w:t>)</w:t>
            </w:r>
            <w:r>
              <w:rPr>
                <w:rStyle w:val="HTMLCode"/>
                <w:rFonts w:asciiTheme="minorHAnsi" w:eastAsiaTheme="minorHAnsi" w:hAnsiTheme="minorHAnsi" w:cstheme="minorHAnsi"/>
                <w:color w:val="000000" w:themeColor="text1"/>
                <w:sz w:val="22"/>
                <w:szCs w:val="22"/>
              </w:rPr>
              <w:t>.</w:t>
            </w:r>
          </w:p>
          <w:p w14:paraId="03E2CBC1" w14:textId="77777777" w:rsidR="00172F35" w:rsidRDefault="00172F35" w:rsidP="00172F35">
            <w:pPr>
              <w:jc w:val="both"/>
              <w:rPr>
                <w:rFonts w:eastAsia="Times New Roman" w:cstheme="minorHAnsi"/>
                <w:sz w:val="22"/>
                <w:szCs w:val="22"/>
              </w:rPr>
            </w:pPr>
            <w:r w:rsidRPr="00381A37">
              <w:rPr>
                <w:rFonts w:cstheme="minorHAnsi"/>
                <w:sz w:val="22"/>
                <w:szCs w:val="22"/>
              </w:rPr>
              <w:t>Moreover</w:t>
            </w:r>
            <w:r>
              <w:rPr>
                <w:rFonts w:cstheme="minorHAnsi"/>
                <w:i/>
                <w:iCs/>
                <w:sz w:val="22"/>
                <w:szCs w:val="22"/>
              </w:rPr>
              <w:t>, Image</w:t>
            </w:r>
            <w:r>
              <w:rPr>
                <w:rFonts w:cstheme="minorHAnsi"/>
                <w:sz w:val="22"/>
                <w:szCs w:val="22"/>
              </w:rPr>
              <w:t xml:space="preserve"> function has been used in the given plot.</w:t>
            </w:r>
          </w:p>
          <w:p w14:paraId="29898892" w14:textId="262B317B" w:rsidR="00172F35" w:rsidRDefault="00172F35" w:rsidP="00172F35">
            <w:pPr>
              <w:jc w:val="both"/>
              <w:rPr>
                <w:rFonts w:cstheme="minorHAnsi"/>
                <w:sz w:val="22"/>
                <w:szCs w:val="22"/>
              </w:rPr>
            </w:pPr>
          </w:p>
        </w:tc>
      </w:tr>
      <w:tr w:rsidR="00A35E4E" w14:paraId="6FBF5865" w14:textId="77777777" w:rsidTr="00C80596">
        <w:trPr>
          <w:trHeight w:val="3844"/>
        </w:trPr>
        <w:tc>
          <w:tcPr>
            <w:tcW w:w="5524" w:type="dxa"/>
          </w:tcPr>
          <w:p w14:paraId="1A6414EA" w14:textId="77777777" w:rsidR="00CE0B37" w:rsidRDefault="00CE0B37" w:rsidP="003E7E68">
            <w:pPr>
              <w:jc w:val="both"/>
              <w:rPr>
                <w:rFonts w:cstheme="minorHAnsi"/>
                <w:sz w:val="22"/>
                <w:szCs w:val="22"/>
              </w:rPr>
            </w:pPr>
          </w:p>
          <w:p w14:paraId="1B61DDC8" w14:textId="77777777" w:rsidR="00CE0B37" w:rsidRDefault="00CE0B37" w:rsidP="003E7E68">
            <w:pPr>
              <w:jc w:val="both"/>
              <w:rPr>
                <w:rFonts w:cstheme="minorHAnsi"/>
                <w:sz w:val="22"/>
                <w:szCs w:val="22"/>
              </w:rPr>
            </w:pPr>
          </w:p>
          <w:p w14:paraId="1B1F61E0" w14:textId="74FD2E80" w:rsidR="00A35E4E" w:rsidRDefault="003E7E68" w:rsidP="00A35E4E">
            <w:pPr>
              <w:jc w:val="both"/>
              <w:rPr>
                <w:rFonts w:cstheme="minorHAnsi"/>
                <w:sz w:val="22"/>
                <w:szCs w:val="22"/>
              </w:rPr>
            </w:pPr>
            <w:r>
              <w:rPr>
                <w:rFonts w:cstheme="minorHAnsi"/>
                <w:sz w:val="22"/>
                <w:szCs w:val="22"/>
              </w:rPr>
              <w:t xml:space="preserve">Fig 17:  </w:t>
            </w:r>
            <w:r w:rsidR="00A35E4E">
              <w:rPr>
                <w:rFonts w:cstheme="minorHAnsi"/>
                <w:sz w:val="22"/>
                <w:szCs w:val="22"/>
              </w:rPr>
              <w:t xml:space="preserve">Top 25 student’s data were considered based on </w:t>
            </w:r>
            <w:r w:rsidR="00A35E4E">
              <w:rPr>
                <w:rFonts w:cstheme="minorHAnsi"/>
                <w:sz w:val="22"/>
                <w:szCs w:val="22"/>
              </w:rPr>
              <w:t>Anxiety</w:t>
            </w:r>
            <w:r w:rsidR="00A35E4E">
              <w:rPr>
                <w:rFonts w:cstheme="minorHAnsi"/>
                <w:sz w:val="22"/>
                <w:szCs w:val="22"/>
              </w:rPr>
              <w:t xml:space="preserve"> for the boxplot.</w:t>
            </w:r>
          </w:p>
          <w:p w14:paraId="5C52A021" w14:textId="10BAC537" w:rsidR="00A35E4E" w:rsidRPr="00A35E4E" w:rsidRDefault="00A35E4E" w:rsidP="003E7E68">
            <w:pPr>
              <w:jc w:val="both"/>
              <w:rPr>
                <w:rFonts w:cstheme="minorHAnsi"/>
                <w:color w:val="000000" w:themeColor="text1"/>
                <w:sz w:val="22"/>
                <w:szCs w:val="22"/>
              </w:rPr>
            </w:pPr>
            <w:r w:rsidRPr="00172F35">
              <w:rPr>
                <w:rStyle w:val="HTMLCode"/>
                <w:rFonts w:asciiTheme="minorHAnsi" w:eastAsiaTheme="minorHAnsi" w:hAnsiTheme="minorHAnsi" w:cstheme="minorHAnsi"/>
                <w:color w:val="000000" w:themeColor="text1"/>
                <w:sz w:val="22"/>
                <w:szCs w:val="22"/>
              </w:rPr>
              <w:t xml:space="preserve">Mean value for </w:t>
            </w:r>
            <w:r>
              <w:rPr>
                <w:rStyle w:val="HTMLCode"/>
                <w:rFonts w:asciiTheme="minorHAnsi" w:eastAsiaTheme="minorHAnsi" w:hAnsiTheme="minorHAnsi" w:cstheme="minorHAnsi"/>
                <w:color w:val="000000" w:themeColor="text1"/>
                <w:sz w:val="22"/>
                <w:szCs w:val="22"/>
              </w:rPr>
              <w:t>Age was calculated and the value was</w:t>
            </w:r>
            <w:r w:rsidRPr="00172F35">
              <w:rPr>
                <w:rStyle w:val="HTMLCode"/>
                <w:rFonts w:asciiTheme="minorHAnsi" w:eastAsiaTheme="minorHAnsi" w:hAnsiTheme="minorHAnsi" w:cstheme="minorHAnsi"/>
                <w:color w:val="000000" w:themeColor="text1"/>
                <w:sz w:val="22"/>
                <w:szCs w:val="22"/>
              </w:rPr>
              <w:t xml:space="preserve"> 22</w:t>
            </w:r>
            <w:r>
              <w:rPr>
                <w:rStyle w:val="HTMLCode"/>
                <w:rFonts w:asciiTheme="minorHAnsi" w:eastAsiaTheme="minorHAnsi" w:hAnsiTheme="minorHAnsi" w:cstheme="minorHAnsi"/>
                <w:color w:val="000000" w:themeColor="text1"/>
                <w:sz w:val="22"/>
                <w:szCs w:val="22"/>
              </w:rPr>
              <w:t>.</w:t>
            </w:r>
            <w:r w:rsidRPr="00172F35">
              <w:rPr>
                <w:rStyle w:val="HTMLCode"/>
                <w:rFonts w:asciiTheme="minorHAnsi" w:eastAsiaTheme="minorHAnsi" w:hAnsiTheme="minorHAnsi" w:cstheme="minorHAnsi"/>
                <w:color w:val="000000" w:themeColor="text1"/>
                <w:sz w:val="22"/>
                <w:szCs w:val="22"/>
              </w:rPr>
              <w:t>8</w:t>
            </w:r>
            <w:r>
              <w:rPr>
                <w:rStyle w:val="HTMLCode"/>
                <w:rFonts w:asciiTheme="minorHAnsi" w:eastAsiaTheme="minorHAnsi" w:hAnsiTheme="minorHAnsi" w:cstheme="minorHAnsi"/>
                <w:color w:val="000000" w:themeColor="text1"/>
                <w:sz w:val="22"/>
                <w:szCs w:val="22"/>
              </w:rPr>
              <w:t xml:space="preserve"> which had been denoted as red dash line.  </w:t>
            </w:r>
            <w:r>
              <w:rPr>
                <w:rStyle w:val="HTMLCode"/>
                <w:rFonts w:asciiTheme="minorHAnsi" w:eastAsiaTheme="minorHAnsi" w:hAnsiTheme="minorHAnsi" w:cstheme="minorHAnsi"/>
                <w:color w:val="000000" w:themeColor="text1"/>
                <w:sz w:val="22"/>
                <w:szCs w:val="22"/>
              </w:rPr>
              <w:t>S</w:t>
            </w:r>
            <w:r>
              <w:rPr>
                <w:rStyle w:val="HTMLCode"/>
                <w:rFonts w:asciiTheme="minorHAnsi" w:eastAsiaTheme="minorHAnsi" w:hAnsiTheme="minorHAnsi" w:cstheme="minorHAnsi"/>
                <w:color w:val="000000" w:themeColor="text1"/>
                <w:sz w:val="22"/>
                <w:szCs w:val="22"/>
              </w:rPr>
              <w:t xml:space="preserve">tudents </w:t>
            </w:r>
            <w:r>
              <w:rPr>
                <w:rStyle w:val="HTMLCode"/>
                <w:rFonts w:asciiTheme="minorHAnsi" w:eastAsiaTheme="minorHAnsi" w:hAnsiTheme="minorHAnsi" w:cstheme="minorHAnsi"/>
                <w:color w:val="000000" w:themeColor="text1"/>
                <w:sz w:val="22"/>
                <w:szCs w:val="22"/>
              </w:rPr>
              <w:t xml:space="preserve">who </w:t>
            </w:r>
            <w:r>
              <w:rPr>
                <w:rStyle w:val="HTMLCode"/>
                <w:rFonts w:asciiTheme="minorHAnsi" w:eastAsiaTheme="minorHAnsi" w:hAnsiTheme="minorHAnsi" w:cstheme="minorHAnsi"/>
                <w:color w:val="000000" w:themeColor="text1"/>
                <w:sz w:val="22"/>
                <w:szCs w:val="22"/>
              </w:rPr>
              <w:t>opted for BCS</w:t>
            </w:r>
            <w:r>
              <w:rPr>
                <w:rStyle w:val="HTMLCode"/>
                <w:rFonts w:asciiTheme="minorHAnsi" w:eastAsiaTheme="minorHAnsi" w:hAnsiTheme="minorHAnsi" w:cstheme="minorHAnsi"/>
                <w:color w:val="000000" w:themeColor="text1"/>
                <w:sz w:val="22"/>
                <w:szCs w:val="22"/>
              </w:rPr>
              <w:t xml:space="preserve"> were in the age group 22-24 a</w:t>
            </w:r>
            <w:r>
              <w:rPr>
                <w:rStyle w:val="HTMLCode"/>
                <w:rFonts w:asciiTheme="minorHAnsi" w:eastAsiaTheme="minorHAnsi" w:hAnsiTheme="minorHAnsi" w:cstheme="minorHAnsi"/>
                <w:color w:val="000000" w:themeColor="text1"/>
                <w:sz w:val="22"/>
                <w:szCs w:val="22"/>
              </w:rPr>
              <w:t xml:space="preserve">nd </w:t>
            </w:r>
            <w:r>
              <w:rPr>
                <w:rStyle w:val="HTMLCode"/>
                <w:rFonts w:asciiTheme="minorHAnsi" w:eastAsiaTheme="minorHAnsi" w:hAnsiTheme="minorHAnsi" w:cstheme="minorHAnsi"/>
                <w:color w:val="000000" w:themeColor="text1"/>
                <w:sz w:val="22"/>
                <w:szCs w:val="22"/>
              </w:rPr>
              <w:t xml:space="preserve">for </w:t>
            </w:r>
            <w:r>
              <w:rPr>
                <w:rStyle w:val="HTMLCode"/>
                <w:rFonts w:asciiTheme="minorHAnsi" w:eastAsiaTheme="minorHAnsi" w:hAnsiTheme="minorHAnsi" w:cstheme="minorHAnsi"/>
                <w:color w:val="000000" w:themeColor="text1"/>
                <w:sz w:val="22"/>
                <w:szCs w:val="22"/>
              </w:rPr>
              <w:t>BIT courses</w:t>
            </w:r>
            <w:r>
              <w:rPr>
                <w:rStyle w:val="HTMLCode"/>
                <w:rFonts w:asciiTheme="minorHAnsi" w:eastAsiaTheme="minorHAnsi" w:hAnsiTheme="minorHAnsi" w:cstheme="minorHAnsi"/>
                <w:color w:val="000000" w:themeColor="text1"/>
                <w:sz w:val="22"/>
                <w:szCs w:val="22"/>
              </w:rPr>
              <w:t xml:space="preserve"> in the age group was 21-23, had an anxiety whereas for students opted for Engineering did not face the same.</w:t>
            </w:r>
          </w:p>
          <w:p w14:paraId="298FC4BB" w14:textId="77777777" w:rsidR="00A35E4E" w:rsidRDefault="00A35E4E" w:rsidP="00A35E4E">
            <w:pPr>
              <w:jc w:val="both"/>
              <w:rPr>
                <w:rFonts w:eastAsia="Times New Roman" w:cstheme="minorHAnsi"/>
                <w:sz w:val="22"/>
                <w:szCs w:val="22"/>
              </w:rPr>
            </w:pPr>
            <w:r w:rsidRPr="00381A37">
              <w:rPr>
                <w:rFonts w:cstheme="minorHAnsi"/>
                <w:sz w:val="22"/>
                <w:szCs w:val="22"/>
              </w:rPr>
              <w:t>Moreover</w:t>
            </w:r>
            <w:r>
              <w:rPr>
                <w:rFonts w:cstheme="minorHAnsi"/>
                <w:i/>
                <w:iCs/>
                <w:sz w:val="22"/>
                <w:szCs w:val="22"/>
              </w:rPr>
              <w:t>, Image</w:t>
            </w:r>
            <w:r>
              <w:rPr>
                <w:rFonts w:cstheme="minorHAnsi"/>
                <w:sz w:val="22"/>
                <w:szCs w:val="22"/>
              </w:rPr>
              <w:t xml:space="preserve"> function has been used in the given plot.</w:t>
            </w:r>
          </w:p>
          <w:p w14:paraId="7503B04F" w14:textId="77777777" w:rsidR="00A35E4E" w:rsidRDefault="00A35E4E" w:rsidP="003E7E68">
            <w:pPr>
              <w:jc w:val="both"/>
              <w:rPr>
                <w:rFonts w:cstheme="minorHAnsi"/>
                <w:sz w:val="22"/>
                <w:szCs w:val="22"/>
              </w:rPr>
            </w:pPr>
          </w:p>
          <w:p w14:paraId="7250FB5F" w14:textId="49D5C238" w:rsidR="003E7E68" w:rsidRDefault="003E7E68" w:rsidP="00B80CBC">
            <w:pPr>
              <w:jc w:val="right"/>
              <w:rPr>
                <w:rFonts w:cstheme="minorHAnsi"/>
                <w:sz w:val="22"/>
                <w:szCs w:val="22"/>
              </w:rPr>
            </w:pPr>
          </w:p>
          <w:p w14:paraId="27C85430" w14:textId="43AC8556" w:rsidR="003E7E68" w:rsidRDefault="003E7E68" w:rsidP="00B80CBC">
            <w:pPr>
              <w:jc w:val="center"/>
              <w:rPr>
                <w:rFonts w:cstheme="minorHAnsi"/>
                <w:sz w:val="22"/>
                <w:szCs w:val="22"/>
              </w:rPr>
            </w:pPr>
          </w:p>
        </w:tc>
        <w:tc>
          <w:tcPr>
            <w:tcW w:w="5402" w:type="dxa"/>
          </w:tcPr>
          <w:p w14:paraId="5C66A4C5" w14:textId="23ECEDC9" w:rsidR="000E06BA" w:rsidRDefault="00172F35" w:rsidP="00172F35">
            <w:pPr>
              <w:jc w:val="right"/>
              <w:rPr>
                <w:rFonts w:eastAsia="Times New Roman" w:cstheme="minorHAnsi"/>
                <w:i/>
                <w:iCs/>
                <w:color w:val="000000" w:themeColor="text1"/>
                <w:sz w:val="22"/>
                <w:szCs w:val="22"/>
              </w:rPr>
            </w:pPr>
            <w:r>
              <w:rPr>
                <w:rFonts w:cstheme="minorHAnsi"/>
                <w:noProof/>
                <w:sz w:val="22"/>
                <w:szCs w:val="22"/>
              </w:rPr>
              <w:drawing>
                <wp:inline distT="0" distB="0" distL="0" distR="0" wp14:anchorId="536AF862" wp14:editId="79444823">
                  <wp:extent cx="3259483" cy="2438400"/>
                  <wp:effectExtent l="12700" t="12700" r="17145" b="1270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267876" cy="2444679"/>
                          </a:xfrm>
                          <a:prstGeom prst="rect">
                            <a:avLst/>
                          </a:prstGeom>
                          <a:ln>
                            <a:solidFill>
                              <a:schemeClr val="accent2">
                                <a:lumMod val="75000"/>
                              </a:schemeClr>
                            </a:solidFill>
                          </a:ln>
                        </pic:spPr>
                      </pic:pic>
                    </a:graphicData>
                  </a:graphic>
                </wp:inline>
              </w:drawing>
            </w:r>
          </w:p>
          <w:p w14:paraId="37E538C3" w14:textId="0D84D0E4" w:rsidR="003E7E68" w:rsidRDefault="003E7E68" w:rsidP="003E7E68">
            <w:pPr>
              <w:jc w:val="both"/>
              <w:rPr>
                <w:rFonts w:cstheme="minorHAnsi"/>
                <w:sz w:val="22"/>
                <w:szCs w:val="22"/>
              </w:rPr>
            </w:pPr>
            <w:r w:rsidRPr="00C14532">
              <w:rPr>
                <w:rFonts w:eastAsia="Times New Roman" w:cstheme="minorHAnsi"/>
                <w:i/>
                <w:iCs/>
                <w:color w:val="000000" w:themeColor="text1"/>
                <w:sz w:val="22"/>
                <w:szCs w:val="22"/>
              </w:rPr>
              <w:t>Fig</w:t>
            </w:r>
            <w:r>
              <w:rPr>
                <w:rFonts w:eastAsia="Times New Roman" w:cstheme="minorHAnsi"/>
                <w:i/>
                <w:iCs/>
                <w:color w:val="000000" w:themeColor="text1"/>
                <w:sz w:val="22"/>
                <w:szCs w:val="22"/>
              </w:rPr>
              <w:t>17</w:t>
            </w:r>
            <w:r w:rsidRPr="00C14532">
              <w:rPr>
                <w:rFonts w:eastAsia="Times New Roman" w:cstheme="minorHAnsi"/>
                <w:i/>
                <w:iCs/>
                <w:color w:val="000000" w:themeColor="text1"/>
                <w:sz w:val="22"/>
                <w:szCs w:val="22"/>
              </w:rPr>
              <w:t xml:space="preserve">: </w:t>
            </w:r>
            <w:r w:rsidR="00172F35">
              <w:rPr>
                <w:rFonts w:eastAsia="Times New Roman" w:cstheme="minorHAnsi"/>
                <w:i/>
                <w:iCs/>
                <w:color w:val="000000" w:themeColor="text1"/>
                <w:sz w:val="22"/>
                <w:szCs w:val="22"/>
              </w:rPr>
              <w:t xml:space="preserve">Courses taken by top 25 students based on </w:t>
            </w:r>
            <w:r w:rsidR="00172F35">
              <w:rPr>
                <w:rFonts w:eastAsia="Times New Roman" w:cstheme="minorHAnsi"/>
                <w:i/>
                <w:iCs/>
                <w:color w:val="000000" w:themeColor="text1"/>
                <w:sz w:val="22"/>
                <w:szCs w:val="22"/>
              </w:rPr>
              <w:t>A</w:t>
            </w:r>
            <w:r w:rsidR="00172F35">
              <w:rPr>
                <w:rFonts w:eastAsia="Times New Roman"/>
                <w:i/>
                <w:iCs/>
              </w:rPr>
              <w:t>nxiety</w:t>
            </w:r>
          </w:p>
        </w:tc>
      </w:tr>
    </w:tbl>
    <w:p w14:paraId="139124B6" w14:textId="77777777" w:rsidR="000E06BA" w:rsidRDefault="000E06BA" w:rsidP="000E06BA">
      <w:pPr>
        <w:contextualSpacing/>
        <w:rPr>
          <w:rFonts w:eastAsia="Times New Roman" w:cstheme="minorHAnsi"/>
          <w:sz w:val="22"/>
          <w:szCs w:val="22"/>
        </w:rPr>
      </w:pPr>
      <w:r w:rsidRPr="002C2D2D">
        <w:rPr>
          <w:rFonts w:eastAsia="Times New Roman" w:cstheme="minorHAnsi"/>
          <w:sz w:val="22"/>
          <w:szCs w:val="22"/>
        </w:rPr>
        <w:lastRenderedPageBreak/>
        <w:t>Abhilash Kumar Dikshit</w:t>
      </w:r>
    </w:p>
    <w:p w14:paraId="423A26C5" w14:textId="77777777" w:rsidR="000E06BA" w:rsidRPr="000E06BA" w:rsidRDefault="000E06BA" w:rsidP="000E06BA">
      <w:pPr>
        <w:rPr>
          <w:rFonts w:eastAsia="Times New Roman" w:cstheme="minorHAnsi"/>
          <w:sz w:val="22"/>
          <w:szCs w:val="22"/>
        </w:rPr>
      </w:pPr>
      <w:r w:rsidRPr="002C2D2D">
        <w:rPr>
          <w:rFonts w:eastAsia="Times New Roman" w:cstheme="minorHAnsi"/>
          <w:sz w:val="22"/>
          <w:szCs w:val="22"/>
        </w:rPr>
        <w:t>R Practice: ALY 6010</w:t>
      </w:r>
    </w:p>
    <w:p w14:paraId="0ECCCF08" w14:textId="4D100EEB" w:rsidR="00FD7DB8" w:rsidRDefault="00FD7DB8" w:rsidP="000E06BA">
      <w:pPr>
        <w:rPr>
          <w:rFonts w:cstheme="minorHAns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5056"/>
      </w:tblGrid>
      <w:tr w:rsidR="00A263FE" w14:paraId="7542F12F" w14:textId="77777777" w:rsidTr="000E7D5A">
        <w:trPr>
          <w:trHeight w:val="4094"/>
        </w:trPr>
        <w:tc>
          <w:tcPr>
            <w:tcW w:w="5670" w:type="dxa"/>
          </w:tcPr>
          <w:p w14:paraId="4D4201B7" w14:textId="77777777" w:rsidR="00D35389" w:rsidRDefault="00D35389" w:rsidP="00A263FE">
            <w:pPr>
              <w:jc w:val="both"/>
              <w:rPr>
                <w:rFonts w:cstheme="minorHAnsi"/>
                <w:sz w:val="22"/>
                <w:szCs w:val="22"/>
              </w:rPr>
            </w:pPr>
          </w:p>
          <w:p w14:paraId="1F551842" w14:textId="77777777" w:rsidR="00D35389" w:rsidRDefault="00D35389" w:rsidP="00A263FE">
            <w:pPr>
              <w:jc w:val="both"/>
              <w:rPr>
                <w:rFonts w:cstheme="minorHAnsi"/>
                <w:sz w:val="22"/>
                <w:szCs w:val="22"/>
              </w:rPr>
            </w:pPr>
          </w:p>
          <w:p w14:paraId="4AAD73A3" w14:textId="7A295ED8" w:rsidR="00A35E4E" w:rsidRDefault="00A263FE" w:rsidP="00A35E4E">
            <w:pPr>
              <w:jc w:val="both"/>
              <w:rPr>
                <w:rFonts w:cstheme="minorHAnsi"/>
                <w:sz w:val="22"/>
                <w:szCs w:val="22"/>
              </w:rPr>
            </w:pPr>
            <w:r>
              <w:rPr>
                <w:rFonts w:cstheme="minorHAnsi"/>
                <w:sz w:val="22"/>
                <w:szCs w:val="22"/>
              </w:rPr>
              <w:t xml:space="preserve">Fig 18: </w:t>
            </w:r>
            <w:r w:rsidR="00A35E4E">
              <w:rPr>
                <w:rFonts w:cstheme="minorHAnsi"/>
                <w:sz w:val="22"/>
                <w:szCs w:val="22"/>
              </w:rPr>
              <w:t xml:space="preserve"> </w:t>
            </w:r>
            <w:r w:rsidR="00A35E4E">
              <w:rPr>
                <w:rFonts w:cstheme="minorHAnsi"/>
                <w:sz w:val="22"/>
                <w:szCs w:val="22"/>
              </w:rPr>
              <w:t xml:space="preserve">Top 25 student’s data were considered based on </w:t>
            </w:r>
            <w:r w:rsidR="00A35E4E">
              <w:rPr>
                <w:rFonts w:cstheme="minorHAnsi"/>
                <w:sz w:val="22"/>
                <w:szCs w:val="22"/>
              </w:rPr>
              <w:t>Panic attach</w:t>
            </w:r>
            <w:r w:rsidR="00A35E4E">
              <w:rPr>
                <w:rFonts w:cstheme="minorHAnsi"/>
                <w:sz w:val="22"/>
                <w:szCs w:val="22"/>
              </w:rPr>
              <w:t xml:space="preserve"> for the boxplot.</w:t>
            </w:r>
          </w:p>
          <w:p w14:paraId="7B3A0715" w14:textId="2ABBC7AE" w:rsidR="00A35E4E" w:rsidRPr="00A35E4E" w:rsidRDefault="00A35E4E" w:rsidP="00A35E4E">
            <w:pPr>
              <w:jc w:val="both"/>
              <w:rPr>
                <w:rFonts w:cstheme="minorHAnsi"/>
                <w:color w:val="000000" w:themeColor="text1"/>
                <w:sz w:val="22"/>
                <w:szCs w:val="22"/>
              </w:rPr>
            </w:pPr>
            <w:r w:rsidRPr="00172F35">
              <w:rPr>
                <w:rStyle w:val="HTMLCode"/>
                <w:rFonts w:asciiTheme="minorHAnsi" w:eastAsiaTheme="minorHAnsi" w:hAnsiTheme="minorHAnsi" w:cstheme="minorHAnsi"/>
                <w:color w:val="000000" w:themeColor="text1"/>
                <w:sz w:val="22"/>
                <w:szCs w:val="22"/>
              </w:rPr>
              <w:t xml:space="preserve">Mean value for </w:t>
            </w:r>
            <w:r>
              <w:rPr>
                <w:rStyle w:val="HTMLCode"/>
                <w:rFonts w:asciiTheme="minorHAnsi" w:eastAsiaTheme="minorHAnsi" w:hAnsiTheme="minorHAnsi" w:cstheme="minorHAnsi"/>
                <w:color w:val="000000" w:themeColor="text1"/>
                <w:sz w:val="22"/>
                <w:szCs w:val="22"/>
              </w:rPr>
              <w:t>Age was calculated and the value was</w:t>
            </w:r>
            <w:r w:rsidRPr="00172F35">
              <w:rPr>
                <w:rStyle w:val="HTMLCode"/>
                <w:rFonts w:asciiTheme="minorHAnsi" w:eastAsiaTheme="minorHAnsi" w:hAnsiTheme="minorHAnsi" w:cstheme="minorHAnsi"/>
                <w:color w:val="000000" w:themeColor="text1"/>
                <w:sz w:val="22"/>
                <w:szCs w:val="22"/>
              </w:rPr>
              <w:t xml:space="preserve"> 22</w:t>
            </w:r>
            <w:r>
              <w:rPr>
                <w:rStyle w:val="HTMLCode"/>
                <w:rFonts w:asciiTheme="minorHAnsi" w:eastAsiaTheme="minorHAnsi" w:hAnsiTheme="minorHAnsi" w:cstheme="minorHAnsi"/>
                <w:color w:val="000000" w:themeColor="text1"/>
                <w:sz w:val="22"/>
                <w:szCs w:val="22"/>
              </w:rPr>
              <w:t>.</w:t>
            </w:r>
            <w:r w:rsidRPr="00172F35">
              <w:rPr>
                <w:rStyle w:val="HTMLCode"/>
                <w:rFonts w:asciiTheme="minorHAnsi" w:eastAsiaTheme="minorHAnsi" w:hAnsiTheme="minorHAnsi" w:cstheme="minorHAnsi"/>
                <w:color w:val="000000" w:themeColor="text1"/>
                <w:sz w:val="22"/>
                <w:szCs w:val="22"/>
              </w:rPr>
              <w:t>8</w:t>
            </w:r>
            <w:r>
              <w:rPr>
                <w:rStyle w:val="HTMLCode"/>
                <w:rFonts w:asciiTheme="minorHAnsi" w:eastAsiaTheme="minorHAnsi" w:hAnsiTheme="minorHAnsi" w:cstheme="minorHAnsi"/>
                <w:color w:val="000000" w:themeColor="text1"/>
                <w:sz w:val="22"/>
                <w:szCs w:val="22"/>
              </w:rPr>
              <w:t xml:space="preserve"> which had been denoted as red dash line.  Students who opted for BCS were in the age group 2</w:t>
            </w:r>
            <w:r w:rsidR="000E7D5A">
              <w:rPr>
                <w:rStyle w:val="HTMLCode"/>
                <w:rFonts w:asciiTheme="minorHAnsi" w:eastAsiaTheme="minorHAnsi" w:hAnsiTheme="minorHAnsi" w:cstheme="minorHAnsi"/>
                <w:color w:val="000000" w:themeColor="text1"/>
                <w:sz w:val="22"/>
                <w:szCs w:val="22"/>
              </w:rPr>
              <w:t>1</w:t>
            </w:r>
            <w:r>
              <w:rPr>
                <w:rStyle w:val="HTMLCode"/>
                <w:rFonts w:asciiTheme="minorHAnsi" w:eastAsiaTheme="minorHAnsi" w:hAnsiTheme="minorHAnsi" w:cstheme="minorHAnsi"/>
                <w:color w:val="000000" w:themeColor="text1"/>
                <w:sz w:val="22"/>
                <w:szCs w:val="22"/>
              </w:rPr>
              <w:t>-24</w:t>
            </w:r>
            <w:r w:rsidR="000E7D5A">
              <w:rPr>
                <w:rStyle w:val="HTMLCode"/>
                <w:rFonts w:asciiTheme="minorHAnsi" w:eastAsiaTheme="minorHAnsi" w:hAnsiTheme="minorHAnsi" w:cstheme="minorHAnsi"/>
                <w:color w:val="000000" w:themeColor="text1"/>
                <w:sz w:val="22"/>
                <w:szCs w:val="22"/>
              </w:rPr>
              <w:t xml:space="preserve">; </w:t>
            </w:r>
            <w:r>
              <w:rPr>
                <w:rStyle w:val="HTMLCode"/>
                <w:rFonts w:asciiTheme="minorHAnsi" w:eastAsiaTheme="minorHAnsi" w:hAnsiTheme="minorHAnsi" w:cstheme="minorHAnsi"/>
                <w:color w:val="000000" w:themeColor="text1"/>
                <w:sz w:val="22"/>
                <w:szCs w:val="22"/>
              </w:rPr>
              <w:t>for BIT courses</w:t>
            </w:r>
            <w:r w:rsidR="000E7D5A">
              <w:rPr>
                <w:rStyle w:val="HTMLCode"/>
                <w:rFonts w:asciiTheme="minorHAnsi" w:eastAsiaTheme="minorHAnsi" w:hAnsiTheme="minorHAnsi" w:cstheme="minorHAnsi"/>
                <w:color w:val="000000" w:themeColor="text1"/>
                <w:sz w:val="22"/>
                <w:szCs w:val="22"/>
              </w:rPr>
              <w:t xml:space="preserve"> </w:t>
            </w:r>
            <w:r>
              <w:rPr>
                <w:rStyle w:val="HTMLCode"/>
                <w:rFonts w:asciiTheme="minorHAnsi" w:eastAsiaTheme="minorHAnsi" w:hAnsiTheme="minorHAnsi" w:cstheme="minorHAnsi"/>
                <w:color w:val="000000" w:themeColor="text1"/>
                <w:sz w:val="22"/>
                <w:szCs w:val="22"/>
              </w:rPr>
              <w:t>in the age group was 21-23</w:t>
            </w:r>
            <w:r w:rsidR="000E7D5A">
              <w:rPr>
                <w:rStyle w:val="HTMLCode"/>
                <w:rFonts w:asciiTheme="minorHAnsi" w:eastAsiaTheme="minorHAnsi" w:hAnsiTheme="minorHAnsi" w:cstheme="minorHAnsi"/>
                <w:color w:val="000000" w:themeColor="text1"/>
                <w:sz w:val="22"/>
                <w:szCs w:val="22"/>
              </w:rPr>
              <w:t xml:space="preserve">, and </w:t>
            </w:r>
            <w:r w:rsidR="000E7D5A">
              <w:rPr>
                <w:rStyle w:val="HTMLCode"/>
                <w:rFonts w:asciiTheme="minorHAnsi" w:eastAsiaTheme="minorHAnsi" w:hAnsiTheme="minorHAnsi" w:cstheme="minorHAnsi"/>
                <w:color w:val="000000" w:themeColor="text1"/>
                <w:sz w:val="22"/>
                <w:szCs w:val="22"/>
              </w:rPr>
              <w:t>for Engineering course in the age group was 2</w:t>
            </w:r>
            <w:r w:rsidR="000E7D5A">
              <w:rPr>
                <w:rStyle w:val="HTMLCode"/>
                <w:rFonts w:asciiTheme="minorHAnsi" w:eastAsiaTheme="minorHAnsi" w:hAnsiTheme="minorHAnsi" w:cstheme="minorHAnsi"/>
                <w:color w:val="000000" w:themeColor="text1"/>
                <w:sz w:val="22"/>
                <w:szCs w:val="22"/>
              </w:rPr>
              <w:t>2</w:t>
            </w:r>
            <w:r w:rsidR="000E7D5A">
              <w:rPr>
                <w:rStyle w:val="HTMLCode"/>
                <w:rFonts w:asciiTheme="minorHAnsi" w:eastAsiaTheme="minorHAnsi" w:hAnsiTheme="minorHAnsi" w:cstheme="minorHAnsi"/>
                <w:color w:val="000000" w:themeColor="text1"/>
                <w:sz w:val="22"/>
                <w:szCs w:val="22"/>
              </w:rPr>
              <w:t>-2</w:t>
            </w:r>
            <w:r w:rsidR="000E7D5A">
              <w:rPr>
                <w:rStyle w:val="HTMLCode"/>
                <w:rFonts w:asciiTheme="minorHAnsi" w:eastAsiaTheme="minorHAnsi" w:hAnsiTheme="minorHAnsi" w:cstheme="minorHAnsi"/>
                <w:color w:val="000000" w:themeColor="text1"/>
                <w:sz w:val="22"/>
                <w:szCs w:val="22"/>
              </w:rPr>
              <w:t xml:space="preserve">4 </w:t>
            </w:r>
            <w:r w:rsidR="000E7D5A">
              <w:rPr>
                <w:rStyle w:val="HTMLCode"/>
                <w:rFonts w:asciiTheme="minorHAnsi" w:eastAsiaTheme="minorHAnsi" w:hAnsiTheme="minorHAnsi" w:cstheme="minorHAnsi"/>
                <w:color w:val="000000" w:themeColor="text1"/>
                <w:sz w:val="22"/>
                <w:szCs w:val="22"/>
              </w:rPr>
              <w:t>face</w:t>
            </w:r>
            <w:r w:rsidR="000E7D5A">
              <w:rPr>
                <w:rStyle w:val="HTMLCode"/>
                <w:rFonts w:asciiTheme="minorHAnsi" w:eastAsiaTheme="minorHAnsi" w:hAnsiTheme="minorHAnsi" w:cstheme="minorHAnsi"/>
                <w:color w:val="000000" w:themeColor="text1"/>
                <w:sz w:val="22"/>
                <w:szCs w:val="22"/>
              </w:rPr>
              <w:t>d</w:t>
            </w:r>
            <w:r w:rsidR="000E7D5A">
              <w:rPr>
                <w:rStyle w:val="HTMLCode"/>
                <w:rFonts w:asciiTheme="minorHAnsi" w:eastAsiaTheme="minorHAnsi" w:hAnsiTheme="minorHAnsi" w:cstheme="minorHAnsi"/>
                <w:color w:val="000000" w:themeColor="text1"/>
                <w:sz w:val="22"/>
                <w:szCs w:val="22"/>
              </w:rPr>
              <w:t xml:space="preserve"> the </w:t>
            </w:r>
            <w:r w:rsidR="000E7D5A">
              <w:rPr>
                <w:rStyle w:val="HTMLCode"/>
                <w:rFonts w:asciiTheme="minorHAnsi" w:eastAsiaTheme="minorHAnsi" w:hAnsiTheme="minorHAnsi" w:cstheme="minorHAnsi"/>
                <w:color w:val="000000" w:themeColor="text1"/>
                <w:sz w:val="22"/>
                <w:szCs w:val="22"/>
              </w:rPr>
              <w:t>Panic attack</w:t>
            </w:r>
            <w:r>
              <w:rPr>
                <w:rStyle w:val="HTMLCode"/>
                <w:rFonts w:asciiTheme="minorHAnsi" w:eastAsiaTheme="minorHAnsi" w:hAnsiTheme="minorHAnsi" w:cstheme="minorHAnsi"/>
                <w:color w:val="000000" w:themeColor="text1"/>
                <w:sz w:val="22"/>
                <w:szCs w:val="22"/>
              </w:rPr>
              <w:t xml:space="preserve"> whereas for students opted for </w:t>
            </w:r>
            <w:r w:rsidR="000E7D5A">
              <w:rPr>
                <w:rStyle w:val="HTMLCode"/>
                <w:rFonts w:asciiTheme="minorHAnsi" w:eastAsiaTheme="minorHAnsi" w:hAnsiTheme="minorHAnsi" w:cstheme="minorHAnsi"/>
                <w:color w:val="000000" w:themeColor="text1"/>
                <w:sz w:val="22"/>
                <w:szCs w:val="22"/>
              </w:rPr>
              <w:t>BCS</w:t>
            </w:r>
            <w:r>
              <w:rPr>
                <w:rStyle w:val="HTMLCode"/>
                <w:rFonts w:asciiTheme="minorHAnsi" w:eastAsiaTheme="minorHAnsi" w:hAnsiTheme="minorHAnsi" w:cstheme="minorHAnsi"/>
                <w:color w:val="000000" w:themeColor="text1"/>
                <w:sz w:val="22"/>
                <w:szCs w:val="22"/>
              </w:rPr>
              <w:t xml:space="preserve"> did not face the same.</w:t>
            </w:r>
          </w:p>
          <w:p w14:paraId="418EBFEA" w14:textId="241E2EF7" w:rsidR="00A35E4E" w:rsidRPr="00A35E4E" w:rsidRDefault="00A35E4E" w:rsidP="00A35E4E">
            <w:pPr>
              <w:jc w:val="both"/>
              <w:rPr>
                <w:rFonts w:eastAsia="Times New Roman" w:cstheme="minorHAnsi"/>
                <w:sz w:val="22"/>
                <w:szCs w:val="22"/>
              </w:rPr>
            </w:pPr>
            <w:r w:rsidRPr="00381A37">
              <w:rPr>
                <w:rFonts w:cstheme="minorHAnsi"/>
                <w:sz w:val="22"/>
                <w:szCs w:val="22"/>
              </w:rPr>
              <w:t>Moreover</w:t>
            </w:r>
            <w:r>
              <w:rPr>
                <w:rFonts w:cstheme="minorHAnsi"/>
                <w:i/>
                <w:iCs/>
                <w:sz w:val="22"/>
                <w:szCs w:val="22"/>
              </w:rPr>
              <w:t>, Image</w:t>
            </w:r>
            <w:r>
              <w:rPr>
                <w:rFonts w:cstheme="minorHAnsi"/>
                <w:sz w:val="22"/>
                <w:szCs w:val="22"/>
              </w:rPr>
              <w:t xml:space="preserve"> function has been used in the given plot.</w:t>
            </w:r>
          </w:p>
        </w:tc>
        <w:tc>
          <w:tcPr>
            <w:tcW w:w="5056" w:type="dxa"/>
          </w:tcPr>
          <w:p w14:paraId="362804FE" w14:textId="1374F2D2" w:rsidR="000730F7" w:rsidRDefault="00172F35" w:rsidP="0087441A">
            <w:pPr>
              <w:jc w:val="right"/>
              <w:rPr>
                <w:rFonts w:cstheme="minorHAnsi"/>
                <w:sz w:val="22"/>
                <w:szCs w:val="22"/>
              </w:rPr>
            </w:pPr>
            <w:r>
              <w:rPr>
                <w:rFonts w:eastAsia="Times New Roman" w:cstheme="minorHAnsi"/>
                <w:noProof/>
                <w:sz w:val="22"/>
                <w:szCs w:val="22"/>
              </w:rPr>
              <w:drawing>
                <wp:inline distT="0" distB="0" distL="0" distR="0" wp14:anchorId="08941AB7" wp14:editId="7AD7E160">
                  <wp:extent cx="3048000" cy="2438400"/>
                  <wp:effectExtent l="12700" t="12700" r="7620" b="12700"/>
                  <wp:docPr id="61" name="Picture 6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ubbl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048000" cy="2438400"/>
                          </a:xfrm>
                          <a:prstGeom prst="rect">
                            <a:avLst/>
                          </a:prstGeom>
                          <a:ln>
                            <a:solidFill>
                              <a:schemeClr val="accent2">
                                <a:lumMod val="75000"/>
                              </a:schemeClr>
                            </a:solidFill>
                          </a:ln>
                        </pic:spPr>
                      </pic:pic>
                    </a:graphicData>
                  </a:graphic>
                </wp:inline>
              </w:drawing>
            </w:r>
          </w:p>
          <w:p w14:paraId="1C654CE0" w14:textId="02E97A28" w:rsidR="000730F7" w:rsidRDefault="000730F7" w:rsidP="00172F35">
            <w:pPr>
              <w:jc w:val="both"/>
              <w:rPr>
                <w:rFonts w:cstheme="minorHAnsi"/>
                <w:sz w:val="22"/>
                <w:szCs w:val="22"/>
              </w:rPr>
            </w:pPr>
            <w:r w:rsidRPr="00C14532">
              <w:rPr>
                <w:rFonts w:eastAsia="Times New Roman" w:cstheme="minorHAnsi"/>
                <w:i/>
                <w:iCs/>
                <w:color w:val="000000" w:themeColor="text1"/>
                <w:sz w:val="22"/>
                <w:szCs w:val="22"/>
              </w:rPr>
              <w:t>Fig</w:t>
            </w:r>
            <w:r>
              <w:rPr>
                <w:rFonts w:eastAsia="Times New Roman" w:cstheme="minorHAnsi"/>
                <w:i/>
                <w:iCs/>
                <w:color w:val="000000" w:themeColor="text1"/>
                <w:sz w:val="22"/>
                <w:szCs w:val="22"/>
              </w:rPr>
              <w:t>1</w:t>
            </w:r>
            <w:r w:rsidR="00713254">
              <w:rPr>
                <w:rFonts w:eastAsia="Times New Roman" w:cstheme="minorHAnsi"/>
                <w:i/>
                <w:iCs/>
                <w:color w:val="000000" w:themeColor="text1"/>
                <w:sz w:val="22"/>
                <w:szCs w:val="22"/>
              </w:rPr>
              <w:t>8</w:t>
            </w:r>
            <w:r w:rsidRPr="00C14532">
              <w:rPr>
                <w:rFonts w:eastAsia="Times New Roman" w:cstheme="minorHAnsi"/>
                <w:i/>
                <w:iCs/>
                <w:color w:val="000000" w:themeColor="text1"/>
                <w:sz w:val="22"/>
                <w:szCs w:val="22"/>
              </w:rPr>
              <w:t xml:space="preserve">: </w:t>
            </w:r>
            <w:r w:rsidR="00172F35">
              <w:rPr>
                <w:rFonts w:eastAsia="Times New Roman" w:cstheme="minorHAnsi"/>
                <w:i/>
                <w:iCs/>
                <w:color w:val="000000" w:themeColor="text1"/>
                <w:sz w:val="22"/>
                <w:szCs w:val="22"/>
              </w:rPr>
              <w:t xml:space="preserve">Courses taken by top 25 students based on </w:t>
            </w:r>
            <w:r w:rsidR="00172F35">
              <w:rPr>
                <w:rFonts w:eastAsia="Times New Roman" w:cstheme="minorHAnsi"/>
                <w:i/>
                <w:iCs/>
                <w:color w:val="000000" w:themeColor="text1"/>
                <w:sz w:val="22"/>
                <w:szCs w:val="22"/>
              </w:rPr>
              <w:t>Panic Attack</w:t>
            </w:r>
          </w:p>
        </w:tc>
      </w:tr>
    </w:tbl>
    <w:p w14:paraId="113CC8B7" w14:textId="77777777" w:rsidR="000730F7" w:rsidRDefault="000730F7" w:rsidP="000730F7">
      <w:pPr>
        <w:rPr>
          <w:rFonts w:eastAsia="Times New Roman" w:cstheme="minorHAnsi"/>
          <w:sz w:val="22"/>
          <w:szCs w:val="22"/>
        </w:rPr>
      </w:pPr>
    </w:p>
    <w:tbl>
      <w:tblPr>
        <w:tblStyle w:val="TableGrid"/>
        <w:tblW w:w="10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6"/>
        <w:gridCol w:w="5049"/>
      </w:tblGrid>
      <w:tr w:rsidR="00971CDE" w14:paraId="23197908" w14:textId="77777777" w:rsidTr="000E06BA">
        <w:trPr>
          <w:trHeight w:val="4246"/>
        </w:trPr>
        <w:tc>
          <w:tcPr>
            <w:tcW w:w="5387" w:type="dxa"/>
          </w:tcPr>
          <w:p w14:paraId="7302471A" w14:textId="046D6AE6" w:rsidR="000E06BA" w:rsidRDefault="00971CDE" w:rsidP="00EA3A6C">
            <w:pPr>
              <w:jc w:val="both"/>
              <w:rPr>
                <w:rFonts w:eastAsia="Times New Roman" w:cstheme="minorHAnsi"/>
                <w:sz w:val="22"/>
                <w:szCs w:val="22"/>
              </w:rPr>
            </w:pPr>
            <w:r w:rsidRPr="00971CDE">
              <w:rPr>
                <w:rFonts w:eastAsia="Times New Roman" w:cstheme="minorHAnsi"/>
                <w:noProof/>
                <w:sz w:val="22"/>
                <w:szCs w:val="22"/>
              </w:rPr>
              <w:drawing>
                <wp:inline distT="0" distB="0" distL="0" distR="0" wp14:anchorId="74AAB951" wp14:editId="0BCB4329">
                  <wp:extent cx="3501478" cy="2059388"/>
                  <wp:effectExtent l="12700" t="12700" r="16510" b="1079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47004" cy="2086164"/>
                          </a:xfrm>
                          <a:prstGeom prst="rect">
                            <a:avLst/>
                          </a:prstGeom>
                          <a:ln>
                            <a:solidFill>
                              <a:schemeClr val="accent2">
                                <a:lumMod val="75000"/>
                              </a:schemeClr>
                            </a:solidFill>
                          </a:ln>
                        </pic:spPr>
                      </pic:pic>
                    </a:graphicData>
                  </a:graphic>
                </wp:inline>
              </w:drawing>
            </w:r>
          </w:p>
          <w:p w14:paraId="75717468" w14:textId="2E20B3D7" w:rsidR="0017744E" w:rsidRDefault="00172F35" w:rsidP="00EA3A6C">
            <w:pPr>
              <w:jc w:val="both"/>
              <w:rPr>
                <w:rFonts w:eastAsia="Times New Roman" w:cstheme="minorHAnsi"/>
                <w:sz w:val="22"/>
                <w:szCs w:val="22"/>
              </w:rPr>
            </w:pPr>
            <w:r>
              <w:rPr>
                <w:rFonts w:eastAsia="Times New Roman" w:cstheme="minorHAnsi"/>
                <w:i/>
                <w:iCs/>
                <w:color w:val="000000" w:themeColor="text1"/>
                <w:sz w:val="22"/>
                <w:szCs w:val="22"/>
              </w:rPr>
              <w:t>Fig</w:t>
            </w:r>
            <w:r w:rsidR="000E7D5A">
              <w:rPr>
                <w:rFonts w:eastAsia="Times New Roman" w:cstheme="minorHAnsi"/>
                <w:i/>
                <w:iCs/>
                <w:color w:val="000000" w:themeColor="text1"/>
                <w:sz w:val="22"/>
                <w:szCs w:val="22"/>
              </w:rPr>
              <w:t>1</w:t>
            </w:r>
            <w:r w:rsidR="000E7D5A">
              <w:rPr>
                <w:rFonts w:eastAsia="Times New Roman"/>
                <w:i/>
                <w:iCs/>
              </w:rPr>
              <w:t xml:space="preserve">9: </w:t>
            </w:r>
            <w:r w:rsidR="00971CDE">
              <w:rPr>
                <w:rFonts w:eastAsia="Times New Roman"/>
                <w:i/>
                <w:iCs/>
              </w:rPr>
              <w:t>Frequency of top 25 and total student’s age</w:t>
            </w:r>
          </w:p>
          <w:p w14:paraId="43CB8537" w14:textId="77777777" w:rsidR="00EA3A6C" w:rsidRDefault="00EA3A6C" w:rsidP="000730F7">
            <w:pPr>
              <w:rPr>
                <w:rFonts w:eastAsia="Times New Roman" w:cstheme="minorHAnsi"/>
                <w:sz w:val="22"/>
                <w:szCs w:val="22"/>
              </w:rPr>
            </w:pPr>
          </w:p>
          <w:p w14:paraId="16670008" w14:textId="79F864ED" w:rsidR="00EA3A6C" w:rsidRDefault="00EA3A6C" w:rsidP="000730F7">
            <w:pPr>
              <w:rPr>
                <w:rFonts w:eastAsia="Times New Roman" w:cstheme="minorHAnsi"/>
                <w:sz w:val="22"/>
                <w:szCs w:val="22"/>
              </w:rPr>
            </w:pPr>
          </w:p>
        </w:tc>
        <w:tc>
          <w:tcPr>
            <w:tcW w:w="5438" w:type="dxa"/>
          </w:tcPr>
          <w:p w14:paraId="3ADD229D" w14:textId="77777777" w:rsidR="00971CDE" w:rsidRDefault="00971CDE" w:rsidP="000E06BA">
            <w:pPr>
              <w:rPr>
                <w:rFonts w:eastAsia="Times New Roman" w:cstheme="minorHAnsi"/>
                <w:sz w:val="22"/>
                <w:szCs w:val="22"/>
              </w:rPr>
            </w:pPr>
          </w:p>
          <w:p w14:paraId="3719A122" w14:textId="77777777" w:rsidR="00971CDE" w:rsidRDefault="00971CDE" w:rsidP="000E06BA">
            <w:pPr>
              <w:rPr>
                <w:rFonts w:eastAsia="Times New Roman" w:cstheme="minorHAnsi"/>
                <w:sz w:val="22"/>
                <w:szCs w:val="22"/>
              </w:rPr>
            </w:pPr>
          </w:p>
          <w:p w14:paraId="65512133" w14:textId="77777777" w:rsidR="00971CDE" w:rsidRDefault="00971CDE" w:rsidP="000E06BA">
            <w:pPr>
              <w:rPr>
                <w:rFonts w:eastAsia="Times New Roman" w:cstheme="minorHAnsi"/>
                <w:sz w:val="22"/>
                <w:szCs w:val="22"/>
              </w:rPr>
            </w:pPr>
          </w:p>
          <w:p w14:paraId="3B0EB60E" w14:textId="6D4759E9" w:rsidR="000730F7" w:rsidRDefault="00172F35" w:rsidP="000E06BA">
            <w:pPr>
              <w:rPr>
                <w:rFonts w:eastAsia="Times New Roman" w:cstheme="minorHAnsi"/>
                <w:sz w:val="22"/>
                <w:szCs w:val="22"/>
              </w:rPr>
            </w:pPr>
            <w:r>
              <w:rPr>
                <w:rFonts w:eastAsia="Times New Roman" w:cstheme="minorHAnsi"/>
                <w:sz w:val="22"/>
                <w:szCs w:val="22"/>
              </w:rPr>
              <w:t>Fig 19:</w:t>
            </w:r>
            <w:r w:rsidR="00971CDE">
              <w:rPr>
                <w:rFonts w:eastAsia="Times New Roman" w:cstheme="minorHAnsi"/>
                <w:sz w:val="22"/>
                <w:szCs w:val="22"/>
              </w:rPr>
              <w:t xml:space="preserve"> As shown in the histogram plot, the mean value of age for top 25 students was 22.8 and the highest number of students were in the age group of 24 i.e., 12.</w:t>
            </w:r>
          </w:p>
          <w:p w14:paraId="0878F346" w14:textId="1C510C82" w:rsidR="00971CDE" w:rsidRDefault="00971CDE" w:rsidP="000E06BA">
            <w:pPr>
              <w:rPr>
                <w:rFonts w:eastAsia="Times New Roman" w:cstheme="minorHAnsi"/>
                <w:sz w:val="22"/>
                <w:szCs w:val="22"/>
              </w:rPr>
            </w:pPr>
            <w:r>
              <w:rPr>
                <w:rFonts w:eastAsia="Times New Roman" w:cstheme="minorHAnsi"/>
                <w:sz w:val="22"/>
                <w:szCs w:val="22"/>
              </w:rPr>
              <w:t>Whereas t</w:t>
            </w:r>
            <w:r>
              <w:rPr>
                <w:rFonts w:eastAsia="Times New Roman" w:cstheme="minorHAnsi"/>
                <w:sz w:val="22"/>
                <w:szCs w:val="22"/>
              </w:rPr>
              <w:t xml:space="preserve">he mean value of age for </w:t>
            </w:r>
            <w:r>
              <w:rPr>
                <w:rFonts w:eastAsia="Times New Roman" w:cstheme="minorHAnsi"/>
                <w:sz w:val="22"/>
                <w:szCs w:val="22"/>
              </w:rPr>
              <w:t xml:space="preserve">overall </w:t>
            </w:r>
            <w:r>
              <w:rPr>
                <w:rFonts w:eastAsia="Times New Roman" w:cstheme="minorHAnsi"/>
                <w:sz w:val="22"/>
                <w:szCs w:val="22"/>
              </w:rPr>
              <w:t>students was 2</w:t>
            </w:r>
            <w:r>
              <w:rPr>
                <w:rFonts w:eastAsia="Times New Roman" w:cstheme="minorHAnsi"/>
                <w:sz w:val="22"/>
                <w:szCs w:val="22"/>
              </w:rPr>
              <w:t>1</w:t>
            </w:r>
            <w:r>
              <w:rPr>
                <w:rFonts w:eastAsia="Times New Roman" w:cstheme="minorHAnsi"/>
                <w:sz w:val="22"/>
                <w:szCs w:val="22"/>
              </w:rPr>
              <w:t>.</w:t>
            </w:r>
            <w:r>
              <w:rPr>
                <w:rFonts w:eastAsia="Times New Roman" w:cstheme="minorHAnsi"/>
                <w:sz w:val="22"/>
                <w:szCs w:val="22"/>
              </w:rPr>
              <w:t>5</w:t>
            </w:r>
            <w:r>
              <w:rPr>
                <w:rFonts w:eastAsia="Times New Roman" w:cstheme="minorHAnsi"/>
                <w:sz w:val="22"/>
                <w:szCs w:val="22"/>
              </w:rPr>
              <w:t xml:space="preserve"> and the highest number of students were in the age group of </w:t>
            </w:r>
            <w:r>
              <w:rPr>
                <w:rFonts w:eastAsia="Times New Roman" w:cstheme="minorHAnsi"/>
                <w:sz w:val="22"/>
                <w:szCs w:val="22"/>
              </w:rPr>
              <w:t>18 i.e., 53</w:t>
            </w:r>
            <w:r>
              <w:rPr>
                <w:rFonts w:eastAsia="Times New Roman" w:cstheme="minorHAnsi"/>
                <w:sz w:val="22"/>
                <w:szCs w:val="22"/>
              </w:rPr>
              <w:t>.</w:t>
            </w:r>
          </w:p>
        </w:tc>
      </w:tr>
    </w:tbl>
    <w:p w14:paraId="4B30FDA9" w14:textId="2344EF04" w:rsidR="000730F7" w:rsidRDefault="000730F7" w:rsidP="000730F7">
      <w:pPr>
        <w:rPr>
          <w:rFonts w:eastAsia="Times New Roman" w:cstheme="minorHAnsi"/>
          <w:sz w:val="22"/>
          <w:szCs w:val="22"/>
        </w:rPr>
      </w:pPr>
    </w:p>
    <w:tbl>
      <w:tblPr>
        <w:tblStyle w:val="TableGrid"/>
        <w:tblW w:w="108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5481"/>
      </w:tblGrid>
      <w:tr w:rsidR="000E06BA" w14:paraId="18F2BD49" w14:textId="77777777" w:rsidTr="000E06BA">
        <w:trPr>
          <w:trHeight w:val="3981"/>
        </w:trPr>
        <w:tc>
          <w:tcPr>
            <w:tcW w:w="5387" w:type="dxa"/>
          </w:tcPr>
          <w:p w14:paraId="09AD1E9A" w14:textId="77777777" w:rsidR="00E751F4" w:rsidRDefault="00E751F4" w:rsidP="000E06BA">
            <w:pPr>
              <w:rPr>
                <w:rFonts w:eastAsia="Times New Roman" w:cstheme="minorHAnsi"/>
                <w:color w:val="000000" w:themeColor="text1"/>
                <w:sz w:val="22"/>
                <w:szCs w:val="22"/>
              </w:rPr>
            </w:pPr>
          </w:p>
          <w:p w14:paraId="47205FEB" w14:textId="1D420B02" w:rsidR="00A35E4E" w:rsidRPr="00971CDE" w:rsidRDefault="000730F7" w:rsidP="000E06BA">
            <w:pPr>
              <w:rPr>
                <w:rFonts w:eastAsia="Times New Roman" w:cstheme="minorHAnsi"/>
                <w:i/>
                <w:iCs/>
                <w:color w:val="000000" w:themeColor="text1"/>
                <w:sz w:val="22"/>
                <w:szCs w:val="22"/>
              </w:rPr>
            </w:pPr>
            <w:r w:rsidRPr="00172F35">
              <w:rPr>
                <w:rFonts w:eastAsia="Times New Roman" w:cstheme="minorHAnsi"/>
                <w:color w:val="000000" w:themeColor="text1"/>
                <w:sz w:val="22"/>
                <w:szCs w:val="22"/>
              </w:rPr>
              <w:t>Fig</w:t>
            </w:r>
            <w:r w:rsidR="00172F35">
              <w:rPr>
                <w:rFonts w:eastAsia="Times New Roman" w:cstheme="minorHAnsi"/>
                <w:color w:val="000000" w:themeColor="text1"/>
                <w:sz w:val="22"/>
                <w:szCs w:val="22"/>
              </w:rPr>
              <w:t xml:space="preserve"> </w:t>
            </w:r>
            <w:r w:rsidR="000D32C8" w:rsidRPr="00172F35">
              <w:rPr>
                <w:rFonts w:eastAsia="Times New Roman" w:cstheme="minorHAnsi"/>
                <w:color w:val="000000" w:themeColor="text1"/>
                <w:sz w:val="22"/>
                <w:szCs w:val="22"/>
              </w:rPr>
              <w:t>20</w:t>
            </w:r>
            <w:r w:rsidRPr="00C14532">
              <w:rPr>
                <w:rFonts w:eastAsia="Times New Roman" w:cstheme="minorHAnsi"/>
                <w:i/>
                <w:iCs/>
                <w:color w:val="000000" w:themeColor="text1"/>
                <w:sz w:val="22"/>
                <w:szCs w:val="22"/>
              </w:rPr>
              <w:t>:</w:t>
            </w:r>
            <w:r w:rsidR="00971CDE">
              <w:rPr>
                <w:rFonts w:eastAsia="Times New Roman" w:cstheme="minorHAnsi"/>
                <w:i/>
                <w:iCs/>
                <w:color w:val="000000" w:themeColor="text1"/>
                <w:sz w:val="22"/>
                <w:szCs w:val="22"/>
              </w:rPr>
              <w:t xml:space="preserve"> </w:t>
            </w:r>
            <w:r w:rsidR="00971CDE" w:rsidRPr="00971CDE">
              <w:rPr>
                <w:rFonts w:eastAsia="Times New Roman"/>
                <w:sz w:val="22"/>
                <w:szCs w:val="22"/>
              </w:rPr>
              <w:t>CGPA w.r.t Age</w:t>
            </w:r>
            <w:r w:rsidR="00971CDE">
              <w:rPr>
                <w:rFonts w:eastAsia="Times New Roman"/>
                <w:sz w:val="22"/>
                <w:szCs w:val="22"/>
              </w:rPr>
              <w:t xml:space="preserve"> density</w:t>
            </w:r>
            <w:r w:rsidR="00971CDE" w:rsidRPr="00971CDE">
              <w:rPr>
                <w:rFonts w:eastAsia="Times New Roman"/>
                <w:sz w:val="22"/>
                <w:szCs w:val="22"/>
              </w:rPr>
              <w:t xml:space="preserve"> plot</w:t>
            </w:r>
            <w:r w:rsidR="00971CDE">
              <w:rPr>
                <w:rFonts w:eastAsia="Times New Roman"/>
                <w:sz w:val="22"/>
                <w:szCs w:val="22"/>
              </w:rPr>
              <w:t xml:space="preserve"> was shown in the given figure. As per the density plot, </w:t>
            </w:r>
            <w:r w:rsidR="00E751F4">
              <w:rPr>
                <w:rFonts w:eastAsia="Times New Roman"/>
                <w:sz w:val="22"/>
                <w:szCs w:val="22"/>
              </w:rPr>
              <w:t>in the age group of 18-20, the density of CGPA 2.50-2.99 was more than 0.20 and it went down in the age group of 20-22.</w:t>
            </w:r>
          </w:p>
          <w:p w14:paraId="400C8C45" w14:textId="77777777" w:rsidR="00A35E4E" w:rsidRDefault="00A35E4E" w:rsidP="00A35E4E">
            <w:pPr>
              <w:jc w:val="both"/>
              <w:rPr>
                <w:rFonts w:eastAsia="Times New Roman" w:cstheme="minorHAnsi"/>
                <w:sz w:val="22"/>
                <w:szCs w:val="22"/>
              </w:rPr>
            </w:pPr>
            <w:r w:rsidRPr="00381A37">
              <w:rPr>
                <w:rFonts w:cstheme="minorHAnsi"/>
                <w:sz w:val="22"/>
                <w:szCs w:val="22"/>
              </w:rPr>
              <w:t>Moreover</w:t>
            </w:r>
            <w:r>
              <w:rPr>
                <w:rFonts w:cstheme="minorHAnsi"/>
                <w:i/>
                <w:iCs/>
                <w:sz w:val="22"/>
                <w:szCs w:val="22"/>
              </w:rPr>
              <w:t>, Image</w:t>
            </w:r>
            <w:r>
              <w:rPr>
                <w:rFonts w:cstheme="minorHAnsi"/>
                <w:sz w:val="22"/>
                <w:szCs w:val="22"/>
              </w:rPr>
              <w:t xml:space="preserve"> function has been used in the given plot.</w:t>
            </w:r>
          </w:p>
          <w:p w14:paraId="35AC4262" w14:textId="468067F1" w:rsidR="000730F7" w:rsidRDefault="000730F7" w:rsidP="000E06BA">
            <w:pPr>
              <w:rPr>
                <w:rFonts w:eastAsia="Times New Roman" w:cstheme="minorHAnsi"/>
                <w:sz w:val="22"/>
                <w:szCs w:val="22"/>
              </w:rPr>
            </w:pPr>
            <w:r w:rsidRPr="00C14532">
              <w:rPr>
                <w:rFonts w:eastAsia="Times New Roman" w:cstheme="minorHAnsi"/>
                <w:i/>
                <w:iCs/>
                <w:color w:val="000000" w:themeColor="text1"/>
                <w:sz w:val="22"/>
                <w:szCs w:val="22"/>
              </w:rPr>
              <w:t xml:space="preserve"> </w:t>
            </w:r>
          </w:p>
        </w:tc>
        <w:tc>
          <w:tcPr>
            <w:tcW w:w="5481" w:type="dxa"/>
          </w:tcPr>
          <w:p w14:paraId="3BA5E7AA" w14:textId="024C9149" w:rsidR="00CC1337" w:rsidRDefault="00172F35" w:rsidP="00172F35">
            <w:pPr>
              <w:jc w:val="right"/>
              <w:rPr>
                <w:rFonts w:eastAsia="Times New Roman" w:cstheme="minorHAnsi"/>
                <w:sz w:val="22"/>
                <w:szCs w:val="22"/>
              </w:rPr>
            </w:pPr>
            <w:r>
              <w:rPr>
                <w:rFonts w:eastAsia="Times New Roman" w:cstheme="minorHAnsi"/>
                <w:b/>
                <w:bCs/>
                <w:noProof/>
                <w:color w:val="333333"/>
                <w:sz w:val="22"/>
                <w:szCs w:val="22"/>
              </w:rPr>
              <w:drawing>
                <wp:inline distT="0" distB="0" distL="0" distR="0" wp14:anchorId="4E6E3DAA" wp14:editId="764079AD">
                  <wp:extent cx="3048000" cy="2438400"/>
                  <wp:effectExtent l="12700" t="12700" r="12700" b="12700"/>
                  <wp:docPr id="50" name="Picture 5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hist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048000" cy="2438400"/>
                          </a:xfrm>
                          <a:prstGeom prst="rect">
                            <a:avLst/>
                          </a:prstGeom>
                          <a:ln>
                            <a:solidFill>
                              <a:schemeClr val="accent2">
                                <a:lumMod val="75000"/>
                              </a:schemeClr>
                            </a:solidFill>
                          </a:ln>
                        </pic:spPr>
                      </pic:pic>
                    </a:graphicData>
                  </a:graphic>
                </wp:inline>
              </w:drawing>
            </w:r>
          </w:p>
          <w:p w14:paraId="2C7B8038" w14:textId="2D7A1FBA" w:rsidR="000E06BA" w:rsidRDefault="00172F35" w:rsidP="00CC1337">
            <w:pPr>
              <w:jc w:val="both"/>
              <w:rPr>
                <w:rFonts w:eastAsia="Times New Roman" w:cstheme="minorHAnsi"/>
                <w:sz w:val="22"/>
                <w:szCs w:val="22"/>
              </w:rPr>
            </w:pPr>
            <w:r w:rsidRPr="00C14532">
              <w:rPr>
                <w:rFonts w:eastAsia="Times New Roman" w:cstheme="minorHAnsi"/>
                <w:i/>
                <w:iCs/>
                <w:color w:val="000000" w:themeColor="text1"/>
                <w:sz w:val="22"/>
                <w:szCs w:val="22"/>
              </w:rPr>
              <w:t>Fig</w:t>
            </w:r>
            <w:r>
              <w:rPr>
                <w:rFonts w:eastAsia="Times New Roman" w:cstheme="minorHAnsi"/>
                <w:i/>
                <w:iCs/>
                <w:color w:val="000000" w:themeColor="text1"/>
                <w:sz w:val="22"/>
                <w:szCs w:val="22"/>
              </w:rPr>
              <w:t>20</w:t>
            </w:r>
          </w:p>
        </w:tc>
      </w:tr>
    </w:tbl>
    <w:p w14:paraId="26922E64" w14:textId="77777777" w:rsidR="000730F7" w:rsidRDefault="000730F7" w:rsidP="000730F7">
      <w:pPr>
        <w:rPr>
          <w:rFonts w:eastAsia="Times New Roman" w:cstheme="minorHAnsi"/>
          <w:sz w:val="22"/>
          <w:szCs w:val="22"/>
        </w:rPr>
      </w:pPr>
    </w:p>
    <w:p w14:paraId="5B4911C9" w14:textId="77777777" w:rsidR="00EB2647" w:rsidRDefault="00EB2647" w:rsidP="0087441A">
      <w:pPr>
        <w:shd w:val="clear" w:color="auto" w:fill="FFFFFF"/>
        <w:jc w:val="both"/>
        <w:outlineLvl w:val="2"/>
        <w:rPr>
          <w:rFonts w:eastAsia="Times New Roman" w:cstheme="minorHAnsi"/>
          <w:b/>
          <w:bCs/>
          <w:color w:val="333333"/>
          <w:sz w:val="22"/>
          <w:szCs w:val="22"/>
        </w:rPr>
      </w:pPr>
    </w:p>
    <w:p w14:paraId="2776DB3E" w14:textId="77777777" w:rsidR="00EB2647" w:rsidRDefault="00EB2647" w:rsidP="0087441A">
      <w:pPr>
        <w:shd w:val="clear" w:color="auto" w:fill="FFFFFF"/>
        <w:jc w:val="both"/>
        <w:outlineLvl w:val="2"/>
        <w:rPr>
          <w:rFonts w:eastAsia="Times New Roman" w:cstheme="minorHAnsi"/>
          <w:b/>
          <w:bCs/>
          <w:color w:val="333333"/>
          <w:sz w:val="22"/>
          <w:szCs w:val="22"/>
        </w:rPr>
      </w:pPr>
    </w:p>
    <w:p w14:paraId="5892F53F" w14:textId="64D05281" w:rsidR="00BE63F0" w:rsidRPr="00EB2647" w:rsidRDefault="006D28DD" w:rsidP="00EB2647">
      <w:pPr>
        <w:shd w:val="clear" w:color="auto" w:fill="FFFFFF"/>
        <w:jc w:val="both"/>
        <w:outlineLvl w:val="2"/>
        <w:rPr>
          <w:rFonts w:eastAsia="Times New Roman" w:cstheme="minorHAnsi"/>
          <w:color w:val="333333"/>
          <w:sz w:val="22"/>
          <w:szCs w:val="22"/>
        </w:rPr>
      </w:pPr>
      <w:r w:rsidRPr="00A53160">
        <w:rPr>
          <w:rFonts w:eastAsia="Times New Roman" w:cstheme="minorHAnsi"/>
          <w:b/>
          <w:bCs/>
          <w:color w:val="333333"/>
          <w:sz w:val="22"/>
          <w:szCs w:val="22"/>
        </w:rPr>
        <w:t>References</w:t>
      </w:r>
      <w:r w:rsidR="00A53160" w:rsidRPr="00A53160">
        <w:rPr>
          <w:rFonts w:eastAsia="Times New Roman" w:cstheme="minorHAnsi"/>
          <w:b/>
          <w:bCs/>
          <w:color w:val="333333"/>
          <w:sz w:val="22"/>
          <w:szCs w:val="22"/>
        </w:rPr>
        <w:t>:</w:t>
      </w:r>
    </w:p>
    <w:p w14:paraId="795A04C9" w14:textId="77777777" w:rsidR="00BE63F0" w:rsidRPr="002C2D2D" w:rsidRDefault="006D28DD" w:rsidP="0087441A">
      <w:pPr>
        <w:pStyle w:val="ListParagraph"/>
        <w:numPr>
          <w:ilvl w:val="0"/>
          <w:numId w:val="1"/>
        </w:numPr>
        <w:shd w:val="clear" w:color="auto" w:fill="FFFFFF"/>
        <w:jc w:val="both"/>
        <w:rPr>
          <w:rFonts w:eastAsia="Times New Roman" w:cstheme="minorHAnsi"/>
          <w:color w:val="333333"/>
          <w:sz w:val="22"/>
          <w:szCs w:val="22"/>
        </w:rPr>
      </w:pPr>
      <w:r w:rsidRPr="002C2D2D">
        <w:rPr>
          <w:rFonts w:eastAsia="Times New Roman" w:cstheme="minorHAnsi"/>
          <w:i/>
          <w:iCs/>
          <w:color w:val="333333"/>
          <w:sz w:val="22"/>
          <w:szCs w:val="22"/>
        </w:rPr>
        <w:t>Descriptive Statistics and Graphics- Easy Guides</w:t>
      </w:r>
      <w:r w:rsidRPr="002C2D2D">
        <w:rPr>
          <w:rFonts w:eastAsia="Times New Roman" w:cstheme="minorHAnsi"/>
          <w:color w:val="333333"/>
          <w:sz w:val="22"/>
          <w:szCs w:val="22"/>
        </w:rPr>
        <w:t> (</w:t>
      </w:r>
      <w:hyperlink r:id="rId30" w:anchor="ref-R-Material" w:history="1">
        <w:r w:rsidRPr="002C2D2D">
          <w:rPr>
            <w:rFonts w:eastAsia="Times New Roman" w:cstheme="minorHAnsi"/>
            <w:color w:val="337AB7"/>
            <w:sz w:val="22"/>
            <w:szCs w:val="22"/>
            <w:u w:val="single"/>
          </w:rPr>
          <w:t>October 28, 2022</w:t>
        </w:r>
      </w:hyperlink>
      <w:r w:rsidRPr="002C2D2D">
        <w:rPr>
          <w:rFonts w:eastAsia="Times New Roman" w:cstheme="minorHAnsi"/>
          <w:color w:val="333333"/>
          <w:sz w:val="22"/>
          <w:szCs w:val="22"/>
        </w:rPr>
        <w:t>); </w:t>
      </w:r>
      <w:proofErr w:type="spellStart"/>
      <w:r w:rsidRPr="002C2D2D">
        <w:rPr>
          <w:rFonts w:eastAsia="Times New Roman" w:cstheme="minorHAnsi"/>
          <w:color w:val="333333"/>
          <w:sz w:val="22"/>
          <w:szCs w:val="22"/>
        </w:rPr>
        <w:t>Kervizic</w:t>
      </w:r>
      <w:proofErr w:type="spellEnd"/>
      <w:r w:rsidRPr="002C2D2D">
        <w:rPr>
          <w:rFonts w:eastAsia="Times New Roman" w:cstheme="minorHAnsi"/>
          <w:color w:val="333333"/>
          <w:sz w:val="22"/>
          <w:szCs w:val="22"/>
        </w:rPr>
        <w:t xml:space="preserve"> (</w:t>
      </w:r>
      <w:hyperlink r:id="rId31" w:anchor="ref-R-Career" w:history="1">
        <w:r w:rsidRPr="002C2D2D">
          <w:rPr>
            <w:rFonts w:eastAsia="Times New Roman" w:cstheme="minorHAnsi"/>
            <w:color w:val="337AB7"/>
            <w:sz w:val="22"/>
            <w:szCs w:val="22"/>
            <w:u w:val="single"/>
          </w:rPr>
          <w:t>Feb 9, 2020</w:t>
        </w:r>
      </w:hyperlink>
      <w:r w:rsidRPr="002C2D2D">
        <w:rPr>
          <w:rFonts w:eastAsia="Times New Roman" w:cstheme="minorHAnsi"/>
          <w:color w:val="333333"/>
          <w:sz w:val="22"/>
          <w:szCs w:val="22"/>
        </w:rPr>
        <w:t>);</w:t>
      </w:r>
    </w:p>
    <w:p w14:paraId="2DA8AEDF" w14:textId="77777777" w:rsidR="006D28DD" w:rsidRPr="002C2D2D" w:rsidRDefault="006D28DD" w:rsidP="0087441A">
      <w:pPr>
        <w:pStyle w:val="ListParagraph"/>
        <w:numPr>
          <w:ilvl w:val="0"/>
          <w:numId w:val="1"/>
        </w:numPr>
        <w:shd w:val="clear" w:color="auto" w:fill="FFFFFF"/>
        <w:jc w:val="both"/>
        <w:rPr>
          <w:rFonts w:eastAsia="Times New Roman" w:cstheme="minorHAnsi"/>
          <w:color w:val="333333"/>
          <w:sz w:val="22"/>
          <w:szCs w:val="22"/>
        </w:rPr>
      </w:pPr>
      <w:r w:rsidRPr="002C2D2D">
        <w:rPr>
          <w:rFonts w:eastAsia="Times New Roman" w:cstheme="minorHAnsi"/>
          <w:i/>
          <w:iCs/>
          <w:color w:val="333333"/>
          <w:sz w:val="22"/>
          <w:szCs w:val="22"/>
        </w:rPr>
        <w:t>Data Visualization Tips for More Effective and Engaging Design</w:t>
      </w:r>
      <w:r w:rsidRPr="002C2D2D">
        <w:rPr>
          <w:rFonts w:eastAsia="Times New Roman" w:cstheme="minorHAnsi"/>
          <w:color w:val="333333"/>
          <w:sz w:val="22"/>
          <w:szCs w:val="22"/>
        </w:rPr>
        <w:t>. n.d. Tableu. </w:t>
      </w:r>
      <w:hyperlink r:id="rId32" w:history="1">
        <w:r w:rsidRPr="002C2D2D">
          <w:rPr>
            <w:rFonts w:eastAsia="Times New Roman" w:cstheme="minorHAnsi"/>
            <w:color w:val="337AB7"/>
            <w:sz w:val="22"/>
            <w:szCs w:val="22"/>
            <w:u w:val="single"/>
          </w:rPr>
          <w:t>https://www.tableau.com/learn/articles/data-visualization-tips</w:t>
        </w:r>
      </w:hyperlink>
      <w:r w:rsidRPr="002C2D2D">
        <w:rPr>
          <w:rFonts w:eastAsia="Times New Roman" w:cstheme="minorHAnsi"/>
          <w:color w:val="333333"/>
          <w:sz w:val="22"/>
          <w:szCs w:val="22"/>
        </w:rPr>
        <w:t>.</w:t>
      </w:r>
    </w:p>
    <w:p w14:paraId="3B4966FF" w14:textId="77777777" w:rsidR="006D28DD" w:rsidRPr="002C2D2D" w:rsidRDefault="006D28DD" w:rsidP="0087441A">
      <w:pPr>
        <w:pStyle w:val="ListParagraph"/>
        <w:numPr>
          <w:ilvl w:val="0"/>
          <w:numId w:val="1"/>
        </w:numPr>
        <w:shd w:val="clear" w:color="auto" w:fill="FFFFFF"/>
        <w:jc w:val="both"/>
        <w:rPr>
          <w:rFonts w:eastAsia="Times New Roman" w:cstheme="minorHAnsi"/>
          <w:color w:val="333333"/>
          <w:sz w:val="22"/>
          <w:szCs w:val="22"/>
        </w:rPr>
      </w:pPr>
      <w:r w:rsidRPr="002C2D2D">
        <w:rPr>
          <w:rFonts w:eastAsia="Times New Roman" w:cstheme="minorHAnsi"/>
          <w:i/>
          <w:iCs/>
          <w:color w:val="333333"/>
          <w:sz w:val="22"/>
          <w:szCs w:val="22"/>
        </w:rPr>
        <w:t>Descriptive Statistics and Graphics- Easy Guides</w:t>
      </w:r>
      <w:r w:rsidRPr="002C2D2D">
        <w:rPr>
          <w:rFonts w:eastAsia="Times New Roman" w:cstheme="minorHAnsi"/>
          <w:color w:val="333333"/>
          <w:sz w:val="22"/>
          <w:szCs w:val="22"/>
        </w:rPr>
        <w:t>. October 28, 2022. </w:t>
      </w:r>
      <w:hyperlink r:id="rId33" w:history="1">
        <w:r w:rsidRPr="002C2D2D">
          <w:rPr>
            <w:rFonts w:eastAsia="Times New Roman" w:cstheme="minorHAnsi"/>
            <w:color w:val="337AB7"/>
            <w:sz w:val="22"/>
            <w:szCs w:val="22"/>
            <w:u w:val="single"/>
          </w:rPr>
          <w:t>http://www.sthda.com/english/wiki/descriptive-statistics-and-graphics</w:t>
        </w:r>
      </w:hyperlink>
      <w:r w:rsidRPr="002C2D2D">
        <w:rPr>
          <w:rFonts w:eastAsia="Times New Roman" w:cstheme="minorHAnsi"/>
          <w:color w:val="333333"/>
          <w:sz w:val="22"/>
          <w:szCs w:val="22"/>
        </w:rPr>
        <w:t>.</w:t>
      </w:r>
    </w:p>
    <w:p w14:paraId="65FB5703" w14:textId="77777777" w:rsidR="006D28DD" w:rsidRPr="002C2D2D" w:rsidRDefault="006D28DD" w:rsidP="0087441A">
      <w:pPr>
        <w:pStyle w:val="ListParagraph"/>
        <w:numPr>
          <w:ilvl w:val="0"/>
          <w:numId w:val="1"/>
        </w:numPr>
        <w:shd w:val="clear" w:color="auto" w:fill="FFFFFF"/>
        <w:jc w:val="both"/>
        <w:rPr>
          <w:rFonts w:eastAsia="Times New Roman" w:cstheme="minorHAnsi"/>
          <w:color w:val="333333"/>
          <w:sz w:val="22"/>
          <w:szCs w:val="22"/>
        </w:rPr>
      </w:pPr>
      <w:proofErr w:type="spellStart"/>
      <w:r w:rsidRPr="002C2D2D">
        <w:rPr>
          <w:rFonts w:eastAsia="Times New Roman" w:cstheme="minorHAnsi"/>
          <w:color w:val="333333"/>
          <w:sz w:val="22"/>
          <w:szCs w:val="22"/>
        </w:rPr>
        <w:t>Kabacoff</w:t>
      </w:r>
      <w:proofErr w:type="spellEnd"/>
      <w:r w:rsidRPr="002C2D2D">
        <w:rPr>
          <w:rFonts w:eastAsia="Times New Roman" w:cstheme="minorHAnsi"/>
          <w:color w:val="333333"/>
          <w:sz w:val="22"/>
          <w:szCs w:val="22"/>
        </w:rPr>
        <w:t>, Robert I. May 2015. </w:t>
      </w:r>
      <w:r w:rsidRPr="002C2D2D">
        <w:rPr>
          <w:rFonts w:eastAsia="Times New Roman" w:cstheme="minorHAnsi"/>
          <w:i/>
          <w:iCs/>
          <w:color w:val="333333"/>
          <w:sz w:val="22"/>
          <w:szCs w:val="22"/>
        </w:rPr>
        <w:t>R in Action, Second Edition</w:t>
      </w:r>
      <w:r w:rsidRPr="002C2D2D">
        <w:rPr>
          <w:rFonts w:eastAsia="Times New Roman" w:cstheme="minorHAnsi"/>
          <w:color w:val="333333"/>
          <w:sz w:val="22"/>
          <w:szCs w:val="22"/>
        </w:rPr>
        <w:t>. </w:t>
      </w:r>
      <w:hyperlink r:id="rId34" w:history="1">
        <w:r w:rsidRPr="002C2D2D">
          <w:rPr>
            <w:rFonts w:eastAsia="Times New Roman" w:cstheme="minorHAnsi"/>
            <w:color w:val="337AB7"/>
            <w:sz w:val="22"/>
            <w:szCs w:val="22"/>
            <w:u w:val="single"/>
          </w:rPr>
          <w:t>https://www.manning.com/books/r-in-action-second-edition</w:t>
        </w:r>
      </w:hyperlink>
      <w:r w:rsidRPr="002C2D2D">
        <w:rPr>
          <w:rFonts w:eastAsia="Times New Roman" w:cstheme="minorHAnsi"/>
          <w:color w:val="333333"/>
          <w:sz w:val="22"/>
          <w:szCs w:val="22"/>
        </w:rPr>
        <w:t>.</w:t>
      </w:r>
    </w:p>
    <w:p w14:paraId="7FA8CE82" w14:textId="77777777" w:rsidR="00457FB4" w:rsidRDefault="006D28DD" w:rsidP="00657842">
      <w:pPr>
        <w:pStyle w:val="ListParagraph"/>
        <w:numPr>
          <w:ilvl w:val="0"/>
          <w:numId w:val="1"/>
        </w:numPr>
        <w:shd w:val="clear" w:color="auto" w:fill="FFFFFF"/>
        <w:jc w:val="both"/>
        <w:rPr>
          <w:rFonts w:eastAsia="Times New Roman" w:cstheme="minorHAnsi"/>
          <w:color w:val="333333"/>
          <w:sz w:val="22"/>
          <w:szCs w:val="22"/>
        </w:rPr>
      </w:pPr>
      <w:proofErr w:type="spellStart"/>
      <w:r w:rsidRPr="00457FB4">
        <w:rPr>
          <w:rFonts w:eastAsia="Times New Roman" w:cstheme="minorHAnsi"/>
          <w:color w:val="333333"/>
          <w:sz w:val="22"/>
          <w:szCs w:val="22"/>
        </w:rPr>
        <w:t>Kervizic</w:t>
      </w:r>
      <w:proofErr w:type="spellEnd"/>
      <w:r w:rsidRPr="00457FB4">
        <w:rPr>
          <w:rFonts w:eastAsia="Times New Roman" w:cstheme="minorHAnsi"/>
          <w:color w:val="333333"/>
          <w:sz w:val="22"/>
          <w:szCs w:val="22"/>
        </w:rPr>
        <w:t>, Julien. Feb 9, 2020. </w:t>
      </w:r>
      <w:r w:rsidRPr="00457FB4">
        <w:rPr>
          <w:rFonts w:eastAsia="Times New Roman" w:cstheme="minorHAnsi"/>
          <w:i/>
          <w:iCs/>
          <w:color w:val="333333"/>
          <w:sz w:val="22"/>
          <w:szCs w:val="22"/>
        </w:rPr>
        <w:t>Data Science Career Path &amp; Progression</w:t>
      </w:r>
      <w:r w:rsidRPr="00457FB4">
        <w:rPr>
          <w:rFonts w:eastAsia="Times New Roman" w:cstheme="minorHAnsi"/>
          <w:color w:val="333333"/>
          <w:sz w:val="22"/>
          <w:szCs w:val="22"/>
        </w:rPr>
        <w:t>. </w:t>
      </w:r>
      <w:hyperlink r:id="rId35" w:history="1">
        <w:r w:rsidRPr="00457FB4">
          <w:rPr>
            <w:rFonts w:eastAsia="Times New Roman" w:cstheme="minorHAnsi"/>
            <w:color w:val="337AB7"/>
            <w:sz w:val="22"/>
            <w:szCs w:val="22"/>
            <w:u w:val="single"/>
          </w:rPr>
          <w:t>https://medium.com/analytics-and-data/data-science-career-path-progression-ab5140cfbc84</w:t>
        </w:r>
      </w:hyperlink>
      <w:r w:rsidRPr="00457FB4">
        <w:rPr>
          <w:rFonts w:eastAsia="Times New Roman" w:cstheme="minorHAnsi"/>
          <w:color w:val="333333"/>
          <w:sz w:val="22"/>
          <w:szCs w:val="22"/>
        </w:rPr>
        <w:t>.</w:t>
      </w:r>
    </w:p>
    <w:p w14:paraId="7897ADA4" w14:textId="3CC62A31" w:rsidR="006D28DD" w:rsidRPr="00457FB4" w:rsidRDefault="006D28DD" w:rsidP="0099695B">
      <w:pPr>
        <w:pStyle w:val="ListParagraph"/>
        <w:numPr>
          <w:ilvl w:val="0"/>
          <w:numId w:val="1"/>
        </w:numPr>
        <w:shd w:val="clear" w:color="auto" w:fill="FFFFFF"/>
        <w:jc w:val="both"/>
        <w:rPr>
          <w:rFonts w:cstheme="minorHAnsi"/>
          <w:sz w:val="22"/>
          <w:szCs w:val="22"/>
        </w:rPr>
      </w:pPr>
      <w:r w:rsidRPr="00A35E4E">
        <w:rPr>
          <w:rFonts w:eastAsia="Times New Roman" w:cstheme="minorHAnsi"/>
          <w:i/>
          <w:iCs/>
          <w:color w:val="333333"/>
          <w:sz w:val="22"/>
          <w:szCs w:val="22"/>
        </w:rPr>
        <w:t>Mapping in r: Latitude and Longitude Coordinates</w:t>
      </w:r>
      <w:r w:rsidRPr="00A35E4E">
        <w:rPr>
          <w:rFonts w:eastAsia="Times New Roman" w:cstheme="minorHAnsi"/>
          <w:color w:val="333333"/>
          <w:sz w:val="22"/>
          <w:szCs w:val="22"/>
        </w:rPr>
        <w:t>. October 29, 2019. </w:t>
      </w:r>
      <w:hyperlink r:id="rId36" w:history="1">
        <w:r w:rsidRPr="00A35E4E">
          <w:rPr>
            <w:rFonts w:eastAsia="Times New Roman" w:cstheme="minorHAnsi"/>
            <w:color w:val="337AB7"/>
            <w:sz w:val="22"/>
            <w:szCs w:val="22"/>
            <w:u w:val="single"/>
          </w:rPr>
          <w:t>https://map-rfun.library.duke.edu/01_georeference.html</w:t>
        </w:r>
      </w:hyperlink>
      <w:r w:rsidRPr="00A35E4E">
        <w:rPr>
          <w:rFonts w:eastAsia="Times New Roman" w:cstheme="minorHAnsi"/>
          <w:color w:val="333333"/>
          <w:sz w:val="22"/>
          <w:szCs w:val="22"/>
        </w:rPr>
        <w:t>.</w:t>
      </w:r>
    </w:p>
    <w:sectPr w:rsidR="006D28DD" w:rsidRPr="00457FB4" w:rsidSect="007355C0">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1"/>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056E2"/>
    <w:multiLevelType w:val="hybridMultilevel"/>
    <w:tmpl w:val="E5CAF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59425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64C"/>
    <w:rsid w:val="00005A98"/>
    <w:rsid w:val="0004164C"/>
    <w:rsid w:val="000730F7"/>
    <w:rsid w:val="000D32C8"/>
    <w:rsid w:val="000D7ADA"/>
    <w:rsid w:val="000E06BA"/>
    <w:rsid w:val="000E7D5A"/>
    <w:rsid w:val="001105C7"/>
    <w:rsid w:val="00122423"/>
    <w:rsid w:val="00172F35"/>
    <w:rsid w:val="00176A50"/>
    <w:rsid w:val="0017744E"/>
    <w:rsid w:val="001A1B45"/>
    <w:rsid w:val="001C4AA4"/>
    <w:rsid w:val="001C7A37"/>
    <w:rsid w:val="001D7AC8"/>
    <w:rsid w:val="001E7B46"/>
    <w:rsid w:val="0025624F"/>
    <w:rsid w:val="002C2D2D"/>
    <w:rsid w:val="00305A41"/>
    <w:rsid w:val="003404AE"/>
    <w:rsid w:val="003455A9"/>
    <w:rsid w:val="003646B0"/>
    <w:rsid w:val="00381A37"/>
    <w:rsid w:val="003C25AA"/>
    <w:rsid w:val="003E7E68"/>
    <w:rsid w:val="003F528C"/>
    <w:rsid w:val="00412389"/>
    <w:rsid w:val="00457FB4"/>
    <w:rsid w:val="004A092A"/>
    <w:rsid w:val="004E6291"/>
    <w:rsid w:val="00561B52"/>
    <w:rsid w:val="00562073"/>
    <w:rsid w:val="00591ED2"/>
    <w:rsid w:val="00624ECB"/>
    <w:rsid w:val="006B2E68"/>
    <w:rsid w:val="006D28DD"/>
    <w:rsid w:val="006F60E5"/>
    <w:rsid w:val="00713254"/>
    <w:rsid w:val="007355C0"/>
    <w:rsid w:val="00760AEF"/>
    <w:rsid w:val="00777BD3"/>
    <w:rsid w:val="007A4C18"/>
    <w:rsid w:val="007F79FA"/>
    <w:rsid w:val="008067AD"/>
    <w:rsid w:val="0087441A"/>
    <w:rsid w:val="009151DF"/>
    <w:rsid w:val="00932FE0"/>
    <w:rsid w:val="009470B7"/>
    <w:rsid w:val="00947D72"/>
    <w:rsid w:val="00971CDE"/>
    <w:rsid w:val="00A263FE"/>
    <w:rsid w:val="00A35E4E"/>
    <w:rsid w:val="00A53160"/>
    <w:rsid w:val="00AA500F"/>
    <w:rsid w:val="00AA706E"/>
    <w:rsid w:val="00B90B61"/>
    <w:rsid w:val="00BA4F9C"/>
    <w:rsid w:val="00BC6836"/>
    <w:rsid w:val="00BD5DCB"/>
    <w:rsid w:val="00BE63F0"/>
    <w:rsid w:val="00C06AC3"/>
    <w:rsid w:val="00C14532"/>
    <w:rsid w:val="00C203E6"/>
    <w:rsid w:val="00C57BC0"/>
    <w:rsid w:val="00C737AA"/>
    <w:rsid w:val="00C80596"/>
    <w:rsid w:val="00CC1337"/>
    <w:rsid w:val="00CE0B37"/>
    <w:rsid w:val="00D35389"/>
    <w:rsid w:val="00D4624E"/>
    <w:rsid w:val="00E2469F"/>
    <w:rsid w:val="00E33D56"/>
    <w:rsid w:val="00E533DD"/>
    <w:rsid w:val="00E751F4"/>
    <w:rsid w:val="00EA3A6C"/>
    <w:rsid w:val="00EB2647"/>
    <w:rsid w:val="00EC4A58"/>
    <w:rsid w:val="00EC6939"/>
    <w:rsid w:val="00EE0216"/>
    <w:rsid w:val="00F34BE9"/>
    <w:rsid w:val="00F623E0"/>
    <w:rsid w:val="00FB560A"/>
    <w:rsid w:val="00FB5F6B"/>
    <w:rsid w:val="00FB7D53"/>
    <w:rsid w:val="00FD7DB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632FC"/>
  <w15:chartTrackingRefBased/>
  <w15:docId w15:val="{2086B308-F4D1-614C-9B31-1736068BD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C1453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D28DD"/>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60AEF"/>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6D28DD"/>
    <w:rPr>
      <w:rFonts w:ascii="Times New Roman" w:eastAsia="Times New Roman" w:hAnsi="Times New Roman" w:cs="Times New Roman"/>
      <w:b/>
      <w:bCs/>
      <w:sz w:val="27"/>
      <w:szCs w:val="27"/>
    </w:rPr>
  </w:style>
  <w:style w:type="character" w:customStyle="1" w:styleId="citation">
    <w:name w:val="citation"/>
    <w:basedOn w:val="DefaultParagraphFont"/>
    <w:rsid w:val="006D28DD"/>
  </w:style>
  <w:style w:type="character" w:styleId="Emphasis">
    <w:name w:val="Emphasis"/>
    <w:basedOn w:val="DefaultParagraphFont"/>
    <w:uiPriority w:val="20"/>
    <w:qFormat/>
    <w:rsid w:val="006D28DD"/>
    <w:rPr>
      <w:i/>
      <w:iCs/>
    </w:rPr>
  </w:style>
  <w:style w:type="character" w:styleId="Hyperlink">
    <w:name w:val="Hyperlink"/>
    <w:basedOn w:val="DefaultParagraphFont"/>
    <w:uiPriority w:val="99"/>
    <w:unhideWhenUsed/>
    <w:rsid w:val="006D28DD"/>
    <w:rPr>
      <w:color w:val="0000FF"/>
      <w:u w:val="single"/>
    </w:rPr>
  </w:style>
  <w:style w:type="paragraph" w:styleId="ListParagraph">
    <w:name w:val="List Paragraph"/>
    <w:basedOn w:val="Normal"/>
    <w:uiPriority w:val="34"/>
    <w:qFormat/>
    <w:rsid w:val="00BE63F0"/>
    <w:pPr>
      <w:ind w:left="720"/>
      <w:contextualSpacing/>
    </w:pPr>
  </w:style>
  <w:style w:type="character" w:styleId="UnresolvedMention">
    <w:name w:val="Unresolved Mention"/>
    <w:basedOn w:val="DefaultParagraphFont"/>
    <w:uiPriority w:val="99"/>
    <w:semiHidden/>
    <w:unhideWhenUsed/>
    <w:rsid w:val="00EC6939"/>
    <w:rPr>
      <w:color w:val="605E5C"/>
      <w:shd w:val="clear" w:color="auto" w:fill="E1DFDD"/>
    </w:rPr>
  </w:style>
  <w:style w:type="table" w:styleId="TableGrid">
    <w:name w:val="Table Grid"/>
    <w:basedOn w:val="TableNormal"/>
    <w:uiPriority w:val="39"/>
    <w:rsid w:val="003455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14532"/>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172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72F35"/>
    <w:rPr>
      <w:rFonts w:ascii="Courier New" w:eastAsia="Times New Roman" w:hAnsi="Courier New" w:cs="Courier New"/>
      <w:sz w:val="20"/>
      <w:szCs w:val="20"/>
    </w:rPr>
  </w:style>
  <w:style w:type="character" w:styleId="HTMLCode">
    <w:name w:val="HTML Code"/>
    <w:basedOn w:val="DefaultParagraphFont"/>
    <w:uiPriority w:val="99"/>
    <w:semiHidden/>
    <w:unhideWhenUsed/>
    <w:rsid w:val="00172F3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355769">
      <w:bodyDiv w:val="1"/>
      <w:marLeft w:val="0"/>
      <w:marRight w:val="0"/>
      <w:marTop w:val="0"/>
      <w:marBottom w:val="0"/>
      <w:divBdr>
        <w:top w:val="none" w:sz="0" w:space="0" w:color="auto"/>
        <w:left w:val="none" w:sz="0" w:space="0" w:color="auto"/>
        <w:bottom w:val="none" w:sz="0" w:space="0" w:color="auto"/>
        <w:right w:val="none" w:sz="0" w:space="0" w:color="auto"/>
      </w:divBdr>
    </w:div>
    <w:div w:id="200631110">
      <w:bodyDiv w:val="1"/>
      <w:marLeft w:val="0"/>
      <w:marRight w:val="0"/>
      <w:marTop w:val="0"/>
      <w:marBottom w:val="0"/>
      <w:divBdr>
        <w:top w:val="none" w:sz="0" w:space="0" w:color="auto"/>
        <w:left w:val="none" w:sz="0" w:space="0" w:color="auto"/>
        <w:bottom w:val="none" w:sz="0" w:space="0" w:color="auto"/>
        <w:right w:val="none" w:sz="0" w:space="0" w:color="auto"/>
      </w:divBdr>
    </w:div>
    <w:div w:id="371540613">
      <w:bodyDiv w:val="1"/>
      <w:marLeft w:val="0"/>
      <w:marRight w:val="0"/>
      <w:marTop w:val="0"/>
      <w:marBottom w:val="0"/>
      <w:divBdr>
        <w:top w:val="none" w:sz="0" w:space="0" w:color="auto"/>
        <w:left w:val="none" w:sz="0" w:space="0" w:color="auto"/>
        <w:bottom w:val="none" w:sz="0" w:space="0" w:color="auto"/>
        <w:right w:val="none" w:sz="0" w:space="0" w:color="auto"/>
      </w:divBdr>
    </w:div>
    <w:div w:id="383800204">
      <w:bodyDiv w:val="1"/>
      <w:marLeft w:val="0"/>
      <w:marRight w:val="0"/>
      <w:marTop w:val="0"/>
      <w:marBottom w:val="0"/>
      <w:divBdr>
        <w:top w:val="none" w:sz="0" w:space="0" w:color="auto"/>
        <w:left w:val="none" w:sz="0" w:space="0" w:color="auto"/>
        <w:bottom w:val="none" w:sz="0" w:space="0" w:color="auto"/>
        <w:right w:val="none" w:sz="0" w:space="0" w:color="auto"/>
      </w:divBdr>
      <w:divsChild>
        <w:div w:id="446435173">
          <w:marLeft w:val="0"/>
          <w:marRight w:val="0"/>
          <w:marTop w:val="0"/>
          <w:marBottom w:val="0"/>
          <w:divBdr>
            <w:top w:val="none" w:sz="0" w:space="0" w:color="auto"/>
            <w:left w:val="none" w:sz="0" w:space="0" w:color="auto"/>
            <w:bottom w:val="none" w:sz="0" w:space="0" w:color="auto"/>
            <w:right w:val="none" w:sz="0" w:space="0" w:color="auto"/>
          </w:divBdr>
          <w:divsChild>
            <w:div w:id="842090622">
              <w:marLeft w:val="0"/>
              <w:marRight w:val="0"/>
              <w:marTop w:val="0"/>
              <w:marBottom w:val="0"/>
              <w:divBdr>
                <w:top w:val="none" w:sz="0" w:space="0" w:color="auto"/>
                <w:left w:val="none" w:sz="0" w:space="0" w:color="auto"/>
                <w:bottom w:val="none" w:sz="0" w:space="0" w:color="auto"/>
                <w:right w:val="none" w:sz="0" w:space="0" w:color="auto"/>
              </w:divBdr>
              <w:divsChild>
                <w:div w:id="212318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122044">
      <w:bodyDiv w:val="1"/>
      <w:marLeft w:val="0"/>
      <w:marRight w:val="0"/>
      <w:marTop w:val="0"/>
      <w:marBottom w:val="0"/>
      <w:divBdr>
        <w:top w:val="none" w:sz="0" w:space="0" w:color="auto"/>
        <w:left w:val="none" w:sz="0" w:space="0" w:color="auto"/>
        <w:bottom w:val="none" w:sz="0" w:space="0" w:color="auto"/>
        <w:right w:val="none" w:sz="0" w:space="0" w:color="auto"/>
      </w:divBdr>
    </w:div>
    <w:div w:id="407072035">
      <w:bodyDiv w:val="1"/>
      <w:marLeft w:val="0"/>
      <w:marRight w:val="0"/>
      <w:marTop w:val="0"/>
      <w:marBottom w:val="0"/>
      <w:divBdr>
        <w:top w:val="none" w:sz="0" w:space="0" w:color="auto"/>
        <w:left w:val="none" w:sz="0" w:space="0" w:color="auto"/>
        <w:bottom w:val="none" w:sz="0" w:space="0" w:color="auto"/>
        <w:right w:val="none" w:sz="0" w:space="0" w:color="auto"/>
      </w:divBdr>
      <w:divsChild>
        <w:div w:id="1976135632">
          <w:marLeft w:val="0"/>
          <w:marRight w:val="0"/>
          <w:marTop w:val="0"/>
          <w:marBottom w:val="0"/>
          <w:divBdr>
            <w:top w:val="none" w:sz="0" w:space="0" w:color="auto"/>
            <w:left w:val="none" w:sz="0" w:space="0" w:color="auto"/>
            <w:bottom w:val="none" w:sz="0" w:space="0" w:color="auto"/>
            <w:right w:val="none" w:sz="0" w:space="0" w:color="auto"/>
          </w:divBdr>
          <w:divsChild>
            <w:div w:id="1884169552">
              <w:marLeft w:val="0"/>
              <w:marRight w:val="0"/>
              <w:marTop w:val="0"/>
              <w:marBottom w:val="0"/>
              <w:divBdr>
                <w:top w:val="none" w:sz="0" w:space="0" w:color="auto"/>
                <w:left w:val="none" w:sz="0" w:space="0" w:color="auto"/>
                <w:bottom w:val="none" w:sz="0" w:space="0" w:color="auto"/>
                <w:right w:val="none" w:sz="0" w:space="0" w:color="auto"/>
              </w:divBdr>
              <w:divsChild>
                <w:div w:id="137765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266947">
      <w:bodyDiv w:val="1"/>
      <w:marLeft w:val="0"/>
      <w:marRight w:val="0"/>
      <w:marTop w:val="0"/>
      <w:marBottom w:val="0"/>
      <w:divBdr>
        <w:top w:val="none" w:sz="0" w:space="0" w:color="auto"/>
        <w:left w:val="none" w:sz="0" w:space="0" w:color="auto"/>
        <w:bottom w:val="none" w:sz="0" w:space="0" w:color="auto"/>
        <w:right w:val="none" w:sz="0" w:space="0" w:color="auto"/>
      </w:divBdr>
    </w:div>
    <w:div w:id="458643870">
      <w:bodyDiv w:val="1"/>
      <w:marLeft w:val="0"/>
      <w:marRight w:val="0"/>
      <w:marTop w:val="0"/>
      <w:marBottom w:val="0"/>
      <w:divBdr>
        <w:top w:val="none" w:sz="0" w:space="0" w:color="auto"/>
        <w:left w:val="none" w:sz="0" w:space="0" w:color="auto"/>
        <w:bottom w:val="none" w:sz="0" w:space="0" w:color="auto"/>
        <w:right w:val="none" w:sz="0" w:space="0" w:color="auto"/>
      </w:divBdr>
      <w:divsChild>
        <w:div w:id="168328361">
          <w:marLeft w:val="0"/>
          <w:marRight w:val="0"/>
          <w:marTop w:val="0"/>
          <w:marBottom w:val="0"/>
          <w:divBdr>
            <w:top w:val="none" w:sz="0" w:space="0" w:color="auto"/>
            <w:left w:val="none" w:sz="0" w:space="0" w:color="auto"/>
            <w:bottom w:val="none" w:sz="0" w:space="0" w:color="auto"/>
            <w:right w:val="none" w:sz="0" w:space="0" w:color="auto"/>
          </w:divBdr>
          <w:divsChild>
            <w:div w:id="1826310473">
              <w:marLeft w:val="0"/>
              <w:marRight w:val="0"/>
              <w:marTop w:val="0"/>
              <w:marBottom w:val="0"/>
              <w:divBdr>
                <w:top w:val="none" w:sz="0" w:space="0" w:color="auto"/>
                <w:left w:val="none" w:sz="0" w:space="0" w:color="auto"/>
                <w:bottom w:val="none" w:sz="0" w:space="0" w:color="auto"/>
                <w:right w:val="none" w:sz="0" w:space="0" w:color="auto"/>
              </w:divBdr>
              <w:divsChild>
                <w:div w:id="1834373982">
                  <w:marLeft w:val="0"/>
                  <w:marRight w:val="0"/>
                  <w:marTop w:val="0"/>
                  <w:marBottom w:val="0"/>
                  <w:divBdr>
                    <w:top w:val="none" w:sz="0" w:space="0" w:color="auto"/>
                    <w:left w:val="none" w:sz="0" w:space="0" w:color="auto"/>
                    <w:bottom w:val="none" w:sz="0" w:space="0" w:color="auto"/>
                    <w:right w:val="none" w:sz="0" w:space="0" w:color="auto"/>
                  </w:divBdr>
                  <w:divsChild>
                    <w:div w:id="136579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481651">
      <w:bodyDiv w:val="1"/>
      <w:marLeft w:val="0"/>
      <w:marRight w:val="0"/>
      <w:marTop w:val="0"/>
      <w:marBottom w:val="0"/>
      <w:divBdr>
        <w:top w:val="none" w:sz="0" w:space="0" w:color="auto"/>
        <w:left w:val="none" w:sz="0" w:space="0" w:color="auto"/>
        <w:bottom w:val="none" w:sz="0" w:space="0" w:color="auto"/>
        <w:right w:val="none" w:sz="0" w:space="0" w:color="auto"/>
      </w:divBdr>
    </w:div>
    <w:div w:id="730078837">
      <w:bodyDiv w:val="1"/>
      <w:marLeft w:val="0"/>
      <w:marRight w:val="0"/>
      <w:marTop w:val="0"/>
      <w:marBottom w:val="0"/>
      <w:divBdr>
        <w:top w:val="none" w:sz="0" w:space="0" w:color="auto"/>
        <w:left w:val="none" w:sz="0" w:space="0" w:color="auto"/>
        <w:bottom w:val="none" w:sz="0" w:space="0" w:color="auto"/>
        <w:right w:val="none" w:sz="0" w:space="0" w:color="auto"/>
      </w:divBdr>
      <w:divsChild>
        <w:div w:id="1979988011">
          <w:marLeft w:val="0"/>
          <w:marRight w:val="0"/>
          <w:marTop w:val="0"/>
          <w:marBottom w:val="0"/>
          <w:divBdr>
            <w:top w:val="none" w:sz="0" w:space="0" w:color="auto"/>
            <w:left w:val="none" w:sz="0" w:space="0" w:color="auto"/>
            <w:bottom w:val="none" w:sz="0" w:space="0" w:color="auto"/>
            <w:right w:val="none" w:sz="0" w:space="0" w:color="auto"/>
          </w:divBdr>
          <w:divsChild>
            <w:div w:id="300309487">
              <w:marLeft w:val="0"/>
              <w:marRight w:val="0"/>
              <w:marTop w:val="0"/>
              <w:marBottom w:val="0"/>
              <w:divBdr>
                <w:top w:val="none" w:sz="0" w:space="0" w:color="auto"/>
                <w:left w:val="none" w:sz="0" w:space="0" w:color="auto"/>
                <w:bottom w:val="none" w:sz="0" w:space="0" w:color="auto"/>
                <w:right w:val="none" w:sz="0" w:space="0" w:color="auto"/>
              </w:divBdr>
              <w:divsChild>
                <w:div w:id="585959745">
                  <w:marLeft w:val="0"/>
                  <w:marRight w:val="0"/>
                  <w:marTop w:val="0"/>
                  <w:marBottom w:val="0"/>
                  <w:divBdr>
                    <w:top w:val="none" w:sz="0" w:space="0" w:color="auto"/>
                    <w:left w:val="none" w:sz="0" w:space="0" w:color="auto"/>
                    <w:bottom w:val="none" w:sz="0" w:space="0" w:color="auto"/>
                    <w:right w:val="none" w:sz="0" w:space="0" w:color="auto"/>
                  </w:divBdr>
                </w:div>
              </w:divsChild>
            </w:div>
            <w:div w:id="587812202">
              <w:marLeft w:val="0"/>
              <w:marRight w:val="0"/>
              <w:marTop w:val="0"/>
              <w:marBottom w:val="0"/>
              <w:divBdr>
                <w:top w:val="none" w:sz="0" w:space="0" w:color="auto"/>
                <w:left w:val="none" w:sz="0" w:space="0" w:color="auto"/>
                <w:bottom w:val="none" w:sz="0" w:space="0" w:color="auto"/>
                <w:right w:val="none" w:sz="0" w:space="0" w:color="auto"/>
              </w:divBdr>
              <w:divsChild>
                <w:div w:id="1033967425">
                  <w:marLeft w:val="0"/>
                  <w:marRight w:val="0"/>
                  <w:marTop w:val="0"/>
                  <w:marBottom w:val="0"/>
                  <w:divBdr>
                    <w:top w:val="none" w:sz="0" w:space="0" w:color="auto"/>
                    <w:left w:val="none" w:sz="0" w:space="0" w:color="auto"/>
                    <w:bottom w:val="none" w:sz="0" w:space="0" w:color="auto"/>
                    <w:right w:val="none" w:sz="0" w:space="0" w:color="auto"/>
                  </w:divBdr>
                  <w:divsChild>
                    <w:div w:id="208479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09449">
              <w:marLeft w:val="0"/>
              <w:marRight w:val="0"/>
              <w:marTop w:val="0"/>
              <w:marBottom w:val="0"/>
              <w:divBdr>
                <w:top w:val="none" w:sz="0" w:space="0" w:color="auto"/>
                <w:left w:val="none" w:sz="0" w:space="0" w:color="auto"/>
                <w:bottom w:val="none" w:sz="0" w:space="0" w:color="auto"/>
                <w:right w:val="none" w:sz="0" w:space="0" w:color="auto"/>
              </w:divBdr>
              <w:divsChild>
                <w:div w:id="559830818">
                  <w:marLeft w:val="0"/>
                  <w:marRight w:val="0"/>
                  <w:marTop w:val="0"/>
                  <w:marBottom w:val="0"/>
                  <w:divBdr>
                    <w:top w:val="none" w:sz="0" w:space="0" w:color="auto"/>
                    <w:left w:val="none" w:sz="0" w:space="0" w:color="auto"/>
                    <w:bottom w:val="none" w:sz="0" w:space="0" w:color="auto"/>
                    <w:right w:val="none" w:sz="0" w:space="0" w:color="auto"/>
                  </w:divBdr>
                  <w:divsChild>
                    <w:div w:id="191889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58592">
              <w:marLeft w:val="0"/>
              <w:marRight w:val="0"/>
              <w:marTop w:val="0"/>
              <w:marBottom w:val="0"/>
              <w:divBdr>
                <w:top w:val="none" w:sz="0" w:space="0" w:color="auto"/>
                <w:left w:val="none" w:sz="0" w:space="0" w:color="auto"/>
                <w:bottom w:val="none" w:sz="0" w:space="0" w:color="auto"/>
                <w:right w:val="none" w:sz="0" w:space="0" w:color="auto"/>
              </w:divBdr>
              <w:divsChild>
                <w:div w:id="1395660886">
                  <w:marLeft w:val="0"/>
                  <w:marRight w:val="0"/>
                  <w:marTop w:val="0"/>
                  <w:marBottom w:val="0"/>
                  <w:divBdr>
                    <w:top w:val="none" w:sz="0" w:space="0" w:color="auto"/>
                    <w:left w:val="none" w:sz="0" w:space="0" w:color="auto"/>
                    <w:bottom w:val="none" w:sz="0" w:space="0" w:color="auto"/>
                    <w:right w:val="none" w:sz="0" w:space="0" w:color="auto"/>
                  </w:divBdr>
                  <w:divsChild>
                    <w:div w:id="119121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701004">
          <w:marLeft w:val="0"/>
          <w:marRight w:val="0"/>
          <w:marTop w:val="0"/>
          <w:marBottom w:val="0"/>
          <w:divBdr>
            <w:top w:val="none" w:sz="0" w:space="0" w:color="auto"/>
            <w:left w:val="none" w:sz="0" w:space="0" w:color="auto"/>
            <w:bottom w:val="none" w:sz="0" w:space="0" w:color="auto"/>
            <w:right w:val="none" w:sz="0" w:space="0" w:color="auto"/>
          </w:divBdr>
          <w:divsChild>
            <w:div w:id="1251893076">
              <w:marLeft w:val="0"/>
              <w:marRight w:val="0"/>
              <w:marTop w:val="0"/>
              <w:marBottom w:val="0"/>
              <w:divBdr>
                <w:top w:val="none" w:sz="0" w:space="0" w:color="auto"/>
                <w:left w:val="none" w:sz="0" w:space="0" w:color="auto"/>
                <w:bottom w:val="none" w:sz="0" w:space="0" w:color="auto"/>
                <w:right w:val="none" w:sz="0" w:space="0" w:color="auto"/>
              </w:divBdr>
              <w:divsChild>
                <w:div w:id="1541212679">
                  <w:marLeft w:val="0"/>
                  <w:marRight w:val="0"/>
                  <w:marTop w:val="0"/>
                  <w:marBottom w:val="0"/>
                  <w:divBdr>
                    <w:top w:val="none" w:sz="0" w:space="0" w:color="auto"/>
                    <w:left w:val="none" w:sz="0" w:space="0" w:color="auto"/>
                    <w:bottom w:val="none" w:sz="0" w:space="0" w:color="auto"/>
                    <w:right w:val="none" w:sz="0" w:space="0" w:color="auto"/>
                  </w:divBdr>
                </w:div>
              </w:divsChild>
            </w:div>
            <w:div w:id="42214852">
              <w:marLeft w:val="0"/>
              <w:marRight w:val="0"/>
              <w:marTop w:val="0"/>
              <w:marBottom w:val="0"/>
              <w:divBdr>
                <w:top w:val="none" w:sz="0" w:space="0" w:color="auto"/>
                <w:left w:val="none" w:sz="0" w:space="0" w:color="auto"/>
                <w:bottom w:val="none" w:sz="0" w:space="0" w:color="auto"/>
                <w:right w:val="none" w:sz="0" w:space="0" w:color="auto"/>
              </w:divBdr>
              <w:divsChild>
                <w:div w:id="892081567">
                  <w:marLeft w:val="0"/>
                  <w:marRight w:val="0"/>
                  <w:marTop w:val="0"/>
                  <w:marBottom w:val="0"/>
                  <w:divBdr>
                    <w:top w:val="none" w:sz="0" w:space="0" w:color="auto"/>
                    <w:left w:val="none" w:sz="0" w:space="0" w:color="auto"/>
                    <w:bottom w:val="none" w:sz="0" w:space="0" w:color="auto"/>
                    <w:right w:val="none" w:sz="0" w:space="0" w:color="auto"/>
                  </w:divBdr>
                  <w:divsChild>
                    <w:div w:id="89667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0300">
              <w:marLeft w:val="0"/>
              <w:marRight w:val="0"/>
              <w:marTop w:val="0"/>
              <w:marBottom w:val="0"/>
              <w:divBdr>
                <w:top w:val="none" w:sz="0" w:space="0" w:color="auto"/>
                <w:left w:val="none" w:sz="0" w:space="0" w:color="auto"/>
                <w:bottom w:val="none" w:sz="0" w:space="0" w:color="auto"/>
                <w:right w:val="none" w:sz="0" w:space="0" w:color="auto"/>
              </w:divBdr>
              <w:divsChild>
                <w:div w:id="1642809593">
                  <w:marLeft w:val="0"/>
                  <w:marRight w:val="0"/>
                  <w:marTop w:val="0"/>
                  <w:marBottom w:val="0"/>
                  <w:divBdr>
                    <w:top w:val="none" w:sz="0" w:space="0" w:color="auto"/>
                    <w:left w:val="none" w:sz="0" w:space="0" w:color="auto"/>
                    <w:bottom w:val="none" w:sz="0" w:space="0" w:color="auto"/>
                    <w:right w:val="none" w:sz="0" w:space="0" w:color="auto"/>
                  </w:divBdr>
                </w:div>
              </w:divsChild>
            </w:div>
            <w:div w:id="992101143">
              <w:marLeft w:val="0"/>
              <w:marRight w:val="0"/>
              <w:marTop w:val="0"/>
              <w:marBottom w:val="0"/>
              <w:divBdr>
                <w:top w:val="none" w:sz="0" w:space="0" w:color="auto"/>
                <w:left w:val="none" w:sz="0" w:space="0" w:color="auto"/>
                <w:bottom w:val="none" w:sz="0" w:space="0" w:color="auto"/>
                <w:right w:val="none" w:sz="0" w:space="0" w:color="auto"/>
              </w:divBdr>
              <w:divsChild>
                <w:div w:id="1019353975">
                  <w:marLeft w:val="0"/>
                  <w:marRight w:val="0"/>
                  <w:marTop w:val="0"/>
                  <w:marBottom w:val="0"/>
                  <w:divBdr>
                    <w:top w:val="none" w:sz="0" w:space="0" w:color="auto"/>
                    <w:left w:val="none" w:sz="0" w:space="0" w:color="auto"/>
                    <w:bottom w:val="none" w:sz="0" w:space="0" w:color="auto"/>
                    <w:right w:val="none" w:sz="0" w:space="0" w:color="auto"/>
                  </w:divBdr>
                  <w:divsChild>
                    <w:div w:id="163933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35466">
              <w:marLeft w:val="0"/>
              <w:marRight w:val="0"/>
              <w:marTop w:val="0"/>
              <w:marBottom w:val="0"/>
              <w:divBdr>
                <w:top w:val="none" w:sz="0" w:space="0" w:color="auto"/>
                <w:left w:val="none" w:sz="0" w:space="0" w:color="auto"/>
                <w:bottom w:val="none" w:sz="0" w:space="0" w:color="auto"/>
                <w:right w:val="none" w:sz="0" w:space="0" w:color="auto"/>
              </w:divBdr>
              <w:divsChild>
                <w:div w:id="186096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05789">
          <w:marLeft w:val="0"/>
          <w:marRight w:val="0"/>
          <w:marTop w:val="0"/>
          <w:marBottom w:val="0"/>
          <w:divBdr>
            <w:top w:val="none" w:sz="0" w:space="0" w:color="auto"/>
            <w:left w:val="none" w:sz="0" w:space="0" w:color="auto"/>
            <w:bottom w:val="none" w:sz="0" w:space="0" w:color="auto"/>
            <w:right w:val="none" w:sz="0" w:space="0" w:color="auto"/>
          </w:divBdr>
          <w:divsChild>
            <w:div w:id="1554197683">
              <w:marLeft w:val="0"/>
              <w:marRight w:val="0"/>
              <w:marTop w:val="0"/>
              <w:marBottom w:val="0"/>
              <w:divBdr>
                <w:top w:val="none" w:sz="0" w:space="0" w:color="auto"/>
                <w:left w:val="none" w:sz="0" w:space="0" w:color="auto"/>
                <w:bottom w:val="none" w:sz="0" w:space="0" w:color="auto"/>
                <w:right w:val="none" w:sz="0" w:space="0" w:color="auto"/>
              </w:divBdr>
              <w:divsChild>
                <w:div w:id="351151953">
                  <w:marLeft w:val="0"/>
                  <w:marRight w:val="0"/>
                  <w:marTop w:val="0"/>
                  <w:marBottom w:val="0"/>
                  <w:divBdr>
                    <w:top w:val="none" w:sz="0" w:space="0" w:color="auto"/>
                    <w:left w:val="none" w:sz="0" w:space="0" w:color="auto"/>
                    <w:bottom w:val="none" w:sz="0" w:space="0" w:color="auto"/>
                    <w:right w:val="none" w:sz="0" w:space="0" w:color="auto"/>
                  </w:divBdr>
                </w:div>
              </w:divsChild>
            </w:div>
            <w:div w:id="829176138">
              <w:marLeft w:val="0"/>
              <w:marRight w:val="0"/>
              <w:marTop w:val="0"/>
              <w:marBottom w:val="0"/>
              <w:divBdr>
                <w:top w:val="none" w:sz="0" w:space="0" w:color="auto"/>
                <w:left w:val="none" w:sz="0" w:space="0" w:color="auto"/>
                <w:bottom w:val="none" w:sz="0" w:space="0" w:color="auto"/>
                <w:right w:val="none" w:sz="0" w:space="0" w:color="auto"/>
              </w:divBdr>
              <w:divsChild>
                <w:div w:id="658581898">
                  <w:marLeft w:val="0"/>
                  <w:marRight w:val="0"/>
                  <w:marTop w:val="0"/>
                  <w:marBottom w:val="0"/>
                  <w:divBdr>
                    <w:top w:val="none" w:sz="0" w:space="0" w:color="auto"/>
                    <w:left w:val="none" w:sz="0" w:space="0" w:color="auto"/>
                    <w:bottom w:val="none" w:sz="0" w:space="0" w:color="auto"/>
                    <w:right w:val="none" w:sz="0" w:space="0" w:color="auto"/>
                  </w:divBdr>
                  <w:divsChild>
                    <w:div w:id="188933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446825">
              <w:marLeft w:val="0"/>
              <w:marRight w:val="0"/>
              <w:marTop w:val="0"/>
              <w:marBottom w:val="0"/>
              <w:divBdr>
                <w:top w:val="none" w:sz="0" w:space="0" w:color="auto"/>
                <w:left w:val="none" w:sz="0" w:space="0" w:color="auto"/>
                <w:bottom w:val="none" w:sz="0" w:space="0" w:color="auto"/>
                <w:right w:val="none" w:sz="0" w:space="0" w:color="auto"/>
              </w:divBdr>
              <w:divsChild>
                <w:div w:id="1916939319">
                  <w:marLeft w:val="0"/>
                  <w:marRight w:val="0"/>
                  <w:marTop w:val="0"/>
                  <w:marBottom w:val="0"/>
                  <w:divBdr>
                    <w:top w:val="none" w:sz="0" w:space="0" w:color="auto"/>
                    <w:left w:val="none" w:sz="0" w:space="0" w:color="auto"/>
                    <w:bottom w:val="none" w:sz="0" w:space="0" w:color="auto"/>
                    <w:right w:val="none" w:sz="0" w:space="0" w:color="auto"/>
                  </w:divBdr>
                </w:div>
              </w:divsChild>
            </w:div>
            <w:div w:id="1925845301">
              <w:marLeft w:val="0"/>
              <w:marRight w:val="0"/>
              <w:marTop w:val="0"/>
              <w:marBottom w:val="0"/>
              <w:divBdr>
                <w:top w:val="none" w:sz="0" w:space="0" w:color="auto"/>
                <w:left w:val="none" w:sz="0" w:space="0" w:color="auto"/>
                <w:bottom w:val="none" w:sz="0" w:space="0" w:color="auto"/>
                <w:right w:val="none" w:sz="0" w:space="0" w:color="auto"/>
              </w:divBdr>
              <w:divsChild>
                <w:div w:id="1651211442">
                  <w:marLeft w:val="0"/>
                  <w:marRight w:val="0"/>
                  <w:marTop w:val="0"/>
                  <w:marBottom w:val="0"/>
                  <w:divBdr>
                    <w:top w:val="none" w:sz="0" w:space="0" w:color="auto"/>
                    <w:left w:val="none" w:sz="0" w:space="0" w:color="auto"/>
                    <w:bottom w:val="none" w:sz="0" w:space="0" w:color="auto"/>
                    <w:right w:val="none" w:sz="0" w:space="0" w:color="auto"/>
                  </w:divBdr>
                </w:div>
              </w:divsChild>
            </w:div>
            <w:div w:id="327292327">
              <w:marLeft w:val="0"/>
              <w:marRight w:val="0"/>
              <w:marTop w:val="0"/>
              <w:marBottom w:val="0"/>
              <w:divBdr>
                <w:top w:val="none" w:sz="0" w:space="0" w:color="auto"/>
                <w:left w:val="none" w:sz="0" w:space="0" w:color="auto"/>
                <w:bottom w:val="none" w:sz="0" w:space="0" w:color="auto"/>
                <w:right w:val="none" w:sz="0" w:space="0" w:color="auto"/>
              </w:divBdr>
              <w:divsChild>
                <w:div w:id="1305353809">
                  <w:marLeft w:val="0"/>
                  <w:marRight w:val="0"/>
                  <w:marTop w:val="0"/>
                  <w:marBottom w:val="0"/>
                  <w:divBdr>
                    <w:top w:val="none" w:sz="0" w:space="0" w:color="auto"/>
                    <w:left w:val="none" w:sz="0" w:space="0" w:color="auto"/>
                    <w:bottom w:val="none" w:sz="0" w:space="0" w:color="auto"/>
                    <w:right w:val="none" w:sz="0" w:space="0" w:color="auto"/>
                  </w:divBdr>
                  <w:divsChild>
                    <w:div w:id="7273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197619">
          <w:marLeft w:val="0"/>
          <w:marRight w:val="0"/>
          <w:marTop w:val="0"/>
          <w:marBottom w:val="0"/>
          <w:divBdr>
            <w:top w:val="none" w:sz="0" w:space="0" w:color="auto"/>
            <w:left w:val="none" w:sz="0" w:space="0" w:color="auto"/>
            <w:bottom w:val="none" w:sz="0" w:space="0" w:color="auto"/>
            <w:right w:val="none" w:sz="0" w:space="0" w:color="auto"/>
          </w:divBdr>
          <w:divsChild>
            <w:div w:id="492261350">
              <w:marLeft w:val="0"/>
              <w:marRight w:val="0"/>
              <w:marTop w:val="0"/>
              <w:marBottom w:val="0"/>
              <w:divBdr>
                <w:top w:val="none" w:sz="0" w:space="0" w:color="auto"/>
                <w:left w:val="none" w:sz="0" w:space="0" w:color="auto"/>
                <w:bottom w:val="none" w:sz="0" w:space="0" w:color="auto"/>
                <w:right w:val="none" w:sz="0" w:space="0" w:color="auto"/>
              </w:divBdr>
              <w:divsChild>
                <w:div w:id="1422028064">
                  <w:marLeft w:val="0"/>
                  <w:marRight w:val="0"/>
                  <w:marTop w:val="0"/>
                  <w:marBottom w:val="0"/>
                  <w:divBdr>
                    <w:top w:val="none" w:sz="0" w:space="0" w:color="auto"/>
                    <w:left w:val="none" w:sz="0" w:space="0" w:color="auto"/>
                    <w:bottom w:val="none" w:sz="0" w:space="0" w:color="auto"/>
                    <w:right w:val="none" w:sz="0" w:space="0" w:color="auto"/>
                  </w:divBdr>
                </w:div>
              </w:divsChild>
            </w:div>
            <w:div w:id="1728603569">
              <w:marLeft w:val="0"/>
              <w:marRight w:val="0"/>
              <w:marTop w:val="0"/>
              <w:marBottom w:val="0"/>
              <w:divBdr>
                <w:top w:val="none" w:sz="0" w:space="0" w:color="auto"/>
                <w:left w:val="none" w:sz="0" w:space="0" w:color="auto"/>
                <w:bottom w:val="none" w:sz="0" w:space="0" w:color="auto"/>
                <w:right w:val="none" w:sz="0" w:space="0" w:color="auto"/>
              </w:divBdr>
              <w:divsChild>
                <w:div w:id="1370104093">
                  <w:marLeft w:val="0"/>
                  <w:marRight w:val="0"/>
                  <w:marTop w:val="0"/>
                  <w:marBottom w:val="0"/>
                  <w:divBdr>
                    <w:top w:val="none" w:sz="0" w:space="0" w:color="auto"/>
                    <w:left w:val="none" w:sz="0" w:space="0" w:color="auto"/>
                    <w:bottom w:val="none" w:sz="0" w:space="0" w:color="auto"/>
                    <w:right w:val="none" w:sz="0" w:space="0" w:color="auto"/>
                  </w:divBdr>
                  <w:divsChild>
                    <w:div w:id="124121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43994">
              <w:marLeft w:val="0"/>
              <w:marRight w:val="0"/>
              <w:marTop w:val="0"/>
              <w:marBottom w:val="0"/>
              <w:divBdr>
                <w:top w:val="none" w:sz="0" w:space="0" w:color="auto"/>
                <w:left w:val="none" w:sz="0" w:space="0" w:color="auto"/>
                <w:bottom w:val="none" w:sz="0" w:space="0" w:color="auto"/>
                <w:right w:val="none" w:sz="0" w:space="0" w:color="auto"/>
              </w:divBdr>
              <w:divsChild>
                <w:div w:id="297103980">
                  <w:marLeft w:val="0"/>
                  <w:marRight w:val="0"/>
                  <w:marTop w:val="0"/>
                  <w:marBottom w:val="0"/>
                  <w:divBdr>
                    <w:top w:val="none" w:sz="0" w:space="0" w:color="auto"/>
                    <w:left w:val="none" w:sz="0" w:space="0" w:color="auto"/>
                    <w:bottom w:val="none" w:sz="0" w:space="0" w:color="auto"/>
                    <w:right w:val="none" w:sz="0" w:space="0" w:color="auto"/>
                  </w:divBdr>
                  <w:divsChild>
                    <w:div w:id="154875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94459">
              <w:marLeft w:val="0"/>
              <w:marRight w:val="0"/>
              <w:marTop w:val="0"/>
              <w:marBottom w:val="0"/>
              <w:divBdr>
                <w:top w:val="none" w:sz="0" w:space="0" w:color="auto"/>
                <w:left w:val="none" w:sz="0" w:space="0" w:color="auto"/>
                <w:bottom w:val="none" w:sz="0" w:space="0" w:color="auto"/>
                <w:right w:val="none" w:sz="0" w:space="0" w:color="auto"/>
              </w:divBdr>
              <w:divsChild>
                <w:div w:id="1302925388">
                  <w:marLeft w:val="0"/>
                  <w:marRight w:val="0"/>
                  <w:marTop w:val="0"/>
                  <w:marBottom w:val="0"/>
                  <w:divBdr>
                    <w:top w:val="none" w:sz="0" w:space="0" w:color="auto"/>
                    <w:left w:val="none" w:sz="0" w:space="0" w:color="auto"/>
                    <w:bottom w:val="none" w:sz="0" w:space="0" w:color="auto"/>
                    <w:right w:val="none" w:sz="0" w:space="0" w:color="auto"/>
                  </w:divBdr>
                </w:div>
              </w:divsChild>
            </w:div>
            <w:div w:id="1582792651">
              <w:marLeft w:val="0"/>
              <w:marRight w:val="0"/>
              <w:marTop w:val="0"/>
              <w:marBottom w:val="0"/>
              <w:divBdr>
                <w:top w:val="none" w:sz="0" w:space="0" w:color="auto"/>
                <w:left w:val="none" w:sz="0" w:space="0" w:color="auto"/>
                <w:bottom w:val="none" w:sz="0" w:space="0" w:color="auto"/>
                <w:right w:val="none" w:sz="0" w:space="0" w:color="auto"/>
              </w:divBdr>
              <w:divsChild>
                <w:div w:id="135070566">
                  <w:marLeft w:val="0"/>
                  <w:marRight w:val="0"/>
                  <w:marTop w:val="0"/>
                  <w:marBottom w:val="0"/>
                  <w:divBdr>
                    <w:top w:val="none" w:sz="0" w:space="0" w:color="auto"/>
                    <w:left w:val="none" w:sz="0" w:space="0" w:color="auto"/>
                    <w:bottom w:val="none" w:sz="0" w:space="0" w:color="auto"/>
                    <w:right w:val="none" w:sz="0" w:space="0" w:color="auto"/>
                  </w:divBdr>
                  <w:divsChild>
                    <w:div w:id="54776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190586">
          <w:marLeft w:val="0"/>
          <w:marRight w:val="0"/>
          <w:marTop w:val="0"/>
          <w:marBottom w:val="0"/>
          <w:divBdr>
            <w:top w:val="none" w:sz="0" w:space="0" w:color="auto"/>
            <w:left w:val="none" w:sz="0" w:space="0" w:color="auto"/>
            <w:bottom w:val="none" w:sz="0" w:space="0" w:color="auto"/>
            <w:right w:val="none" w:sz="0" w:space="0" w:color="auto"/>
          </w:divBdr>
          <w:divsChild>
            <w:div w:id="855005117">
              <w:marLeft w:val="0"/>
              <w:marRight w:val="0"/>
              <w:marTop w:val="0"/>
              <w:marBottom w:val="0"/>
              <w:divBdr>
                <w:top w:val="none" w:sz="0" w:space="0" w:color="auto"/>
                <w:left w:val="none" w:sz="0" w:space="0" w:color="auto"/>
                <w:bottom w:val="none" w:sz="0" w:space="0" w:color="auto"/>
                <w:right w:val="none" w:sz="0" w:space="0" w:color="auto"/>
              </w:divBdr>
              <w:divsChild>
                <w:div w:id="932781856">
                  <w:marLeft w:val="0"/>
                  <w:marRight w:val="0"/>
                  <w:marTop w:val="0"/>
                  <w:marBottom w:val="0"/>
                  <w:divBdr>
                    <w:top w:val="none" w:sz="0" w:space="0" w:color="auto"/>
                    <w:left w:val="none" w:sz="0" w:space="0" w:color="auto"/>
                    <w:bottom w:val="none" w:sz="0" w:space="0" w:color="auto"/>
                    <w:right w:val="none" w:sz="0" w:space="0" w:color="auto"/>
                  </w:divBdr>
                </w:div>
              </w:divsChild>
            </w:div>
            <w:div w:id="830828303">
              <w:marLeft w:val="0"/>
              <w:marRight w:val="0"/>
              <w:marTop w:val="0"/>
              <w:marBottom w:val="0"/>
              <w:divBdr>
                <w:top w:val="none" w:sz="0" w:space="0" w:color="auto"/>
                <w:left w:val="none" w:sz="0" w:space="0" w:color="auto"/>
                <w:bottom w:val="none" w:sz="0" w:space="0" w:color="auto"/>
                <w:right w:val="none" w:sz="0" w:space="0" w:color="auto"/>
              </w:divBdr>
              <w:divsChild>
                <w:div w:id="80566499">
                  <w:marLeft w:val="0"/>
                  <w:marRight w:val="0"/>
                  <w:marTop w:val="0"/>
                  <w:marBottom w:val="0"/>
                  <w:divBdr>
                    <w:top w:val="none" w:sz="0" w:space="0" w:color="auto"/>
                    <w:left w:val="none" w:sz="0" w:space="0" w:color="auto"/>
                    <w:bottom w:val="none" w:sz="0" w:space="0" w:color="auto"/>
                    <w:right w:val="none" w:sz="0" w:space="0" w:color="auto"/>
                  </w:divBdr>
                </w:div>
              </w:divsChild>
            </w:div>
            <w:div w:id="444275035">
              <w:marLeft w:val="0"/>
              <w:marRight w:val="0"/>
              <w:marTop w:val="0"/>
              <w:marBottom w:val="0"/>
              <w:divBdr>
                <w:top w:val="none" w:sz="0" w:space="0" w:color="auto"/>
                <w:left w:val="none" w:sz="0" w:space="0" w:color="auto"/>
                <w:bottom w:val="none" w:sz="0" w:space="0" w:color="auto"/>
                <w:right w:val="none" w:sz="0" w:space="0" w:color="auto"/>
              </w:divBdr>
              <w:divsChild>
                <w:div w:id="103758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035886">
      <w:bodyDiv w:val="1"/>
      <w:marLeft w:val="0"/>
      <w:marRight w:val="0"/>
      <w:marTop w:val="0"/>
      <w:marBottom w:val="0"/>
      <w:divBdr>
        <w:top w:val="none" w:sz="0" w:space="0" w:color="auto"/>
        <w:left w:val="none" w:sz="0" w:space="0" w:color="auto"/>
        <w:bottom w:val="none" w:sz="0" w:space="0" w:color="auto"/>
        <w:right w:val="none" w:sz="0" w:space="0" w:color="auto"/>
      </w:divBdr>
    </w:div>
    <w:div w:id="1033531521">
      <w:bodyDiv w:val="1"/>
      <w:marLeft w:val="0"/>
      <w:marRight w:val="0"/>
      <w:marTop w:val="0"/>
      <w:marBottom w:val="0"/>
      <w:divBdr>
        <w:top w:val="none" w:sz="0" w:space="0" w:color="auto"/>
        <w:left w:val="none" w:sz="0" w:space="0" w:color="auto"/>
        <w:bottom w:val="none" w:sz="0" w:space="0" w:color="auto"/>
        <w:right w:val="none" w:sz="0" w:space="0" w:color="auto"/>
      </w:divBdr>
      <w:divsChild>
        <w:div w:id="1823429966">
          <w:marLeft w:val="360"/>
          <w:marRight w:val="0"/>
          <w:marTop w:val="0"/>
          <w:marBottom w:val="0"/>
          <w:divBdr>
            <w:top w:val="none" w:sz="0" w:space="0" w:color="auto"/>
            <w:left w:val="none" w:sz="0" w:space="0" w:color="auto"/>
            <w:bottom w:val="none" w:sz="0" w:space="0" w:color="auto"/>
            <w:right w:val="none" w:sz="0" w:space="0" w:color="auto"/>
          </w:divBdr>
          <w:divsChild>
            <w:div w:id="1261914609">
              <w:marLeft w:val="0"/>
              <w:marRight w:val="0"/>
              <w:marTop w:val="0"/>
              <w:marBottom w:val="0"/>
              <w:divBdr>
                <w:top w:val="none" w:sz="0" w:space="0" w:color="auto"/>
                <w:left w:val="none" w:sz="0" w:space="0" w:color="auto"/>
                <w:bottom w:val="none" w:sz="0" w:space="0" w:color="auto"/>
                <w:right w:val="none" w:sz="0" w:space="0" w:color="auto"/>
              </w:divBdr>
            </w:div>
            <w:div w:id="1043410762">
              <w:marLeft w:val="0"/>
              <w:marRight w:val="0"/>
              <w:marTop w:val="0"/>
              <w:marBottom w:val="0"/>
              <w:divBdr>
                <w:top w:val="none" w:sz="0" w:space="0" w:color="auto"/>
                <w:left w:val="none" w:sz="0" w:space="0" w:color="auto"/>
                <w:bottom w:val="none" w:sz="0" w:space="0" w:color="auto"/>
                <w:right w:val="none" w:sz="0" w:space="0" w:color="auto"/>
              </w:divBdr>
            </w:div>
            <w:div w:id="859465919">
              <w:marLeft w:val="0"/>
              <w:marRight w:val="0"/>
              <w:marTop w:val="0"/>
              <w:marBottom w:val="0"/>
              <w:divBdr>
                <w:top w:val="none" w:sz="0" w:space="0" w:color="auto"/>
                <w:left w:val="none" w:sz="0" w:space="0" w:color="auto"/>
                <w:bottom w:val="none" w:sz="0" w:space="0" w:color="auto"/>
                <w:right w:val="none" w:sz="0" w:space="0" w:color="auto"/>
              </w:divBdr>
            </w:div>
            <w:div w:id="251160368">
              <w:marLeft w:val="0"/>
              <w:marRight w:val="0"/>
              <w:marTop w:val="0"/>
              <w:marBottom w:val="0"/>
              <w:divBdr>
                <w:top w:val="none" w:sz="0" w:space="0" w:color="auto"/>
                <w:left w:val="none" w:sz="0" w:space="0" w:color="auto"/>
                <w:bottom w:val="none" w:sz="0" w:space="0" w:color="auto"/>
                <w:right w:val="none" w:sz="0" w:space="0" w:color="auto"/>
              </w:divBdr>
            </w:div>
            <w:div w:id="1302887040">
              <w:marLeft w:val="0"/>
              <w:marRight w:val="0"/>
              <w:marTop w:val="0"/>
              <w:marBottom w:val="0"/>
              <w:divBdr>
                <w:top w:val="none" w:sz="0" w:space="0" w:color="auto"/>
                <w:left w:val="none" w:sz="0" w:space="0" w:color="auto"/>
                <w:bottom w:val="none" w:sz="0" w:space="0" w:color="auto"/>
                <w:right w:val="none" w:sz="0" w:space="0" w:color="auto"/>
              </w:divBdr>
            </w:div>
            <w:div w:id="62705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56576">
      <w:bodyDiv w:val="1"/>
      <w:marLeft w:val="0"/>
      <w:marRight w:val="0"/>
      <w:marTop w:val="0"/>
      <w:marBottom w:val="0"/>
      <w:divBdr>
        <w:top w:val="none" w:sz="0" w:space="0" w:color="auto"/>
        <w:left w:val="none" w:sz="0" w:space="0" w:color="auto"/>
        <w:bottom w:val="none" w:sz="0" w:space="0" w:color="auto"/>
        <w:right w:val="none" w:sz="0" w:space="0" w:color="auto"/>
      </w:divBdr>
    </w:div>
    <w:div w:id="1384063415">
      <w:bodyDiv w:val="1"/>
      <w:marLeft w:val="0"/>
      <w:marRight w:val="0"/>
      <w:marTop w:val="0"/>
      <w:marBottom w:val="0"/>
      <w:divBdr>
        <w:top w:val="none" w:sz="0" w:space="0" w:color="auto"/>
        <w:left w:val="none" w:sz="0" w:space="0" w:color="auto"/>
        <w:bottom w:val="none" w:sz="0" w:space="0" w:color="auto"/>
        <w:right w:val="none" w:sz="0" w:space="0" w:color="auto"/>
      </w:divBdr>
    </w:div>
    <w:div w:id="1433238170">
      <w:bodyDiv w:val="1"/>
      <w:marLeft w:val="0"/>
      <w:marRight w:val="0"/>
      <w:marTop w:val="0"/>
      <w:marBottom w:val="0"/>
      <w:divBdr>
        <w:top w:val="none" w:sz="0" w:space="0" w:color="auto"/>
        <w:left w:val="none" w:sz="0" w:space="0" w:color="auto"/>
        <w:bottom w:val="none" w:sz="0" w:space="0" w:color="auto"/>
        <w:right w:val="none" w:sz="0" w:space="0" w:color="auto"/>
      </w:divBdr>
    </w:div>
    <w:div w:id="1609267039">
      <w:bodyDiv w:val="1"/>
      <w:marLeft w:val="0"/>
      <w:marRight w:val="0"/>
      <w:marTop w:val="0"/>
      <w:marBottom w:val="0"/>
      <w:divBdr>
        <w:top w:val="none" w:sz="0" w:space="0" w:color="auto"/>
        <w:left w:val="none" w:sz="0" w:space="0" w:color="auto"/>
        <w:bottom w:val="none" w:sz="0" w:space="0" w:color="auto"/>
        <w:right w:val="none" w:sz="0" w:space="0" w:color="auto"/>
      </w:divBdr>
    </w:div>
    <w:div w:id="1739400179">
      <w:bodyDiv w:val="1"/>
      <w:marLeft w:val="0"/>
      <w:marRight w:val="0"/>
      <w:marTop w:val="0"/>
      <w:marBottom w:val="0"/>
      <w:divBdr>
        <w:top w:val="none" w:sz="0" w:space="0" w:color="auto"/>
        <w:left w:val="none" w:sz="0" w:space="0" w:color="auto"/>
        <w:bottom w:val="none" w:sz="0" w:space="0" w:color="auto"/>
        <w:right w:val="none" w:sz="0" w:space="0" w:color="auto"/>
      </w:divBdr>
      <w:divsChild>
        <w:div w:id="1013651814">
          <w:marLeft w:val="0"/>
          <w:marRight w:val="0"/>
          <w:marTop w:val="0"/>
          <w:marBottom w:val="0"/>
          <w:divBdr>
            <w:top w:val="none" w:sz="0" w:space="0" w:color="auto"/>
            <w:left w:val="none" w:sz="0" w:space="0" w:color="auto"/>
            <w:bottom w:val="none" w:sz="0" w:space="0" w:color="auto"/>
            <w:right w:val="none" w:sz="0" w:space="0" w:color="auto"/>
          </w:divBdr>
          <w:divsChild>
            <w:div w:id="680275015">
              <w:marLeft w:val="0"/>
              <w:marRight w:val="0"/>
              <w:marTop w:val="0"/>
              <w:marBottom w:val="0"/>
              <w:divBdr>
                <w:top w:val="none" w:sz="0" w:space="0" w:color="auto"/>
                <w:left w:val="none" w:sz="0" w:space="0" w:color="auto"/>
                <w:bottom w:val="none" w:sz="0" w:space="0" w:color="auto"/>
                <w:right w:val="none" w:sz="0" w:space="0" w:color="auto"/>
              </w:divBdr>
              <w:divsChild>
                <w:div w:id="74294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856728">
      <w:bodyDiv w:val="1"/>
      <w:marLeft w:val="0"/>
      <w:marRight w:val="0"/>
      <w:marTop w:val="0"/>
      <w:marBottom w:val="0"/>
      <w:divBdr>
        <w:top w:val="none" w:sz="0" w:space="0" w:color="auto"/>
        <w:left w:val="none" w:sz="0" w:space="0" w:color="auto"/>
        <w:bottom w:val="none" w:sz="0" w:space="0" w:color="auto"/>
        <w:right w:val="none" w:sz="0" w:space="0" w:color="auto"/>
      </w:divBdr>
    </w:div>
    <w:div w:id="1882788782">
      <w:bodyDiv w:val="1"/>
      <w:marLeft w:val="0"/>
      <w:marRight w:val="0"/>
      <w:marTop w:val="0"/>
      <w:marBottom w:val="0"/>
      <w:divBdr>
        <w:top w:val="none" w:sz="0" w:space="0" w:color="auto"/>
        <w:left w:val="none" w:sz="0" w:space="0" w:color="auto"/>
        <w:bottom w:val="none" w:sz="0" w:space="0" w:color="auto"/>
        <w:right w:val="none" w:sz="0" w:space="0" w:color="auto"/>
      </w:divBdr>
      <w:divsChild>
        <w:div w:id="1589190247">
          <w:marLeft w:val="0"/>
          <w:marRight w:val="0"/>
          <w:marTop w:val="0"/>
          <w:marBottom w:val="0"/>
          <w:divBdr>
            <w:top w:val="none" w:sz="0" w:space="0" w:color="auto"/>
            <w:left w:val="none" w:sz="0" w:space="0" w:color="auto"/>
            <w:bottom w:val="none" w:sz="0" w:space="0" w:color="auto"/>
            <w:right w:val="none" w:sz="0" w:space="0" w:color="auto"/>
          </w:divBdr>
          <w:divsChild>
            <w:div w:id="727073586">
              <w:marLeft w:val="0"/>
              <w:marRight w:val="0"/>
              <w:marTop w:val="0"/>
              <w:marBottom w:val="0"/>
              <w:divBdr>
                <w:top w:val="none" w:sz="0" w:space="0" w:color="auto"/>
                <w:left w:val="none" w:sz="0" w:space="0" w:color="auto"/>
                <w:bottom w:val="none" w:sz="0" w:space="0" w:color="auto"/>
                <w:right w:val="none" w:sz="0" w:space="0" w:color="auto"/>
              </w:divBdr>
              <w:divsChild>
                <w:div w:id="39243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hyperlink" Target="https://www.manning.com/books/r-in-action-second-editio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www.sthda.com/english/wiki/descriptive-statistics-and-graphic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tableau.com/learn/articles/data-visualization-tip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map-rfun.library.duke.edu/01_georeference.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127.0.0.1:64200/rmd_output/4/"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127.0.0.1:64200/rmd_output/4/" TargetMode="External"/><Relationship Id="rId35" Type="http://schemas.openxmlformats.org/officeDocument/2006/relationships/hyperlink" Target="https://medium.com/analytics-and-data/data-science-career-path-progression-ab5140cfbc84"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17B61C-EAEC-2345-BB4E-28ADB2770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7</Pages>
  <Words>1353</Words>
  <Characters>7714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Abhilash Kumar Dikshit</dc:creator>
  <cp:keywords/>
  <dc:description/>
  <cp:lastModifiedBy>Abhilash Kumar Dikshit</cp:lastModifiedBy>
  <cp:revision>30</cp:revision>
  <dcterms:created xsi:type="dcterms:W3CDTF">2022-11-04T05:28:00Z</dcterms:created>
  <dcterms:modified xsi:type="dcterms:W3CDTF">2022-11-14T05:06:00Z</dcterms:modified>
</cp:coreProperties>
</file>