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17" w:rsidRDefault="003353F5">
      <w:pPr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আমার সোনার বাংলা</w:t>
      </w:r>
    </w:p>
    <w:p w:rsidR="003353F5" w:rsidRDefault="003353F5">
      <w:pPr>
        <w:rPr>
          <w:rFonts w:cs="Vrinda"/>
          <w:szCs w:val="28"/>
          <w:lang w:bidi="bn-IN"/>
        </w:rPr>
      </w:pPr>
      <w:r>
        <w:rPr>
          <w:rFonts w:cs="Vrinda" w:hint="cs"/>
          <w:szCs w:val="28"/>
          <w:cs/>
          <w:lang w:bidi="bn-IN"/>
        </w:rPr>
        <w:t>আমি তোমায় ভালবাসি</w:t>
      </w:r>
    </w:p>
    <w:p w:rsidR="003C7A04" w:rsidRDefault="003C7A04">
      <w:pPr>
        <w:rPr>
          <w:rFonts w:cs="Vrinda"/>
          <w:szCs w:val="28"/>
          <w:lang w:bidi="bn-IN"/>
        </w:rPr>
      </w:pPr>
    </w:p>
    <w:p w:rsidR="003C7A04" w:rsidRPr="003353F5" w:rsidRDefault="003C7A04">
      <w:pPr>
        <w:rPr>
          <w:rFonts w:cs="Vrinda" w:hint="cs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চিরদিন তোমার আকাশ, তোমার বাতাস, আমার প্রাণে বাজায় বাঁশি।</w:t>
      </w:r>
    </w:p>
    <w:sectPr w:rsidR="003C7A04" w:rsidRPr="003353F5" w:rsidSect="00EF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3353F5"/>
    <w:rsid w:val="003353F5"/>
    <w:rsid w:val="003C7A04"/>
    <w:rsid w:val="00B42E1C"/>
    <w:rsid w:val="00EF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Daffodil</dc:creator>
  <cp:keywords/>
  <dc:description/>
  <cp:lastModifiedBy>Daffodil</cp:lastModifiedBy>
  <cp:revision>3</cp:revision>
  <dcterms:created xsi:type="dcterms:W3CDTF">2017-08-02T06:35:00Z</dcterms:created>
  <dcterms:modified xsi:type="dcterms:W3CDTF">2017-08-02T06:39:00Z</dcterms:modified>
</cp:coreProperties>
</file>