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1B220" w14:textId="77777777" w:rsidR="0099650C" w:rsidRDefault="0099650C">
      <w:pPr>
        <w:spacing w:line="276" w:lineRule="auto"/>
        <w:jc w:val="both"/>
        <w:rPr>
          <w:rFonts w:ascii="Times New Roman" w:eastAsia="Times New Roman" w:hAnsi="Times New Roman" w:cs="Times New Roman"/>
        </w:rPr>
      </w:pPr>
      <w:bookmarkStart w:id="0" w:name="_Hlk134957849"/>
      <w:bookmarkEnd w:id="0"/>
    </w:p>
    <w:p w14:paraId="2AFB5263" w14:textId="77777777" w:rsidR="0099650C" w:rsidRDefault="00935363">
      <w:pPr>
        <w:jc w:val="center"/>
        <w:rPr>
          <w:rFonts w:ascii="Times New Roman" w:eastAsia="Times New Roman" w:hAnsi="Times New Roman" w:cs="Times New Roman"/>
          <w:b/>
          <w:sz w:val="32"/>
          <w:u w:val="single"/>
        </w:rPr>
      </w:pPr>
      <w:r>
        <w:object w:dxaOrig="8239" w:dyaOrig="1746" w14:anchorId="5573B005">
          <v:rect id="rectole0000000000" o:spid="_x0000_i1025" style="width:412.15pt;height:87pt" o:ole="" o:preferrelative="t" stroked="f">
            <v:imagedata r:id="rId4" o:title=""/>
          </v:rect>
          <o:OLEObject Type="Embed" ProgID="StaticMetafile" ShapeID="rectole0000000000" DrawAspect="Content" ObjectID="_1745571397" r:id="rId5"/>
        </w:object>
      </w:r>
    </w:p>
    <w:p w14:paraId="069474DD" w14:textId="77777777" w:rsidR="0099650C" w:rsidRDefault="0099650C">
      <w:pPr>
        <w:jc w:val="center"/>
        <w:rPr>
          <w:rFonts w:ascii="Times New Roman" w:eastAsia="Times New Roman" w:hAnsi="Times New Roman" w:cs="Times New Roman"/>
          <w:b/>
          <w:sz w:val="32"/>
          <w:u w:val="single"/>
        </w:rPr>
      </w:pPr>
    </w:p>
    <w:p w14:paraId="0853EE0C" w14:textId="77777777" w:rsidR="0099650C" w:rsidRDefault="00935363">
      <w:pPr>
        <w:jc w:val="center"/>
        <w:rPr>
          <w:rFonts w:ascii="Times New Roman" w:eastAsia="Times New Roman" w:hAnsi="Times New Roman" w:cs="Times New Roman"/>
          <w:b/>
          <w:sz w:val="40"/>
        </w:rPr>
      </w:pPr>
      <w:r>
        <w:rPr>
          <w:rFonts w:ascii="Times New Roman" w:eastAsia="Times New Roman" w:hAnsi="Times New Roman" w:cs="Times New Roman"/>
          <w:b/>
          <w:sz w:val="40"/>
        </w:rPr>
        <w:t>CSE489: Mobile Application Development</w:t>
      </w:r>
    </w:p>
    <w:p w14:paraId="0289B25C" w14:textId="77777777" w:rsidR="00F65190" w:rsidRDefault="00F65190">
      <w:pPr>
        <w:jc w:val="center"/>
        <w:rPr>
          <w:rFonts w:ascii="Times New Roman" w:eastAsia="Times New Roman" w:hAnsi="Times New Roman" w:cs="Times New Roman"/>
          <w:b/>
          <w:sz w:val="40"/>
        </w:rPr>
      </w:pPr>
    </w:p>
    <w:p w14:paraId="2959DF3E" w14:textId="1EECEE96" w:rsidR="0099650C" w:rsidRDefault="00935363">
      <w:pPr>
        <w:jc w:val="center"/>
        <w:rPr>
          <w:rFonts w:ascii="Times New Roman" w:eastAsia="Times New Roman" w:hAnsi="Times New Roman" w:cs="Times New Roman"/>
          <w:b/>
          <w:sz w:val="40"/>
        </w:rPr>
      </w:pPr>
      <w:r>
        <w:rPr>
          <w:rFonts w:ascii="Times New Roman" w:eastAsia="Times New Roman" w:hAnsi="Times New Roman" w:cs="Times New Roman"/>
          <w:b/>
          <w:sz w:val="40"/>
        </w:rPr>
        <w:t>Section: 0</w:t>
      </w:r>
      <w:r w:rsidR="00F65190">
        <w:rPr>
          <w:rFonts w:ascii="Times New Roman" w:eastAsia="Times New Roman" w:hAnsi="Times New Roman" w:cs="Times New Roman"/>
          <w:b/>
          <w:sz w:val="40"/>
        </w:rPr>
        <w:t>1</w:t>
      </w:r>
    </w:p>
    <w:p w14:paraId="77D61B85" w14:textId="77777777" w:rsidR="0099650C" w:rsidRDefault="00935363">
      <w:pPr>
        <w:jc w:val="center"/>
        <w:rPr>
          <w:rFonts w:ascii="Times New Roman" w:eastAsia="Times New Roman" w:hAnsi="Times New Roman" w:cs="Times New Roman"/>
          <w:b/>
          <w:sz w:val="28"/>
        </w:rPr>
      </w:pPr>
      <w:r>
        <w:rPr>
          <w:rFonts w:ascii="Times New Roman" w:eastAsia="Times New Roman" w:hAnsi="Times New Roman" w:cs="Times New Roman"/>
          <w:b/>
          <w:sz w:val="28"/>
        </w:rPr>
        <w:t>Mini Project Report</w:t>
      </w:r>
    </w:p>
    <w:p w14:paraId="27F6C32C" w14:textId="49328104" w:rsidR="0099650C" w:rsidRDefault="009313E1">
      <w:pPr>
        <w:jc w:val="center"/>
        <w:rPr>
          <w:rFonts w:ascii="Times New Roman" w:eastAsia="Times New Roman" w:hAnsi="Times New Roman" w:cs="Times New Roman"/>
          <w:b/>
          <w:color w:val="4472C4"/>
          <w:sz w:val="40"/>
        </w:rPr>
      </w:pPr>
      <w:bookmarkStart w:id="1" w:name="_Hlk134952352"/>
      <w:r>
        <w:rPr>
          <w:rFonts w:ascii="Times New Roman" w:eastAsia="Times New Roman" w:hAnsi="Times New Roman" w:cs="Times New Roman"/>
          <w:b/>
          <w:color w:val="4472C4"/>
          <w:sz w:val="40"/>
        </w:rPr>
        <w:t>School Management System</w:t>
      </w:r>
    </w:p>
    <w:bookmarkEnd w:id="1"/>
    <w:p w14:paraId="40AA2874" w14:textId="77777777" w:rsidR="0099650C" w:rsidRDefault="00935363">
      <w:pPr>
        <w:jc w:val="center"/>
        <w:rPr>
          <w:rFonts w:ascii="Times New Roman" w:eastAsia="Times New Roman" w:hAnsi="Times New Roman" w:cs="Times New Roman"/>
          <w:b/>
          <w:sz w:val="34"/>
        </w:rPr>
      </w:pPr>
      <w:r>
        <w:rPr>
          <w:rFonts w:ascii="Times New Roman" w:eastAsia="Times New Roman" w:hAnsi="Times New Roman" w:cs="Times New Roman"/>
          <w:b/>
          <w:sz w:val="34"/>
        </w:rPr>
        <w:t xml:space="preserve">Submitted to: </w:t>
      </w:r>
    </w:p>
    <w:p w14:paraId="5ADED031" w14:textId="77777777" w:rsidR="0099650C" w:rsidRDefault="00935363">
      <w:pPr>
        <w:jc w:val="center"/>
        <w:rPr>
          <w:rFonts w:ascii="Times New Roman" w:eastAsia="Times New Roman" w:hAnsi="Times New Roman" w:cs="Times New Roman"/>
          <w:b/>
          <w:sz w:val="28"/>
        </w:rPr>
      </w:pPr>
      <w:r>
        <w:rPr>
          <w:rFonts w:ascii="Times New Roman" w:eastAsia="Times New Roman" w:hAnsi="Times New Roman" w:cs="Times New Roman"/>
          <w:b/>
          <w:sz w:val="28"/>
        </w:rPr>
        <w:t>Md Mostofa Kamal Rasel</w:t>
      </w:r>
    </w:p>
    <w:p w14:paraId="30E5D0C7" w14:textId="77777777" w:rsidR="0099650C" w:rsidRDefault="00935363">
      <w:pPr>
        <w:jc w:val="center"/>
        <w:rPr>
          <w:rFonts w:ascii="Times New Roman" w:eastAsia="Times New Roman" w:hAnsi="Times New Roman" w:cs="Times New Roman"/>
          <w:b/>
          <w:sz w:val="28"/>
        </w:rPr>
      </w:pPr>
      <w:r>
        <w:rPr>
          <w:rFonts w:ascii="Times New Roman" w:eastAsia="Times New Roman" w:hAnsi="Times New Roman" w:cs="Times New Roman"/>
          <w:b/>
          <w:sz w:val="28"/>
        </w:rPr>
        <w:t>Assistant Professor, Department of Computer Science &amp; Engineering</w:t>
      </w:r>
    </w:p>
    <w:p w14:paraId="7B87281F" w14:textId="77777777" w:rsidR="0099650C" w:rsidRDefault="00935363">
      <w:pPr>
        <w:jc w:val="center"/>
        <w:rPr>
          <w:rFonts w:ascii="Times New Roman" w:eastAsia="Times New Roman" w:hAnsi="Times New Roman" w:cs="Times New Roman"/>
          <w:b/>
          <w:sz w:val="28"/>
        </w:rPr>
      </w:pPr>
      <w:r>
        <w:rPr>
          <w:rFonts w:ascii="Times New Roman" w:eastAsia="Times New Roman" w:hAnsi="Times New Roman" w:cs="Times New Roman"/>
          <w:b/>
          <w:sz w:val="28"/>
        </w:rPr>
        <w:t>East West University</w:t>
      </w:r>
    </w:p>
    <w:p w14:paraId="0B1B388F" w14:textId="77777777" w:rsidR="0099650C" w:rsidRDefault="0099650C">
      <w:pPr>
        <w:jc w:val="center"/>
        <w:rPr>
          <w:rFonts w:ascii="Times New Roman" w:eastAsia="Times New Roman" w:hAnsi="Times New Roman" w:cs="Times New Roman"/>
          <w:b/>
          <w:sz w:val="8"/>
        </w:rPr>
      </w:pPr>
    </w:p>
    <w:p w14:paraId="2E556CD7" w14:textId="77777777" w:rsidR="0099650C" w:rsidRDefault="0099650C">
      <w:pPr>
        <w:rPr>
          <w:rFonts w:ascii="Times New Roman" w:eastAsia="Times New Roman" w:hAnsi="Times New Roman" w:cs="Times New Roman"/>
          <w:b/>
          <w:sz w:val="8"/>
        </w:rPr>
      </w:pPr>
    </w:p>
    <w:p w14:paraId="1E3D3200" w14:textId="77777777" w:rsidR="0099650C" w:rsidRDefault="0099650C">
      <w:pPr>
        <w:jc w:val="center"/>
        <w:rPr>
          <w:rFonts w:ascii="Times New Roman" w:eastAsia="Times New Roman" w:hAnsi="Times New Roman" w:cs="Times New Roman"/>
          <w:b/>
          <w:sz w:val="8"/>
        </w:rPr>
      </w:pPr>
    </w:p>
    <w:p w14:paraId="2CB3DED3" w14:textId="77777777" w:rsidR="0099650C" w:rsidRDefault="00935363">
      <w:pPr>
        <w:spacing w:line="276" w:lineRule="auto"/>
        <w:rPr>
          <w:rFonts w:ascii="Times New Roman" w:eastAsia="Times New Roman" w:hAnsi="Times New Roman" w:cs="Times New Roman"/>
          <w:b/>
          <w:sz w:val="32"/>
        </w:rPr>
      </w:pPr>
      <w:r>
        <w:rPr>
          <w:rFonts w:ascii="Times New Roman" w:eastAsia="Times New Roman" w:hAnsi="Times New Roman" w:cs="Times New Roman"/>
          <w:b/>
          <w:sz w:val="32"/>
        </w:rPr>
        <w:t>Submitted by:</w:t>
      </w:r>
    </w:p>
    <w:tbl>
      <w:tblPr>
        <w:tblW w:w="9588" w:type="dxa"/>
        <w:tblInd w:w="108" w:type="dxa"/>
        <w:tblCellMar>
          <w:left w:w="10" w:type="dxa"/>
          <w:right w:w="10" w:type="dxa"/>
        </w:tblCellMar>
        <w:tblLook w:val="04A0" w:firstRow="1" w:lastRow="0" w:firstColumn="1" w:lastColumn="0" w:noHBand="0" w:noVBand="1"/>
      </w:tblPr>
      <w:tblGrid>
        <w:gridCol w:w="4793"/>
        <w:gridCol w:w="4795"/>
      </w:tblGrid>
      <w:tr w:rsidR="0099650C" w14:paraId="39A382A2" w14:textId="77777777" w:rsidTr="00F65190">
        <w:trPr>
          <w:trHeight w:val="597"/>
        </w:trPr>
        <w:tc>
          <w:tcPr>
            <w:tcW w:w="4793"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14:paraId="0B7820AB" w14:textId="77777777" w:rsidR="0099650C" w:rsidRDefault="00935363">
            <w:pPr>
              <w:spacing w:after="0" w:line="276" w:lineRule="auto"/>
              <w:jc w:val="center"/>
            </w:pPr>
            <w:r>
              <w:rPr>
                <w:rFonts w:ascii="Times New Roman" w:eastAsia="Times New Roman" w:hAnsi="Times New Roman" w:cs="Times New Roman"/>
                <w:b/>
                <w:sz w:val="24"/>
              </w:rPr>
              <w:t>Student ID</w:t>
            </w:r>
          </w:p>
        </w:tc>
        <w:tc>
          <w:tcPr>
            <w:tcW w:w="479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14:paraId="1A89F5B3" w14:textId="77777777" w:rsidR="0099650C" w:rsidRDefault="00935363">
            <w:pPr>
              <w:spacing w:after="0" w:line="276" w:lineRule="auto"/>
              <w:jc w:val="center"/>
            </w:pPr>
            <w:r>
              <w:rPr>
                <w:rFonts w:ascii="Times New Roman" w:eastAsia="Times New Roman" w:hAnsi="Times New Roman" w:cs="Times New Roman"/>
                <w:b/>
                <w:sz w:val="24"/>
              </w:rPr>
              <w:t>Student Name</w:t>
            </w:r>
          </w:p>
        </w:tc>
      </w:tr>
      <w:tr w:rsidR="0099650C" w14:paraId="1D2E4BF1" w14:textId="77777777" w:rsidTr="00F65190">
        <w:trPr>
          <w:trHeight w:val="597"/>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759F1" w14:textId="77777777" w:rsidR="0099650C" w:rsidRDefault="00935363">
            <w:pPr>
              <w:spacing w:after="0" w:line="276" w:lineRule="auto"/>
            </w:pPr>
            <w:r>
              <w:rPr>
                <w:rFonts w:ascii="Times New Roman" w:eastAsia="Times New Roman" w:hAnsi="Times New Roman" w:cs="Times New Roman"/>
                <w:sz w:val="24"/>
              </w:rPr>
              <w:t>2018-3-60-117</w:t>
            </w:r>
          </w:p>
        </w:tc>
        <w:tc>
          <w:tcPr>
            <w:tcW w:w="4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24B43" w14:textId="77777777" w:rsidR="0099650C" w:rsidRDefault="00935363">
            <w:pPr>
              <w:spacing w:after="0" w:line="276" w:lineRule="auto"/>
            </w:pPr>
            <w:r>
              <w:rPr>
                <w:rFonts w:ascii="Times New Roman" w:eastAsia="Times New Roman" w:hAnsi="Times New Roman" w:cs="Times New Roman"/>
                <w:sz w:val="24"/>
              </w:rPr>
              <w:t>Tushar Ahmed</w:t>
            </w:r>
          </w:p>
        </w:tc>
      </w:tr>
      <w:tr w:rsidR="0099650C" w14:paraId="0AEAB3B3" w14:textId="77777777" w:rsidTr="00F65190">
        <w:trPr>
          <w:trHeight w:val="568"/>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4271C" w14:textId="227A13CF" w:rsidR="0099650C" w:rsidRDefault="00F65190">
            <w:pPr>
              <w:spacing w:after="0" w:line="276" w:lineRule="auto"/>
            </w:pPr>
            <w:r>
              <w:rPr>
                <w:rFonts w:ascii="Times New Roman" w:eastAsia="Times New Roman" w:hAnsi="Times New Roman" w:cs="Times New Roman"/>
                <w:sz w:val="24"/>
              </w:rPr>
              <w:t>2020-1-60-196</w:t>
            </w:r>
          </w:p>
        </w:tc>
        <w:tc>
          <w:tcPr>
            <w:tcW w:w="4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FD0662" w14:textId="0F975C04" w:rsidR="0099650C" w:rsidRDefault="00935363">
            <w:pPr>
              <w:spacing w:after="0" w:line="276" w:lineRule="auto"/>
            </w:pPr>
            <w:r>
              <w:rPr>
                <w:rFonts w:ascii="Times New Roman" w:eastAsia="Times New Roman" w:hAnsi="Times New Roman" w:cs="Times New Roman"/>
                <w:sz w:val="24"/>
              </w:rPr>
              <w:t xml:space="preserve">Md. </w:t>
            </w:r>
            <w:r w:rsidR="00F65190">
              <w:rPr>
                <w:rFonts w:ascii="Times New Roman" w:eastAsia="Times New Roman" w:hAnsi="Times New Roman" w:cs="Times New Roman"/>
                <w:sz w:val="24"/>
              </w:rPr>
              <w:t>Abid Sarkar</w:t>
            </w:r>
          </w:p>
        </w:tc>
      </w:tr>
      <w:tr w:rsidR="0099650C" w14:paraId="6CF87880" w14:textId="77777777" w:rsidTr="00F65190">
        <w:trPr>
          <w:trHeight w:val="597"/>
        </w:trPr>
        <w:tc>
          <w:tcPr>
            <w:tcW w:w="47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B5310" w14:textId="253BA46E" w:rsidR="0099650C" w:rsidRDefault="00F65190">
            <w:pPr>
              <w:spacing w:after="0" w:line="276" w:lineRule="auto"/>
            </w:pPr>
            <w:r>
              <w:rPr>
                <w:rFonts w:ascii="Times New Roman" w:eastAsia="Times New Roman" w:hAnsi="Times New Roman" w:cs="Times New Roman"/>
                <w:sz w:val="24"/>
              </w:rPr>
              <w:t>2020-1-60-079</w:t>
            </w:r>
          </w:p>
        </w:tc>
        <w:tc>
          <w:tcPr>
            <w:tcW w:w="4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E6EAB" w14:textId="18E972C4" w:rsidR="0099650C" w:rsidRDefault="00935363">
            <w:pPr>
              <w:spacing w:after="0" w:line="276" w:lineRule="auto"/>
            </w:pPr>
            <w:r>
              <w:rPr>
                <w:rFonts w:ascii="Times New Roman" w:eastAsia="Times New Roman" w:hAnsi="Times New Roman" w:cs="Times New Roman"/>
                <w:sz w:val="24"/>
              </w:rPr>
              <w:t xml:space="preserve">Md. </w:t>
            </w:r>
            <w:r w:rsidR="00F65190">
              <w:rPr>
                <w:rFonts w:ascii="Times New Roman" w:eastAsia="Times New Roman" w:hAnsi="Times New Roman" w:cs="Times New Roman"/>
                <w:sz w:val="24"/>
              </w:rPr>
              <w:t>Asif Hasan</w:t>
            </w:r>
          </w:p>
        </w:tc>
      </w:tr>
    </w:tbl>
    <w:p w14:paraId="1333B34D" w14:textId="77777777" w:rsidR="0099650C" w:rsidRDefault="0099650C">
      <w:pPr>
        <w:rPr>
          <w:rFonts w:ascii="Times New Roman" w:eastAsia="Times New Roman" w:hAnsi="Times New Roman" w:cs="Times New Roman"/>
          <w:b/>
          <w:sz w:val="24"/>
        </w:rPr>
      </w:pPr>
    </w:p>
    <w:p w14:paraId="41723A8F" w14:textId="77777777" w:rsidR="0099650C" w:rsidRDefault="0099650C">
      <w:pPr>
        <w:jc w:val="both"/>
        <w:rPr>
          <w:rFonts w:ascii="Times New Roman" w:eastAsia="Times New Roman" w:hAnsi="Times New Roman" w:cs="Times New Roman"/>
          <w:b/>
          <w:color w:val="4472C4"/>
          <w:sz w:val="40"/>
        </w:rPr>
      </w:pPr>
    </w:p>
    <w:p w14:paraId="563D5285" w14:textId="77777777" w:rsidR="0099650C" w:rsidRDefault="0099650C">
      <w:pPr>
        <w:jc w:val="both"/>
        <w:rPr>
          <w:rFonts w:ascii="Times New Roman" w:eastAsia="Times New Roman" w:hAnsi="Times New Roman" w:cs="Times New Roman"/>
          <w:b/>
          <w:color w:val="4472C4"/>
          <w:sz w:val="26"/>
        </w:rPr>
      </w:pPr>
    </w:p>
    <w:p w14:paraId="0993989A" w14:textId="77777777" w:rsidR="0099650C" w:rsidRDefault="00935363">
      <w:pPr>
        <w:jc w:val="both"/>
        <w:rPr>
          <w:rFonts w:ascii="Times New Roman" w:eastAsia="Times New Roman" w:hAnsi="Times New Roman" w:cs="Times New Roman"/>
          <w:b/>
          <w:color w:val="4472C4"/>
          <w:sz w:val="24"/>
        </w:rPr>
      </w:pPr>
      <w:r>
        <w:rPr>
          <w:rFonts w:ascii="Times New Roman" w:eastAsia="Times New Roman" w:hAnsi="Times New Roman" w:cs="Times New Roman"/>
          <w:b/>
          <w:color w:val="4472C4"/>
          <w:sz w:val="28"/>
        </w:rPr>
        <w:t>Introduction:</w:t>
      </w:r>
      <w:r>
        <w:rPr>
          <w:rFonts w:ascii="Times New Roman" w:eastAsia="Times New Roman" w:hAnsi="Times New Roman" w:cs="Times New Roman"/>
          <w:b/>
          <w:color w:val="4472C4"/>
          <w:sz w:val="24"/>
        </w:rPr>
        <w:t xml:space="preserve"> </w:t>
      </w:r>
    </w:p>
    <w:p w14:paraId="2D1968E1" w14:textId="57C5E718" w:rsidR="0099650C" w:rsidRDefault="005160FE">
      <w:pPr>
        <w:jc w:val="both"/>
        <w:rPr>
          <w:rFonts w:ascii="Times New Roman" w:eastAsia="Times New Roman" w:hAnsi="Times New Roman" w:cs="Times New Roman"/>
          <w:color w:val="000000"/>
          <w:sz w:val="24"/>
        </w:rPr>
      </w:pPr>
      <w:r>
        <w:rPr>
          <w:rFonts w:ascii="Times New Roman" w:eastAsia="Times New Roman" w:hAnsi="Times New Roman" w:cs="Times New Roman"/>
          <w:b/>
          <w:bCs/>
          <w:color w:val="000000"/>
          <w:sz w:val="24"/>
        </w:rPr>
        <w:t xml:space="preserve">School Management system </w:t>
      </w:r>
      <w:r w:rsidR="00226E08" w:rsidRPr="00226E08">
        <w:rPr>
          <w:rFonts w:ascii="Times New Roman" w:eastAsia="Times New Roman" w:hAnsi="Times New Roman" w:cs="Times New Roman"/>
          <w:color w:val="000000"/>
          <w:sz w:val="24"/>
        </w:rPr>
        <w:t>is a cutting-edge Android software developed to boost productivity and streamline university operations for both students and faculty. It has a variety of functions, such as test schedule management, event development, mark distribution, and the ability to broadcast crucial alerts to individual teachers or students. Its goal is to remove difficulties that are regularly faced in the academic environment.</w:t>
      </w:r>
    </w:p>
    <w:p w14:paraId="42D947E5" w14:textId="77777777" w:rsidR="0099650C" w:rsidRDefault="00935363">
      <w:pPr>
        <w:jc w:val="both"/>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Background:</w:t>
      </w:r>
    </w:p>
    <w:p w14:paraId="53301451" w14:textId="7A544966" w:rsidR="00226E08" w:rsidRPr="00226E08" w:rsidRDefault="00226E08" w:rsidP="00226E08">
      <w:pPr>
        <w:jc w:val="both"/>
        <w:rPr>
          <w:rFonts w:ascii="Times New Roman" w:eastAsia="Times New Roman" w:hAnsi="Times New Roman" w:cs="Times New Roman"/>
          <w:color w:val="0C0C0C"/>
          <w:sz w:val="24"/>
          <w:shd w:val="clear" w:color="auto" w:fill="FFFFFF"/>
        </w:rPr>
      </w:pPr>
      <w:r w:rsidRPr="00226E08">
        <w:rPr>
          <w:rFonts w:ascii="Times New Roman" w:eastAsia="Times New Roman" w:hAnsi="Times New Roman" w:cs="Times New Roman"/>
          <w:color w:val="0C0C0C"/>
          <w:sz w:val="24"/>
          <w:shd w:val="clear" w:color="auto" w:fill="FFFFFF"/>
        </w:rPr>
        <w:t xml:space="preserve">The </w:t>
      </w:r>
      <w:r w:rsidR="005160FE">
        <w:rPr>
          <w:rFonts w:ascii="Times New Roman" w:eastAsia="Times New Roman" w:hAnsi="Times New Roman" w:cs="Times New Roman"/>
          <w:b/>
          <w:bCs/>
          <w:color w:val="000000"/>
          <w:sz w:val="24"/>
        </w:rPr>
        <w:t xml:space="preserve">School Management system </w:t>
      </w:r>
      <w:r w:rsidRPr="00226E08">
        <w:rPr>
          <w:rFonts w:ascii="Times New Roman" w:eastAsia="Times New Roman" w:hAnsi="Times New Roman" w:cs="Times New Roman"/>
          <w:color w:val="0C0C0C"/>
          <w:sz w:val="24"/>
          <w:shd w:val="clear" w:color="auto" w:fill="FFFFFF"/>
        </w:rPr>
        <w:t xml:space="preserve">app </w:t>
      </w:r>
      <w:r>
        <w:rPr>
          <w:rFonts w:ascii="Times New Roman" w:eastAsia="Times New Roman" w:hAnsi="Times New Roman" w:cs="Times New Roman"/>
          <w:color w:val="0C0C0C"/>
          <w:sz w:val="24"/>
          <w:shd w:val="clear" w:color="auto" w:fill="FFFFFF"/>
        </w:rPr>
        <w:t>is</w:t>
      </w:r>
      <w:r w:rsidRPr="00226E08">
        <w:rPr>
          <w:rFonts w:ascii="Times New Roman" w:eastAsia="Times New Roman" w:hAnsi="Times New Roman" w:cs="Times New Roman"/>
          <w:color w:val="0C0C0C"/>
          <w:sz w:val="24"/>
          <w:shd w:val="clear" w:color="auto" w:fill="FFFFFF"/>
        </w:rPr>
        <w:t xml:space="preserve"> created in response to a rising demand to streamline university processes and improve the overall learning experience for students and professors. Traditional ways of handling activities, communication, and information have grown increasingly burdensome and time-consuming as colleges have gotten more dynamic and complicated.</w:t>
      </w:r>
    </w:p>
    <w:p w14:paraId="768856FE" w14:textId="24998125" w:rsidR="00226E08" w:rsidRDefault="00226E08" w:rsidP="00226E08">
      <w:pPr>
        <w:jc w:val="both"/>
        <w:rPr>
          <w:rFonts w:ascii="Times New Roman" w:eastAsia="Times New Roman" w:hAnsi="Times New Roman" w:cs="Times New Roman"/>
          <w:color w:val="0C0C0C"/>
          <w:sz w:val="24"/>
          <w:shd w:val="clear" w:color="auto" w:fill="FFFFFF"/>
        </w:rPr>
      </w:pPr>
      <w:r w:rsidRPr="00226E08">
        <w:rPr>
          <w:rFonts w:ascii="Times New Roman" w:eastAsia="Times New Roman" w:hAnsi="Times New Roman" w:cs="Times New Roman"/>
          <w:color w:val="0C0C0C"/>
          <w:sz w:val="24"/>
          <w:shd w:val="clear" w:color="auto" w:fill="FFFFFF"/>
        </w:rPr>
        <w:t xml:space="preserve">Recognizing these obstacles, a committed </w:t>
      </w:r>
      <w:r>
        <w:rPr>
          <w:rFonts w:ascii="Times New Roman" w:eastAsia="Times New Roman" w:hAnsi="Times New Roman" w:cs="Times New Roman"/>
          <w:color w:val="0C0C0C"/>
          <w:sz w:val="24"/>
          <w:shd w:val="clear" w:color="auto" w:fill="FFFFFF"/>
        </w:rPr>
        <w:t xml:space="preserve">our </w:t>
      </w:r>
      <w:r w:rsidRPr="00226E08">
        <w:rPr>
          <w:rFonts w:ascii="Times New Roman" w:eastAsia="Times New Roman" w:hAnsi="Times New Roman" w:cs="Times New Roman"/>
          <w:color w:val="0C0C0C"/>
          <w:sz w:val="24"/>
          <w:shd w:val="clear" w:color="auto" w:fill="FFFFFF"/>
        </w:rPr>
        <w:t>team worked to build the University Assistant app. Their objective was to create an innovative solution that would answer the unique demands of the university setting while also bridging the gap between students and professors.</w:t>
      </w:r>
    </w:p>
    <w:p w14:paraId="2D09ABA4" w14:textId="300BBC40" w:rsidR="0099650C" w:rsidRDefault="00935363">
      <w:pPr>
        <w:jc w:val="both"/>
        <w:rPr>
          <w:rFonts w:ascii="Times New Roman" w:eastAsia="Times New Roman" w:hAnsi="Times New Roman" w:cs="Times New Roman"/>
          <w:color w:val="4472C4"/>
          <w:sz w:val="24"/>
        </w:rPr>
      </w:pPr>
      <w:r>
        <w:rPr>
          <w:rFonts w:ascii="Times New Roman" w:eastAsia="Times New Roman" w:hAnsi="Times New Roman" w:cs="Times New Roman"/>
          <w:b/>
          <w:color w:val="4472C4"/>
          <w:sz w:val="28"/>
        </w:rPr>
        <w:t>Motivation:</w:t>
      </w:r>
      <w:r>
        <w:rPr>
          <w:rFonts w:ascii="Times New Roman" w:eastAsia="Times New Roman" w:hAnsi="Times New Roman" w:cs="Times New Roman"/>
          <w:color w:val="4472C4"/>
          <w:sz w:val="24"/>
        </w:rPr>
        <w:t xml:space="preserve"> </w:t>
      </w:r>
    </w:p>
    <w:p w14:paraId="35FCA9C8" w14:textId="2384DE82" w:rsidR="00226E08" w:rsidRPr="00226E08" w:rsidRDefault="005160FE" w:rsidP="00226E08">
      <w:pPr>
        <w:jc w:val="both"/>
        <w:rPr>
          <w:rFonts w:ascii="Times New Roman" w:eastAsia="Times New Roman" w:hAnsi="Times New Roman" w:cs="Times New Roman"/>
          <w:color w:val="0C0C0C"/>
          <w:sz w:val="24"/>
          <w:shd w:val="clear" w:color="auto" w:fill="FFFFFF"/>
        </w:rPr>
      </w:pPr>
      <w:r>
        <w:rPr>
          <w:rFonts w:ascii="Times New Roman" w:eastAsia="Times New Roman" w:hAnsi="Times New Roman" w:cs="Times New Roman"/>
          <w:b/>
          <w:bCs/>
          <w:color w:val="000000"/>
          <w:sz w:val="24"/>
        </w:rPr>
        <w:t xml:space="preserve">School Management system </w:t>
      </w:r>
      <w:r w:rsidR="00226E08" w:rsidRPr="00226E08">
        <w:rPr>
          <w:rFonts w:ascii="Times New Roman" w:eastAsia="Times New Roman" w:hAnsi="Times New Roman" w:cs="Times New Roman"/>
          <w:color w:val="0C0C0C"/>
          <w:sz w:val="24"/>
          <w:shd w:val="clear" w:color="auto" w:fill="FFFFFF"/>
        </w:rPr>
        <w:t xml:space="preserve">is an innovative Android application that acts as a centralized platform for organizing numerous duties and information in a university context. It is intended to increase productivity and streamline university processes for both students and faculty. </w:t>
      </w:r>
    </w:p>
    <w:p w14:paraId="390A1FD2" w14:textId="36CF4024" w:rsidR="00226E08" w:rsidRPr="00226E08" w:rsidRDefault="00226E08" w:rsidP="00226E08">
      <w:pPr>
        <w:jc w:val="both"/>
        <w:rPr>
          <w:rFonts w:ascii="Times New Roman" w:eastAsia="Times New Roman" w:hAnsi="Times New Roman" w:cs="Times New Roman"/>
          <w:color w:val="0C0C0C"/>
          <w:sz w:val="24"/>
          <w:shd w:val="clear" w:color="auto" w:fill="FFFFFF"/>
        </w:rPr>
      </w:pPr>
      <w:r w:rsidRPr="00226E08">
        <w:rPr>
          <w:rFonts w:ascii="Times New Roman" w:eastAsia="Times New Roman" w:hAnsi="Times New Roman" w:cs="Times New Roman"/>
          <w:color w:val="0C0C0C"/>
          <w:sz w:val="24"/>
          <w:shd w:val="clear" w:color="auto" w:fill="FFFFFF"/>
        </w:rPr>
        <w:t>The software includes capabilities such as test schedule administration, event planning, mark distribution, and the ability to broadcast crucial alerts to individual teachers or students. These elements encourage efficiency, organization, communication, cooperation, personalization, and accessibility.</w:t>
      </w:r>
    </w:p>
    <w:p w14:paraId="4D41AF9A" w14:textId="77777777" w:rsidR="00226E08" w:rsidRDefault="00226E08">
      <w:pPr>
        <w:jc w:val="both"/>
        <w:rPr>
          <w:rFonts w:ascii="Times New Roman" w:eastAsia="Times New Roman" w:hAnsi="Times New Roman" w:cs="Times New Roman"/>
          <w:color w:val="4472C4"/>
          <w:sz w:val="24"/>
        </w:rPr>
      </w:pPr>
    </w:p>
    <w:p w14:paraId="4E97E33F" w14:textId="77777777" w:rsidR="0099650C" w:rsidRDefault="00935363">
      <w:pPr>
        <w:jc w:val="both"/>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Problem Statements:</w:t>
      </w:r>
    </w:p>
    <w:p w14:paraId="77212236" w14:textId="447153C9" w:rsidR="0099650C" w:rsidRDefault="00226E08">
      <w:pPr>
        <w:jc w:val="both"/>
        <w:rPr>
          <w:rFonts w:ascii="Times New Roman" w:eastAsia="Times New Roman" w:hAnsi="Times New Roman" w:cs="Times New Roman"/>
          <w:color w:val="000000"/>
          <w:sz w:val="24"/>
        </w:rPr>
      </w:pPr>
      <w:r w:rsidRPr="00226E08">
        <w:rPr>
          <w:rFonts w:ascii="Times New Roman" w:eastAsia="Times New Roman" w:hAnsi="Times New Roman" w:cs="Times New Roman"/>
          <w:color w:val="000000"/>
          <w:sz w:val="24"/>
        </w:rPr>
        <w:t xml:space="preserve">Understanding diverse requirements, integrating with existing systems, designing a user-friendly interface, ensuring scalability and performance, prioritizing security and privacy, and promoting user adoption through training and support were all challenges in developing the University Assistant app. To overcome these obstacles, </w:t>
      </w:r>
      <w:r w:rsidR="00935363">
        <w:rPr>
          <w:rFonts w:ascii="Times New Roman" w:eastAsia="Times New Roman" w:hAnsi="Times New Roman" w:cs="Times New Roman"/>
          <w:color w:val="000000"/>
          <w:sz w:val="24"/>
        </w:rPr>
        <w:t>we needed more time to implement all of the solution.</w:t>
      </w:r>
    </w:p>
    <w:p w14:paraId="4D2A71BE" w14:textId="77777777" w:rsidR="0099650C" w:rsidRDefault="0099650C">
      <w:pPr>
        <w:jc w:val="both"/>
        <w:rPr>
          <w:rFonts w:ascii="Times New Roman" w:eastAsia="Times New Roman" w:hAnsi="Times New Roman" w:cs="Times New Roman"/>
          <w:color w:val="000000"/>
          <w:sz w:val="24"/>
        </w:rPr>
      </w:pPr>
    </w:p>
    <w:p w14:paraId="78E4433E" w14:textId="77777777" w:rsidR="00935363" w:rsidRDefault="00935363">
      <w:pPr>
        <w:jc w:val="both"/>
        <w:rPr>
          <w:rFonts w:ascii="Times New Roman" w:eastAsia="Times New Roman" w:hAnsi="Times New Roman" w:cs="Times New Roman"/>
          <w:b/>
          <w:color w:val="4472C4"/>
          <w:sz w:val="28"/>
        </w:rPr>
      </w:pPr>
    </w:p>
    <w:p w14:paraId="56A510B9" w14:textId="77777777" w:rsidR="002B3178" w:rsidRDefault="002B3178" w:rsidP="002B3178">
      <w:pPr>
        <w:rPr>
          <w:rFonts w:ascii="Times New Roman" w:eastAsia="Times New Roman" w:hAnsi="Times New Roman" w:cs="Times New Roman"/>
          <w:b/>
          <w:color w:val="4472C4"/>
          <w:sz w:val="28"/>
        </w:rPr>
      </w:pPr>
    </w:p>
    <w:p w14:paraId="799B4363" w14:textId="238252AE" w:rsidR="002A7331" w:rsidRDefault="00935363" w:rsidP="002B3178">
      <w:pPr>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lastRenderedPageBreak/>
        <w:t xml:space="preserve">Features: </w:t>
      </w:r>
      <w:r w:rsidR="008E54BA">
        <w:rPr>
          <w:rFonts w:ascii="Times New Roman" w:eastAsia="Times New Roman" w:hAnsi="Times New Roman" w:cs="Times New Roman"/>
          <w:b/>
          <w:noProof/>
          <w:color w:val="4472C4"/>
          <w:sz w:val="28"/>
        </w:rPr>
        <w:drawing>
          <wp:inline distT="0" distB="0" distL="0" distR="0" wp14:anchorId="452EC3F3" wp14:editId="33EA0A53">
            <wp:extent cx="5943600" cy="3343275"/>
            <wp:effectExtent l="0" t="0" r="0" b="0"/>
            <wp:docPr id="51865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55229" name="Picture 5186552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E54BA">
        <w:rPr>
          <w:rFonts w:ascii="Times New Roman" w:eastAsia="Times New Roman" w:hAnsi="Times New Roman" w:cs="Times New Roman"/>
          <w:b/>
          <w:noProof/>
          <w:color w:val="4472C4"/>
          <w:sz w:val="28"/>
        </w:rPr>
        <w:drawing>
          <wp:inline distT="0" distB="0" distL="0" distR="0" wp14:anchorId="00D6846E" wp14:editId="349AEC4B">
            <wp:extent cx="5943600" cy="3343275"/>
            <wp:effectExtent l="0" t="0" r="0" b="0"/>
            <wp:docPr id="917287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87946" name="Picture 9172879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E54BA">
        <w:rPr>
          <w:rFonts w:ascii="Times New Roman" w:eastAsia="Times New Roman" w:hAnsi="Times New Roman" w:cs="Times New Roman"/>
          <w:b/>
          <w:noProof/>
          <w:color w:val="4472C4"/>
          <w:sz w:val="28"/>
        </w:rPr>
        <w:lastRenderedPageBreak/>
        <w:drawing>
          <wp:inline distT="0" distB="0" distL="0" distR="0" wp14:anchorId="17D2693C" wp14:editId="3667C06E">
            <wp:extent cx="5943600" cy="3343275"/>
            <wp:effectExtent l="0" t="0" r="0" b="0"/>
            <wp:docPr id="936384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84394" name="Picture 9363843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422FD981" wp14:editId="7A5FC4EC">
            <wp:extent cx="1814981" cy="4036060"/>
            <wp:effectExtent l="0" t="0" r="0" b="0"/>
            <wp:docPr id="61523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32019" name="Picture 615232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2862" cy="4098061"/>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6A02BE76" wp14:editId="4F376A5D">
            <wp:extent cx="1819275" cy="4045605"/>
            <wp:effectExtent l="0" t="0" r="0" b="0"/>
            <wp:docPr id="381416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6047" name="Picture 381416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4783" cy="4169041"/>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5E2F7B10" wp14:editId="3FA08B57">
            <wp:extent cx="1819275" cy="4045608"/>
            <wp:effectExtent l="0" t="0" r="0" b="0"/>
            <wp:docPr id="392311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1442" name="Picture 3923114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9109" cy="4089714"/>
                    </a:xfrm>
                    <a:prstGeom prst="rect">
                      <a:avLst/>
                    </a:prstGeom>
                  </pic:spPr>
                </pic:pic>
              </a:graphicData>
            </a:graphic>
          </wp:inline>
        </w:drawing>
      </w:r>
      <w:r w:rsidR="001713E1">
        <w:rPr>
          <w:rFonts w:ascii="Times New Roman" w:eastAsia="Times New Roman" w:hAnsi="Times New Roman" w:cs="Times New Roman"/>
          <w:b/>
          <w:color w:val="4472C4"/>
          <w:sz w:val="28"/>
        </w:rPr>
        <w:t>\</w:t>
      </w:r>
      <w:r w:rsidR="002A7331">
        <w:rPr>
          <w:rFonts w:ascii="Times New Roman" w:eastAsia="Times New Roman" w:hAnsi="Times New Roman" w:cs="Times New Roman"/>
          <w:b/>
          <w:noProof/>
          <w:color w:val="4472C4"/>
          <w:sz w:val="28"/>
        </w:rPr>
        <w:lastRenderedPageBreak/>
        <w:drawing>
          <wp:inline distT="0" distB="0" distL="0" distR="0" wp14:anchorId="3DE50944" wp14:editId="04D2BB12">
            <wp:extent cx="1436630" cy="3194703"/>
            <wp:effectExtent l="0" t="0" r="0" b="0"/>
            <wp:docPr id="1870093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3584" name="Picture 18700935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6773" cy="3239495"/>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7D67A010" wp14:editId="08EB226D">
            <wp:extent cx="1428484" cy="3176587"/>
            <wp:effectExtent l="0" t="0" r="0" b="0"/>
            <wp:docPr id="820638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8209" name="Picture 820638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182" cy="3200376"/>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6AB52D45" wp14:editId="599EFFE6">
            <wp:extent cx="1437051" cy="3195637"/>
            <wp:effectExtent l="0" t="0" r="0" b="0"/>
            <wp:docPr id="1611148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8582" name="Picture 16111485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7051" cy="3195637"/>
                    </a:xfrm>
                    <a:prstGeom prst="rect">
                      <a:avLst/>
                    </a:prstGeom>
                  </pic:spPr>
                </pic:pic>
              </a:graphicData>
            </a:graphic>
          </wp:inline>
        </w:drawing>
      </w:r>
      <w:r w:rsidR="00E912D1">
        <w:rPr>
          <w:rFonts w:ascii="Times New Roman" w:eastAsia="Times New Roman" w:hAnsi="Times New Roman" w:cs="Times New Roman"/>
          <w:b/>
          <w:noProof/>
          <w:color w:val="4472C4"/>
          <w:sz w:val="28"/>
        </w:rPr>
        <w:drawing>
          <wp:inline distT="0" distB="0" distL="0" distR="0" wp14:anchorId="6D5D49F1" wp14:editId="2B45FE9D">
            <wp:extent cx="1436354" cy="3194090"/>
            <wp:effectExtent l="0" t="0" r="0" b="0"/>
            <wp:docPr id="1221804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4972" name="Picture 1221804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1059" cy="3249027"/>
                    </a:xfrm>
                    <a:prstGeom prst="rect">
                      <a:avLst/>
                    </a:prstGeom>
                  </pic:spPr>
                </pic:pic>
              </a:graphicData>
            </a:graphic>
          </wp:inline>
        </w:drawing>
      </w:r>
      <w:r w:rsidR="005F1D24">
        <w:rPr>
          <w:rFonts w:ascii="Times New Roman" w:eastAsia="Times New Roman" w:hAnsi="Times New Roman" w:cs="Times New Roman"/>
          <w:b/>
          <w:noProof/>
          <w:color w:val="4472C4"/>
          <w:sz w:val="28"/>
        </w:rPr>
        <w:drawing>
          <wp:inline distT="0" distB="0" distL="0" distR="0" wp14:anchorId="16A22E04" wp14:editId="14F77169">
            <wp:extent cx="1875541" cy="4170732"/>
            <wp:effectExtent l="0" t="0" r="0" b="0"/>
            <wp:docPr id="1688462934" name="Picture 1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2934" name="Picture 13" descr="A screenshot of a phon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871" cy="4249298"/>
                    </a:xfrm>
                    <a:prstGeom prst="rect">
                      <a:avLst/>
                    </a:prstGeom>
                  </pic:spPr>
                </pic:pic>
              </a:graphicData>
            </a:graphic>
          </wp:inline>
        </w:drawing>
      </w:r>
      <w:r w:rsidR="002A7331">
        <w:rPr>
          <w:rFonts w:ascii="Times New Roman" w:eastAsia="Times New Roman" w:hAnsi="Times New Roman" w:cs="Times New Roman"/>
          <w:b/>
          <w:noProof/>
          <w:color w:val="4472C4"/>
          <w:sz w:val="28"/>
        </w:rPr>
        <w:drawing>
          <wp:inline distT="0" distB="0" distL="0" distR="0" wp14:anchorId="51189752" wp14:editId="0905BBA3">
            <wp:extent cx="1875702" cy="4171092"/>
            <wp:effectExtent l="0" t="0" r="0" b="0"/>
            <wp:docPr id="96020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868" name="Picture 960208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4300" cy="4301399"/>
                    </a:xfrm>
                    <a:prstGeom prst="rect">
                      <a:avLst/>
                    </a:prstGeom>
                  </pic:spPr>
                </pic:pic>
              </a:graphicData>
            </a:graphic>
          </wp:inline>
        </w:drawing>
      </w:r>
      <w:r w:rsidR="00F47D80">
        <w:rPr>
          <w:rFonts w:ascii="Times New Roman" w:eastAsia="Times New Roman" w:hAnsi="Times New Roman" w:cs="Times New Roman"/>
          <w:b/>
          <w:noProof/>
          <w:color w:val="4472C4"/>
          <w:sz w:val="28"/>
        </w:rPr>
        <w:drawing>
          <wp:inline distT="0" distB="0" distL="0" distR="0" wp14:anchorId="5132DCE5" wp14:editId="2E3264B0">
            <wp:extent cx="1881188" cy="4183288"/>
            <wp:effectExtent l="0" t="0" r="0" b="0"/>
            <wp:docPr id="1807038404"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38404" name="Picture 12" descr="A screenshot of a pho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5359" cy="4192563"/>
                    </a:xfrm>
                    <a:prstGeom prst="rect">
                      <a:avLst/>
                    </a:prstGeom>
                  </pic:spPr>
                </pic:pic>
              </a:graphicData>
            </a:graphic>
          </wp:inline>
        </w:drawing>
      </w:r>
    </w:p>
    <w:p w14:paraId="182F55C9" w14:textId="77777777" w:rsidR="002B3178" w:rsidRDefault="002B3178" w:rsidP="00045C53">
      <w:pPr>
        <w:spacing w:line="240" w:lineRule="auto"/>
      </w:pPr>
    </w:p>
    <w:p w14:paraId="1B9C8AD3" w14:textId="3C24D7CF" w:rsidR="0099650C" w:rsidRPr="00045C53" w:rsidRDefault="00935363" w:rsidP="00067617">
      <w:pPr>
        <w:spacing w:line="240" w:lineRule="auto"/>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 xml:space="preserve">Here are all features </w:t>
      </w:r>
      <w:r w:rsidR="00045C53">
        <w:rPr>
          <w:rFonts w:ascii="Times New Roman" w:eastAsia="Times New Roman" w:hAnsi="Times New Roman" w:cs="Times New Roman"/>
          <w:b/>
          <w:color w:val="4472C4"/>
          <w:sz w:val="28"/>
        </w:rPr>
        <w:t xml:space="preserve">for student and tutor </w:t>
      </w:r>
    </w:p>
    <w:p w14:paraId="4CB6BCBD" w14:textId="77777777" w:rsidR="0099650C" w:rsidRDefault="0099650C">
      <w:pPr>
        <w:jc w:val="center"/>
        <w:rPr>
          <w:rFonts w:ascii="Times New Roman" w:eastAsia="Times New Roman" w:hAnsi="Times New Roman" w:cs="Times New Roman"/>
          <w:b/>
          <w:i/>
          <w:color w:val="000000"/>
          <w:sz w:val="16"/>
        </w:rPr>
      </w:pPr>
    </w:p>
    <w:p w14:paraId="01378991" w14:textId="77777777" w:rsidR="00243268" w:rsidRDefault="00243268">
      <w:pPr>
        <w:jc w:val="both"/>
        <w:rPr>
          <w:rFonts w:ascii="Times New Roman" w:eastAsia="Times New Roman" w:hAnsi="Times New Roman" w:cs="Times New Roman"/>
          <w:b/>
          <w:color w:val="4472C4"/>
          <w:sz w:val="28"/>
        </w:rPr>
      </w:pPr>
    </w:p>
    <w:p w14:paraId="3E43955E" w14:textId="77777777" w:rsidR="00243268" w:rsidRDefault="00243268">
      <w:pPr>
        <w:jc w:val="both"/>
        <w:rPr>
          <w:rFonts w:ascii="Times New Roman" w:eastAsia="Times New Roman" w:hAnsi="Times New Roman" w:cs="Times New Roman"/>
          <w:b/>
          <w:color w:val="4472C4"/>
          <w:sz w:val="28"/>
        </w:rPr>
      </w:pPr>
    </w:p>
    <w:p w14:paraId="66CB887A" w14:textId="77777777" w:rsidR="00243268" w:rsidRDefault="00243268">
      <w:pPr>
        <w:jc w:val="both"/>
        <w:rPr>
          <w:rFonts w:ascii="Times New Roman" w:eastAsia="Times New Roman" w:hAnsi="Times New Roman" w:cs="Times New Roman"/>
          <w:b/>
          <w:color w:val="4472C4"/>
          <w:sz w:val="28"/>
        </w:rPr>
      </w:pPr>
    </w:p>
    <w:p w14:paraId="07FFBD69" w14:textId="77777777" w:rsidR="00243268" w:rsidRDefault="00243268">
      <w:pPr>
        <w:jc w:val="both"/>
        <w:rPr>
          <w:rFonts w:ascii="Times New Roman" w:eastAsia="Times New Roman" w:hAnsi="Times New Roman" w:cs="Times New Roman"/>
          <w:b/>
          <w:color w:val="4472C4"/>
          <w:sz w:val="28"/>
        </w:rPr>
      </w:pPr>
    </w:p>
    <w:p w14:paraId="48BFC0FB" w14:textId="77777777" w:rsidR="00243268" w:rsidRDefault="00243268">
      <w:pPr>
        <w:jc w:val="both"/>
        <w:rPr>
          <w:rFonts w:ascii="Times New Roman" w:eastAsia="Times New Roman" w:hAnsi="Times New Roman" w:cs="Times New Roman"/>
          <w:b/>
          <w:color w:val="4472C4"/>
          <w:sz w:val="28"/>
        </w:rPr>
      </w:pPr>
    </w:p>
    <w:p w14:paraId="197378BA" w14:textId="7912291A" w:rsidR="0099650C" w:rsidRDefault="00935363">
      <w:pPr>
        <w:jc w:val="both"/>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Business Model:</w:t>
      </w:r>
    </w:p>
    <w:p w14:paraId="7DEB37C8" w14:textId="63B8D00E" w:rsidR="0099650C" w:rsidRDefault="00935363">
      <w:pPr>
        <w:jc w:val="both"/>
        <w:rPr>
          <w:rFonts w:ascii="Times New Roman" w:eastAsia="Times New Roman" w:hAnsi="Times New Roman" w:cs="Times New Roman"/>
          <w:color w:val="0C0C0C"/>
          <w:sz w:val="24"/>
          <w:shd w:val="clear" w:color="auto" w:fill="FFFFFF"/>
        </w:rPr>
      </w:pPr>
      <w:r>
        <w:rPr>
          <w:rFonts w:ascii="Times New Roman" w:eastAsia="Times New Roman" w:hAnsi="Times New Roman" w:cs="Times New Roman"/>
          <w:color w:val="0C0C0C"/>
          <w:sz w:val="24"/>
          <w:shd w:val="clear" w:color="auto" w:fill="FFFFFF"/>
        </w:rPr>
        <w:t xml:space="preserve">As our software is developed with some helpful features of education sector, we will go for </w:t>
      </w:r>
      <w:r>
        <w:rPr>
          <w:rFonts w:ascii="Times New Roman" w:eastAsia="Times New Roman" w:hAnsi="Times New Roman" w:cs="Times New Roman"/>
          <w:b/>
          <w:i/>
          <w:color w:val="0C0C0C"/>
          <w:sz w:val="24"/>
          <w:shd w:val="clear" w:color="auto" w:fill="FFFFFF"/>
        </w:rPr>
        <w:t>subscription</w:t>
      </w:r>
      <w:r>
        <w:rPr>
          <w:rFonts w:ascii="Times New Roman" w:eastAsia="Times New Roman" w:hAnsi="Times New Roman" w:cs="Times New Roman"/>
          <w:color w:val="0C0C0C"/>
          <w:sz w:val="24"/>
          <w:shd w:val="clear" w:color="auto" w:fill="FFFFFF"/>
        </w:rPr>
        <w:t xml:space="preserve"> based freemium model. We will charge 100 takas per month for post more than 2 in every month for every teacher.</w:t>
      </w:r>
    </w:p>
    <w:p w14:paraId="43C7E70C" w14:textId="77777777" w:rsidR="0099650C" w:rsidRDefault="00935363">
      <w:pPr>
        <w:jc w:val="both"/>
        <w:rPr>
          <w:rFonts w:ascii="Times New Roman" w:eastAsia="Times New Roman" w:hAnsi="Times New Roman" w:cs="Times New Roman"/>
          <w:color w:val="0C0C0C"/>
          <w:sz w:val="24"/>
          <w:shd w:val="clear" w:color="auto" w:fill="FFFFFF"/>
        </w:rPr>
      </w:pPr>
      <w:r>
        <w:object w:dxaOrig="8628" w:dyaOrig="3893" w14:anchorId="483C8DB7">
          <v:rect id="rectole0000000022" o:spid="_x0000_i1047" style="width:431.25pt;height:195pt" o:ole="" o:preferrelative="t" stroked="f">
            <v:imagedata r:id="rId19" o:title=""/>
          </v:rect>
          <o:OLEObject Type="Embed" ProgID="StaticMetafile" ShapeID="rectole0000000022" DrawAspect="Content" ObjectID="_1745571398" r:id="rId20"/>
        </w:object>
      </w:r>
    </w:p>
    <w:p w14:paraId="66F786B5" w14:textId="77777777" w:rsidR="0099650C" w:rsidRDefault="00935363">
      <w:pPr>
        <w:jc w:val="center"/>
        <w:rPr>
          <w:rFonts w:ascii="Times New Roman" w:eastAsia="Times New Roman" w:hAnsi="Times New Roman" w:cs="Times New Roman"/>
          <w:color w:val="0C0C0C"/>
          <w:sz w:val="24"/>
          <w:shd w:val="clear" w:color="auto" w:fill="FFFFFF"/>
        </w:rPr>
      </w:pPr>
      <w:r>
        <w:rPr>
          <w:rFonts w:ascii="Times New Roman" w:eastAsia="Times New Roman" w:hAnsi="Times New Roman" w:cs="Times New Roman"/>
          <w:b/>
          <w:color w:val="0C0C0C"/>
          <w:sz w:val="24"/>
          <w:shd w:val="clear" w:color="auto" w:fill="FFFFFF"/>
        </w:rPr>
        <w:t xml:space="preserve">Figure: </w:t>
      </w:r>
      <w:r>
        <w:rPr>
          <w:rFonts w:ascii="Times New Roman" w:eastAsia="Times New Roman" w:hAnsi="Times New Roman" w:cs="Times New Roman"/>
          <w:color w:val="0C0C0C"/>
          <w:sz w:val="24"/>
          <w:shd w:val="clear" w:color="auto" w:fill="FFFFFF"/>
        </w:rPr>
        <w:t>Business Model of Tuition Management</w:t>
      </w:r>
    </w:p>
    <w:p w14:paraId="40F7B54E" w14:textId="77777777" w:rsidR="0099650C" w:rsidRDefault="0099650C">
      <w:pPr>
        <w:jc w:val="both"/>
        <w:rPr>
          <w:rFonts w:ascii="Times New Roman" w:eastAsia="Times New Roman" w:hAnsi="Times New Roman" w:cs="Times New Roman"/>
          <w:color w:val="0C0C0C"/>
          <w:sz w:val="24"/>
          <w:shd w:val="clear" w:color="auto" w:fill="FFFFFF"/>
        </w:rPr>
      </w:pPr>
    </w:p>
    <w:p w14:paraId="79F34C39" w14:textId="77777777" w:rsidR="0099650C" w:rsidRDefault="00935363">
      <w:pPr>
        <w:jc w:val="both"/>
        <w:rPr>
          <w:rFonts w:ascii="Times New Roman" w:eastAsia="Times New Roman" w:hAnsi="Times New Roman" w:cs="Times New Roman"/>
          <w:b/>
          <w:color w:val="4472C4"/>
          <w:sz w:val="28"/>
        </w:rPr>
      </w:pPr>
      <w:r>
        <w:rPr>
          <w:rFonts w:ascii="Times New Roman" w:eastAsia="Times New Roman" w:hAnsi="Times New Roman" w:cs="Times New Roman"/>
          <w:b/>
          <w:color w:val="4472C4"/>
          <w:sz w:val="28"/>
        </w:rPr>
        <w:t>Conclusion:</w:t>
      </w:r>
    </w:p>
    <w:p w14:paraId="05C00D36" w14:textId="2CA047CD" w:rsidR="0099650C" w:rsidRDefault="00935363">
      <w:pPr>
        <w:jc w:val="both"/>
        <w:rPr>
          <w:rFonts w:ascii="Times New Roman" w:eastAsia="Times New Roman" w:hAnsi="Times New Roman" w:cs="Times New Roman"/>
          <w:color w:val="000000"/>
          <w:sz w:val="24"/>
        </w:rPr>
      </w:pPr>
      <w:r>
        <w:rPr>
          <w:rFonts w:ascii="Times New Roman" w:eastAsia="Times New Roman" w:hAnsi="Times New Roman" w:cs="Times New Roman"/>
          <w:color w:val="0C0C0C"/>
          <w:sz w:val="24"/>
          <w:shd w:val="clear" w:color="auto" w:fill="FFFFFF"/>
        </w:rPr>
        <w:t xml:space="preserve">The app is wonderful for </w:t>
      </w:r>
      <w:r w:rsidR="006A0DE5">
        <w:rPr>
          <w:rFonts w:ascii="Times New Roman" w:eastAsia="Times New Roman" w:hAnsi="Times New Roman" w:cs="Times New Roman"/>
          <w:color w:val="0C0C0C"/>
          <w:sz w:val="24"/>
          <w:shd w:val="clear" w:color="auto" w:fill="FFFFFF"/>
        </w:rPr>
        <w:t xml:space="preserve">tutor and student </w:t>
      </w:r>
      <w:r>
        <w:rPr>
          <w:rFonts w:ascii="Times New Roman" w:eastAsia="Times New Roman" w:hAnsi="Times New Roman" w:cs="Times New Roman"/>
          <w:color w:val="0C0C0C"/>
          <w:sz w:val="24"/>
          <w:shd w:val="clear" w:color="auto" w:fill="FFFFFF"/>
        </w:rPr>
        <w:t>as it is known to personally selecting all its tutors featured on its online platform. The interested student simply needs to book one and the tutor will come to the student’s place at the planned schedule. This way it keeps the students and parents at ease.</w:t>
      </w:r>
    </w:p>
    <w:p w14:paraId="33C796AD" w14:textId="77777777" w:rsidR="0099650C" w:rsidRDefault="0099650C">
      <w:pPr>
        <w:jc w:val="both"/>
        <w:rPr>
          <w:rFonts w:ascii="Times New Roman" w:eastAsia="Times New Roman" w:hAnsi="Times New Roman" w:cs="Times New Roman"/>
          <w:color w:val="000000"/>
          <w:sz w:val="28"/>
        </w:rPr>
      </w:pPr>
    </w:p>
    <w:p w14:paraId="0AEC3E52" w14:textId="77777777" w:rsidR="0099650C" w:rsidRDefault="0099650C">
      <w:pPr>
        <w:jc w:val="both"/>
        <w:rPr>
          <w:rFonts w:ascii="Times New Roman" w:eastAsia="Times New Roman" w:hAnsi="Times New Roman" w:cs="Times New Roman"/>
          <w:color w:val="000000"/>
          <w:sz w:val="28"/>
        </w:rPr>
      </w:pPr>
    </w:p>
    <w:p w14:paraId="241F909B" w14:textId="77777777" w:rsidR="0099650C" w:rsidRDefault="0099650C">
      <w:pPr>
        <w:jc w:val="both"/>
        <w:rPr>
          <w:rFonts w:ascii="Times New Roman" w:eastAsia="Times New Roman" w:hAnsi="Times New Roman" w:cs="Times New Roman"/>
          <w:color w:val="000000"/>
          <w:sz w:val="28"/>
        </w:rPr>
      </w:pPr>
    </w:p>
    <w:p w14:paraId="69FB425A" w14:textId="77777777" w:rsidR="0099650C" w:rsidRDefault="0099650C">
      <w:pPr>
        <w:jc w:val="both"/>
        <w:rPr>
          <w:rFonts w:ascii="Times New Roman" w:eastAsia="Times New Roman" w:hAnsi="Times New Roman" w:cs="Times New Roman"/>
          <w:b/>
          <w:color w:val="4472C4"/>
          <w:sz w:val="28"/>
        </w:rPr>
      </w:pPr>
    </w:p>
    <w:p w14:paraId="672D71CD" w14:textId="77777777" w:rsidR="0099650C" w:rsidRDefault="0099650C">
      <w:pPr>
        <w:jc w:val="center"/>
        <w:rPr>
          <w:rFonts w:ascii="Times New Roman" w:eastAsia="Times New Roman" w:hAnsi="Times New Roman" w:cs="Times New Roman"/>
          <w:b/>
          <w:color w:val="4472C4"/>
          <w:sz w:val="28"/>
        </w:rPr>
      </w:pPr>
    </w:p>
    <w:sectPr w:rsidR="00996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650C"/>
    <w:rsid w:val="00045C53"/>
    <w:rsid w:val="00067617"/>
    <w:rsid w:val="001713E1"/>
    <w:rsid w:val="00226E08"/>
    <w:rsid w:val="00243268"/>
    <w:rsid w:val="002816C3"/>
    <w:rsid w:val="002A7331"/>
    <w:rsid w:val="002B3178"/>
    <w:rsid w:val="004B2A5F"/>
    <w:rsid w:val="005160FE"/>
    <w:rsid w:val="005F1D24"/>
    <w:rsid w:val="005F59D4"/>
    <w:rsid w:val="00663063"/>
    <w:rsid w:val="006960FA"/>
    <w:rsid w:val="006A0DE5"/>
    <w:rsid w:val="007B2EA5"/>
    <w:rsid w:val="008E54BA"/>
    <w:rsid w:val="00921ED1"/>
    <w:rsid w:val="009313E1"/>
    <w:rsid w:val="00935363"/>
    <w:rsid w:val="0099650C"/>
    <w:rsid w:val="00B57FAD"/>
    <w:rsid w:val="00D4400A"/>
    <w:rsid w:val="00E912D1"/>
    <w:rsid w:val="00F47D80"/>
    <w:rsid w:val="00F65190"/>
    <w:rsid w:val="00FC446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829B7"/>
  <w15:docId w15:val="{4F73316F-6D83-41D2-97AF-206D00AE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oleObject" Target="embeddings/oleObject2.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oleObject" Target="embeddings/oleObject1.bin"/><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Workstation 1</cp:lastModifiedBy>
  <cp:revision>10</cp:revision>
  <dcterms:created xsi:type="dcterms:W3CDTF">2023-05-14T04:16:00Z</dcterms:created>
  <dcterms:modified xsi:type="dcterms:W3CDTF">2023-05-14T06:10:00Z</dcterms:modified>
</cp:coreProperties>
</file>