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C3" w:rsidRDefault="00816725" w:rsidP="00816725">
      <w:pPr>
        <w:jc w:val="center"/>
        <w:rPr>
          <w:sz w:val="36"/>
          <w:szCs w:val="36"/>
        </w:rPr>
      </w:pPr>
      <w:r w:rsidRPr="00816725">
        <w:rPr>
          <w:sz w:val="36"/>
          <w:szCs w:val="36"/>
        </w:rPr>
        <w:t>INFO TENTANG DESA MORODEMAK</w:t>
      </w:r>
    </w:p>
    <w:p w:rsidR="00816725" w:rsidRDefault="00816725" w:rsidP="008167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4F93">
        <w:rPr>
          <w:rFonts w:ascii="Times New Roman" w:hAnsi="Times New Roman" w:cs="Times New Roman"/>
          <w:b/>
          <w:bCs/>
          <w:color w:val="202122"/>
          <w:shd w:val="clear" w:color="auto" w:fill="FFFFFF"/>
        </w:rPr>
        <w:t>Morodemak</w:t>
      </w:r>
      <w:r w:rsidRPr="00F54F93">
        <w:rPr>
          <w:rFonts w:ascii="Times New Roman" w:hAnsi="Times New Roman" w:cs="Times New Roman"/>
          <w:color w:val="202122"/>
          <w:shd w:val="clear" w:color="auto" w:fill="FFFFFF"/>
        </w:rPr>
        <w:t> adalah </w:t>
      </w:r>
      <w:hyperlink r:id="rId6" w:tooltip="Desa" w:history="1">
        <w:r w:rsidRPr="00F54F93">
          <w:rPr>
            <w:rStyle w:val="Hyperlink"/>
            <w:rFonts w:ascii="Times New Roman" w:hAnsi="Times New Roman" w:cs="Times New Roman"/>
            <w:color w:val="auto"/>
            <w:u w:val="none"/>
            <w:shd w:val="clear" w:color="auto" w:fill="FFFFFF"/>
          </w:rPr>
          <w:t>desa</w:t>
        </w:r>
      </w:hyperlink>
      <w:r w:rsidRPr="00F54F93">
        <w:rPr>
          <w:rFonts w:ascii="Times New Roman" w:hAnsi="Times New Roman" w:cs="Times New Roman"/>
          <w:shd w:val="clear" w:color="auto" w:fill="FFFFFF"/>
        </w:rPr>
        <w:t> di </w:t>
      </w:r>
      <w:hyperlink r:id="rId7" w:tooltip="Kecamatan" w:history="1">
        <w:r w:rsidRPr="00F54F93">
          <w:rPr>
            <w:rStyle w:val="Hyperlink"/>
            <w:rFonts w:ascii="Times New Roman" w:hAnsi="Times New Roman" w:cs="Times New Roman"/>
            <w:color w:val="auto"/>
            <w:u w:val="none"/>
            <w:shd w:val="clear" w:color="auto" w:fill="FFFFFF"/>
          </w:rPr>
          <w:t>kecamatan</w:t>
        </w:r>
      </w:hyperlink>
      <w:r w:rsidRPr="00F54F93">
        <w:rPr>
          <w:rFonts w:ascii="Times New Roman" w:hAnsi="Times New Roman" w:cs="Times New Roman"/>
          <w:shd w:val="clear" w:color="auto" w:fill="FFFFFF"/>
        </w:rPr>
        <w:t> </w:t>
      </w:r>
      <w:hyperlink r:id="rId8" w:tooltip="Bonang, Demak" w:history="1">
        <w:r w:rsidRPr="00F54F93">
          <w:rPr>
            <w:rStyle w:val="Hyperlink"/>
            <w:rFonts w:ascii="Times New Roman" w:hAnsi="Times New Roman" w:cs="Times New Roman"/>
            <w:color w:val="auto"/>
            <w:u w:val="none"/>
            <w:shd w:val="clear" w:color="auto" w:fill="FFFFFF"/>
          </w:rPr>
          <w:t>Bonang</w:t>
        </w:r>
      </w:hyperlink>
      <w:r w:rsidRPr="00F54F93">
        <w:rPr>
          <w:rFonts w:ascii="Times New Roman" w:hAnsi="Times New Roman" w:cs="Times New Roman"/>
          <w:shd w:val="clear" w:color="auto" w:fill="FFFFFF"/>
        </w:rPr>
        <w:t>, Kabupaten </w:t>
      </w:r>
      <w:hyperlink r:id="rId9" w:tooltip="Kabupaten Demak" w:history="1">
        <w:r w:rsidRPr="00F54F93">
          <w:rPr>
            <w:rStyle w:val="Hyperlink"/>
            <w:rFonts w:ascii="Times New Roman" w:hAnsi="Times New Roman" w:cs="Times New Roman"/>
            <w:color w:val="auto"/>
            <w:u w:val="none"/>
            <w:shd w:val="clear" w:color="auto" w:fill="FFFFFF"/>
          </w:rPr>
          <w:t>Demak</w:t>
        </w:r>
      </w:hyperlink>
      <w:r w:rsidRPr="00F54F93">
        <w:rPr>
          <w:rFonts w:ascii="Times New Roman" w:hAnsi="Times New Roman" w:cs="Times New Roman"/>
          <w:shd w:val="clear" w:color="auto" w:fill="FFFFFF"/>
        </w:rPr>
        <w:t>, </w:t>
      </w:r>
      <w:hyperlink r:id="rId10" w:tooltip="Jawa Tengah" w:history="1">
        <w:r w:rsidRPr="00F54F93">
          <w:rPr>
            <w:rStyle w:val="Hyperlink"/>
            <w:rFonts w:ascii="Times New Roman" w:hAnsi="Times New Roman" w:cs="Times New Roman"/>
            <w:color w:val="auto"/>
            <w:u w:val="none"/>
            <w:shd w:val="clear" w:color="auto" w:fill="FFFFFF"/>
          </w:rPr>
          <w:t>Jawa Tengah</w:t>
        </w:r>
      </w:hyperlink>
      <w:r w:rsidRPr="00F54F93">
        <w:rPr>
          <w:rFonts w:ascii="Times New Roman" w:hAnsi="Times New Roman" w:cs="Times New Roman"/>
          <w:shd w:val="clear" w:color="auto" w:fill="FFFFFF"/>
        </w:rPr>
        <w:t>, </w:t>
      </w:r>
      <w:hyperlink r:id="rId11" w:tooltip="Indonesia" w:history="1">
        <w:r w:rsidRPr="00F54F93">
          <w:rPr>
            <w:rStyle w:val="Hyperlink"/>
            <w:rFonts w:ascii="Times New Roman" w:hAnsi="Times New Roman" w:cs="Times New Roman"/>
            <w:color w:val="auto"/>
            <w:u w:val="none"/>
            <w:shd w:val="clear" w:color="auto" w:fill="FFFFFF"/>
          </w:rPr>
          <w:t>Indonesia</w:t>
        </w:r>
      </w:hyperlink>
      <w:r w:rsidRPr="00F54F93">
        <w:rPr>
          <w:rFonts w:ascii="Times New Roman" w:hAnsi="Times New Roman" w:cs="Times New Roman"/>
          <w:color w:val="202122"/>
          <w:shd w:val="clear" w:color="auto" w:fill="FFFFFF"/>
        </w:rPr>
        <w:t>. Desa Morodemak terletak di sebelah barat Demak yang bisa di tempuh sekitar 17 km dari pusat Kota Demak, saat ini jalan menuju ke Morodemak terbilang lancar sepanjang jalan hampir sudah di beton dan sebagian di aspal, untuk menuju ke sana dibutuhkan sekitar 25-30 menit untuk naik kendaraan, desa ini langsung berbatasan dengan Laut Jawa.</w:t>
      </w:r>
    </w:p>
    <w:p w:rsidR="00816725" w:rsidRPr="004B075F" w:rsidRDefault="00816725" w:rsidP="00816725">
      <w:pPr>
        <w:spacing w:before="100" w:beforeAutospacing="1" w:after="100" w:afterAutospacing="1" w:line="240" w:lineRule="auto"/>
        <w:ind w:left="1440"/>
        <w:rPr>
          <w:rFonts w:ascii="Times New Roman" w:eastAsia="Times New Roman" w:hAnsi="Times New Roman" w:cs="Times New Roman"/>
          <w:sz w:val="24"/>
          <w:szCs w:val="24"/>
        </w:rPr>
      </w:pPr>
      <w:r w:rsidRPr="004B075F">
        <w:rPr>
          <w:rFonts w:ascii="Times New Roman" w:eastAsia="Times New Roman" w:hAnsi="Times New Roman" w:cs="Times New Roman"/>
          <w:color w:val="202122"/>
        </w:rPr>
        <w:t>Di Desa Morodemak terdapat beberapa bentang alam:</w:t>
      </w:r>
    </w:p>
    <w:p w:rsidR="00816725" w:rsidRPr="004B075F" w:rsidRDefault="00816725" w:rsidP="00816725">
      <w:pPr>
        <w:numPr>
          <w:ilvl w:val="0"/>
          <w:numId w:val="2"/>
        </w:numPr>
        <w:shd w:val="clear" w:color="auto" w:fill="FFFFFF"/>
        <w:tabs>
          <w:tab w:val="clear" w:pos="720"/>
          <w:tab w:val="num" w:pos="1752"/>
        </w:tabs>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Sungai Lebungan: berada di barat desa morodemak yang panjang sekitar 2 km dengan lebar sungai 8–10 m di sepanjang jalur</w:t>
      </w:r>
    </w:p>
    <w:p w:rsidR="00816725" w:rsidRPr="004B075F" w:rsidRDefault="00816725" w:rsidP="00816725">
      <w:pPr>
        <w:numPr>
          <w:ilvl w:val="0"/>
          <w:numId w:val="2"/>
        </w:numPr>
        <w:shd w:val="clear" w:color="auto" w:fill="FFFFFF"/>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Hutan Bakau: berada di sungai lebungan, bakau ini menyusuri sepanjang lebungan, ada juga bakau di sepanjang jalan dukuh Pintu sampai ke dukuh Ploso di sepanjang jalur ini hutan bakau masih rimbun</w:t>
      </w:r>
    </w:p>
    <w:p w:rsidR="00816725" w:rsidRPr="004B075F" w:rsidRDefault="00816725" w:rsidP="00816725">
      <w:pPr>
        <w:numPr>
          <w:ilvl w:val="0"/>
          <w:numId w:val="2"/>
        </w:numPr>
        <w:shd w:val="clear" w:color="auto" w:fill="FFFFFF"/>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Pesisir Pantai: untuk menuju lokasi perlu di butuhkan perahu / sampan untuk menuju lokasi terujung bibir pantai</w:t>
      </w:r>
    </w:p>
    <w:p w:rsidR="00816725" w:rsidRPr="004B075F" w:rsidRDefault="00816725" w:rsidP="00816725">
      <w:pPr>
        <w:numPr>
          <w:ilvl w:val="0"/>
          <w:numId w:val="2"/>
        </w:numPr>
        <w:shd w:val="clear" w:color="auto" w:fill="FFFFFF"/>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Pemandangan Burung Belkok / Kuntul: burung-burung yang migrasi biasa akan singgah di tempat ini karena masih rimbunnya tumbuhan bakau yang ada sebagai tempat habitat aslinya</w:t>
      </w:r>
    </w:p>
    <w:p w:rsidR="00816725" w:rsidRPr="004B075F" w:rsidRDefault="00816725" w:rsidP="00816725">
      <w:pPr>
        <w:numPr>
          <w:ilvl w:val="0"/>
          <w:numId w:val="2"/>
        </w:numPr>
        <w:shd w:val="clear" w:color="auto" w:fill="FFFFFF"/>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Peraon / Wisata Naik Perahu: biasanya bagi orang luar daerah kalau sudah berkunjung di Desa Morodemak tanpa di ajak peraon tidak "afdol" dan kurang mengasikkan.</w:t>
      </w:r>
    </w:p>
    <w:p w:rsidR="00816725" w:rsidRPr="00F54F93" w:rsidRDefault="00816725" w:rsidP="00816725">
      <w:pPr>
        <w:numPr>
          <w:ilvl w:val="0"/>
          <w:numId w:val="2"/>
        </w:numPr>
        <w:shd w:val="clear" w:color="auto" w:fill="FFFFFF"/>
        <w:spacing w:before="100" w:beforeAutospacing="1" w:after="24" w:line="240" w:lineRule="auto"/>
        <w:ind w:left="1800"/>
        <w:rPr>
          <w:rFonts w:ascii="Times New Roman" w:eastAsia="Times New Roman" w:hAnsi="Times New Roman" w:cs="Times New Roman"/>
          <w:color w:val="202122"/>
        </w:rPr>
      </w:pPr>
      <w:r w:rsidRPr="004B075F">
        <w:rPr>
          <w:rFonts w:ascii="Times New Roman" w:eastAsia="Times New Roman" w:hAnsi="Times New Roman" w:cs="Times New Roman"/>
          <w:color w:val="202122"/>
        </w:rPr>
        <w:t>Mancing Ikan: di sekitar barat Morodemak hampir di keliling laut, sungai dan tambak sehingga tempat-tempat ini asyik untuk bisa di jadikan untuk tempat pemancing dan terdapat beberapa ikan yang khas, seperti ikan pelik, ikan kakap dan yang terutama iakan mujair yang banyak di cari para pendatang biasanya ikan ini berada di tambak-tambak warna sekitar.</w:t>
      </w:r>
    </w:p>
    <w:p w:rsidR="00816725" w:rsidRPr="00816725" w:rsidRDefault="00816725" w:rsidP="00816725">
      <w:pPr>
        <w:rPr>
          <w:sz w:val="36"/>
          <w:szCs w:val="36"/>
        </w:rPr>
      </w:pPr>
      <w:bookmarkStart w:id="0" w:name="_GoBack"/>
      <w:bookmarkEnd w:id="0"/>
    </w:p>
    <w:sectPr w:rsidR="00816725" w:rsidRPr="0081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4F3B"/>
    <w:multiLevelType w:val="multilevel"/>
    <w:tmpl w:val="9BE6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CA0A51"/>
    <w:multiLevelType w:val="multilevel"/>
    <w:tmpl w:val="D354C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25"/>
    <w:rsid w:val="00662AC3"/>
    <w:rsid w:val="00816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7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Bonang,_Dema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d.wikipedia.org/wiki/Kecamat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Desa" TargetMode="External"/><Relationship Id="rId11" Type="http://schemas.openxmlformats.org/officeDocument/2006/relationships/hyperlink" Target="https://id.wikipedia.org/wiki/Indonesia" TargetMode="External"/><Relationship Id="rId5" Type="http://schemas.openxmlformats.org/officeDocument/2006/relationships/webSettings" Target="webSettings.xml"/><Relationship Id="rId10" Type="http://schemas.openxmlformats.org/officeDocument/2006/relationships/hyperlink" Target="https://id.wikipedia.org/wiki/Jawa_Tengah" TargetMode="External"/><Relationship Id="rId4" Type="http://schemas.openxmlformats.org/officeDocument/2006/relationships/settings" Target="settings.xml"/><Relationship Id="rId9" Type="http://schemas.openxmlformats.org/officeDocument/2006/relationships/hyperlink" Target="https://id.wikipedia.org/wiki/Kabupaten_Dem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2025-08-26T03:19:00Z</dcterms:created>
  <dcterms:modified xsi:type="dcterms:W3CDTF">2025-08-26T03:20:00Z</dcterms:modified>
</cp:coreProperties>
</file>