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277" w:rsidRDefault="00750277" w:rsidP="00750277">
      <w:pPr>
        <w:spacing w:before="375" w:after="0" w:line="240" w:lineRule="auto"/>
        <w:outlineLvl w:val="1"/>
        <w:rPr>
          <w:rFonts w:ascii="Arial" w:eastAsia="Times New Roman" w:hAnsi="Arial" w:cs="Arial"/>
          <w:b/>
          <w:bCs/>
          <w:color w:val="4472C4" w:themeColor="accent5"/>
          <w:sz w:val="56"/>
          <w:szCs w:val="56"/>
        </w:rPr>
      </w:pPr>
      <w:r w:rsidRPr="00750277">
        <w:rPr>
          <w:rFonts w:ascii="Arial" w:eastAsia="Times New Roman" w:hAnsi="Arial" w:cs="Arial"/>
          <w:b/>
          <w:bCs/>
          <w:color w:val="4472C4" w:themeColor="accent5"/>
          <w:sz w:val="56"/>
          <w:szCs w:val="56"/>
        </w:rPr>
        <w:t>SQL vs NoSQL Databases</w:t>
      </w:r>
    </w:p>
    <w:p w:rsidR="00750277" w:rsidRPr="00750277" w:rsidRDefault="00750277" w:rsidP="00750277">
      <w:pPr>
        <w:spacing w:before="375" w:after="0" w:line="240" w:lineRule="auto"/>
        <w:outlineLvl w:val="1"/>
        <w:rPr>
          <w:rFonts w:ascii="Arial" w:eastAsia="Times New Roman" w:hAnsi="Arial" w:cs="Arial"/>
          <w:b/>
          <w:bCs/>
          <w:color w:val="4472C4" w:themeColor="accent5"/>
          <w:sz w:val="56"/>
          <w:szCs w:val="56"/>
        </w:rPr>
      </w:pPr>
    </w:p>
    <w:p w:rsidR="00750277" w:rsidRPr="00750277" w:rsidRDefault="00750277" w:rsidP="00750277">
      <w:pPr>
        <w:pStyle w:val="NormalWeb"/>
        <w:shd w:val="clear" w:color="auto" w:fill="FFFFFF"/>
        <w:rPr>
          <w:rFonts w:asciiTheme="minorBidi" w:eastAsiaTheme="minorHAnsi" w:hAnsiTheme="minorBidi" w:cstheme="minorBidi"/>
          <w:sz w:val="32"/>
          <w:szCs w:val="32"/>
        </w:rPr>
      </w:pPr>
      <w:r w:rsidRPr="00750277">
        <w:rPr>
          <w:rFonts w:asciiTheme="minorBidi" w:eastAsiaTheme="minorHAnsi" w:hAnsiTheme="minorBidi" w:cstheme="minorBidi"/>
          <w:sz w:val="32"/>
          <w:szCs w:val="32"/>
        </w:rPr>
        <w:t>A Database is a Relational Database and uses structured data. It typically uses the Structured Query Language and implements storage in the standardized Information Storage Language. Thus, a SQL Database offers great accessibility and consistency in terms of storage and query handling.</w:t>
      </w:r>
    </w:p>
    <w:p w:rsidR="00750277" w:rsidRPr="00750277" w:rsidRDefault="00750277" w:rsidP="00750277">
      <w:pPr>
        <w:pStyle w:val="NormalWeb"/>
        <w:shd w:val="clear" w:color="auto" w:fill="FFFFFF"/>
        <w:rPr>
          <w:rFonts w:asciiTheme="minorBidi" w:eastAsiaTheme="minorHAnsi" w:hAnsiTheme="minorBidi" w:cstheme="minorBidi"/>
          <w:sz w:val="32"/>
          <w:szCs w:val="32"/>
        </w:rPr>
      </w:pPr>
      <w:r w:rsidRPr="00750277">
        <w:rPr>
          <w:rFonts w:asciiTheme="minorBidi" w:eastAsiaTheme="minorHAnsi" w:hAnsiTheme="minorBidi" w:cstheme="minorBidi"/>
          <w:sz w:val="32"/>
          <w:szCs w:val="32"/>
        </w:rPr>
        <w:t>NoSQL Databases such as MongoDB, on the other hand, are Non-relational and utilize unstructured data to be able to store and process non-similar data sets that are associated with each other.</w:t>
      </w:r>
    </w:p>
    <w:p w:rsidR="00750277" w:rsidRPr="00750277" w:rsidRDefault="00750277" w:rsidP="00750277">
      <w:pPr>
        <w:pStyle w:val="NormalWeb"/>
        <w:shd w:val="clear" w:color="auto" w:fill="FFFFFF"/>
        <w:rPr>
          <w:rFonts w:asciiTheme="minorBidi" w:eastAsiaTheme="minorHAnsi" w:hAnsiTheme="minorBidi" w:cstheme="minorBidi"/>
          <w:sz w:val="32"/>
          <w:szCs w:val="32"/>
        </w:rPr>
      </w:pPr>
      <w:r w:rsidRPr="00750277">
        <w:rPr>
          <w:rFonts w:asciiTheme="minorBidi" w:eastAsiaTheme="minorHAnsi" w:hAnsiTheme="minorBidi" w:cstheme="minorBidi"/>
          <w:sz w:val="32"/>
          <w:szCs w:val="32"/>
        </w:rPr>
        <w:t>Thus, NoSQL Databases offers fewer restrictions and more flexibility with the use of dissimilar fields within a collection. However, one must have a better coding proficiency to be able to implement the same.</w:t>
      </w:r>
    </w:p>
    <w:p w:rsidR="00750277" w:rsidRDefault="00750277" w:rsidP="00750277">
      <w:pPr>
        <w:pStyle w:val="NormalWeb"/>
        <w:shd w:val="clear" w:color="auto" w:fill="FFFFFF"/>
        <w:rPr>
          <w:rFonts w:ascii="Arial" w:hAnsi="Arial" w:cs="Arial"/>
          <w:color w:val="32325D"/>
          <w:sz w:val="27"/>
          <w:szCs w:val="27"/>
        </w:rPr>
      </w:pPr>
    </w:p>
    <w:p w:rsidR="00750277" w:rsidRDefault="00750277" w:rsidP="00A76E0B">
      <w:pPr>
        <w:spacing w:before="375" w:after="0" w:line="240" w:lineRule="auto"/>
        <w:outlineLvl w:val="1"/>
        <w:rPr>
          <w:rFonts w:ascii="Arial" w:eastAsia="Times New Roman" w:hAnsi="Arial" w:cs="Arial"/>
          <w:b/>
          <w:bCs/>
          <w:color w:val="4472C4" w:themeColor="accent5"/>
          <w:sz w:val="56"/>
          <w:szCs w:val="56"/>
        </w:rPr>
      </w:pPr>
    </w:p>
    <w:p w:rsidR="00A76E0B" w:rsidRPr="00A76E0B" w:rsidRDefault="00A76E0B" w:rsidP="00A76E0B">
      <w:pPr>
        <w:spacing w:before="375" w:after="0" w:line="240" w:lineRule="auto"/>
        <w:outlineLvl w:val="1"/>
        <w:rPr>
          <w:rFonts w:ascii="Arial" w:eastAsia="Times New Roman" w:hAnsi="Arial" w:cs="Arial"/>
          <w:b/>
          <w:bCs/>
          <w:color w:val="4472C4" w:themeColor="accent5"/>
          <w:sz w:val="56"/>
          <w:szCs w:val="56"/>
        </w:rPr>
      </w:pPr>
      <w:r w:rsidRPr="00750277">
        <w:rPr>
          <w:rFonts w:ascii="Arial" w:eastAsia="Times New Roman" w:hAnsi="Arial" w:cs="Arial"/>
          <w:b/>
          <w:bCs/>
          <w:color w:val="4472C4" w:themeColor="accent5"/>
          <w:sz w:val="56"/>
          <w:szCs w:val="56"/>
        </w:rPr>
        <w:t>MongoDB vs SQL</w:t>
      </w:r>
    </w:p>
    <w:p w:rsidR="00A76E0B" w:rsidRDefault="00A76E0B"/>
    <w:p w:rsidR="00A76E0B" w:rsidRDefault="00A76E0B">
      <w:r>
        <w:rPr>
          <w:noProof/>
        </w:rPr>
        <w:drawing>
          <wp:anchor distT="0" distB="0" distL="114300" distR="114300" simplePos="0" relativeHeight="251658240" behindDoc="1" locked="0" layoutInCell="1" allowOverlap="1">
            <wp:simplePos x="0" y="0"/>
            <wp:positionH relativeFrom="margin">
              <wp:posOffset>-384810</wp:posOffset>
            </wp:positionH>
            <wp:positionV relativeFrom="paragraph">
              <wp:posOffset>138430</wp:posOffset>
            </wp:positionV>
            <wp:extent cx="5882640" cy="1690370"/>
            <wp:effectExtent l="0" t="0" r="3810" b="5080"/>
            <wp:wrapNone/>
            <wp:docPr id="1" name="Picture 1" descr="MongoDB v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vs SQL"/>
                    <pic:cNvPicPr>
                      <a:picLocks noChangeAspect="1" noChangeArrowheads="1"/>
                    </pic:cNvPicPr>
                  </pic:nvPicPr>
                  <pic:blipFill rotWithShape="1">
                    <a:blip r:embed="rId4">
                      <a:extLst>
                        <a:ext uri="{28A0092B-C50C-407E-A947-70E740481C1C}">
                          <a14:useLocalDpi xmlns:a14="http://schemas.microsoft.com/office/drawing/2010/main" val="0"/>
                        </a:ext>
                      </a:extLst>
                    </a:blip>
                    <a:srcRect t="15919" r="1023"/>
                    <a:stretch/>
                  </pic:blipFill>
                  <pic:spPr bwMode="auto">
                    <a:xfrm>
                      <a:off x="0" y="0"/>
                      <a:ext cx="5882640" cy="169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6E0B" w:rsidRDefault="00A76E0B"/>
    <w:p w:rsidR="00A76E0B" w:rsidRDefault="00A76E0B"/>
    <w:p w:rsidR="00A76E0B" w:rsidRPr="00E83ED4" w:rsidRDefault="00A76E0B">
      <w:pPr>
        <w:rPr>
          <w:rFonts w:asciiTheme="minorBidi" w:hAnsiTheme="minorBidi"/>
        </w:rPr>
      </w:pPr>
    </w:p>
    <w:p w:rsidR="00A76E0B" w:rsidRPr="00750277" w:rsidRDefault="00A76E0B" w:rsidP="00E83ED4">
      <w:pPr>
        <w:rPr>
          <w:rFonts w:asciiTheme="minorBidi" w:hAnsiTheme="minorBidi"/>
          <w:b/>
          <w:bCs/>
          <w:color w:val="FF0000"/>
          <w:sz w:val="44"/>
          <w:szCs w:val="44"/>
          <w:u w:val="single"/>
        </w:rPr>
      </w:pPr>
      <w:r w:rsidRPr="00750277">
        <w:rPr>
          <w:rFonts w:asciiTheme="minorBidi" w:hAnsiTheme="minorBidi"/>
          <w:b/>
          <w:bCs/>
          <w:color w:val="FF0000"/>
          <w:sz w:val="44"/>
          <w:szCs w:val="44"/>
          <w:u w:val="single"/>
        </w:rPr>
        <w:lastRenderedPageBreak/>
        <w:t>MongoDB</w:t>
      </w:r>
    </w:p>
    <w:p w:rsidR="00E83ED4" w:rsidRDefault="00E83ED4" w:rsidP="00E83ED4">
      <w:pPr>
        <w:rPr>
          <w:rFonts w:asciiTheme="minorBidi" w:hAnsiTheme="minorBidi"/>
          <w:b/>
          <w:bCs/>
          <w:color w:val="FF0000"/>
          <w:sz w:val="40"/>
          <w:szCs w:val="40"/>
        </w:rPr>
      </w:pPr>
    </w:p>
    <w:p w:rsidR="00E83ED4" w:rsidRDefault="00750277" w:rsidP="00E83ED4">
      <w:pPr>
        <w:rPr>
          <w:rFonts w:asciiTheme="minorBidi" w:hAnsiTheme="minorBidi"/>
          <w:b/>
          <w:bCs/>
          <w:color w:val="FF0000"/>
          <w:sz w:val="40"/>
          <w:szCs w:val="40"/>
        </w:rPr>
      </w:pPr>
      <w:r>
        <w:rPr>
          <w:noProof/>
        </w:rPr>
        <w:drawing>
          <wp:anchor distT="0" distB="0" distL="114300" distR="114300" simplePos="0" relativeHeight="251660288" behindDoc="0" locked="0" layoutInCell="1" allowOverlap="1">
            <wp:simplePos x="0" y="0"/>
            <wp:positionH relativeFrom="margin">
              <wp:posOffset>-91440</wp:posOffset>
            </wp:positionH>
            <wp:positionV relativeFrom="paragraph">
              <wp:posOffset>453390</wp:posOffset>
            </wp:positionV>
            <wp:extent cx="3657600" cy="989965"/>
            <wp:effectExtent l="0" t="0" r="0" b="635"/>
            <wp:wrapNone/>
            <wp:docPr id="3" name="Picture 3" descr="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ED4" w:rsidRDefault="00E83ED4" w:rsidP="00E83ED4">
      <w:pPr>
        <w:rPr>
          <w:rFonts w:asciiTheme="minorBidi" w:hAnsiTheme="minorBidi"/>
          <w:b/>
          <w:bCs/>
          <w:color w:val="FF0000"/>
          <w:sz w:val="40"/>
          <w:szCs w:val="40"/>
        </w:rPr>
      </w:pPr>
    </w:p>
    <w:p w:rsidR="00E83ED4" w:rsidRDefault="00E83ED4" w:rsidP="00E83ED4">
      <w:pPr>
        <w:rPr>
          <w:rFonts w:asciiTheme="minorBidi" w:hAnsiTheme="minorBidi"/>
          <w:b/>
          <w:bCs/>
          <w:color w:val="FF0000"/>
          <w:sz w:val="40"/>
          <w:szCs w:val="40"/>
        </w:rPr>
      </w:pPr>
    </w:p>
    <w:p w:rsidR="00E83ED4" w:rsidRPr="00E83ED4" w:rsidRDefault="00E83ED4" w:rsidP="00E83ED4">
      <w:pPr>
        <w:rPr>
          <w:rFonts w:asciiTheme="minorBidi" w:hAnsiTheme="minorBidi"/>
          <w:b/>
          <w:bCs/>
          <w:color w:val="FF0000"/>
          <w:sz w:val="40"/>
          <w:szCs w:val="40"/>
        </w:rPr>
      </w:pPr>
    </w:p>
    <w:p w:rsidR="00A76E0B" w:rsidRPr="00A76E0B" w:rsidRDefault="00A76E0B" w:rsidP="00A76E0B">
      <w:pPr>
        <w:spacing w:line="360" w:lineRule="auto"/>
        <w:rPr>
          <w:rFonts w:asciiTheme="minorBidi" w:hAnsiTheme="minorBidi"/>
          <w:sz w:val="32"/>
          <w:szCs w:val="32"/>
        </w:rPr>
      </w:pPr>
      <w:r w:rsidRPr="00A76E0B">
        <w:rPr>
          <w:rFonts w:asciiTheme="minorBidi" w:hAnsiTheme="minorBidi"/>
          <w:sz w:val="32"/>
          <w:szCs w:val="32"/>
        </w:rPr>
        <w:t>MongoDB is an open-source, cross-platform document-oriented database application that is freely accessible. As a NoSQL database, MongoDB employs schema-less documents resembling JSON for data representation. It offers a robust framework for storing and retrieving data, providing a flexible and scalable approach to database management.</w:t>
      </w:r>
    </w:p>
    <w:p w:rsidR="00A76E0B" w:rsidRPr="00E83ED4" w:rsidRDefault="00A76E0B" w:rsidP="00A76E0B">
      <w:pPr>
        <w:pStyle w:val="NormalWeb"/>
        <w:spacing w:before="240" w:beforeAutospacing="0" w:after="0" w:afterAutospacing="0" w:line="420" w:lineRule="atLeast"/>
        <w:rPr>
          <w:rFonts w:asciiTheme="minorBidi" w:eastAsiaTheme="minorHAnsi" w:hAnsiTheme="minorBidi" w:cstheme="minorBidi"/>
          <w:sz w:val="32"/>
          <w:szCs w:val="32"/>
        </w:rPr>
      </w:pPr>
      <w:r w:rsidRPr="00E83ED4">
        <w:rPr>
          <w:rFonts w:asciiTheme="minorBidi" w:eastAsiaTheme="minorHAnsi" w:hAnsiTheme="minorBidi" w:cstheme="minorBidi"/>
          <w:sz w:val="32"/>
          <w:szCs w:val="32"/>
        </w:rPr>
        <w:t>Established in 2007, MongoDB Inc. introduced an innovative approach to database creation. The term “MongoDB,” derived from “humongous,” was coined to address the challenge of storing vast amounts of data required for scalable use cases.</w:t>
      </w:r>
    </w:p>
    <w:p w:rsidR="00A76E0B" w:rsidRPr="00E83ED4" w:rsidRDefault="00A76E0B" w:rsidP="00A76E0B">
      <w:pPr>
        <w:pStyle w:val="NormalWeb"/>
        <w:spacing w:before="300" w:beforeAutospacing="0" w:after="0" w:afterAutospacing="0" w:line="420" w:lineRule="atLeast"/>
        <w:rPr>
          <w:rFonts w:asciiTheme="minorBidi" w:eastAsiaTheme="minorHAnsi" w:hAnsiTheme="minorBidi" w:cstheme="minorBidi"/>
          <w:sz w:val="32"/>
          <w:szCs w:val="32"/>
        </w:rPr>
      </w:pPr>
      <w:r w:rsidRPr="00E83ED4">
        <w:rPr>
          <w:rFonts w:asciiTheme="minorBidi" w:eastAsiaTheme="minorHAnsi" w:hAnsiTheme="minorBidi" w:cstheme="minorBidi"/>
          <w:sz w:val="32"/>
          <w:szCs w:val="32"/>
        </w:rPr>
        <w:t>The exponential growth of digital services and websites necessitated a more adaptable database management system with enhanced functionality.</w:t>
      </w:r>
    </w:p>
    <w:p w:rsidR="00A76E0B" w:rsidRDefault="00A76E0B" w:rsidP="00A76E0B">
      <w:pPr>
        <w:spacing w:line="360" w:lineRule="auto"/>
        <w:rPr>
          <w:rFonts w:asciiTheme="majorBidi" w:hAnsiTheme="majorBidi" w:cstheme="majorBidi"/>
          <w:sz w:val="28"/>
          <w:szCs w:val="28"/>
        </w:rPr>
      </w:pPr>
    </w:p>
    <w:p w:rsidR="00E83ED4" w:rsidRDefault="00E83ED4" w:rsidP="00E83ED4">
      <w:pPr>
        <w:rPr>
          <w:rFonts w:asciiTheme="majorBidi" w:hAnsiTheme="majorBidi" w:cstheme="majorBidi"/>
          <w:sz w:val="28"/>
          <w:szCs w:val="28"/>
        </w:rPr>
      </w:pPr>
    </w:p>
    <w:p w:rsidR="00750277" w:rsidRDefault="00750277" w:rsidP="00E83ED4">
      <w:pPr>
        <w:rPr>
          <w:rFonts w:asciiTheme="majorBidi" w:hAnsiTheme="majorBidi" w:cstheme="majorBidi"/>
          <w:sz w:val="28"/>
          <w:szCs w:val="28"/>
        </w:rPr>
      </w:pPr>
    </w:p>
    <w:p w:rsidR="00750277" w:rsidRDefault="00750277" w:rsidP="00E83ED4">
      <w:pPr>
        <w:rPr>
          <w:rFonts w:asciiTheme="majorBidi" w:hAnsiTheme="majorBidi" w:cstheme="majorBidi"/>
          <w:sz w:val="28"/>
          <w:szCs w:val="28"/>
        </w:rPr>
      </w:pPr>
    </w:p>
    <w:p w:rsidR="00E83ED4" w:rsidRPr="00750277" w:rsidRDefault="00E83ED4" w:rsidP="00E83ED4">
      <w:pPr>
        <w:rPr>
          <w:rFonts w:asciiTheme="minorBidi" w:hAnsiTheme="minorBidi"/>
          <w:b/>
          <w:bCs/>
          <w:color w:val="FF0000"/>
          <w:sz w:val="44"/>
          <w:szCs w:val="44"/>
          <w:u w:val="single"/>
        </w:rPr>
      </w:pPr>
      <w:r w:rsidRPr="00750277">
        <w:rPr>
          <w:rFonts w:asciiTheme="minorBidi" w:hAnsiTheme="minorBidi"/>
          <w:b/>
          <w:bCs/>
          <w:color w:val="FF0000"/>
          <w:sz w:val="44"/>
          <w:szCs w:val="44"/>
          <w:u w:val="single"/>
        </w:rPr>
        <w:lastRenderedPageBreak/>
        <w:t>SQL</w:t>
      </w:r>
    </w:p>
    <w:p w:rsidR="00E83ED4" w:rsidRPr="00E83ED4" w:rsidRDefault="00E83ED4" w:rsidP="00E83ED4">
      <w:pPr>
        <w:rPr>
          <w:rFonts w:asciiTheme="minorBidi" w:hAnsiTheme="minorBidi"/>
          <w:b/>
          <w:bCs/>
          <w:sz w:val="28"/>
          <w:szCs w:val="28"/>
        </w:rPr>
      </w:pPr>
      <w:r>
        <w:rPr>
          <w:noProof/>
        </w:rPr>
        <w:drawing>
          <wp:anchor distT="0" distB="0" distL="114300" distR="114300" simplePos="0" relativeHeight="251659264" behindDoc="1" locked="0" layoutInCell="1" allowOverlap="1">
            <wp:simplePos x="0" y="0"/>
            <wp:positionH relativeFrom="column">
              <wp:posOffset>-563880</wp:posOffset>
            </wp:positionH>
            <wp:positionV relativeFrom="paragraph">
              <wp:posOffset>376555</wp:posOffset>
            </wp:positionV>
            <wp:extent cx="4282440" cy="1600200"/>
            <wp:effectExtent l="0" t="0" r="3810" b="0"/>
            <wp:wrapNone/>
            <wp:docPr id="2" name="Picture 2" descr="SQL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Advantages and Disadvantages"/>
                    <pic:cNvPicPr>
                      <a:picLocks noChangeAspect="1" noChangeArrowheads="1"/>
                    </pic:cNvPicPr>
                  </pic:nvPicPr>
                  <pic:blipFill rotWithShape="1">
                    <a:blip r:embed="rId6">
                      <a:extLst>
                        <a:ext uri="{28A0092B-C50C-407E-A947-70E740481C1C}">
                          <a14:useLocalDpi xmlns:a14="http://schemas.microsoft.com/office/drawing/2010/main" val="0"/>
                        </a:ext>
                      </a:extLst>
                    </a:blip>
                    <a:srcRect l="17437" r="10509" b="20404"/>
                    <a:stretch/>
                  </pic:blipFill>
                  <pic:spPr bwMode="auto">
                    <a:xfrm>
                      <a:off x="0" y="0"/>
                      <a:ext cx="428244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3ED4" w:rsidRDefault="00E83ED4" w:rsidP="00E83ED4">
      <w:pPr>
        <w:spacing w:line="360" w:lineRule="auto"/>
        <w:rPr>
          <w:rFonts w:asciiTheme="minorBidi" w:hAnsiTheme="minorBidi"/>
          <w:sz w:val="32"/>
          <w:szCs w:val="32"/>
        </w:rPr>
      </w:pPr>
    </w:p>
    <w:p w:rsidR="00E83ED4" w:rsidRDefault="00E83ED4" w:rsidP="00E83ED4">
      <w:pPr>
        <w:spacing w:line="360" w:lineRule="auto"/>
        <w:jc w:val="center"/>
        <w:rPr>
          <w:rFonts w:asciiTheme="minorBidi" w:hAnsiTheme="minorBidi"/>
          <w:sz w:val="32"/>
          <w:szCs w:val="32"/>
        </w:rPr>
      </w:pPr>
    </w:p>
    <w:p w:rsidR="00E83ED4" w:rsidRDefault="00E83ED4" w:rsidP="00E83ED4">
      <w:pPr>
        <w:spacing w:line="360" w:lineRule="auto"/>
        <w:rPr>
          <w:rFonts w:asciiTheme="minorBidi" w:hAnsiTheme="minorBidi"/>
          <w:sz w:val="32"/>
          <w:szCs w:val="32"/>
        </w:rPr>
      </w:pPr>
    </w:p>
    <w:p w:rsidR="00E83ED4" w:rsidRDefault="00E83ED4" w:rsidP="00E83ED4">
      <w:pPr>
        <w:spacing w:line="360" w:lineRule="auto"/>
        <w:rPr>
          <w:rFonts w:asciiTheme="minorBidi" w:hAnsiTheme="minorBidi"/>
          <w:sz w:val="32"/>
          <w:szCs w:val="32"/>
        </w:rPr>
      </w:pPr>
    </w:p>
    <w:p w:rsidR="00E83ED4" w:rsidRDefault="00E83ED4" w:rsidP="00E83ED4">
      <w:pPr>
        <w:spacing w:line="360" w:lineRule="auto"/>
        <w:rPr>
          <w:rFonts w:asciiTheme="minorBidi" w:hAnsiTheme="minorBidi"/>
          <w:sz w:val="32"/>
          <w:szCs w:val="32"/>
        </w:rPr>
      </w:pPr>
    </w:p>
    <w:p w:rsidR="00A76E0B" w:rsidRDefault="00A76E0B" w:rsidP="00E83ED4">
      <w:pPr>
        <w:spacing w:line="360" w:lineRule="auto"/>
        <w:rPr>
          <w:rFonts w:asciiTheme="minorBidi" w:hAnsiTheme="minorBidi"/>
          <w:sz w:val="32"/>
          <w:szCs w:val="32"/>
        </w:rPr>
      </w:pPr>
      <w:r w:rsidRPr="00E83ED4">
        <w:rPr>
          <w:rFonts w:asciiTheme="minorBidi" w:hAnsiTheme="minorBidi"/>
          <w:sz w:val="32"/>
          <w:szCs w:val="32"/>
        </w:rPr>
        <w:t>A relational database management system is </w:t>
      </w:r>
      <w:hyperlink r:id="rId7" w:tgtFrame="_blank" w:history="1">
        <w:r w:rsidRPr="00E83ED4">
          <w:rPr>
            <w:rFonts w:asciiTheme="minorBidi" w:hAnsiTheme="minorBidi"/>
            <w:sz w:val="32"/>
            <w:szCs w:val="32"/>
          </w:rPr>
          <w:t>SQL</w:t>
        </w:r>
      </w:hyperlink>
      <w:r w:rsidRPr="00E83ED4">
        <w:rPr>
          <w:rFonts w:asciiTheme="minorBidi" w:hAnsiTheme="minorBidi"/>
          <w:sz w:val="32"/>
          <w:szCs w:val="32"/>
        </w:rPr>
        <w:t> Server (RDBMS). It is also referred to as </w:t>
      </w:r>
      <w:hyperlink r:id="rId8" w:tgtFrame="_blank" w:history="1">
        <w:r w:rsidRPr="00E83ED4">
          <w:rPr>
            <w:rFonts w:asciiTheme="minorBidi" w:hAnsiTheme="minorBidi"/>
            <w:sz w:val="32"/>
            <w:szCs w:val="32"/>
          </w:rPr>
          <w:t>Microsoft SQL Server</w:t>
        </w:r>
      </w:hyperlink>
      <w:r w:rsidRPr="00E83ED4">
        <w:rPr>
          <w:rFonts w:asciiTheme="minorBidi" w:hAnsiTheme="minorBidi"/>
          <w:sz w:val="32"/>
          <w:szCs w:val="32"/>
        </w:rPr>
        <w:t> or MSSQL on occasion. Microsoft created SQL Server, which was first made available on April 24, 1989.</w:t>
      </w:r>
    </w:p>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 xml:space="preserve">On November 4, 2019, SQL Server 2019’s stable release was made available. Programming languages like C and C++ are used </w:t>
      </w:r>
      <w:proofErr w:type="gramStart"/>
      <w:r w:rsidRPr="00E83ED4">
        <w:rPr>
          <w:rFonts w:asciiTheme="minorBidi" w:hAnsiTheme="minorBidi"/>
          <w:sz w:val="32"/>
          <w:szCs w:val="32"/>
        </w:rPr>
        <w:t>to</w:t>
      </w:r>
      <w:proofErr w:type="gramEnd"/>
      <w:r w:rsidRPr="00E83ED4">
        <w:rPr>
          <w:rFonts w:asciiTheme="minorBidi" w:hAnsiTheme="minorBidi"/>
          <w:sz w:val="32"/>
          <w:szCs w:val="32"/>
        </w:rPr>
        <w:t xml:space="preserve"> create MSSQL.</w:t>
      </w:r>
    </w:p>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 xml:space="preserve">Based on E. F. </w:t>
      </w:r>
      <w:proofErr w:type="spellStart"/>
      <w:r w:rsidRPr="00E83ED4">
        <w:rPr>
          <w:rFonts w:asciiTheme="minorBidi" w:hAnsiTheme="minorBidi"/>
          <w:sz w:val="32"/>
          <w:szCs w:val="32"/>
        </w:rPr>
        <w:t>Codd’s</w:t>
      </w:r>
      <w:proofErr w:type="spellEnd"/>
      <w:r w:rsidRPr="00E83ED4">
        <w:rPr>
          <w:rFonts w:asciiTheme="minorBidi" w:hAnsiTheme="minorBidi"/>
          <w:sz w:val="32"/>
          <w:szCs w:val="32"/>
        </w:rPr>
        <w:t xml:space="preserve"> relational paradigm, SQL Server was created. Data is kept in tables in RDBMS, and linkages between tables are preserved.</w:t>
      </w:r>
    </w:p>
    <w:p w:rsidR="00E83ED4" w:rsidRDefault="00E83ED4" w:rsidP="00E83ED4">
      <w:pPr>
        <w:spacing w:line="360" w:lineRule="auto"/>
        <w:rPr>
          <w:rFonts w:asciiTheme="minorBidi" w:hAnsiTheme="minorBidi"/>
          <w:sz w:val="32"/>
          <w:szCs w:val="32"/>
        </w:rPr>
      </w:pPr>
      <w:r w:rsidRPr="00E83ED4">
        <w:rPr>
          <w:rFonts w:asciiTheme="minorBidi" w:hAnsiTheme="minorBidi"/>
          <w:sz w:val="32"/>
          <w:szCs w:val="32"/>
        </w:rPr>
        <w:t>Data is arranged in rows and columns in tables. Each row in the table represents an entry or a record, while each column represents a certain field or feature.</w:t>
      </w:r>
    </w:p>
    <w:p w:rsidR="00E83ED4" w:rsidRPr="00E83ED4" w:rsidRDefault="00E83ED4" w:rsidP="00E83ED4">
      <w:pPr>
        <w:rPr>
          <w:rFonts w:asciiTheme="minorBidi" w:hAnsiTheme="minorBidi"/>
          <w:b/>
          <w:bCs/>
          <w:color w:val="FF0000"/>
          <w:sz w:val="40"/>
          <w:szCs w:val="40"/>
        </w:rPr>
      </w:pPr>
      <w:r w:rsidRPr="00E83ED4">
        <w:rPr>
          <w:rFonts w:asciiTheme="minorBidi" w:hAnsiTheme="minorBidi"/>
          <w:b/>
          <w:bCs/>
          <w:color w:val="FF0000"/>
          <w:sz w:val="40"/>
          <w:szCs w:val="40"/>
        </w:rPr>
        <w:lastRenderedPageBreak/>
        <w:t>Difference between MongoDB and SQL</w:t>
      </w:r>
    </w:p>
    <w:tbl>
      <w:tblPr>
        <w:tblpPr w:leftFromText="180" w:rightFromText="180" w:vertAnchor="text" w:horzAnchor="margin" w:tblpX="-728" w:tblpY="561"/>
        <w:tblW w:w="1124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287"/>
        <w:gridCol w:w="5955"/>
      </w:tblGrid>
      <w:tr w:rsidR="00E83ED4" w:rsidRPr="00E83ED4" w:rsidTr="00E83ED4">
        <w:trPr>
          <w:trHeight w:val="669"/>
        </w:trPr>
        <w:tc>
          <w:tcPr>
            <w:tcW w:w="5287"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MongoDB</w:t>
            </w:r>
          </w:p>
        </w:tc>
        <w:tc>
          <w:tcPr>
            <w:tcW w:w="5955"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SQL</w:t>
            </w:r>
          </w:p>
        </w:tc>
      </w:tr>
      <w:tr w:rsidR="00E83ED4" w:rsidRPr="00E83ED4" w:rsidTr="00E83ED4">
        <w:trPr>
          <w:trHeight w:val="2899"/>
        </w:trPr>
        <w:tc>
          <w:tcPr>
            <w:tcW w:w="5287"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MongoDB is a document-based, non-relational database management system. Another name for it is an object-based system.</w:t>
            </w:r>
          </w:p>
        </w:tc>
        <w:tc>
          <w:tcPr>
            <w:tcW w:w="5955"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A table-based system is MySQL (or open-source relational database). The table-based architecture, which is regarded as a SQL database, is the data query structure for search.</w:t>
            </w:r>
          </w:p>
        </w:tc>
      </w:tr>
      <w:tr w:rsidR="00E83ED4" w:rsidRPr="00E83ED4" w:rsidTr="00E83ED4">
        <w:trPr>
          <w:trHeight w:val="1412"/>
        </w:trPr>
        <w:tc>
          <w:tcPr>
            <w:tcW w:w="5287"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Every record in MongoDB is kept as a separate document.</w:t>
            </w:r>
          </w:p>
        </w:tc>
        <w:tc>
          <w:tcPr>
            <w:tcW w:w="5955"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Each individual entry is saved as a “row” in a database in MySQL.</w:t>
            </w:r>
          </w:p>
        </w:tc>
      </w:tr>
      <w:tr w:rsidR="00E83ED4" w:rsidRPr="00E83ED4" w:rsidTr="00E83ED4">
        <w:trPr>
          <w:trHeight w:val="1412"/>
        </w:trPr>
        <w:tc>
          <w:tcPr>
            <w:tcW w:w="5287"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Documents from a specific class or group are kept in a “collection”.</w:t>
            </w:r>
          </w:p>
        </w:tc>
        <w:tc>
          <w:tcPr>
            <w:tcW w:w="5955"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Rows (also known as records) of a similar sort are kept in a “table”.</w:t>
            </w:r>
          </w:p>
        </w:tc>
      </w:tr>
      <w:tr w:rsidR="00E83ED4" w:rsidRPr="00E83ED4" w:rsidTr="00E83ED4">
        <w:trPr>
          <w:trHeight w:val="2899"/>
        </w:trPr>
        <w:tc>
          <w:tcPr>
            <w:tcW w:w="5287"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 xml:space="preserve">MongoDB supports out-of-the-box replication and </w:t>
            </w:r>
            <w:proofErr w:type="spellStart"/>
            <w:r w:rsidRPr="00E83ED4">
              <w:rPr>
                <w:rFonts w:asciiTheme="minorBidi" w:hAnsiTheme="minorBidi"/>
                <w:sz w:val="32"/>
                <w:szCs w:val="32"/>
              </w:rPr>
              <w:t>sharding</w:t>
            </w:r>
            <w:proofErr w:type="spellEnd"/>
            <w:r w:rsidRPr="00E83ED4">
              <w:rPr>
                <w:rFonts w:asciiTheme="minorBidi" w:hAnsiTheme="minorBidi"/>
                <w:sz w:val="32"/>
                <w:szCs w:val="32"/>
              </w:rPr>
              <w:t xml:space="preserve"> and was built with high availability and scalability in mind.</w:t>
            </w:r>
          </w:p>
        </w:tc>
        <w:tc>
          <w:tcPr>
            <w:tcW w:w="5955"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 xml:space="preserve">Although the MySQL architecture does not support effective replication and </w:t>
            </w:r>
            <w:proofErr w:type="spellStart"/>
            <w:r w:rsidRPr="00E83ED4">
              <w:rPr>
                <w:rFonts w:asciiTheme="minorBidi" w:hAnsiTheme="minorBidi"/>
                <w:sz w:val="32"/>
                <w:szCs w:val="32"/>
              </w:rPr>
              <w:t>sharding</w:t>
            </w:r>
            <w:proofErr w:type="spellEnd"/>
            <w:r w:rsidRPr="00E83ED4">
              <w:rPr>
                <w:rFonts w:asciiTheme="minorBidi" w:hAnsiTheme="minorBidi"/>
                <w:sz w:val="32"/>
                <w:szCs w:val="32"/>
              </w:rPr>
              <w:t>, one can access related data via joins in MySQL, which reduces duplication.</w:t>
            </w:r>
          </w:p>
        </w:tc>
      </w:tr>
      <w:tr w:rsidR="00E83ED4" w:rsidRPr="00E83ED4" w:rsidTr="00E83ED4">
        <w:trPr>
          <w:trHeight w:val="1860"/>
        </w:trPr>
        <w:tc>
          <w:tcPr>
            <w:tcW w:w="5287"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It was created by MongoDB Inc. and was made available on February 11, 2009.</w:t>
            </w:r>
          </w:p>
        </w:tc>
        <w:tc>
          <w:tcPr>
            <w:tcW w:w="5955" w:type="dxa"/>
            <w:tcBorders>
              <w:top w:val="single" w:sz="6" w:space="0" w:color="DEE2E6"/>
              <w:left w:val="single" w:sz="6" w:space="0" w:color="DEE2E6"/>
              <w:bottom w:val="single" w:sz="6" w:space="0" w:color="DEE2E6"/>
              <w:right w:val="single" w:sz="6" w:space="0" w:color="DEE2E6"/>
            </w:tcBorders>
            <w:shd w:val="clear" w:color="auto" w:fill="FFFFFF"/>
            <w:hideMark/>
          </w:tcPr>
          <w:p w:rsidR="00E83ED4" w:rsidRPr="00E83ED4" w:rsidRDefault="00E83ED4" w:rsidP="00E83ED4">
            <w:pPr>
              <w:spacing w:line="360" w:lineRule="auto"/>
              <w:rPr>
                <w:rFonts w:asciiTheme="minorBidi" w:hAnsiTheme="minorBidi"/>
                <w:sz w:val="32"/>
                <w:szCs w:val="32"/>
              </w:rPr>
            </w:pPr>
            <w:r w:rsidRPr="00E83ED4">
              <w:rPr>
                <w:rFonts w:asciiTheme="minorBidi" w:hAnsiTheme="minorBidi"/>
                <w:sz w:val="32"/>
                <w:szCs w:val="32"/>
              </w:rPr>
              <w:t>On April 24, 1989, Microsoft Corporation first made this technology available.</w:t>
            </w:r>
          </w:p>
        </w:tc>
      </w:tr>
    </w:tbl>
    <w:p w:rsidR="00E83ED4" w:rsidRDefault="00E83ED4" w:rsidP="00E83ED4">
      <w:pPr>
        <w:spacing w:line="360" w:lineRule="auto"/>
        <w:rPr>
          <w:rFonts w:asciiTheme="minorBidi" w:hAnsiTheme="minorBidi"/>
          <w:sz w:val="32"/>
          <w:szCs w:val="32"/>
        </w:rPr>
      </w:pPr>
    </w:p>
    <w:p w:rsidR="00750277" w:rsidRPr="00AE05A7" w:rsidRDefault="00750277" w:rsidP="00750277">
      <w:pPr>
        <w:spacing w:line="360" w:lineRule="auto"/>
        <w:rPr>
          <w:rFonts w:asciiTheme="minorBidi" w:hAnsiTheme="minorBidi"/>
          <w:b/>
          <w:bCs/>
          <w:color w:val="385623" w:themeColor="accent6" w:themeShade="80"/>
          <w:sz w:val="36"/>
          <w:szCs w:val="36"/>
        </w:rPr>
      </w:pPr>
      <w:r w:rsidRPr="00AE05A7">
        <w:rPr>
          <w:rFonts w:asciiTheme="minorBidi" w:hAnsiTheme="minorBidi"/>
          <w:b/>
          <w:bCs/>
          <w:color w:val="385623" w:themeColor="accent6" w:themeShade="80"/>
          <w:sz w:val="36"/>
          <w:szCs w:val="36"/>
        </w:rPr>
        <w:lastRenderedPageBreak/>
        <w:t>MongoDB vs SQL: Storage of Data</w:t>
      </w:r>
      <w:bookmarkStart w:id="0" w:name="_GoBack"/>
      <w:bookmarkEnd w:id="0"/>
    </w:p>
    <w:p w:rsidR="00750277" w:rsidRPr="00750277" w:rsidRDefault="00750277" w:rsidP="00AE05A7">
      <w:pPr>
        <w:spacing w:line="360" w:lineRule="auto"/>
        <w:rPr>
          <w:rFonts w:asciiTheme="minorBidi" w:hAnsiTheme="minorBidi"/>
          <w:sz w:val="32"/>
          <w:szCs w:val="32"/>
        </w:rPr>
      </w:pPr>
      <w:r w:rsidRPr="00750277">
        <w:rPr>
          <w:rFonts w:asciiTheme="minorBidi" w:hAnsiTheme="minorBidi"/>
          <w:sz w:val="32"/>
          <w:szCs w:val="32"/>
        </w:rPr>
        <w:t xml:space="preserve">Data storage is the primary function of a database and how your data is stored becomes significant when fetching and querying is considered. </w:t>
      </w:r>
    </w:p>
    <w:p w:rsidR="00750277" w:rsidRPr="00750277" w:rsidRDefault="00750277" w:rsidP="00AE05A7">
      <w:pPr>
        <w:spacing w:line="360" w:lineRule="auto"/>
        <w:rPr>
          <w:rFonts w:asciiTheme="minorBidi" w:hAnsiTheme="minorBidi"/>
          <w:sz w:val="32"/>
          <w:szCs w:val="32"/>
        </w:rPr>
      </w:pPr>
      <w:r w:rsidRPr="00750277">
        <w:rPr>
          <w:rFonts w:asciiTheme="minorBidi" w:hAnsiTheme="minorBidi"/>
          <w:sz w:val="32"/>
          <w:szCs w:val="32"/>
        </w:rPr>
        <w:t xml:space="preserve">In MongoDB, all individual records are stored as documents </w:t>
      </w:r>
      <w:proofErr w:type="gramStart"/>
      <w:r w:rsidRPr="00750277">
        <w:rPr>
          <w:rFonts w:asciiTheme="minorBidi" w:hAnsiTheme="minorBidi"/>
          <w:sz w:val="32"/>
          <w:szCs w:val="32"/>
        </w:rPr>
        <w:t>which</w:t>
      </w:r>
      <w:proofErr w:type="gramEnd"/>
      <w:r w:rsidRPr="00750277">
        <w:rPr>
          <w:rFonts w:asciiTheme="minorBidi" w:hAnsiTheme="minorBidi"/>
          <w:sz w:val="32"/>
          <w:szCs w:val="32"/>
        </w:rPr>
        <w:t xml:space="preserve"> are collections of fields with a dynamic schema. Here, each collection need not have the same set of fields which makes it more flexible than RDBMS. </w:t>
      </w:r>
    </w:p>
    <w:p w:rsidR="00750277" w:rsidRPr="00750277" w:rsidRDefault="00750277" w:rsidP="00750277">
      <w:pPr>
        <w:spacing w:line="360" w:lineRule="auto"/>
        <w:rPr>
          <w:rFonts w:asciiTheme="minorBidi" w:hAnsiTheme="minorBidi"/>
          <w:sz w:val="32"/>
          <w:szCs w:val="32"/>
        </w:rPr>
      </w:pPr>
      <w:r w:rsidRPr="00750277">
        <w:rPr>
          <w:rFonts w:asciiTheme="minorBidi" w:hAnsiTheme="minorBidi"/>
          <w:sz w:val="32"/>
          <w:szCs w:val="32"/>
        </w:rPr>
        <w:t>In SQL Databases, records are stored in rows within a table which limits dynamic classification and storage of hierarchical data. However, SQL Relational data can be matched using common characteristics simplistically which can be beneficial depending upon your use case.</w:t>
      </w:r>
    </w:p>
    <w:p w:rsidR="00750277" w:rsidRPr="00750277" w:rsidRDefault="00AE05A7" w:rsidP="00750277">
      <w:pPr>
        <w:spacing w:line="360" w:lineRule="auto"/>
        <w:rPr>
          <w:rFonts w:asciiTheme="minorBidi" w:hAnsiTheme="minorBidi"/>
          <w:sz w:val="32"/>
          <w:szCs w:val="32"/>
        </w:rPr>
      </w:pPr>
      <w:r>
        <w:rPr>
          <w:noProof/>
        </w:rPr>
        <w:drawing>
          <wp:anchor distT="0" distB="0" distL="114300" distR="114300" simplePos="0" relativeHeight="251661312" behindDoc="0" locked="0" layoutInCell="1" allowOverlap="1">
            <wp:simplePos x="0" y="0"/>
            <wp:positionH relativeFrom="column">
              <wp:posOffset>-137160</wp:posOffset>
            </wp:positionH>
            <wp:positionV relativeFrom="paragraph">
              <wp:posOffset>15875</wp:posOffset>
            </wp:positionV>
            <wp:extent cx="5486400" cy="2346960"/>
            <wp:effectExtent l="0" t="0" r="0" b="0"/>
            <wp:wrapNone/>
            <wp:docPr id="4" name="Picture 4" descr="Scaling MongoDB v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ing MongoDB vs 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ED4" w:rsidRPr="00E83ED4" w:rsidRDefault="00E83ED4" w:rsidP="00E83ED4">
      <w:pPr>
        <w:spacing w:line="360" w:lineRule="auto"/>
        <w:rPr>
          <w:rFonts w:asciiTheme="minorBidi" w:hAnsiTheme="minorBidi"/>
          <w:sz w:val="32"/>
          <w:szCs w:val="32"/>
        </w:rPr>
      </w:pPr>
    </w:p>
    <w:p w:rsidR="00A76E0B" w:rsidRPr="00E83ED4" w:rsidRDefault="00A76E0B" w:rsidP="00A76E0B">
      <w:pPr>
        <w:spacing w:line="360" w:lineRule="auto"/>
        <w:rPr>
          <w:rFonts w:asciiTheme="minorBidi" w:hAnsiTheme="minorBidi"/>
          <w:sz w:val="32"/>
          <w:szCs w:val="32"/>
        </w:rPr>
      </w:pPr>
    </w:p>
    <w:sectPr w:rsidR="00A76E0B" w:rsidRPr="00E8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0B"/>
    <w:rsid w:val="001105A6"/>
    <w:rsid w:val="00750277"/>
    <w:rsid w:val="00A76E0B"/>
    <w:rsid w:val="00AE05A7"/>
    <w:rsid w:val="00E83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47E2A-7C88-4B9F-BD2B-36BEF60B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6E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6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02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E0B"/>
    <w:rPr>
      <w:rFonts w:ascii="Times New Roman" w:eastAsia="Times New Roman" w:hAnsi="Times New Roman" w:cs="Times New Roman"/>
      <w:b/>
      <w:bCs/>
      <w:sz w:val="36"/>
      <w:szCs w:val="36"/>
    </w:rPr>
  </w:style>
  <w:style w:type="character" w:styleId="Strong">
    <w:name w:val="Strong"/>
    <w:basedOn w:val="DefaultParagraphFont"/>
    <w:uiPriority w:val="22"/>
    <w:qFormat/>
    <w:rsid w:val="00A76E0B"/>
    <w:rPr>
      <w:b/>
      <w:bCs/>
    </w:rPr>
  </w:style>
  <w:style w:type="character" w:customStyle="1" w:styleId="Heading3Char">
    <w:name w:val="Heading 3 Char"/>
    <w:basedOn w:val="DefaultParagraphFont"/>
    <w:link w:val="Heading3"/>
    <w:uiPriority w:val="9"/>
    <w:semiHidden/>
    <w:rsid w:val="00A76E0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76E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E0B"/>
    <w:rPr>
      <w:color w:val="0000FF"/>
      <w:u w:val="single"/>
    </w:rPr>
  </w:style>
  <w:style w:type="character" w:customStyle="1" w:styleId="Heading4Char">
    <w:name w:val="Heading 4 Char"/>
    <w:basedOn w:val="DefaultParagraphFont"/>
    <w:link w:val="Heading4"/>
    <w:uiPriority w:val="9"/>
    <w:semiHidden/>
    <w:rsid w:val="007502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7776">
      <w:bodyDiv w:val="1"/>
      <w:marLeft w:val="0"/>
      <w:marRight w:val="0"/>
      <w:marTop w:val="0"/>
      <w:marBottom w:val="0"/>
      <w:divBdr>
        <w:top w:val="none" w:sz="0" w:space="0" w:color="auto"/>
        <w:left w:val="none" w:sz="0" w:space="0" w:color="auto"/>
        <w:bottom w:val="none" w:sz="0" w:space="0" w:color="auto"/>
        <w:right w:val="none" w:sz="0" w:space="0" w:color="auto"/>
      </w:divBdr>
    </w:div>
    <w:div w:id="226116603">
      <w:bodyDiv w:val="1"/>
      <w:marLeft w:val="0"/>
      <w:marRight w:val="0"/>
      <w:marTop w:val="0"/>
      <w:marBottom w:val="0"/>
      <w:divBdr>
        <w:top w:val="none" w:sz="0" w:space="0" w:color="auto"/>
        <w:left w:val="none" w:sz="0" w:space="0" w:color="auto"/>
        <w:bottom w:val="none" w:sz="0" w:space="0" w:color="auto"/>
        <w:right w:val="none" w:sz="0" w:space="0" w:color="auto"/>
      </w:divBdr>
    </w:div>
    <w:div w:id="701054274">
      <w:bodyDiv w:val="1"/>
      <w:marLeft w:val="0"/>
      <w:marRight w:val="0"/>
      <w:marTop w:val="0"/>
      <w:marBottom w:val="0"/>
      <w:divBdr>
        <w:top w:val="none" w:sz="0" w:space="0" w:color="auto"/>
        <w:left w:val="none" w:sz="0" w:space="0" w:color="auto"/>
        <w:bottom w:val="none" w:sz="0" w:space="0" w:color="auto"/>
        <w:right w:val="none" w:sz="0" w:space="0" w:color="auto"/>
      </w:divBdr>
    </w:div>
    <w:div w:id="910699810">
      <w:bodyDiv w:val="1"/>
      <w:marLeft w:val="0"/>
      <w:marRight w:val="0"/>
      <w:marTop w:val="0"/>
      <w:marBottom w:val="0"/>
      <w:divBdr>
        <w:top w:val="none" w:sz="0" w:space="0" w:color="auto"/>
        <w:left w:val="none" w:sz="0" w:space="0" w:color="auto"/>
        <w:bottom w:val="none" w:sz="0" w:space="0" w:color="auto"/>
        <w:right w:val="none" w:sz="0" w:space="0" w:color="auto"/>
      </w:divBdr>
    </w:div>
    <w:div w:id="1065835553">
      <w:bodyDiv w:val="1"/>
      <w:marLeft w:val="0"/>
      <w:marRight w:val="0"/>
      <w:marTop w:val="0"/>
      <w:marBottom w:val="0"/>
      <w:divBdr>
        <w:top w:val="none" w:sz="0" w:space="0" w:color="auto"/>
        <w:left w:val="none" w:sz="0" w:space="0" w:color="auto"/>
        <w:bottom w:val="none" w:sz="0" w:space="0" w:color="auto"/>
        <w:right w:val="none" w:sz="0" w:space="0" w:color="auto"/>
      </w:divBdr>
    </w:div>
    <w:div w:id="1180124581">
      <w:bodyDiv w:val="1"/>
      <w:marLeft w:val="0"/>
      <w:marRight w:val="0"/>
      <w:marTop w:val="0"/>
      <w:marBottom w:val="0"/>
      <w:divBdr>
        <w:top w:val="none" w:sz="0" w:space="0" w:color="auto"/>
        <w:left w:val="none" w:sz="0" w:space="0" w:color="auto"/>
        <w:bottom w:val="none" w:sz="0" w:space="0" w:color="auto"/>
        <w:right w:val="none" w:sz="0" w:space="0" w:color="auto"/>
      </w:divBdr>
    </w:div>
    <w:div w:id="1221477829">
      <w:bodyDiv w:val="1"/>
      <w:marLeft w:val="0"/>
      <w:marRight w:val="0"/>
      <w:marTop w:val="0"/>
      <w:marBottom w:val="0"/>
      <w:divBdr>
        <w:top w:val="none" w:sz="0" w:space="0" w:color="auto"/>
        <w:left w:val="none" w:sz="0" w:space="0" w:color="auto"/>
        <w:bottom w:val="none" w:sz="0" w:space="0" w:color="auto"/>
        <w:right w:val="none" w:sz="0" w:space="0" w:color="auto"/>
      </w:divBdr>
    </w:div>
    <w:div w:id="16623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sql-server/" TargetMode="External"/><Relationship Id="rId3" Type="http://schemas.openxmlformats.org/officeDocument/2006/relationships/webSettings" Target="webSettings.xml"/><Relationship Id="rId7" Type="http://schemas.openxmlformats.org/officeDocument/2006/relationships/hyperlink" Target="https://intellipaat.com/blog/tutorial/sql-tutorial/introduction-to-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cp:revision>
  <dcterms:created xsi:type="dcterms:W3CDTF">2023-06-25T09:03:00Z</dcterms:created>
  <dcterms:modified xsi:type="dcterms:W3CDTF">2023-06-25T09:40:00Z</dcterms:modified>
</cp:coreProperties>
</file>