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F8835" w14:textId="1520904A" w:rsidR="00E32EDC" w:rsidRPr="00770BB4" w:rsidRDefault="00E32EDC" w:rsidP="00AA75E0">
      <w:pPr>
        <w:shd w:val="clear" w:color="auto" w:fill="FFFFFF"/>
        <w:spacing w:before="90" w:after="90"/>
        <w:ind w:left="-90"/>
        <w:outlineLvl w:val="0"/>
        <w:rPr>
          <w:rFonts w:ascii="Times New Roman" w:eastAsia="Times New Roman" w:hAnsi="Times New Roman" w:cs="Times New Roman"/>
          <w:color w:val="2D3B45"/>
          <w:kern w:val="36"/>
        </w:rPr>
      </w:pPr>
      <w:r w:rsidRPr="00770BB4">
        <w:rPr>
          <w:rFonts w:ascii="Times New Roman" w:eastAsia="Times New Roman" w:hAnsi="Times New Roman" w:cs="Times New Roman"/>
          <w:b/>
          <w:bCs/>
          <w:color w:val="2D3B45"/>
        </w:rPr>
        <w:t>Write-up Question 1</w:t>
      </w:r>
      <w:r w:rsidRPr="00770BB4">
        <w:rPr>
          <w:rFonts w:ascii="Times New Roman" w:eastAsia="Times New Roman" w:hAnsi="Times New Roman" w:cs="Times New Roman"/>
          <w:color w:val="2D3B45"/>
        </w:rPr>
        <w:t xml:space="preserve"> (14 points): </w:t>
      </w:r>
      <w:r w:rsidR="00A70013" w:rsidRPr="00770BB4">
        <w:rPr>
          <w:rFonts w:ascii="Times New Roman" w:eastAsia="Times New Roman" w:hAnsi="Times New Roman" w:cs="Times New Roman"/>
          <w:color w:val="2D3B45"/>
        </w:rPr>
        <w:t>Write</w:t>
      </w:r>
      <w:r w:rsidRPr="00770BB4">
        <w:rPr>
          <w:rFonts w:ascii="Times New Roman" w:eastAsia="Times New Roman" w:hAnsi="Times New Roman" w:cs="Times New Roman"/>
          <w:color w:val="2D3B45"/>
        </w:rPr>
        <w:t xml:space="preserve"> 1 or 2 sentences describing what you notice about the distribution for each and how these distributions relate to the true prevalence of "yes" answers in the population.</w:t>
      </w:r>
    </w:p>
    <w:p w14:paraId="1381A14B" w14:textId="77777777" w:rsidR="00FA1AC1" w:rsidRPr="00770BB4" w:rsidRDefault="00EB3A35" w:rsidP="00AA75E0">
      <w:pPr>
        <w:keepNext/>
        <w:shd w:val="clear" w:color="auto" w:fill="FFFFFF"/>
        <w:spacing w:before="180" w:after="180"/>
        <w:ind w:left="-90"/>
        <w:rPr>
          <w:rFonts w:ascii="Times New Roman" w:hAnsi="Times New Roman" w:cs="Times New Roman"/>
        </w:rPr>
      </w:pPr>
      <w:r w:rsidRPr="00770BB4">
        <w:rPr>
          <w:rFonts w:ascii="Times New Roman" w:eastAsia="Times New Roman" w:hAnsi="Times New Roman" w:cs="Times New Roman"/>
          <w:noProof/>
          <w:color w:val="2D3B45"/>
        </w:rPr>
        <w:drawing>
          <wp:inline distT="0" distB="0" distL="0" distR="0" wp14:anchorId="08036D27" wp14:editId="1FF6ACE6">
            <wp:extent cx="2886635" cy="1894816"/>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9276" cy="1909678"/>
                    </a:xfrm>
                    <a:prstGeom prst="rect">
                      <a:avLst/>
                    </a:prstGeom>
                  </pic:spPr>
                </pic:pic>
              </a:graphicData>
            </a:graphic>
          </wp:inline>
        </w:drawing>
      </w:r>
      <w:r w:rsidR="00FA1AC1" w:rsidRPr="00770BB4">
        <w:rPr>
          <w:rFonts w:ascii="Times New Roman" w:eastAsia="Times New Roman" w:hAnsi="Times New Roman" w:cs="Times New Roman"/>
          <w:noProof/>
          <w:color w:val="2D3B45"/>
        </w:rPr>
        <w:drawing>
          <wp:inline distT="0" distB="0" distL="0" distR="0" wp14:anchorId="2846F47D" wp14:editId="451E20BF">
            <wp:extent cx="2921000" cy="1937659"/>
            <wp:effectExtent l="0" t="0" r="0" b="571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997" cy="1971488"/>
                    </a:xfrm>
                    <a:prstGeom prst="rect">
                      <a:avLst/>
                    </a:prstGeom>
                  </pic:spPr>
                </pic:pic>
              </a:graphicData>
            </a:graphic>
          </wp:inline>
        </w:drawing>
      </w:r>
    </w:p>
    <w:p w14:paraId="10C952D2" w14:textId="17B3B5E2" w:rsidR="00EB3A35" w:rsidRPr="00770BB4" w:rsidRDefault="00FA1AC1" w:rsidP="00AA75E0">
      <w:pPr>
        <w:pStyle w:val="Caption"/>
        <w:ind w:left="-90"/>
        <w:rPr>
          <w:rFonts w:ascii="Times New Roman" w:hAnsi="Times New Roman" w:cs="Times New Roman"/>
          <w:sz w:val="24"/>
          <w:szCs w:val="24"/>
        </w:rPr>
      </w:pP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fldChar w:fldCharType="begin"/>
      </w:r>
      <w:r w:rsidRPr="00770BB4">
        <w:rPr>
          <w:rFonts w:ascii="Times New Roman" w:hAnsi="Times New Roman" w:cs="Times New Roman"/>
          <w:sz w:val="24"/>
          <w:szCs w:val="24"/>
        </w:rPr>
        <w:instrText xml:space="preserve"> SEQ Figure \* ARABIC </w:instrText>
      </w:r>
      <w:r w:rsidRPr="00770BB4">
        <w:rPr>
          <w:rFonts w:ascii="Times New Roman" w:hAnsi="Times New Roman" w:cs="Times New Roman"/>
          <w:sz w:val="24"/>
          <w:szCs w:val="24"/>
        </w:rPr>
        <w:fldChar w:fldCharType="separate"/>
      </w:r>
      <w:r w:rsidRPr="00770BB4">
        <w:rPr>
          <w:rFonts w:ascii="Times New Roman" w:hAnsi="Times New Roman" w:cs="Times New Roman"/>
          <w:noProof/>
          <w:sz w:val="24"/>
          <w:szCs w:val="24"/>
        </w:rPr>
        <w:t>1</w:t>
      </w:r>
      <w:r w:rsidRPr="00770BB4">
        <w:rPr>
          <w:rFonts w:ascii="Times New Roman" w:hAnsi="Times New Roman" w:cs="Times New Roman"/>
          <w:sz w:val="24"/>
          <w:szCs w:val="24"/>
        </w:rPr>
        <w:fldChar w:fldCharType="end"/>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fldChar w:fldCharType="begin"/>
      </w:r>
      <w:r w:rsidRPr="00770BB4">
        <w:rPr>
          <w:rFonts w:ascii="Times New Roman" w:hAnsi="Times New Roman" w:cs="Times New Roman"/>
          <w:sz w:val="24"/>
          <w:szCs w:val="24"/>
        </w:rPr>
        <w:instrText xml:space="preserve"> SEQ Figure \* ARABIC </w:instrText>
      </w:r>
      <w:r w:rsidRPr="00770BB4">
        <w:rPr>
          <w:rFonts w:ascii="Times New Roman" w:hAnsi="Times New Roman" w:cs="Times New Roman"/>
          <w:sz w:val="24"/>
          <w:szCs w:val="24"/>
        </w:rPr>
        <w:fldChar w:fldCharType="separate"/>
      </w:r>
      <w:r w:rsidRPr="00770BB4">
        <w:rPr>
          <w:rFonts w:ascii="Times New Roman" w:hAnsi="Times New Roman" w:cs="Times New Roman"/>
          <w:noProof/>
          <w:sz w:val="24"/>
          <w:szCs w:val="24"/>
        </w:rPr>
        <w:t>2</w:t>
      </w:r>
      <w:r w:rsidRPr="00770BB4">
        <w:rPr>
          <w:rFonts w:ascii="Times New Roman" w:hAnsi="Times New Roman" w:cs="Times New Roman"/>
          <w:sz w:val="24"/>
          <w:szCs w:val="24"/>
        </w:rPr>
        <w:fldChar w:fldCharType="end"/>
      </w:r>
    </w:p>
    <w:p w14:paraId="588223CB" w14:textId="656667DB" w:rsidR="00EB3A35" w:rsidRPr="00770BB4" w:rsidRDefault="00EB3A35"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noProof/>
          <w:color w:val="2D3B45"/>
        </w:rPr>
        <w:drawing>
          <wp:inline distT="0" distB="0" distL="0" distR="0" wp14:anchorId="275C7D20" wp14:editId="56EEBC56">
            <wp:extent cx="2882880" cy="1955800"/>
            <wp:effectExtent l="0" t="0" r="63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2329" cy="1968995"/>
                    </a:xfrm>
                    <a:prstGeom prst="rect">
                      <a:avLst/>
                    </a:prstGeom>
                  </pic:spPr>
                </pic:pic>
              </a:graphicData>
            </a:graphic>
          </wp:inline>
        </w:drawing>
      </w:r>
      <w:r w:rsidRPr="00770BB4">
        <w:rPr>
          <w:rFonts w:ascii="Times New Roman" w:eastAsia="Times New Roman" w:hAnsi="Times New Roman" w:cs="Times New Roman"/>
          <w:noProof/>
          <w:color w:val="2D3B45"/>
        </w:rPr>
        <w:drawing>
          <wp:inline distT="0" distB="0" distL="0" distR="0" wp14:anchorId="0615136B" wp14:editId="6CEF4698">
            <wp:extent cx="2921000" cy="1870251"/>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3208" cy="1884470"/>
                    </a:xfrm>
                    <a:prstGeom prst="rect">
                      <a:avLst/>
                    </a:prstGeom>
                  </pic:spPr>
                </pic:pic>
              </a:graphicData>
            </a:graphic>
          </wp:inline>
        </w:drawing>
      </w:r>
    </w:p>
    <w:p w14:paraId="3358AFD5" w14:textId="5656CCB5" w:rsidR="00FA1AC1" w:rsidRPr="00770BB4" w:rsidRDefault="00FA1AC1" w:rsidP="00AA75E0">
      <w:pPr>
        <w:pStyle w:val="Caption"/>
        <w:ind w:left="-90"/>
        <w:rPr>
          <w:rFonts w:ascii="Times New Roman" w:hAnsi="Times New Roman" w:cs="Times New Roman"/>
          <w:sz w:val="24"/>
          <w:szCs w:val="24"/>
        </w:rPr>
      </w:pP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3</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t xml:space="preserve">Figure </w:t>
      </w:r>
      <w:r w:rsidRPr="00770BB4">
        <w:rPr>
          <w:rFonts w:ascii="Times New Roman" w:hAnsi="Times New Roman" w:cs="Times New Roman"/>
          <w:sz w:val="24"/>
          <w:szCs w:val="24"/>
        </w:rPr>
        <w:t>4</w:t>
      </w:r>
    </w:p>
    <w:p w14:paraId="524FFB65" w14:textId="64E6A2ED" w:rsidR="00FA1AC1" w:rsidRPr="00770BB4" w:rsidRDefault="00FA1AC1" w:rsidP="00AA75E0">
      <w:pPr>
        <w:ind w:left="-90"/>
        <w:rPr>
          <w:rFonts w:ascii="Times New Roman" w:hAnsi="Times New Roman" w:cs="Times New Roman"/>
        </w:rPr>
      </w:pPr>
      <w:r w:rsidRPr="00770BB4">
        <w:rPr>
          <w:rFonts w:ascii="Times New Roman" w:hAnsi="Times New Roman" w:cs="Times New Roman"/>
        </w:rPr>
        <w:t xml:space="preserve">When comparing the various proportions of the “yes” values for each coin flip and corresponding answers, I notice that in Figures 1 and 4, there is a stronger skew towards the right (with the tail being towards the right with a larger frequency of smaller proportions of yes). Figures 2 and 3 seem to be skewed towards the left with a higher frequency of larger “yes” values. Additionally, when considering the percentage of truthful “yes” responses and coin flips that also correspond to a coerced or untruthful yes value, we see the proportions reflecting that. Particularly when comparing the </w:t>
      </w:r>
      <w:r w:rsidR="00C77113" w:rsidRPr="00770BB4">
        <w:rPr>
          <w:rFonts w:ascii="Times New Roman" w:hAnsi="Times New Roman" w:cs="Times New Roman"/>
        </w:rPr>
        <w:t>minimum</w:t>
      </w:r>
      <w:r w:rsidRPr="00770BB4">
        <w:rPr>
          <w:rFonts w:ascii="Times New Roman" w:hAnsi="Times New Roman" w:cs="Times New Roman"/>
        </w:rPr>
        <w:t xml:space="preserve"> and maximum proportions for each graph and corresponding percent,</w:t>
      </w:r>
      <w:r w:rsidR="001739E0" w:rsidRPr="00770BB4">
        <w:rPr>
          <w:rFonts w:ascii="Times New Roman" w:hAnsi="Times New Roman" w:cs="Times New Roman"/>
        </w:rPr>
        <w:t xml:space="preserve"> the proportion of “yes” responses decrease, understandably. Considering the flip to determine whether the “participant” will vote truthfully, there is a 50% chance that a coin will decide their answer and in that case another coin will be flipped with another 50% chance that the answer will be yes. When considering the </w:t>
      </w:r>
      <w:r w:rsidR="001739E0" w:rsidRPr="00770BB4">
        <w:rPr>
          <w:rFonts w:ascii="Times New Roman" w:hAnsi="Times New Roman" w:cs="Times New Roman"/>
          <w:i/>
          <w:iCs/>
        </w:rPr>
        <w:t xml:space="preserve">other </w:t>
      </w:r>
      <w:r w:rsidR="001739E0" w:rsidRPr="00770BB4">
        <w:rPr>
          <w:rFonts w:ascii="Times New Roman" w:hAnsi="Times New Roman" w:cs="Times New Roman"/>
        </w:rPr>
        <w:t xml:space="preserve">case when the user then decides their own answer, the 1% graph </w:t>
      </w:r>
      <w:proofErr w:type="gramStart"/>
      <w:r w:rsidR="001739E0" w:rsidRPr="00770BB4">
        <w:rPr>
          <w:rFonts w:ascii="Times New Roman" w:hAnsi="Times New Roman" w:cs="Times New Roman"/>
        </w:rPr>
        <w:t>in particular shows</w:t>
      </w:r>
      <w:proofErr w:type="gramEnd"/>
      <w:r w:rsidR="001739E0" w:rsidRPr="00770BB4">
        <w:rPr>
          <w:rFonts w:ascii="Times New Roman" w:hAnsi="Times New Roman" w:cs="Times New Roman"/>
        </w:rPr>
        <w:t xml:space="preserve"> this proportionality as the truth of “yes” is 1% (comparatively very low and close to 0) and, thus, we see how the untruthful “yes” proportions are more apparent at around ¼ of the time. </w:t>
      </w:r>
    </w:p>
    <w:p w14:paraId="76915160" w14:textId="77777777" w:rsidR="00FA1AC1" w:rsidRPr="00770BB4" w:rsidRDefault="00FA1AC1" w:rsidP="00AA75E0">
      <w:pPr>
        <w:ind w:left="-90"/>
        <w:rPr>
          <w:rFonts w:ascii="Times New Roman" w:hAnsi="Times New Roman" w:cs="Times New Roman"/>
        </w:rPr>
      </w:pPr>
    </w:p>
    <w:p w14:paraId="6B993D95" w14:textId="65487F5F" w:rsidR="00E32EDC" w:rsidRPr="00770BB4" w:rsidRDefault="00E32EDC"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2</w:t>
      </w:r>
      <w:r w:rsidRPr="00770BB4">
        <w:rPr>
          <w:rFonts w:ascii="Times New Roman" w:eastAsia="Times New Roman" w:hAnsi="Times New Roman" w:cs="Times New Roman"/>
          <w:color w:val="2D3B45"/>
        </w:rPr>
        <w:t> (7 points): 2. In the randomized response experiment you just ran, the coin flip was parameterized at 1/2 probability of answering truthfully. Try biasing the coin so that the probability deciding to </w:t>
      </w:r>
      <w:r w:rsidRPr="00770BB4">
        <w:rPr>
          <w:rFonts w:ascii="Times New Roman" w:eastAsia="Times New Roman" w:hAnsi="Times New Roman" w:cs="Times New Roman"/>
          <w:i/>
          <w:iCs/>
          <w:color w:val="2D3B45"/>
        </w:rPr>
        <w:t>not</w:t>
      </w:r>
      <w:r w:rsidRPr="00770BB4">
        <w:rPr>
          <w:rFonts w:ascii="Times New Roman" w:eastAsia="Times New Roman" w:hAnsi="Times New Roman" w:cs="Times New Roman"/>
          <w:color w:val="2D3B45"/>
        </w:rPr>
        <w:t> answer truthfully is 1/8, and 1/4, and 3/4. Keep the coin flipping process from before (the one with 1/2 probability) for selecting the answer when you are not answering truthfully. Run the simulations above again for each of these three situations, producing a total of 12 additional histograms. Include these in your write-up and comment in a sentence or two about what you observe.</w:t>
      </w:r>
    </w:p>
    <w:p w14:paraId="294B49FD" w14:textId="77777777" w:rsidR="00AA75E0" w:rsidRPr="00770BB4" w:rsidRDefault="00AA75E0" w:rsidP="00AA75E0">
      <w:pPr>
        <w:shd w:val="clear" w:color="auto" w:fill="FFFFFF"/>
        <w:spacing w:before="180" w:after="180"/>
        <w:ind w:left="-90"/>
        <w:rPr>
          <w:rFonts w:ascii="Times New Roman" w:eastAsia="Times New Roman" w:hAnsi="Times New Roman" w:cs="Times New Roman"/>
          <w:color w:val="2D3B45"/>
        </w:rPr>
      </w:pPr>
    </w:p>
    <w:p w14:paraId="09649FA7" w14:textId="4C71D638" w:rsidR="001739E0" w:rsidRPr="00770BB4" w:rsidRDefault="00FF53EB"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color w:val="2D3B45"/>
        </w:rPr>
        <w:lastRenderedPageBreak/>
        <w:t xml:space="preserve">Coin </w:t>
      </w:r>
      <w:r w:rsidR="00AA75E0" w:rsidRPr="00770BB4">
        <w:rPr>
          <w:rFonts w:ascii="Times New Roman" w:eastAsia="Times New Roman" w:hAnsi="Times New Roman" w:cs="Times New Roman"/>
          <w:b/>
          <w:bCs/>
          <w:color w:val="2D3B45"/>
        </w:rPr>
        <w:t>Bias Variation for 50% Truthful Yes</w:t>
      </w:r>
      <w:r w:rsidRPr="00770BB4">
        <w:rPr>
          <w:rFonts w:ascii="Times New Roman" w:eastAsia="Times New Roman" w:hAnsi="Times New Roman" w:cs="Times New Roman"/>
          <w:b/>
          <w:bCs/>
          <w:color w:val="2D3B45"/>
        </w:rPr>
        <w:t xml:space="preserve">: </w:t>
      </w:r>
    </w:p>
    <w:p w14:paraId="5EB06A6B" w14:textId="07FFAB13" w:rsidR="00FF53EB" w:rsidRPr="00770BB4" w:rsidRDefault="00FF53EB"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noProof/>
          <w:color w:val="2D3B45"/>
        </w:rPr>
        <w:drawing>
          <wp:inline distT="0" distB="0" distL="0" distR="0" wp14:anchorId="6C15510D" wp14:editId="54EB0A72">
            <wp:extent cx="1990165" cy="1376317"/>
            <wp:effectExtent l="0" t="0" r="381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4851" cy="1441798"/>
                    </a:xfrm>
                    <a:prstGeom prst="rect">
                      <a:avLst/>
                    </a:prstGeom>
                  </pic:spPr>
                </pic:pic>
              </a:graphicData>
            </a:graphic>
          </wp:inline>
        </w:drawing>
      </w:r>
      <w:r w:rsidR="00AA75E0" w:rsidRPr="00770BB4">
        <w:rPr>
          <w:rFonts w:ascii="Times New Roman" w:eastAsia="Times New Roman" w:hAnsi="Times New Roman" w:cs="Times New Roman"/>
          <w:b/>
          <w:bCs/>
          <w:noProof/>
          <w:color w:val="2D3B45"/>
        </w:rPr>
        <w:drawing>
          <wp:inline distT="0" distB="0" distL="0" distR="0" wp14:anchorId="4B8F6C36" wp14:editId="48B1FA5E">
            <wp:extent cx="2034988" cy="1421014"/>
            <wp:effectExtent l="0" t="0" r="0" b="190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9543" cy="1494024"/>
                    </a:xfrm>
                    <a:prstGeom prst="rect">
                      <a:avLst/>
                    </a:prstGeom>
                  </pic:spPr>
                </pic:pic>
              </a:graphicData>
            </a:graphic>
          </wp:inline>
        </w:drawing>
      </w:r>
      <w:r w:rsidR="00AA75E0" w:rsidRPr="00770BB4">
        <w:rPr>
          <w:rFonts w:ascii="Times New Roman" w:eastAsia="Times New Roman" w:hAnsi="Times New Roman" w:cs="Times New Roman"/>
          <w:b/>
          <w:bCs/>
          <w:noProof/>
          <w:color w:val="2D3B45"/>
        </w:rPr>
        <w:drawing>
          <wp:inline distT="0" distB="0" distL="0" distR="0" wp14:anchorId="7652B15F" wp14:editId="684D4F69">
            <wp:extent cx="2079812" cy="1410539"/>
            <wp:effectExtent l="0" t="0" r="317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1113" cy="1479242"/>
                    </a:xfrm>
                    <a:prstGeom prst="rect">
                      <a:avLst/>
                    </a:prstGeom>
                  </pic:spPr>
                </pic:pic>
              </a:graphicData>
            </a:graphic>
          </wp:inline>
        </w:drawing>
      </w:r>
    </w:p>
    <w:p w14:paraId="5727D710" w14:textId="79845532" w:rsidR="00FF53EB" w:rsidRPr="00770BB4" w:rsidRDefault="00AA75E0" w:rsidP="00AA75E0">
      <w:pPr>
        <w:pStyle w:val="Caption"/>
        <w:ind w:left="-90"/>
        <w:rPr>
          <w:rFonts w:ascii="Times New Roman" w:hAnsi="Times New Roman" w:cs="Times New Roman"/>
          <w:sz w:val="24"/>
          <w:szCs w:val="24"/>
        </w:rPr>
      </w:pP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5</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 xml:space="preserve">   </w:t>
      </w:r>
      <w:r w:rsidR="00AE6861" w:rsidRPr="00770BB4">
        <w:rPr>
          <w:rFonts w:ascii="Times New Roman" w:hAnsi="Times New Roman" w:cs="Times New Roman"/>
          <w:sz w:val="24"/>
          <w:szCs w:val="24"/>
        </w:rPr>
        <w:t xml:space="preserve"> </w:t>
      </w: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6</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t xml:space="preserve">  </w:t>
      </w:r>
      <w:r w:rsidR="00AE6861" w:rsidRPr="00770BB4">
        <w:rPr>
          <w:rFonts w:ascii="Times New Roman" w:hAnsi="Times New Roman" w:cs="Times New Roman"/>
          <w:sz w:val="24"/>
          <w:szCs w:val="24"/>
        </w:rPr>
        <w:t xml:space="preserve">          </w:t>
      </w: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7</w:t>
      </w:r>
    </w:p>
    <w:p w14:paraId="55186B48" w14:textId="77777777" w:rsidR="00AA75E0" w:rsidRPr="00770BB4" w:rsidRDefault="00AA75E0" w:rsidP="00AA75E0">
      <w:pPr>
        <w:ind w:left="-90"/>
        <w:rPr>
          <w:rFonts w:ascii="Times New Roman" w:hAnsi="Times New Roman" w:cs="Times New Roman"/>
        </w:rPr>
      </w:pPr>
    </w:p>
    <w:p w14:paraId="00D004A1" w14:textId="69205283"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color w:val="2D3B45"/>
        </w:rPr>
        <w:t xml:space="preserve">Coin Bias Variation for </w:t>
      </w:r>
      <w:r w:rsidRPr="00770BB4">
        <w:rPr>
          <w:rFonts w:ascii="Times New Roman" w:eastAsia="Times New Roman" w:hAnsi="Times New Roman" w:cs="Times New Roman"/>
          <w:b/>
          <w:bCs/>
          <w:color w:val="2D3B45"/>
        </w:rPr>
        <w:t>25</w:t>
      </w:r>
      <w:r w:rsidRPr="00770BB4">
        <w:rPr>
          <w:rFonts w:ascii="Times New Roman" w:eastAsia="Times New Roman" w:hAnsi="Times New Roman" w:cs="Times New Roman"/>
          <w:b/>
          <w:bCs/>
          <w:color w:val="2D3B45"/>
        </w:rPr>
        <w:t xml:space="preserve">% Truthful Yes: </w:t>
      </w:r>
    </w:p>
    <w:p w14:paraId="34CDEF9F" w14:textId="2AC02042" w:rsidR="00FF53EB" w:rsidRPr="00770BB4" w:rsidRDefault="00AA75E0"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noProof/>
          <w:color w:val="2D3B45"/>
        </w:rPr>
        <w:drawing>
          <wp:inline distT="0" distB="0" distL="0" distR="0" wp14:anchorId="61311770" wp14:editId="5C36550C">
            <wp:extent cx="1927412" cy="1341982"/>
            <wp:effectExtent l="0" t="0" r="3175"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4143" cy="1353631"/>
                    </a:xfrm>
                    <a:prstGeom prst="rect">
                      <a:avLst/>
                    </a:prstGeom>
                  </pic:spPr>
                </pic:pic>
              </a:graphicData>
            </a:graphic>
          </wp:inline>
        </w:drawing>
      </w:r>
      <w:r w:rsidRPr="00770BB4">
        <w:rPr>
          <w:rFonts w:ascii="Times New Roman" w:eastAsia="Times New Roman" w:hAnsi="Times New Roman" w:cs="Times New Roman"/>
          <w:b/>
          <w:bCs/>
          <w:noProof/>
          <w:color w:val="2D3B45"/>
        </w:rPr>
        <w:drawing>
          <wp:inline distT="0" distB="0" distL="0" distR="0" wp14:anchorId="1105C780" wp14:editId="6451EC11">
            <wp:extent cx="1842482" cy="1290918"/>
            <wp:effectExtent l="0" t="0" r="0" b="508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0461" cy="1317527"/>
                    </a:xfrm>
                    <a:prstGeom prst="rect">
                      <a:avLst/>
                    </a:prstGeom>
                  </pic:spPr>
                </pic:pic>
              </a:graphicData>
            </a:graphic>
          </wp:inline>
        </w:drawing>
      </w:r>
      <w:r w:rsidRPr="00770BB4">
        <w:rPr>
          <w:rFonts w:ascii="Times New Roman" w:eastAsia="Times New Roman" w:hAnsi="Times New Roman" w:cs="Times New Roman"/>
          <w:b/>
          <w:bCs/>
          <w:noProof/>
          <w:color w:val="2D3B45"/>
        </w:rPr>
        <w:drawing>
          <wp:inline distT="0" distB="0" distL="0" distR="0" wp14:anchorId="68164DFD" wp14:editId="04323FA8">
            <wp:extent cx="2124635" cy="1402577"/>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5318" cy="1422832"/>
                    </a:xfrm>
                    <a:prstGeom prst="rect">
                      <a:avLst/>
                    </a:prstGeom>
                  </pic:spPr>
                </pic:pic>
              </a:graphicData>
            </a:graphic>
          </wp:inline>
        </w:drawing>
      </w:r>
    </w:p>
    <w:p w14:paraId="27A25D25" w14:textId="7B36542B" w:rsidR="00AA75E0" w:rsidRPr="00770BB4" w:rsidRDefault="00AA75E0" w:rsidP="00AA75E0">
      <w:pPr>
        <w:pStyle w:val="Caption"/>
        <w:ind w:left="-90"/>
        <w:rPr>
          <w:rFonts w:ascii="Times New Roman" w:hAnsi="Times New Roman" w:cs="Times New Roman"/>
          <w:sz w:val="24"/>
          <w:szCs w:val="24"/>
        </w:rPr>
      </w:pP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8</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t xml:space="preserve">   </w:t>
      </w:r>
      <w:r w:rsidRPr="00770BB4">
        <w:rPr>
          <w:rFonts w:ascii="Times New Roman" w:hAnsi="Times New Roman" w:cs="Times New Roman"/>
          <w:sz w:val="24"/>
          <w:szCs w:val="24"/>
        </w:rPr>
        <w:t xml:space="preserve">   </w:t>
      </w: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 xml:space="preserve">9 </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t xml:space="preserve">  </w:t>
      </w:r>
      <w:r w:rsidRPr="00770BB4">
        <w:rPr>
          <w:rFonts w:ascii="Times New Roman" w:hAnsi="Times New Roman" w:cs="Times New Roman"/>
          <w:sz w:val="24"/>
          <w:szCs w:val="24"/>
        </w:rPr>
        <w:t xml:space="preserve">     </w:t>
      </w: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10</w:t>
      </w:r>
    </w:p>
    <w:p w14:paraId="6E47FC0A" w14:textId="77777777" w:rsidR="00AA75E0" w:rsidRPr="00770BB4" w:rsidRDefault="00AA75E0" w:rsidP="00AA75E0">
      <w:pPr>
        <w:ind w:left="-90"/>
        <w:rPr>
          <w:rFonts w:ascii="Times New Roman" w:hAnsi="Times New Roman" w:cs="Times New Roman"/>
        </w:rPr>
      </w:pPr>
    </w:p>
    <w:p w14:paraId="364A925B" w14:textId="1166CA14"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color w:val="2D3B45"/>
        </w:rPr>
        <w:t xml:space="preserve">Coin Bias Variation for </w:t>
      </w:r>
      <w:r w:rsidRPr="00770BB4">
        <w:rPr>
          <w:rFonts w:ascii="Times New Roman" w:eastAsia="Times New Roman" w:hAnsi="Times New Roman" w:cs="Times New Roman"/>
          <w:b/>
          <w:bCs/>
          <w:color w:val="2D3B45"/>
        </w:rPr>
        <w:t>10</w:t>
      </w:r>
      <w:r w:rsidRPr="00770BB4">
        <w:rPr>
          <w:rFonts w:ascii="Times New Roman" w:eastAsia="Times New Roman" w:hAnsi="Times New Roman" w:cs="Times New Roman"/>
          <w:b/>
          <w:bCs/>
          <w:color w:val="2D3B45"/>
        </w:rPr>
        <w:t xml:space="preserve">% Truthful Yes: </w:t>
      </w:r>
    </w:p>
    <w:p w14:paraId="5F624583" w14:textId="78D01F6E"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noProof/>
          <w:color w:val="2D3B45"/>
        </w:rPr>
        <w:drawing>
          <wp:inline distT="0" distB="0" distL="0" distR="0" wp14:anchorId="7FF325F6" wp14:editId="18858BF4">
            <wp:extent cx="1824990" cy="1256436"/>
            <wp:effectExtent l="0" t="0" r="381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9207" cy="1273108"/>
                    </a:xfrm>
                    <a:prstGeom prst="rect">
                      <a:avLst/>
                    </a:prstGeom>
                  </pic:spPr>
                </pic:pic>
              </a:graphicData>
            </a:graphic>
          </wp:inline>
        </w:drawing>
      </w:r>
      <w:r w:rsidRPr="00770BB4">
        <w:rPr>
          <w:rFonts w:ascii="Times New Roman" w:eastAsia="Times New Roman" w:hAnsi="Times New Roman" w:cs="Times New Roman"/>
          <w:b/>
          <w:bCs/>
          <w:noProof/>
          <w:color w:val="2D3B45"/>
        </w:rPr>
        <w:drawing>
          <wp:inline distT="0" distB="0" distL="0" distR="0" wp14:anchorId="13F570A9" wp14:editId="34F0BF79">
            <wp:extent cx="1783976" cy="1264793"/>
            <wp:effectExtent l="0" t="0" r="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6397" cy="1301958"/>
                    </a:xfrm>
                    <a:prstGeom prst="rect">
                      <a:avLst/>
                    </a:prstGeom>
                  </pic:spPr>
                </pic:pic>
              </a:graphicData>
            </a:graphic>
          </wp:inline>
        </w:drawing>
      </w:r>
      <w:r w:rsidRPr="00770BB4">
        <w:rPr>
          <w:rFonts w:ascii="Times New Roman" w:eastAsia="Times New Roman" w:hAnsi="Times New Roman" w:cs="Times New Roman"/>
          <w:b/>
          <w:bCs/>
          <w:noProof/>
          <w:color w:val="2D3B45"/>
        </w:rPr>
        <w:drawing>
          <wp:inline distT="0" distB="0" distL="0" distR="0" wp14:anchorId="6F2E84B4" wp14:editId="07FFE418">
            <wp:extent cx="1828800" cy="1249289"/>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6328" cy="1274925"/>
                    </a:xfrm>
                    <a:prstGeom prst="rect">
                      <a:avLst/>
                    </a:prstGeom>
                  </pic:spPr>
                </pic:pic>
              </a:graphicData>
            </a:graphic>
          </wp:inline>
        </w:drawing>
      </w:r>
    </w:p>
    <w:p w14:paraId="24D89534" w14:textId="4EDCEC0F" w:rsidR="00AA75E0" w:rsidRPr="00770BB4" w:rsidRDefault="00AA75E0" w:rsidP="00AA75E0">
      <w:pPr>
        <w:pStyle w:val="Caption"/>
        <w:ind w:left="-90"/>
        <w:rPr>
          <w:rFonts w:ascii="Times New Roman" w:hAnsi="Times New Roman" w:cs="Times New Roman"/>
          <w:sz w:val="24"/>
          <w:szCs w:val="24"/>
        </w:rPr>
      </w:pP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11</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t xml:space="preserve">   Figure </w:t>
      </w:r>
      <w:r w:rsidRPr="00770BB4">
        <w:rPr>
          <w:rFonts w:ascii="Times New Roman" w:hAnsi="Times New Roman" w:cs="Times New Roman"/>
          <w:sz w:val="24"/>
          <w:szCs w:val="24"/>
        </w:rPr>
        <w:t>12</w:t>
      </w:r>
      <w:r w:rsidRPr="00770BB4">
        <w:rPr>
          <w:rFonts w:ascii="Times New Roman" w:hAnsi="Times New Roman" w:cs="Times New Roman"/>
          <w:sz w:val="24"/>
          <w:szCs w:val="24"/>
        </w:rPr>
        <w:tab/>
      </w:r>
      <w:r w:rsidRPr="00770BB4">
        <w:rPr>
          <w:rFonts w:ascii="Times New Roman" w:hAnsi="Times New Roman" w:cs="Times New Roman"/>
          <w:sz w:val="24"/>
          <w:szCs w:val="24"/>
        </w:rPr>
        <w:tab/>
      </w:r>
      <w:proofErr w:type="gramStart"/>
      <w:r w:rsidRPr="00770BB4">
        <w:rPr>
          <w:rFonts w:ascii="Times New Roman" w:hAnsi="Times New Roman" w:cs="Times New Roman"/>
          <w:sz w:val="24"/>
          <w:szCs w:val="24"/>
        </w:rPr>
        <w:tab/>
        <w:t xml:space="preserve">  Figure</w:t>
      </w:r>
      <w:proofErr w:type="gramEnd"/>
      <w:r w:rsidRPr="00770BB4">
        <w:rPr>
          <w:rFonts w:ascii="Times New Roman" w:hAnsi="Times New Roman" w:cs="Times New Roman"/>
          <w:sz w:val="24"/>
          <w:szCs w:val="24"/>
        </w:rPr>
        <w:t xml:space="preserve"> </w:t>
      </w:r>
      <w:r w:rsidRPr="00770BB4">
        <w:rPr>
          <w:rFonts w:ascii="Times New Roman" w:hAnsi="Times New Roman" w:cs="Times New Roman"/>
          <w:sz w:val="24"/>
          <w:szCs w:val="24"/>
        </w:rPr>
        <w:t>13</w:t>
      </w:r>
    </w:p>
    <w:p w14:paraId="6352C814" w14:textId="77777777"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p>
    <w:p w14:paraId="259E474F" w14:textId="12E86750"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color w:val="2D3B45"/>
        </w:rPr>
        <w:t xml:space="preserve">Coin Bias Variation for </w:t>
      </w:r>
      <w:r w:rsidRPr="00770BB4">
        <w:rPr>
          <w:rFonts w:ascii="Times New Roman" w:eastAsia="Times New Roman" w:hAnsi="Times New Roman" w:cs="Times New Roman"/>
          <w:b/>
          <w:bCs/>
          <w:color w:val="2D3B45"/>
        </w:rPr>
        <w:t>1</w:t>
      </w:r>
      <w:r w:rsidRPr="00770BB4">
        <w:rPr>
          <w:rFonts w:ascii="Times New Roman" w:eastAsia="Times New Roman" w:hAnsi="Times New Roman" w:cs="Times New Roman"/>
          <w:b/>
          <w:bCs/>
          <w:color w:val="2D3B45"/>
        </w:rPr>
        <w:t xml:space="preserve">% Truthful Yes: </w:t>
      </w:r>
    </w:p>
    <w:p w14:paraId="366D9949" w14:textId="0C58DBCF"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r w:rsidRPr="00770BB4">
        <w:rPr>
          <w:rFonts w:ascii="Times New Roman" w:eastAsia="Times New Roman" w:hAnsi="Times New Roman" w:cs="Times New Roman"/>
          <w:b/>
          <w:bCs/>
          <w:noProof/>
          <w:color w:val="2D3B45"/>
        </w:rPr>
        <w:drawing>
          <wp:inline distT="0" distB="0" distL="0" distR="0" wp14:anchorId="3F3D6346" wp14:editId="05C82529">
            <wp:extent cx="1800193" cy="1246094"/>
            <wp:effectExtent l="0" t="0" r="381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6761" cy="1278328"/>
                    </a:xfrm>
                    <a:prstGeom prst="rect">
                      <a:avLst/>
                    </a:prstGeom>
                  </pic:spPr>
                </pic:pic>
              </a:graphicData>
            </a:graphic>
          </wp:inline>
        </w:drawing>
      </w:r>
      <w:r w:rsidRPr="00770BB4">
        <w:rPr>
          <w:rFonts w:ascii="Times New Roman" w:eastAsia="Times New Roman" w:hAnsi="Times New Roman" w:cs="Times New Roman"/>
          <w:b/>
          <w:bCs/>
          <w:noProof/>
          <w:color w:val="2D3B45"/>
        </w:rPr>
        <w:drawing>
          <wp:inline distT="0" distB="0" distL="0" distR="0" wp14:anchorId="2C4951C5" wp14:editId="01AD004F">
            <wp:extent cx="1963271" cy="1347023"/>
            <wp:effectExtent l="0" t="0" r="571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8289" cy="1391633"/>
                    </a:xfrm>
                    <a:prstGeom prst="rect">
                      <a:avLst/>
                    </a:prstGeom>
                  </pic:spPr>
                </pic:pic>
              </a:graphicData>
            </a:graphic>
          </wp:inline>
        </w:drawing>
      </w:r>
      <w:r w:rsidRPr="00770BB4">
        <w:rPr>
          <w:rFonts w:ascii="Times New Roman" w:eastAsia="Times New Roman" w:hAnsi="Times New Roman" w:cs="Times New Roman"/>
          <w:b/>
          <w:bCs/>
          <w:noProof/>
          <w:color w:val="2D3B45"/>
        </w:rPr>
        <w:drawing>
          <wp:inline distT="0" distB="0" distL="0" distR="0" wp14:anchorId="520A6172" wp14:editId="250B0EA5">
            <wp:extent cx="2052918" cy="1388133"/>
            <wp:effectExtent l="0" t="0" r="508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9036" cy="1419317"/>
                    </a:xfrm>
                    <a:prstGeom prst="rect">
                      <a:avLst/>
                    </a:prstGeom>
                  </pic:spPr>
                </pic:pic>
              </a:graphicData>
            </a:graphic>
          </wp:inline>
        </w:drawing>
      </w:r>
    </w:p>
    <w:p w14:paraId="2B2FA277" w14:textId="64C5667C" w:rsidR="00AA75E0" w:rsidRPr="00770BB4" w:rsidRDefault="00AA75E0" w:rsidP="00AA75E0">
      <w:pPr>
        <w:pStyle w:val="Caption"/>
        <w:ind w:left="-90"/>
        <w:rPr>
          <w:rFonts w:ascii="Times New Roman" w:hAnsi="Times New Roman" w:cs="Times New Roman"/>
          <w:sz w:val="24"/>
          <w:szCs w:val="24"/>
        </w:rPr>
      </w:pPr>
      <w:r w:rsidRPr="00770BB4">
        <w:rPr>
          <w:rFonts w:ascii="Times New Roman" w:hAnsi="Times New Roman" w:cs="Times New Roman"/>
          <w:sz w:val="24"/>
          <w:szCs w:val="24"/>
        </w:rPr>
        <w:t xml:space="preserve">Figure </w:t>
      </w:r>
      <w:r w:rsidRPr="00770BB4">
        <w:rPr>
          <w:rFonts w:ascii="Times New Roman" w:hAnsi="Times New Roman" w:cs="Times New Roman"/>
          <w:sz w:val="24"/>
          <w:szCs w:val="24"/>
        </w:rPr>
        <w:t>14</w:t>
      </w:r>
      <w:r w:rsidRPr="00770BB4">
        <w:rPr>
          <w:rFonts w:ascii="Times New Roman" w:hAnsi="Times New Roman" w:cs="Times New Roman"/>
          <w:sz w:val="24"/>
          <w:szCs w:val="24"/>
        </w:rPr>
        <w:tab/>
      </w:r>
      <w:r w:rsidRPr="00770BB4">
        <w:rPr>
          <w:rFonts w:ascii="Times New Roman" w:hAnsi="Times New Roman" w:cs="Times New Roman"/>
          <w:sz w:val="24"/>
          <w:szCs w:val="24"/>
        </w:rPr>
        <w:tab/>
      </w:r>
      <w:r w:rsidRPr="00770BB4">
        <w:rPr>
          <w:rFonts w:ascii="Times New Roman" w:hAnsi="Times New Roman" w:cs="Times New Roman"/>
          <w:sz w:val="24"/>
          <w:szCs w:val="24"/>
        </w:rPr>
        <w:tab/>
        <w:t xml:space="preserve">   Figure </w:t>
      </w:r>
      <w:r w:rsidRPr="00770BB4">
        <w:rPr>
          <w:rFonts w:ascii="Times New Roman" w:hAnsi="Times New Roman" w:cs="Times New Roman"/>
          <w:sz w:val="24"/>
          <w:szCs w:val="24"/>
        </w:rPr>
        <w:t>15</w:t>
      </w:r>
      <w:r w:rsidRPr="00770BB4">
        <w:rPr>
          <w:rFonts w:ascii="Times New Roman" w:hAnsi="Times New Roman" w:cs="Times New Roman"/>
          <w:sz w:val="24"/>
          <w:szCs w:val="24"/>
        </w:rPr>
        <w:tab/>
      </w:r>
      <w:r w:rsidRPr="00770BB4">
        <w:rPr>
          <w:rFonts w:ascii="Times New Roman" w:hAnsi="Times New Roman" w:cs="Times New Roman"/>
          <w:sz w:val="24"/>
          <w:szCs w:val="24"/>
        </w:rPr>
        <w:tab/>
      </w:r>
      <w:proofErr w:type="gramStart"/>
      <w:r w:rsidRPr="00770BB4">
        <w:rPr>
          <w:rFonts w:ascii="Times New Roman" w:hAnsi="Times New Roman" w:cs="Times New Roman"/>
          <w:sz w:val="24"/>
          <w:szCs w:val="24"/>
        </w:rPr>
        <w:tab/>
        <w:t xml:space="preserve">  Figure</w:t>
      </w:r>
      <w:proofErr w:type="gramEnd"/>
      <w:r w:rsidRPr="00770BB4">
        <w:rPr>
          <w:rFonts w:ascii="Times New Roman" w:hAnsi="Times New Roman" w:cs="Times New Roman"/>
          <w:sz w:val="24"/>
          <w:szCs w:val="24"/>
        </w:rPr>
        <w:t xml:space="preserve"> </w:t>
      </w:r>
      <w:r w:rsidRPr="00770BB4">
        <w:rPr>
          <w:rFonts w:ascii="Times New Roman" w:hAnsi="Times New Roman" w:cs="Times New Roman"/>
          <w:sz w:val="24"/>
          <w:szCs w:val="24"/>
        </w:rPr>
        <w:t>16</w:t>
      </w:r>
    </w:p>
    <w:p w14:paraId="03F97EB0" w14:textId="2DCF1725" w:rsidR="00AE6861" w:rsidRPr="00770BB4" w:rsidRDefault="00AE6861" w:rsidP="00AE6861">
      <w:pPr>
        <w:rPr>
          <w:rFonts w:ascii="Times New Roman" w:hAnsi="Times New Roman" w:cs="Times New Roman"/>
        </w:rPr>
      </w:pPr>
      <w:r w:rsidRPr="00770BB4">
        <w:rPr>
          <w:rFonts w:ascii="Times New Roman" w:hAnsi="Times New Roman" w:cs="Times New Roman"/>
        </w:rPr>
        <w:lastRenderedPageBreak/>
        <w:tab/>
        <w:t xml:space="preserve">With these graphs, we see what happens to the proportion of “yes” values. This is understandable as, described in Write-up Question 1, how the untruthful values are determined. First, the simulation starts with a flip of either heads or tails, an (ideally) 50% </w:t>
      </w:r>
      <w:r w:rsidR="00770BB4" w:rsidRPr="00770BB4">
        <w:rPr>
          <w:rFonts w:ascii="Times New Roman" w:hAnsi="Times New Roman" w:cs="Times New Roman"/>
        </w:rPr>
        <w:t>probability</w:t>
      </w:r>
      <w:r w:rsidRPr="00770BB4">
        <w:rPr>
          <w:rFonts w:ascii="Times New Roman" w:hAnsi="Times New Roman" w:cs="Times New Roman"/>
        </w:rPr>
        <w:t xml:space="preserve"> of receiving either choice. This means that there is a 50% chance that the simulation will fall into the conditional of an untruthful value that is then determined by another head flip</w:t>
      </w:r>
      <w:r w:rsidR="00CB305F" w:rsidRPr="00770BB4">
        <w:rPr>
          <w:rFonts w:ascii="Times New Roman" w:hAnsi="Times New Roman" w:cs="Times New Roman"/>
        </w:rPr>
        <w:t xml:space="preserve">. In this problem, I also assume that the coin flip bias is </w:t>
      </w:r>
      <w:r w:rsidR="00CB305F" w:rsidRPr="00770BB4">
        <w:rPr>
          <w:rFonts w:ascii="Times New Roman" w:hAnsi="Times New Roman" w:cs="Times New Roman"/>
          <w:i/>
          <w:iCs/>
        </w:rPr>
        <w:t>only for determining a truthful versus untruthful answer</w:t>
      </w:r>
      <w:r w:rsidR="00CB305F" w:rsidRPr="00770BB4">
        <w:rPr>
          <w:rFonts w:ascii="Times New Roman" w:hAnsi="Times New Roman" w:cs="Times New Roman"/>
        </w:rPr>
        <w:t xml:space="preserve">. This assumption was made based on the </w:t>
      </w:r>
      <w:r w:rsidR="00770BB4" w:rsidRPr="00770BB4">
        <w:rPr>
          <w:rFonts w:ascii="Times New Roman" w:hAnsi="Times New Roman" w:cs="Times New Roman"/>
        </w:rPr>
        <w:t>instructions</w:t>
      </w:r>
      <w:r w:rsidR="00CB305F" w:rsidRPr="00770BB4">
        <w:rPr>
          <w:rFonts w:ascii="Times New Roman" w:hAnsi="Times New Roman" w:cs="Times New Roman"/>
        </w:rPr>
        <w:t xml:space="preserve"> statement of “</w:t>
      </w:r>
      <w:r w:rsidR="00CB305F" w:rsidRPr="00770BB4">
        <w:rPr>
          <w:rFonts w:ascii="Times New Roman" w:eastAsia="Times New Roman" w:hAnsi="Times New Roman" w:cs="Times New Roman"/>
          <w:color w:val="2D3B45"/>
        </w:rPr>
        <w:t>Try biasing the coin so that the probability deciding to </w:t>
      </w:r>
      <w:r w:rsidR="00CB305F" w:rsidRPr="00770BB4">
        <w:rPr>
          <w:rFonts w:ascii="Times New Roman" w:eastAsia="Times New Roman" w:hAnsi="Times New Roman" w:cs="Times New Roman"/>
          <w:i/>
          <w:iCs/>
          <w:color w:val="2D3B45"/>
        </w:rPr>
        <w:t>not</w:t>
      </w:r>
      <w:r w:rsidR="00CB305F" w:rsidRPr="00770BB4">
        <w:rPr>
          <w:rFonts w:ascii="Times New Roman" w:eastAsia="Times New Roman" w:hAnsi="Times New Roman" w:cs="Times New Roman"/>
          <w:color w:val="2D3B45"/>
        </w:rPr>
        <w:t> answer truthfully is 1/8, and 1/4, and 3/4. Keep the coin flipping process from before (the one with 1/2 probability) for selecting the answer when you are not answering truthfully</w:t>
      </w:r>
      <w:r w:rsidR="00CB305F" w:rsidRPr="00770BB4">
        <w:rPr>
          <w:rFonts w:ascii="Times New Roman" w:eastAsia="Times New Roman" w:hAnsi="Times New Roman" w:cs="Times New Roman"/>
          <w:color w:val="2D3B45"/>
        </w:rPr>
        <w:t xml:space="preserve">.” I assume that the flip to determine the untruthful “yes” and “no” values are </w:t>
      </w:r>
      <w:r w:rsidR="00770BB4" w:rsidRPr="00770BB4">
        <w:rPr>
          <w:rFonts w:ascii="Times New Roman" w:eastAsia="Times New Roman" w:hAnsi="Times New Roman" w:cs="Times New Roman"/>
          <w:color w:val="2D3B45"/>
        </w:rPr>
        <w:t>kept</w:t>
      </w:r>
      <w:r w:rsidR="00CB305F" w:rsidRPr="00770BB4">
        <w:rPr>
          <w:rFonts w:ascii="Times New Roman" w:eastAsia="Times New Roman" w:hAnsi="Times New Roman" w:cs="Times New Roman"/>
          <w:color w:val="2D3B45"/>
        </w:rPr>
        <w:t xml:space="preserve"> at 50%. From this assumption, if the coin flip yields the side that is untruthful according to the bias, the 50% probability of receiving either “yes” or “no” </w:t>
      </w:r>
      <w:proofErr w:type="gramStart"/>
      <w:r w:rsidR="00CB305F" w:rsidRPr="00770BB4">
        <w:rPr>
          <w:rFonts w:ascii="Times New Roman" w:eastAsia="Times New Roman" w:hAnsi="Times New Roman" w:cs="Times New Roman"/>
          <w:color w:val="2D3B45"/>
        </w:rPr>
        <w:t>still remains</w:t>
      </w:r>
      <w:proofErr w:type="gramEnd"/>
      <w:r w:rsidR="00CB305F" w:rsidRPr="00770BB4">
        <w:rPr>
          <w:rFonts w:ascii="Times New Roman" w:eastAsia="Times New Roman" w:hAnsi="Times New Roman" w:cs="Times New Roman"/>
          <w:color w:val="2D3B45"/>
        </w:rPr>
        <w:t xml:space="preserve">. Thus, we see how decreasing the coin bias as well as the percentage of truthful “yes” values yield relatively drastic decreases in proportion of “yes” values (when comparing ¼ to 1/8 graphs for any given percentage). Additionally, when we compare, say, the ¼ coin bias to the ¾ coin bias, we see an increase in the proportions of the </w:t>
      </w:r>
      <w:r w:rsidR="00D9122B" w:rsidRPr="00770BB4">
        <w:rPr>
          <w:rFonts w:ascii="Times New Roman" w:eastAsia="Times New Roman" w:hAnsi="Times New Roman" w:cs="Times New Roman"/>
          <w:color w:val="2D3B45"/>
        </w:rPr>
        <w:t xml:space="preserve">“yes” values for the simulations as the coin is </w:t>
      </w:r>
      <w:r w:rsidR="00D9122B" w:rsidRPr="00770BB4">
        <w:rPr>
          <w:rFonts w:ascii="Times New Roman" w:eastAsia="Times New Roman" w:hAnsi="Times New Roman" w:cs="Times New Roman"/>
          <w:i/>
          <w:iCs/>
          <w:color w:val="2D3B45"/>
        </w:rPr>
        <w:t xml:space="preserve">more </w:t>
      </w:r>
      <w:r w:rsidR="00D9122B" w:rsidRPr="00770BB4">
        <w:rPr>
          <w:rFonts w:ascii="Times New Roman" w:eastAsia="Times New Roman" w:hAnsi="Times New Roman" w:cs="Times New Roman"/>
          <w:color w:val="2D3B45"/>
        </w:rPr>
        <w:t xml:space="preserve">bias to allow the “user” to give a truthful value. </w:t>
      </w:r>
    </w:p>
    <w:p w14:paraId="47F55E4E" w14:textId="77777777" w:rsidR="00AA75E0" w:rsidRPr="00770BB4" w:rsidRDefault="00AA75E0" w:rsidP="00AA75E0">
      <w:pPr>
        <w:shd w:val="clear" w:color="auto" w:fill="FFFFFF"/>
        <w:spacing w:before="180" w:after="180"/>
        <w:ind w:left="-90"/>
        <w:rPr>
          <w:rFonts w:ascii="Times New Roman" w:eastAsia="Times New Roman" w:hAnsi="Times New Roman" w:cs="Times New Roman"/>
          <w:b/>
          <w:bCs/>
          <w:color w:val="2D3B45"/>
        </w:rPr>
      </w:pPr>
    </w:p>
    <w:p w14:paraId="70DC5F48" w14:textId="77777777" w:rsidR="00E32EDC" w:rsidRPr="00770BB4" w:rsidRDefault="00E32EDC"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3</w:t>
      </w:r>
      <w:r w:rsidRPr="00770BB4">
        <w:rPr>
          <w:rFonts w:ascii="Times New Roman" w:eastAsia="Times New Roman" w:hAnsi="Times New Roman" w:cs="Times New Roman"/>
          <w:color w:val="2D3B45"/>
        </w:rPr>
        <w:t xml:space="preserve"> (5 points): The probability of a truthful answer in randomized response is inversely proportional to the amount of "deniability" one has about the answer that one provides to the questioner. Is there a threshold probability at which you would feel comfortable providing information </w:t>
      </w:r>
      <w:proofErr w:type="gramStart"/>
      <w:r w:rsidRPr="00770BB4">
        <w:rPr>
          <w:rFonts w:ascii="Times New Roman" w:eastAsia="Times New Roman" w:hAnsi="Times New Roman" w:cs="Times New Roman"/>
          <w:color w:val="2D3B45"/>
        </w:rPr>
        <w:t>to:</w:t>
      </w:r>
      <w:proofErr w:type="gramEnd"/>
    </w:p>
    <w:p w14:paraId="51404B8F" w14:textId="7CB7C4B3" w:rsidR="00E32EDC" w:rsidRDefault="00E32EDC" w:rsidP="00AA75E0">
      <w:pPr>
        <w:numPr>
          <w:ilvl w:val="0"/>
          <w:numId w:val="1"/>
        </w:numPr>
        <w:shd w:val="clear" w:color="auto" w:fill="FFFFFF"/>
        <w:spacing w:before="100" w:beforeAutospacing="1" w:after="100" w:afterAutospacing="1"/>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The government?</w:t>
      </w:r>
    </w:p>
    <w:p w14:paraId="3101F433" w14:textId="66203CCF" w:rsidR="00770BB4" w:rsidRDefault="003020A3" w:rsidP="00770BB4">
      <w:pPr>
        <w:numPr>
          <w:ilvl w:val="1"/>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Probability of 0.</w:t>
      </w:r>
      <w:r w:rsidR="006C394A">
        <w:rPr>
          <w:rFonts w:ascii="Times New Roman" w:eastAsia="Times New Roman" w:hAnsi="Times New Roman" w:cs="Times New Roman"/>
          <w:color w:val="2D3B45"/>
        </w:rPr>
        <w:t>9</w:t>
      </w:r>
      <w:r>
        <w:rPr>
          <w:rFonts w:ascii="Times New Roman" w:eastAsia="Times New Roman" w:hAnsi="Times New Roman" w:cs="Times New Roman"/>
          <w:color w:val="2D3B45"/>
        </w:rPr>
        <w:t xml:space="preserve"> (</w:t>
      </w:r>
      <w:r w:rsidR="006C394A">
        <w:rPr>
          <w:rFonts w:ascii="Times New Roman" w:eastAsia="Times New Roman" w:hAnsi="Times New Roman" w:cs="Times New Roman"/>
          <w:color w:val="2D3B45"/>
        </w:rPr>
        <w:t>90% chance of truth)</w:t>
      </w:r>
    </w:p>
    <w:p w14:paraId="68E2C882" w14:textId="1AECE837" w:rsidR="006C394A" w:rsidRPr="00770BB4" w:rsidRDefault="006C394A" w:rsidP="006C394A">
      <w:pPr>
        <w:numPr>
          <w:ilvl w:val="2"/>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 xml:space="preserve">Assuming the government is acting in an ethical way, I believe it is important for the government to have pieces of information about be that are assumed to be truthful. I would give this a 1.0, but I’m not sure that is an option based on the phrasing of the question. I would hope that information stored about be (such as organ donor status, emergency contact information, social security number, etc.) would be stored correctly in government systems as these are important identifiers to my person. </w:t>
      </w:r>
    </w:p>
    <w:p w14:paraId="2A9F9746" w14:textId="020A0BB9" w:rsidR="00E32EDC" w:rsidRDefault="00E32EDC" w:rsidP="00AA75E0">
      <w:pPr>
        <w:numPr>
          <w:ilvl w:val="0"/>
          <w:numId w:val="1"/>
        </w:numPr>
        <w:shd w:val="clear" w:color="auto" w:fill="FFFFFF"/>
        <w:spacing w:before="100" w:beforeAutospacing="1" w:after="100" w:afterAutospacing="1"/>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A researcher?</w:t>
      </w:r>
    </w:p>
    <w:p w14:paraId="56705CEC" w14:textId="5B8E3A5A" w:rsidR="003020A3" w:rsidRDefault="003020A3" w:rsidP="003020A3">
      <w:pPr>
        <w:numPr>
          <w:ilvl w:val="1"/>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Probability of 0.9 (</w:t>
      </w:r>
      <w:r w:rsidR="006C394A">
        <w:rPr>
          <w:rFonts w:ascii="Times New Roman" w:eastAsia="Times New Roman" w:hAnsi="Times New Roman" w:cs="Times New Roman"/>
          <w:color w:val="2D3B45"/>
        </w:rPr>
        <w:t>9</w:t>
      </w:r>
      <w:r>
        <w:rPr>
          <w:rFonts w:ascii="Times New Roman" w:eastAsia="Times New Roman" w:hAnsi="Times New Roman" w:cs="Times New Roman"/>
          <w:color w:val="2D3B45"/>
        </w:rPr>
        <w:t>0% chance of truth)</w:t>
      </w:r>
    </w:p>
    <w:p w14:paraId="77083741" w14:textId="3029166B" w:rsidR="003020A3" w:rsidRPr="00770BB4" w:rsidRDefault="003020A3" w:rsidP="003020A3">
      <w:pPr>
        <w:numPr>
          <w:ilvl w:val="2"/>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 xml:space="preserve">Assuming my information would not be released to the public, and the researcher has gotten an IRB approval, I would feel comfortable with a higher proportion of my </w:t>
      </w:r>
      <w:r w:rsidR="006C394A">
        <w:rPr>
          <w:rFonts w:ascii="Times New Roman" w:eastAsia="Times New Roman" w:hAnsi="Times New Roman" w:cs="Times New Roman"/>
          <w:color w:val="2D3B45"/>
        </w:rPr>
        <w:t>information</w:t>
      </w:r>
      <w:r>
        <w:rPr>
          <w:rFonts w:ascii="Times New Roman" w:eastAsia="Times New Roman" w:hAnsi="Times New Roman" w:cs="Times New Roman"/>
          <w:color w:val="2D3B45"/>
        </w:rPr>
        <w:t xml:space="preserve"> being assumed to be truthful. Particularly given the measures put in place to protect the research participant, I feel as if my data would be protected in a meaningful way. </w:t>
      </w:r>
    </w:p>
    <w:p w14:paraId="477B289A" w14:textId="434E7A43" w:rsidR="00E32EDC" w:rsidRDefault="00E32EDC" w:rsidP="00AA75E0">
      <w:pPr>
        <w:numPr>
          <w:ilvl w:val="0"/>
          <w:numId w:val="1"/>
        </w:numPr>
        <w:shd w:val="clear" w:color="auto" w:fill="FFFFFF"/>
        <w:spacing w:before="100" w:beforeAutospacing="1" w:after="100" w:afterAutospacing="1"/>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 xml:space="preserve">A </w:t>
      </w:r>
      <w:r w:rsidR="00BD21FC" w:rsidRPr="00770BB4">
        <w:rPr>
          <w:rFonts w:ascii="Times New Roman" w:eastAsia="Times New Roman" w:hAnsi="Times New Roman" w:cs="Times New Roman"/>
          <w:color w:val="2D3B45"/>
        </w:rPr>
        <w:t>publicly</w:t>
      </w:r>
      <w:r w:rsidRPr="00770BB4">
        <w:rPr>
          <w:rFonts w:ascii="Times New Roman" w:eastAsia="Times New Roman" w:hAnsi="Times New Roman" w:cs="Times New Roman"/>
          <w:color w:val="2D3B45"/>
        </w:rPr>
        <w:t xml:space="preserve"> accessible database?</w:t>
      </w:r>
    </w:p>
    <w:p w14:paraId="4AA64D11" w14:textId="6D0F857C" w:rsidR="00BD21FC" w:rsidRDefault="00BD21FC" w:rsidP="00BD21FC">
      <w:pPr>
        <w:numPr>
          <w:ilvl w:val="1"/>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Probability of 0.5 (50% chan</w:t>
      </w:r>
      <w:r w:rsidR="003020A3">
        <w:rPr>
          <w:rFonts w:ascii="Times New Roman" w:eastAsia="Times New Roman" w:hAnsi="Times New Roman" w:cs="Times New Roman"/>
          <w:color w:val="2D3B45"/>
        </w:rPr>
        <w:t>c</w:t>
      </w:r>
      <w:r>
        <w:rPr>
          <w:rFonts w:ascii="Times New Roman" w:eastAsia="Times New Roman" w:hAnsi="Times New Roman" w:cs="Times New Roman"/>
          <w:color w:val="2D3B45"/>
        </w:rPr>
        <w:t>e of truth)</w:t>
      </w:r>
    </w:p>
    <w:p w14:paraId="0BC0116A" w14:textId="57B6272F" w:rsidR="00BD21FC" w:rsidRPr="00770BB4" w:rsidRDefault="00BD21FC" w:rsidP="00BD21FC">
      <w:pPr>
        <w:numPr>
          <w:ilvl w:val="2"/>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 xml:space="preserve">I would be alright with my information available to the public, but I am also assuming that this data has been cleaned as to protect my identity. I also feel like, as a computer science major and avid listener of technology related podcasts, do understand that I as well as most people leave a very large digital footprint, allowing me to be very </w:t>
      </w:r>
      <w:proofErr w:type="spellStart"/>
      <w:r>
        <w:rPr>
          <w:rFonts w:ascii="Times New Roman" w:eastAsia="Times New Roman" w:hAnsi="Times New Roman" w:cs="Times New Roman"/>
          <w:color w:val="2D3B45"/>
        </w:rPr>
        <w:t>carful</w:t>
      </w:r>
      <w:proofErr w:type="spellEnd"/>
      <w:r>
        <w:rPr>
          <w:rFonts w:ascii="Times New Roman" w:eastAsia="Times New Roman" w:hAnsi="Times New Roman" w:cs="Times New Roman"/>
          <w:color w:val="2D3B45"/>
        </w:rPr>
        <w:t xml:space="preserve"> of the </w:t>
      </w:r>
      <w:r w:rsidR="003020A3">
        <w:rPr>
          <w:rFonts w:ascii="Times New Roman" w:eastAsia="Times New Roman" w:hAnsi="Times New Roman" w:cs="Times New Roman"/>
          <w:color w:val="2D3B45"/>
        </w:rPr>
        <w:t xml:space="preserve">things I put both online and locally on my devices (regarding Clouds, search engines, social media, etc.). I obviously wouldn’t want my pictures from my 12th birthday taken from my Google drive and plastered on a bunch of billboards, but I am also very well aware that there are laws in place that allow me to maintain possession of my own images even if they are stored on </w:t>
      </w:r>
      <w:proofErr w:type="spellStart"/>
      <w:r w:rsidR="003020A3">
        <w:rPr>
          <w:rFonts w:ascii="Times New Roman" w:eastAsia="Times New Roman" w:hAnsi="Times New Roman" w:cs="Times New Roman"/>
          <w:color w:val="2D3B45"/>
        </w:rPr>
        <w:t>GSuite</w:t>
      </w:r>
      <w:proofErr w:type="spellEnd"/>
      <w:r w:rsidR="003020A3">
        <w:rPr>
          <w:rFonts w:ascii="Times New Roman" w:eastAsia="Times New Roman" w:hAnsi="Times New Roman" w:cs="Times New Roman"/>
          <w:color w:val="2D3B45"/>
        </w:rPr>
        <w:t xml:space="preserve"> (please refer to </w:t>
      </w:r>
      <w:hyperlink r:id="rId21" w:anchor=":~:text=No.,pictures%20and%20videos%2C%20that's%20it." w:history="1">
        <w:r w:rsidR="003020A3" w:rsidRPr="003020A3">
          <w:rPr>
            <w:rStyle w:val="Hyperlink"/>
            <w:rFonts w:ascii="Times New Roman" w:eastAsia="Times New Roman" w:hAnsi="Times New Roman" w:cs="Times New Roman"/>
          </w:rPr>
          <w:t>th</w:t>
        </w:r>
        <w:r w:rsidR="003020A3" w:rsidRPr="003020A3">
          <w:rPr>
            <w:rStyle w:val="Hyperlink"/>
            <w:rFonts w:ascii="Times New Roman" w:eastAsia="Times New Roman" w:hAnsi="Times New Roman" w:cs="Times New Roman"/>
          </w:rPr>
          <w:t>i</w:t>
        </w:r>
        <w:r w:rsidR="003020A3" w:rsidRPr="003020A3">
          <w:rPr>
            <w:rStyle w:val="Hyperlink"/>
            <w:rFonts w:ascii="Times New Roman" w:eastAsia="Times New Roman" w:hAnsi="Times New Roman" w:cs="Times New Roman"/>
          </w:rPr>
          <w:t>s link</w:t>
        </w:r>
      </w:hyperlink>
      <w:r w:rsidR="003020A3">
        <w:rPr>
          <w:rFonts w:ascii="Times New Roman" w:eastAsia="Times New Roman" w:hAnsi="Times New Roman" w:cs="Times New Roman"/>
          <w:color w:val="2D3B45"/>
        </w:rPr>
        <w:t xml:space="preserve">). </w:t>
      </w:r>
    </w:p>
    <w:p w14:paraId="5AD1836C" w14:textId="4FD34FA1" w:rsidR="00E32EDC" w:rsidRDefault="00E32EDC" w:rsidP="00AA75E0">
      <w:pPr>
        <w:numPr>
          <w:ilvl w:val="0"/>
          <w:numId w:val="1"/>
        </w:numPr>
        <w:shd w:val="clear" w:color="auto" w:fill="FFFFFF"/>
        <w:spacing w:before="100" w:beforeAutospacing="1" w:after="100" w:afterAutospacing="1"/>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Social media?</w:t>
      </w:r>
    </w:p>
    <w:p w14:paraId="78A2B2B8" w14:textId="6FB18582" w:rsidR="00770BB4" w:rsidRDefault="00770BB4" w:rsidP="00770BB4">
      <w:pPr>
        <w:numPr>
          <w:ilvl w:val="1"/>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Probability of 0</w:t>
      </w:r>
      <w:r w:rsidR="00BD21FC">
        <w:rPr>
          <w:rFonts w:ascii="Times New Roman" w:eastAsia="Times New Roman" w:hAnsi="Times New Roman" w:cs="Times New Roman"/>
          <w:color w:val="2D3B45"/>
        </w:rPr>
        <w:t xml:space="preserve"> (0% chance of truth)</w:t>
      </w:r>
    </w:p>
    <w:p w14:paraId="2539E914" w14:textId="5C2E1C49" w:rsidR="00770BB4" w:rsidRPr="00770BB4" w:rsidRDefault="00770BB4" w:rsidP="00770BB4">
      <w:pPr>
        <w:numPr>
          <w:ilvl w:val="2"/>
          <w:numId w:val="1"/>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 xml:space="preserve">I really don’t like social media, and I think there is a huge lack of transparency regarding the information collected and the means in which it is collected. It’s why I </w:t>
      </w:r>
      <w:r>
        <w:rPr>
          <w:rFonts w:ascii="Times New Roman" w:eastAsia="Times New Roman" w:hAnsi="Times New Roman" w:cs="Times New Roman"/>
          <w:color w:val="2D3B45"/>
        </w:rPr>
        <w:lastRenderedPageBreak/>
        <w:t xml:space="preserve">refuse to </w:t>
      </w:r>
      <w:r w:rsidR="00BD21FC">
        <w:rPr>
          <w:rFonts w:ascii="Times New Roman" w:eastAsia="Times New Roman" w:hAnsi="Times New Roman" w:cs="Times New Roman"/>
          <w:color w:val="2D3B45"/>
        </w:rPr>
        <w:t xml:space="preserve">keep any social media applications on my phone… I feel very strongly that having our information taken from us can quickly lead to user manipulation especially when considering ads, targeted posts, and other ways of psychologically keeping a given user engaged in an unhealthy way in a platform. I </w:t>
      </w:r>
      <w:proofErr w:type="gramStart"/>
      <w:r w:rsidR="00BD21FC">
        <w:rPr>
          <w:rFonts w:ascii="Times New Roman" w:eastAsia="Times New Roman" w:hAnsi="Times New Roman" w:cs="Times New Roman"/>
          <w:color w:val="2D3B45"/>
        </w:rPr>
        <w:t>definitely would</w:t>
      </w:r>
      <w:proofErr w:type="gramEnd"/>
      <w:r w:rsidR="00BD21FC">
        <w:rPr>
          <w:rFonts w:ascii="Times New Roman" w:eastAsia="Times New Roman" w:hAnsi="Times New Roman" w:cs="Times New Roman"/>
          <w:color w:val="2D3B45"/>
        </w:rPr>
        <w:t xml:space="preserve"> want the as much information kept from social media companies if possible. I recognize that 0 is not a very realistic answer in this sense, but for the purpose of my argument, I’ll double down on my answer. I hate social media!</w:t>
      </w:r>
    </w:p>
    <w:p w14:paraId="66180233" w14:textId="4597D029" w:rsidR="006C394A" w:rsidRDefault="00E32EDC" w:rsidP="00700BFD">
      <w:pPr>
        <w:shd w:val="clear" w:color="auto" w:fill="FFFFFF"/>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4</w:t>
      </w:r>
      <w:r w:rsidRPr="00770BB4">
        <w:rPr>
          <w:rFonts w:ascii="Times New Roman" w:eastAsia="Times New Roman" w:hAnsi="Times New Roman" w:cs="Times New Roman"/>
          <w:color w:val="2D3B45"/>
        </w:rPr>
        <w:t xml:space="preserve"> (10 points): </w:t>
      </w:r>
    </w:p>
    <w:p w14:paraId="5D12BA21" w14:textId="0F2B9B0F" w:rsidR="006C394A" w:rsidRPr="006C394A" w:rsidRDefault="006C394A" w:rsidP="00AA75E0">
      <w:pPr>
        <w:shd w:val="clear" w:color="auto" w:fill="FFFFFF"/>
        <w:ind w:left="-90"/>
        <w:rPr>
          <w:rFonts w:ascii="Times New Roman" w:eastAsia="Times New Roman" w:hAnsi="Times New Roman" w:cs="Times New Roman"/>
          <w:b/>
          <w:bCs/>
          <w:color w:val="2D3B45"/>
        </w:rPr>
      </w:pPr>
      <w:r>
        <w:rPr>
          <w:rFonts w:ascii="Times New Roman" w:eastAsia="Times New Roman" w:hAnsi="Times New Roman" w:cs="Times New Roman"/>
          <w:b/>
          <w:bCs/>
          <w:color w:val="2D3B45"/>
        </w:rPr>
        <w:t>Laplace for 50% Answer “Yes”:</w:t>
      </w:r>
    </w:p>
    <w:p w14:paraId="4DB83788" w14:textId="7086CEAF" w:rsidR="006C394A" w:rsidRPr="00770BB4" w:rsidRDefault="006C394A" w:rsidP="00AA75E0">
      <w:pPr>
        <w:shd w:val="clear" w:color="auto" w:fill="FFFFFF"/>
        <w:ind w:left="-9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31BC3A33" wp14:editId="1414D438">
            <wp:extent cx="1532965" cy="1033135"/>
            <wp:effectExtent l="0" t="0" r="381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9633" cy="1064587"/>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577C3396" wp14:editId="6AB3B9CA">
            <wp:extent cx="1586753" cy="1034732"/>
            <wp:effectExtent l="0" t="0" r="127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3707" cy="1071872"/>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35E4F66C" wp14:editId="2B32683C">
            <wp:extent cx="1506071" cy="1053240"/>
            <wp:effectExtent l="0" t="0" r="5715" b="127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0995" cy="1091650"/>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7EB3F027" wp14:editId="060A82CB">
            <wp:extent cx="1532965" cy="1080858"/>
            <wp:effectExtent l="0" t="0" r="381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3515" cy="1123550"/>
                    </a:xfrm>
                    <a:prstGeom prst="rect">
                      <a:avLst/>
                    </a:prstGeom>
                  </pic:spPr>
                </pic:pic>
              </a:graphicData>
            </a:graphic>
          </wp:inline>
        </w:drawing>
      </w:r>
    </w:p>
    <w:p w14:paraId="67AC6524" w14:textId="77777777" w:rsidR="006C394A" w:rsidRDefault="006C394A" w:rsidP="00AA75E0">
      <w:pPr>
        <w:shd w:val="clear" w:color="auto" w:fill="FFFFFF"/>
        <w:spacing w:before="180" w:after="180"/>
        <w:ind w:left="-90"/>
        <w:rPr>
          <w:rFonts w:ascii="Times New Roman" w:eastAsia="Times New Roman" w:hAnsi="Times New Roman" w:cs="Times New Roman"/>
          <w:b/>
          <w:bCs/>
          <w:color w:val="2D3B45"/>
        </w:rPr>
      </w:pPr>
    </w:p>
    <w:p w14:paraId="5BB105CB" w14:textId="3CD576EF" w:rsidR="006C394A" w:rsidRPr="006C394A" w:rsidRDefault="006C394A" w:rsidP="006C394A">
      <w:pPr>
        <w:shd w:val="clear" w:color="auto" w:fill="FFFFFF"/>
        <w:ind w:left="-90"/>
        <w:rPr>
          <w:rFonts w:ascii="Times New Roman" w:eastAsia="Times New Roman" w:hAnsi="Times New Roman" w:cs="Times New Roman"/>
          <w:b/>
          <w:bCs/>
          <w:color w:val="2D3B45"/>
        </w:rPr>
      </w:pPr>
      <w:r>
        <w:rPr>
          <w:rFonts w:ascii="Times New Roman" w:eastAsia="Times New Roman" w:hAnsi="Times New Roman" w:cs="Times New Roman"/>
          <w:b/>
          <w:bCs/>
          <w:color w:val="2D3B45"/>
        </w:rPr>
        <w:t xml:space="preserve">Laplace for </w:t>
      </w:r>
      <w:r>
        <w:rPr>
          <w:rFonts w:ascii="Times New Roman" w:eastAsia="Times New Roman" w:hAnsi="Times New Roman" w:cs="Times New Roman"/>
          <w:b/>
          <w:bCs/>
          <w:color w:val="2D3B45"/>
        </w:rPr>
        <w:t>25</w:t>
      </w:r>
      <w:r>
        <w:rPr>
          <w:rFonts w:ascii="Times New Roman" w:eastAsia="Times New Roman" w:hAnsi="Times New Roman" w:cs="Times New Roman"/>
          <w:b/>
          <w:bCs/>
          <w:color w:val="2D3B45"/>
        </w:rPr>
        <w:t>% Answer “Yes”:</w:t>
      </w:r>
    </w:p>
    <w:p w14:paraId="31383648" w14:textId="30D90799" w:rsidR="006C394A" w:rsidRDefault="00F24282" w:rsidP="006C394A">
      <w:pPr>
        <w:shd w:val="clear" w:color="auto" w:fill="FFFFFF"/>
        <w:ind w:left="-9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7BC7CB1D" wp14:editId="6626B52B">
            <wp:extent cx="1571595" cy="1120588"/>
            <wp:effectExtent l="0" t="0" r="381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3121" cy="1150197"/>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30991FAF" wp14:editId="3CC735CB">
            <wp:extent cx="1555976" cy="1138517"/>
            <wp:effectExtent l="0" t="0" r="0" b="508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5886" cy="1175036"/>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4895FF6A" wp14:editId="3799C048">
            <wp:extent cx="1558404" cy="1120588"/>
            <wp:effectExtent l="0" t="0" r="381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201" cy="1164304"/>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1FD3C9CE" wp14:editId="7B5617B9">
            <wp:extent cx="1550894" cy="1104344"/>
            <wp:effectExtent l="0" t="0" r="0" b="63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4983" cy="1114376"/>
                    </a:xfrm>
                    <a:prstGeom prst="rect">
                      <a:avLst/>
                    </a:prstGeom>
                  </pic:spPr>
                </pic:pic>
              </a:graphicData>
            </a:graphic>
          </wp:inline>
        </w:drawing>
      </w:r>
    </w:p>
    <w:p w14:paraId="110547EF" w14:textId="2D604536" w:rsidR="00F24282" w:rsidRDefault="00F24282" w:rsidP="006C394A">
      <w:pPr>
        <w:shd w:val="clear" w:color="auto" w:fill="FFFFFF"/>
        <w:ind w:left="-90"/>
        <w:rPr>
          <w:rFonts w:ascii="Times New Roman" w:eastAsia="Times New Roman" w:hAnsi="Times New Roman" w:cs="Times New Roman"/>
          <w:color w:val="2D3B45"/>
        </w:rPr>
      </w:pPr>
    </w:p>
    <w:p w14:paraId="3B12BF2B" w14:textId="1919F047" w:rsidR="00F24282" w:rsidRPr="006C394A" w:rsidRDefault="00F24282" w:rsidP="00F24282">
      <w:pPr>
        <w:shd w:val="clear" w:color="auto" w:fill="FFFFFF"/>
        <w:ind w:left="-90"/>
        <w:rPr>
          <w:rFonts w:ascii="Times New Roman" w:eastAsia="Times New Roman" w:hAnsi="Times New Roman" w:cs="Times New Roman"/>
          <w:b/>
          <w:bCs/>
          <w:color w:val="2D3B45"/>
        </w:rPr>
      </w:pPr>
      <w:r>
        <w:rPr>
          <w:rFonts w:ascii="Times New Roman" w:eastAsia="Times New Roman" w:hAnsi="Times New Roman" w:cs="Times New Roman"/>
          <w:b/>
          <w:bCs/>
          <w:color w:val="2D3B45"/>
        </w:rPr>
        <w:t xml:space="preserve">Laplace for </w:t>
      </w:r>
      <w:r>
        <w:rPr>
          <w:rFonts w:ascii="Times New Roman" w:eastAsia="Times New Roman" w:hAnsi="Times New Roman" w:cs="Times New Roman"/>
          <w:b/>
          <w:bCs/>
          <w:color w:val="2D3B45"/>
        </w:rPr>
        <w:t>10</w:t>
      </w:r>
      <w:r>
        <w:rPr>
          <w:rFonts w:ascii="Times New Roman" w:eastAsia="Times New Roman" w:hAnsi="Times New Roman" w:cs="Times New Roman"/>
          <w:b/>
          <w:bCs/>
          <w:color w:val="2D3B45"/>
        </w:rPr>
        <w:t>% Answer “Yes”:</w:t>
      </w:r>
    </w:p>
    <w:p w14:paraId="614BFC16" w14:textId="1802B7C2" w:rsidR="00F24282" w:rsidRDefault="00F24282" w:rsidP="006C394A">
      <w:pPr>
        <w:shd w:val="clear" w:color="auto" w:fill="FFFFFF"/>
        <w:ind w:left="-9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0631A5AD" wp14:editId="5F0933F9">
            <wp:extent cx="1556275" cy="1102659"/>
            <wp:effectExtent l="0" t="0" r="6350" b="254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0149" cy="1112489"/>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0A4EB851" wp14:editId="3683162D">
            <wp:extent cx="1559336" cy="1121556"/>
            <wp:effectExtent l="0" t="0" r="3175"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7954" cy="1134947"/>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49CA1205" wp14:editId="48BED912">
            <wp:extent cx="1505585" cy="1110441"/>
            <wp:effectExtent l="0" t="0" r="571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2274" cy="1130125"/>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7881B57B" wp14:editId="0C04321A">
            <wp:extent cx="1604458" cy="1123121"/>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4594" cy="1144216"/>
                    </a:xfrm>
                    <a:prstGeom prst="rect">
                      <a:avLst/>
                    </a:prstGeom>
                  </pic:spPr>
                </pic:pic>
              </a:graphicData>
            </a:graphic>
          </wp:inline>
        </w:drawing>
      </w:r>
    </w:p>
    <w:p w14:paraId="3B505CAD" w14:textId="439CBBFF" w:rsidR="00F24282" w:rsidRDefault="00F24282" w:rsidP="006C394A">
      <w:pPr>
        <w:shd w:val="clear" w:color="auto" w:fill="FFFFFF"/>
        <w:ind w:left="-90"/>
        <w:rPr>
          <w:rFonts w:ascii="Times New Roman" w:eastAsia="Times New Roman" w:hAnsi="Times New Roman" w:cs="Times New Roman"/>
          <w:color w:val="2D3B45"/>
        </w:rPr>
      </w:pPr>
    </w:p>
    <w:p w14:paraId="63F2C86D" w14:textId="77777777" w:rsidR="00F24282" w:rsidRPr="006C394A" w:rsidRDefault="00F24282" w:rsidP="00F24282">
      <w:pPr>
        <w:shd w:val="clear" w:color="auto" w:fill="FFFFFF"/>
        <w:ind w:left="-90"/>
        <w:rPr>
          <w:rFonts w:ascii="Times New Roman" w:eastAsia="Times New Roman" w:hAnsi="Times New Roman" w:cs="Times New Roman"/>
          <w:b/>
          <w:bCs/>
          <w:color w:val="2D3B45"/>
        </w:rPr>
      </w:pPr>
      <w:r>
        <w:rPr>
          <w:rFonts w:ascii="Times New Roman" w:eastAsia="Times New Roman" w:hAnsi="Times New Roman" w:cs="Times New Roman"/>
          <w:b/>
          <w:bCs/>
          <w:color w:val="2D3B45"/>
        </w:rPr>
        <w:t>Laplace for 10% Answer “Yes”:</w:t>
      </w:r>
    </w:p>
    <w:p w14:paraId="6EE50B63" w14:textId="01E047B0" w:rsidR="00F24282" w:rsidRDefault="00F24282" w:rsidP="006C394A">
      <w:pPr>
        <w:shd w:val="clear" w:color="auto" w:fill="FFFFFF"/>
        <w:ind w:left="-9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7AA94B3C" wp14:editId="2BD34BA0">
            <wp:extent cx="1532890" cy="1090202"/>
            <wp:effectExtent l="0" t="0" r="3810" b="254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3891" cy="1112250"/>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5457984A" wp14:editId="256D966D">
            <wp:extent cx="1533008" cy="1057835"/>
            <wp:effectExtent l="0" t="0" r="381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2386" cy="1064306"/>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62447800" wp14:editId="5BBAF0F9">
            <wp:extent cx="1493549" cy="1066800"/>
            <wp:effectExtent l="0" t="0" r="508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1433" cy="1079574"/>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4CBE324A" wp14:editId="4317C4A8">
            <wp:extent cx="1513172" cy="1054437"/>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1390" cy="1088037"/>
                    </a:xfrm>
                    <a:prstGeom prst="rect">
                      <a:avLst/>
                    </a:prstGeom>
                  </pic:spPr>
                </pic:pic>
              </a:graphicData>
            </a:graphic>
          </wp:inline>
        </w:drawing>
      </w:r>
    </w:p>
    <w:p w14:paraId="142AD892" w14:textId="77777777" w:rsidR="00F24282" w:rsidRPr="00770BB4" w:rsidRDefault="00F24282" w:rsidP="006C394A">
      <w:pPr>
        <w:shd w:val="clear" w:color="auto" w:fill="FFFFFF"/>
        <w:ind w:left="-90"/>
        <w:rPr>
          <w:rFonts w:ascii="Times New Roman" w:eastAsia="Times New Roman" w:hAnsi="Times New Roman" w:cs="Times New Roman"/>
          <w:color w:val="2D3B45"/>
        </w:rPr>
      </w:pPr>
    </w:p>
    <w:p w14:paraId="1945F66A" w14:textId="4AC32445" w:rsidR="00E32EDC" w:rsidRPr="001B0B76" w:rsidRDefault="00E32EDC" w:rsidP="00AA75E0">
      <w:pPr>
        <w:shd w:val="clear" w:color="auto" w:fill="FFFFFF"/>
        <w:spacing w:before="180" w:after="180"/>
        <w:ind w:left="-90"/>
        <w:rPr>
          <w:rFonts w:ascii="Times New Roman" w:eastAsia="Times New Roman" w:hAnsi="Times New Roman" w:cs="Times New Roman"/>
          <w:color w:val="000000" w:themeColor="text1"/>
        </w:rPr>
      </w:pPr>
      <w:r w:rsidRPr="001B0B76">
        <w:rPr>
          <w:rFonts w:ascii="Times New Roman" w:eastAsia="Times New Roman" w:hAnsi="Times New Roman" w:cs="Times New Roman"/>
          <w:b/>
          <w:bCs/>
          <w:color w:val="000000" w:themeColor="text1"/>
        </w:rPr>
        <w:t>Write-up Question 5</w:t>
      </w:r>
      <w:r w:rsidRPr="001B0B76">
        <w:rPr>
          <w:rFonts w:ascii="Times New Roman" w:eastAsia="Times New Roman" w:hAnsi="Times New Roman" w:cs="Times New Roman"/>
          <w:color w:val="000000" w:themeColor="text1"/>
        </w:rPr>
        <w:t> (5 points): Examine the graph you just made. What do you notice about the distribution of answers as epsilon decreases? What happens when epsilon is quite small (e.g., less than 0.01)? Does this pose any problems?</w:t>
      </w:r>
    </w:p>
    <w:p w14:paraId="1DB4D186" w14:textId="41B0CDFF" w:rsidR="00076615" w:rsidRDefault="00F24282" w:rsidP="00076615">
      <w:pPr>
        <w:shd w:val="clear" w:color="auto" w:fill="FFFFFF"/>
        <w:spacing w:before="180" w:after="180"/>
        <w:ind w:left="-90"/>
        <w:rPr>
          <w:rFonts w:ascii="Times New Roman" w:eastAsia="Times New Roman" w:hAnsi="Times New Roman" w:cs="Times New Roman"/>
          <w:color w:val="2D3B45"/>
        </w:rPr>
      </w:pPr>
      <w:r>
        <w:rPr>
          <w:rFonts w:ascii="Times New Roman" w:eastAsia="Times New Roman" w:hAnsi="Times New Roman" w:cs="Times New Roman"/>
          <w:color w:val="2D3B45"/>
        </w:rPr>
        <w:tab/>
      </w:r>
      <w:r>
        <w:rPr>
          <w:rFonts w:ascii="Times New Roman" w:eastAsia="Times New Roman" w:hAnsi="Times New Roman" w:cs="Times New Roman"/>
          <w:color w:val="2D3B45"/>
        </w:rPr>
        <w:tab/>
      </w:r>
      <w:r w:rsidR="00700BFD">
        <w:rPr>
          <w:rFonts w:ascii="Times New Roman" w:eastAsia="Times New Roman" w:hAnsi="Times New Roman" w:cs="Times New Roman"/>
          <w:color w:val="2D3B45"/>
        </w:rPr>
        <w:t xml:space="preserve">As epsilon decreases, outliers seem to become much more apparent particularly in the frequency of disjointed bars/values from those that are clustered around the peak of the data. Said peak also becomes more prominent as the epsilon values decrease with longer tails in either direction. This could pose an issue of </w:t>
      </w:r>
      <w:r w:rsidR="00700BFD">
        <w:rPr>
          <w:rFonts w:ascii="Times New Roman" w:eastAsia="Times New Roman" w:hAnsi="Times New Roman" w:cs="Times New Roman"/>
          <w:color w:val="2D3B45"/>
        </w:rPr>
        <w:lastRenderedPageBreak/>
        <w:t xml:space="preserve">privacy for the </w:t>
      </w:r>
      <w:r w:rsidR="00076615">
        <w:rPr>
          <w:rFonts w:ascii="Times New Roman" w:eastAsia="Times New Roman" w:hAnsi="Times New Roman" w:cs="Times New Roman"/>
          <w:color w:val="2D3B45"/>
        </w:rPr>
        <w:t xml:space="preserve">user (referring to the </w:t>
      </w:r>
      <w:r w:rsidR="007D57B7">
        <w:rPr>
          <w:rFonts w:ascii="Times New Roman" w:eastAsia="Times New Roman" w:hAnsi="Times New Roman" w:cs="Times New Roman"/>
          <w:color w:val="2D3B45"/>
        </w:rPr>
        <w:t xml:space="preserve">outliers and not the tails) </w:t>
      </w:r>
      <w:r w:rsidR="001B0B76">
        <w:rPr>
          <w:rFonts w:ascii="Times New Roman" w:eastAsia="Times New Roman" w:hAnsi="Times New Roman" w:cs="Times New Roman"/>
          <w:color w:val="2D3B45"/>
        </w:rPr>
        <w:t xml:space="preserve">as the outlier values decrease the deniability of a user therefore decreasing the privacy. </w:t>
      </w:r>
    </w:p>
    <w:p w14:paraId="2C0AEE11" w14:textId="2978E34D" w:rsidR="00E32EDC" w:rsidRDefault="00E32EDC" w:rsidP="00076615">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6</w:t>
      </w:r>
      <w:r w:rsidRPr="00770BB4">
        <w:rPr>
          <w:rFonts w:ascii="Times New Roman" w:eastAsia="Times New Roman" w:hAnsi="Times New Roman" w:cs="Times New Roman"/>
          <w:color w:val="2D3B45"/>
        </w:rPr>
        <w:t> (5 points): For each of the points in the graph you just plotted (corresponding to a set of 100 trials), look at the averages. How much do they differ from the true count? What is the standard deviation for each value of epsilon? What does this suggest about repeated queries under the differential privacy framework? How can a data curator/aggregator defend against repeated queries?</w:t>
      </w:r>
    </w:p>
    <w:p w14:paraId="5B666672" w14:textId="0274FF6E" w:rsidR="0022592E" w:rsidRDefault="000A1371" w:rsidP="0022592E">
      <w:pPr>
        <w:shd w:val="clear" w:color="auto" w:fill="FFFFFF"/>
        <w:spacing w:before="180" w:after="180"/>
        <w:ind w:left="-90"/>
        <w:rPr>
          <w:rFonts w:ascii="Times New Roman" w:eastAsia="Times New Roman" w:hAnsi="Times New Roman" w:cs="Times New Roman"/>
          <w:color w:val="2D3B45"/>
        </w:rPr>
      </w:pPr>
      <w:r>
        <w:rPr>
          <w:rFonts w:ascii="Times New Roman" w:eastAsia="Times New Roman" w:hAnsi="Times New Roman" w:cs="Times New Roman"/>
          <w:b/>
          <w:bCs/>
          <w:color w:val="2D3B45"/>
        </w:rPr>
        <w:tab/>
      </w:r>
      <w:r w:rsidRPr="0022592E">
        <w:rPr>
          <w:rFonts w:ascii="Times New Roman" w:eastAsia="Times New Roman" w:hAnsi="Times New Roman" w:cs="Times New Roman"/>
          <w:color w:val="2D3B45"/>
        </w:rPr>
        <w:tab/>
        <w:t>When comparing the graphs from Write-up Question 1 and Write-up Question 4, there seems to be a stronger peak in the data in the Laplace</w:t>
      </w:r>
      <w:r w:rsidR="0022592E" w:rsidRPr="0022592E">
        <w:rPr>
          <w:rFonts w:ascii="Times New Roman" w:eastAsia="Times New Roman" w:hAnsi="Times New Roman" w:cs="Times New Roman"/>
          <w:color w:val="2D3B45"/>
        </w:rPr>
        <w:t xml:space="preserve"> graphs. In the graphs from Write-Up Question 1, the values seem more evenly distributed around the “peak” with less of a steep drop off in frequencies of proportions as the x-values increase or decrease away from said peak compared to that of the Laplace inclusive graphs from Write-up Question 4.</w:t>
      </w:r>
    </w:p>
    <w:p w14:paraId="41AF8BB5" w14:textId="5B59D645" w:rsidR="00C520C9" w:rsidRPr="0022592E" w:rsidRDefault="00C520C9" w:rsidP="00B33790">
      <w:pPr>
        <w:shd w:val="clear" w:color="auto" w:fill="FFFFFF"/>
        <w:spacing w:before="180" w:after="180"/>
        <w:ind w:left="-90" w:firstLine="810"/>
        <w:rPr>
          <w:rFonts w:ascii="Times New Roman" w:eastAsia="Times New Roman" w:hAnsi="Times New Roman" w:cs="Times New Roman"/>
          <w:color w:val="2D3B45"/>
        </w:rPr>
      </w:pPr>
      <w:r>
        <w:rPr>
          <w:rFonts w:ascii="Times New Roman" w:eastAsia="Times New Roman" w:hAnsi="Times New Roman" w:cs="Times New Roman"/>
          <w:noProof/>
          <w:color w:val="2D3B45"/>
        </w:rPr>
        <w:drawing>
          <wp:anchor distT="0" distB="0" distL="114300" distR="114300" simplePos="0" relativeHeight="251658240" behindDoc="0" locked="0" layoutInCell="1" allowOverlap="1" wp14:anchorId="21C1D59D" wp14:editId="29FAED6B">
            <wp:simplePos x="0" y="0"/>
            <wp:positionH relativeFrom="column">
              <wp:posOffset>-55245</wp:posOffset>
            </wp:positionH>
            <wp:positionV relativeFrom="paragraph">
              <wp:posOffset>0</wp:posOffset>
            </wp:positionV>
            <wp:extent cx="4775200" cy="2654300"/>
            <wp:effectExtent l="0" t="0" r="0" b="0"/>
            <wp:wrapSquare wrapText="bothSides"/>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2654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D3B45"/>
        </w:rPr>
        <w:t xml:space="preserve">The standard deviations and mean square errors are depicted to the left. The standard deviation values show that, in all cases of varying percentages of truth, the lower the epsilon value, the higher the standard deviation. This is clearly seen in the graphs from Write-Up Question 4, as we see how the higher the epsilon values, the more outliers/the more “spread out” the graphs get. Since a low standard deviation indicates a cluster of the data closer to the mean and a higher standard deviation means that data is more spread out, the graphs are representative of this statistic, especially when comparing the varying epsilon values grouped across the varying percentages of truthful “yes” answers given. </w:t>
      </w:r>
    </w:p>
    <w:p w14:paraId="46FCCB38" w14:textId="63EFC57D" w:rsidR="00C520C9" w:rsidRDefault="0070329F" w:rsidP="00625133">
      <w:pPr>
        <w:shd w:val="clear" w:color="auto" w:fill="FFFFFF"/>
        <w:spacing w:before="180" w:after="180"/>
        <w:ind w:left="-90"/>
        <w:rPr>
          <w:rFonts w:ascii="Times New Roman" w:eastAsia="Times New Roman" w:hAnsi="Times New Roman" w:cs="Times New Roman"/>
          <w:color w:val="2D3B45"/>
        </w:rPr>
      </w:pPr>
      <w:r>
        <w:rPr>
          <w:rFonts w:ascii="Times New Roman" w:eastAsia="Times New Roman" w:hAnsi="Times New Roman" w:cs="Times New Roman"/>
          <w:color w:val="2D3B45"/>
        </w:rPr>
        <w:tab/>
      </w:r>
      <w:r>
        <w:rPr>
          <w:rFonts w:ascii="Times New Roman" w:eastAsia="Times New Roman" w:hAnsi="Times New Roman" w:cs="Times New Roman"/>
          <w:color w:val="2D3B45"/>
        </w:rPr>
        <w:tab/>
        <w:t xml:space="preserve">This suggests that, regarding repeated queries under the differential privacy framework, that the higher the epsilon value, the less privacy the test subjects possess. With more repeated queries, the more privacy is lost for the user. This would </w:t>
      </w:r>
      <w:r w:rsidR="00625133">
        <w:rPr>
          <w:rFonts w:ascii="Times New Roman" w:eastAsia="Times New Roman" w:hAnsi="Times New Roman" w:cs="Times New Roman"/>
          <w:color w:val="2D3B45"/>
        </w:rPr>
        <w:t>m</w:t>
      </w:r>
      <w:r>
        <w:rPr>
          <w:rFonts w:ascii="Times New Roman" w:eastAsia="Times New Roman" w:hAnsi="Times New Roman" w:cs="Times New Roman"/>
          <w:color w:val="2D3B45"/>
        </w:rPr>
        <w:t xml:space="preserve">ean that the privacy budget would be less meaningful and the more risk a user/participant faces when considering their privacy protection </w:t>
      </w:r>
      <w:proofErr w:type="gramStart"/>
      <w:r>
        <w:rPr>
          <w:rFonts w:ascii="Times New Roman" w:eastAsia="Times New Roman" w:hAnsi="Times New Roman" w:cs="Times New Roman"/>
          <w:color w:val="2D3B45"/>
        </w:rPr>
        <w:t>in a given</w:t>
      </w:r>
      <w:proofErr w:type="gramEnd"/>
      <w:r>
        <w:rPr>
          <w:rFonts w:ascii="Times New Roman" w:eastAsia="Times New Roman" w:hAnsi="Times New Roman" w:cs="Times New Roman"/>
          <w:color w:val="2D3B45"/>
        </w:rPr>
        <w:t xml:space="preserve"> </w:t>
      </w:r>
      <w:r w:rsidR="00625133">
        <w:rPr>
          <w:rFonts w:ascii="Times New Roman" w:eastAsia="Times New Roman" w:hAnsi="Times New Roman" w:cs="Times New Roman"/>
          <w:color w:val="2D3B45"/>
        </w:rPr>
        <w:t>experiment</w:t>
      </w:r>
      <w:r>
        <w:rPr>
          <w:rFonts w:ascii="Times New Roman" w:eastAsia="Times New Roman" w:hAnsi="Times New Roman" w:cs="Times New Roman"/>
          <w:color w:val="2D3B45"/>
        </w:rPr>
        <w:t xml:space="preserve">. With fewer repeated queries, the more protection the user/participant of the research experiment maintains. </w:t>
      </w:r>
    </w:p>
    <w:p w14:paraId="00783131" w14:textId="77777777" w:rsidR="00625133" w:rsidRPr="00625133" w:rsidRDefault="00625133" w:rsidP="00625133">
      <w:pPr>
        <w:shd w:val="clear" w:color="auto" w:fill="FFFFFF"/>
        <w:spacing w:before="180" w:after="180"/>
        <w:ind w:left="-90"/>
        <w:rPr>
          <w:rFonts w:ascii="Times New Roman" w:eastAsia="Times New Roman" w:hAnsi="Times New Roman" w:cs="Times New Roman"/>
          <w:color w:val="2D3B45"/>
        </w:rPr>
      </w:pPr>
    </w:p>
    <w:p w14:paraId="6DD87C5E" w14:textId="1EF89358" w:rsidR="00E32EDC" w:rsidRDefault="00E32EDC"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7</w:t>
      </w:r>
      <w:r w:rsidRPr="00770BB4">
        <w:rPr>
          <w:rFonts w:ascii="Times New Roman" w:eastAsia="Times New Roman" w:hAnsi="Times New Roman" w:cs="Times New Roman"/>
          <w:color w:val="2D3B45"/>
        </w:rPr>
        <w:t> (7 points): First, briefly explain how you compute the sensitivity for the mean of a real valued list. Reflecting on this approach, if you drop data outside of the range, how would that affect the sensitivity analysis? Could this inadvertently reveal information meant to remain private?</w:t>
      </w:r>
    </w:p>
    <w:p w14:paraId="41394E31" w14:textId="1E03E40B" w:rsidR="008A4272" w:rsidRDefault="008A4272" w:rsidP="00AA75E0">
      <w:pPr>
        <w:shd w:val="clear" w:color="auto" w:fill="FFFFFF"/>
        <w:spacing w:before="180" w:after="180"/>
        <w:ind w:left="-90"/>
        <w:rPr>
          <w:rFonts w:ascii="Times New Roman" w:eastAsia="Times New Roman" w:hAnsi="Times New Roman" w:cs="Times New Roman"/>
          <w:color w:val="2D3B45"/>
        </w:rPr>
      </w:pPr>
      <w:r>
        <w:rPr>
          <w:rFonts w:ascii="Times New Roman" w:eastAsia="Times New Roman" w:hAnsi="Times New Roman" w:cs="Times New Roman"/>
          <w:b/>
          <w:bCs/>
          <w:color w:val="2D3B45"/>
        </w:rPr>
        <w:tab/>
      </w:r>
      <w:r>
        <w:rPr>
          <w:rFonts w:ascii="Times New Roman" w:eastAsia="Times New Roman" w:hAnsi="Times New Roman" w:cs="Times New Roman"/>
          <w:b/>
          <w:bCs/>
          <w:color w:val="2D3B45"/>
        </w:rPr>
        <w:tab/>
      </w:r>
      <w:r>
        <w:rPr>
          <w:rFonts w:ascii="Times New Roman" w:eastAsia="Times New Roman" w:hAnsi="Times New Roman" w:cs="Times New Roman"/>
          <w:color w:val="2D3B45"/>
        </w:rPr>
        <w:t xml:space="preserve">I compare the real data without the inclusion of epsilon/Laplace manipulations to the list that </w:t>
      </w:r>
      <w:r>
        <w:rPr>
          <w:rFonts w:ascii="Times New Roman" w:eastAsia="Times New Roman" w:hAnsi="Times New Roman" w:cs="Times New Roman"/>
          <w:i/>
          <w:iCs/>
          <w:color w:val="2D3B45"/>
        </w:rPr>
        <w:t>does</w:t>
      </w:r>
      <w:r>
        <w:rPr>
          <w:rFonts w:ascii="Times New Roman" w:eastAsia="Times New Roman" w:hAnsi="Times New Roman" w:cs="Times New Roman"/>
          <w:color w:val="2D3B45"/>
        </w:rPr>
        <w:t xml:space="preserve"> include epsilon/Laplace manipulation and scaling to the values. This can certainly lead to the release of data in a breached manner, as the </w:t>
      </w:r>
      <w:r>
        <w:rPr>
          <w:rFonts w:ascii="Times New Roman" w:eastAsia="Times New Roman" w:hAnsi="Times New Roman" w:cs="Times New Roman"/>
          <w:i/>
          <w:iCs/>
          <w:color w:val="2D3B45"/>
        </w:rPr>
        <w:t>real value</w:t>
      </w:r>
      <w:r>
        <w:rPr>
          <w:rFonts w:ascii="Times New Roman" w:eastAsia="Times New Roman" w:hAnsi="Times New Roman" w:cs="Times New Roman"/>
          <w:color w:val="2D3B45"/>
        </w:rPr>
        <w:t xml:space="preserve"> list is being used to compare the Laplace scaled lists to. If I were to drop information outside of a given range, this would alter the sensitivity analysis by potentially revealing closer values in the lists as outliers would ideally be removed and the privacy of the user would, in turn, me more susceptible to identification when comparing the real and Laplace scaled value lists.</w:t>
      </w:r>
    </w:p>
    <w:p w14:paraId="1650392A" w14:textId="77777777" w:rsidR="00625133" w:rsidRPr="008A4272" w:rsidRDefault="00625133" w:rsidP="00AA75E0">
      <w:pPr>
        <w:shd w:val="clear" w:color="auto" w:fill="FFFFFF"/>
        <w:spacing w:before="180" w:after="180"/>
        <w:ind w:left="-90"/>
        <w:rPr>
          <w:rFonts w:ascii="Times New Roman" w:eastAsia="Times New Roman" w:hAnsi="Times New Roman" w:cs="Times New Roman"/>
          <w:color w:val="2D3B45"/>
        </w:rPr>
      </w:pPr>
    </w:p>
    <w:p w14:paraId="25281F81" w14:textId="3B0DD23A" w:rsidR="00E32EDC" w:rsidRDefault="00E32EDC"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lastRenderedPageBreak/>
        <w:t>Write-up Question 8</w:t>
      </w:r>
      <w:r w:rsidRPr="00770BB4">
        <w:rPr>
          <w:rFonts w:ascii="Times New Roman" w:eastAsia="Times New Roman" w:hAnsi="Times New Roman" w:cs="Times New Roman"/>
          <w:color w:val="2D3B45"/>
        </w:rPr>
        <w:t xml:space="preserve"> (19 points): </w:t>
      </w:r>
    </w:p>
    <w:p w14:paraId="38ACC523" w14:textId="33F80B7C" w:rsidR="008A4272" w:rsidRPr="00770BB4" w:rsidRDefault="000F0C9B" w:rsidP="00AA75E0">
      <w:pPr>
        <w:shd w:val="clear" w:color="auto" w:fill="FFFFFF"/>
        <w:spacing w:before="180" w:after="180"/>
        <w:ind w:left="-9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4DDD541C" wp14:editId="015BD07D">
            <wp:extent cx="4185920" cy="2113600"/>
            <wp:effectExtent l="0" t="0" r="508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198" cy="2145551"/>
                    </a:xfrm>
                    <a:prstGeom prst="rect">
                      <a:avLst/>
                    </a:prstGeom>
                  </pic:spPr>
                </pic:pic>
              </a:graphicData>
            </a:graphic>
          </wp:inline>
        </w:drawing>
      </w:r>
    </w:p>
    <w:p w14:paraId="0F4D6D5C" w14:textId="638F2598" w:rsidR="00E32EDC" w:rsidRPr="00B33790" w:rsidRDefault="00E32EDC" w:rsidP="00AA75E0">
      <w:pPr>
        <w:shd w:val="clear" w:color="auto" w:fill="FFFFFF"/>
        <w:spacing w:before="180" w:after="180"/>
        <w:ind w:left="-90"/>
        <w:rPr>
          <w:rFonts w:ascii="Times New Roman" w:eastAsia="Times New Roman" w:hAnsi="Times New Roman" w:cs="Times New Roman"/>
          <w:color w:val="2D3B45"/>
        </w:rPr>
      </w:pPr>
      <w:r w:rsidRPr="00B33790">
        <w:rPr>
          <w:rFonts w:ascii="Times New Roman" w:eastAsia="Times New Roman" w:hAnsi="Times New Roman" w:cs="Times New Roman"/>
          <w:b/>
          <w:bCs/>
          <w:color w:val="2D3B45"/>
        </w:rPr>
        <w:t>Write-up Question 9</w:t>
      </w:r>
      <w:r w:rsidRPr="00B33790">
        <w:rPr>
          <w:rFonts w:ascii="Times New Roman" w:eastAsia="Times New Roman" w:hAnsi="Times New Roman" w:cs="Times New Roman"/>
          <w:color w:val="2D3B45"/>
        </w:rPr>
        <w:t> (4 points): Look at magnitude and direction of the error in the plot. What does this suggest about choosing reasonable cutoffs when handling differentially private data? How might one go about minimizing this sort of error? In interpreting the graph, it may be useful to also plot a histogram of the age.</w:t>
      </w:r>
    </w:p>
    <w:p w14:paraId="05A21E80" w14:textId="1EADC3F5" w:rsidR="000F0C9B" w:rsidRDefault="007D5A92" w:rsidP="00AA75E0">
      <w:pPr>
        <w:shd w:val="clear" w:color="auto" w:fill="FFFFFF"/>
        <w:spacing w:before="180" w:after="180"/>
        <w:ind w:left="-90"/>
        <w:rPr>
          <w:rFonts w:ascii="Times New Roman" w:eastAsia="Times New Roman" w:hAnsi="Times New Roman" w:cs="Times New Roman"/>
          <w:color w:val="2D3B45"/>
        </w:rPr>
      </w:pPr>
      <w:r w:rsidRPr="00B33790">
        <w:rPr>
          <w:rFonts w:ascii="Times New Roman" w:eastAsia="Times New Roman" w:hAnsi="Times New Roman" w:cs="Times New Roman"/>
          <w:color w:val="2D3B45"/>
        </w:rPr>
        <w:tab/>
      </w:r>
      <w:r w:rsidRPr="00B33790">
        <w:rPr>
          <w:rFonts w:ascii="Times New Roman" w:eastAsia="Times New Roman" w:hAnsi="Times New Roman" w:cs="Times New Roman"/>
          <w:color w:val="2D3B45"/>
        </w:rPr>
        <w:tab/>
        <w:t xml:space="preserve">The skew of the plot is relatively </w:t>
      </w:r>
      <w:r w:rsidR="007A2E9B" w:rsidRPr="00B33790">
        <w:rPr>
          <w:rFonts w:ascii="Times New Roman" w:eastAsia="Times New Roman" w:hAnsi="Times New Roman" w:cs="Times New Roman"/>
          <w:color w:val="2D3B45"/>
        </w:rPr>
        <w:t xml:space="preserve">heavy </w:t>
      </w:r>
      <w:r w:rsidRPr="00B33790">
        <w:rPr>
          <w:rFonts w:ascii="Times New Roman" w:eastAsia="Times New Roman" w:hAnsi="Times New Roman" w:cs="Times New Roman"/>
          <w:color w:val="2D3B45"/>
        </w:rPr>
        <w:t>toward the right.</w:t>
      </w:r>
      <w:r w:rsidR="00AB276B" w:rsidRPr="00B33790">
        <w:rPr>
          <w:rFonts w:ascii="Times New Roman" w:eastAsia="Times New Roman" w:hAnsi="Times New Roman" w:cs="Times New Roman"/>
          <w:color w:val="2D3B45"/>
        </w:rPr>
        <w:t xml:space="preserve"> This suggests that using </w:t>
      </w:r>
      <w:r w:rsidR="00624AFA" w:rsidRPr="00B33790">
        <w:rPr>
          <w:rFonts w:ascii="Times New Roman" w:eastAsia="Times New Roman" w:hAnsi="Times New Roman" w:cs="Times New Roman"/>
          <w:color w:val="2D3B45"/>
        </w:rPr>
        <w:t>cutoffs</w:t>
      </w:r>
      <w:r w:rsidR="00AB276B" w:rsidRPr="00B33790">
        <w:rPr>
          <w:rFonts w:ascii="Times New Roman" w:eastAsia="Times New Roman" w:hAnsi="Times New Roman" w:cs="Times New Roman"/>
          <w:color w:val="2D3B45"/>
        </w:rPr>
        <w:t xml:space="preserve"> for the data</w:t>
      </w:r>
      <w:r w:rsidR="000D3821" w:rsidRPr="00B33790">
        <w:rPr>
          <w:rFonts w:ascii="Times New Roman" w:eastAsia="Times New Roman" w:hAnsi="Times New Roman" w:cs="Times New Roman"/>
          <w:color w:val="2D3B45"/>
        </w:rPr>
        <w:t xml:space="preserve"> would increase the deniability and privacy of the user</w:t>
      </w:r>
      <w:r w:rsidR="0027454B" w:rsidRPr="00B33790">
        <w:rPr>
          <w:rFonts w:ascii="Times New Roman" w:eastAsia="Times New Roman" w:hAnsi="Times New Roman" w:cs="Times New Roman"/>
          <w:color w:val="2D3B45"/>
        </w:rPr>
        <w:t xml:space="preserve"> as, when the difference between the true answer and the differentially private answer is </w:t>
      </w:r>
      <w:r w:rsidR="0027454B" w:rsidRPr="00B33790">
        <w:rPr>
          <w:rFonts w:ascii="Times New Roman" w:eastAsia="Times New Roman" w:hAnsi="Times New Roman" w:cs="Times New Roman"/>
          <w:i/>
          <w:iCs/>
          <w:color w:val="2D3B45"/>
        </w:rPr>
        <w:t>smaller</w:t>
      </w:r>
      <w:r w:rsidR="0027454B" w:rsidRPr="00B33790">
        <w:rPr>
          <w:rFonts w:ascii="Times New Roman" w:eastAsia="Times New Roman" w:hAnsi="Times New Roman" w:cs="Times New Roman"/>
          <w:color w:val="2D3B45"/>
        </w:rPr>
        <w:t xml:space="preserve">, then this means the true answers are close to the differentially private answers, indicating a </w:t>
      </w:r>
      <w:r w:rsidR="00092742" w:rsidRPr="00B33790">
        <w:rPr>
          <w:rFonts w:ascii="Times New Roman" w:eastAsia="Times New Roman" w:hAnsi="Times New Roman" w:cs="Times New Roman"/>
          <w:color w:val="2D3B45"/>
        </w:rPr>
        <w:t>higher level of deniability for the user and a stronger protection of the user’s privacy. Using bounding and cutoffs especially in the realm of the right tailing data would lead to a stronger protection of the user’s privacy</w:t>
      </w:r>
      <w:r w:rsidR="005E30A6">
        <w:rPr>
          <w:rFonts w:ascii="Times New Roman" w:eastAsia="Times New Roman" w:hAnsi="Times New Roman" w:cs="Times New Roman"/>
          <w:color w:val="2D3B45"/>
        </w:rPr>
        <w:t xml:space="preserve"> through minimizing the </w:t>
      </w:r>
      <w:r w:rsidR="00B33790">
        <w:rPr>
          <w:rFonts w:ascii="Times New Roman" w:eastAsia="Times New Roman" w:hAnsi="Times New Roman" w:cs="Times New Roman"/>
          <w:color w:val="2D3B45"/>
        </w:rPr>
        <w:t xml:space="preserve">average difference. If the average difference is minimized hence leading to closer similarities between the true and differentially private data, then the data would be considered more protected as the users would have higher levels of deniability hence a higher level of privacy protection. </w:t>
      </w:r>
    </w:p>
    <w:p w14:paraId="0B4358F9" w14:textId="77777777" w:rsidR="00625133" w:rsidRPr="0027454B" w:rsidRDefault="00625133" w:rsidP="00AA75E0">
      <w:pPr>
        <w:shd w:val="clear" w:color="auto" w:fill="FFFFFF"/>
        <w:spacing w:before="180" w:after="180"/>
        <w:ind w:left="-90"/>
        <w:rPr>
          <w:rFonts w:ascii="Times New Roman" w:eastAsia="Times New Roman" w:hAnsi="Times New Roman" w:cs="Times New Roman"/>
          <w:color w:val="2D3B45"/>
        </w:rPr>
      </w:pPr>
    </w:p>
    <w:p w14:paraId="0B96E85C" w14:textId="044021D4" w:rsidR="00E32EDC" w:rsidRPr="00770BB4" w:rsidRDefault="00E32EDC" w:rsidP="00AA75E0">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10</w:t>
      </w:r>
      <w:r w:rsidRPr="00770BB4">
        <w:rPr>
          <w:rFonts w:ascii="Times New Roman" w:eastAsia="Times New Roman" w:hAnsi="Times New Roman" w:cs="Times New Roman"/>
          <w:color w:val="2D3B45"/>
        </w:rPr>
        <w:t> (12 points): On what sites do you seem to encounter the largest number of trackers, and on what sites do you seem to encounter the least? What did you find most surprising from using your chosen tool to see who is tracking you?</w:t>
      </w:r>
    </w:p>
    <w:p w14:paraId="3D62F014" w14:textId="1F47E941" w:rsidR="00526C83" w:rsidRDefault="00526C83" w:rsidP="00AA75E0">
      <w:pPr>
        <w:pStyle w:val="ListParagraph"/>
        <w:numPr>
          <w:ilvl w:val="0"/>
          <w:numId w:val="3"/>
        </w:numPr>
        <w:shd w:val="clear" w:color="auto" w:fill="FFFFFF"/>
        <w:spacing w:before="180" w:after="180"/>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On what sites do you seem to encounter the largest number of tracker</w:t>
      </w:r>
      <w:r w:rsidRPr="00770BB4">
        <w:rPr>
          <w:rFonts w:ascii="Times New Roman" w:eastAsia="Times New Roman" w:hAnsi="Times New Roman" w:cs="Times New Roman"/>
          <w:color w:val="2D3B45"/>
        </w:rPr>
        <w:t>s?</w:t>
      </w:r>
    </w:p>
    <w:p w14:paraId="24CC29CC" w14:textId="7D80ECD2" w:rsidR="0009712D" w:rsidRPr="00770BB4" w:rsidRDefault="0009712D" w:rsidP="0009712D">
      <w:pPr>
        <w:pStyle w:val="ListParagraph"/>
        <w:numPr>
          <w:ilvl w:val="1"/>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 xml:space="preserve">I encountered the largest number of trackers on </w:t>
      </w:r>
      <w:proofErr w:type="spellStart"/>
      <w:r>
        <w:rPr>
          <w:rFonts w:ascii="Times New Roman" w:eastAsia="Times New Roman" w:hAnsi="Times New Roman" w:cs="Times New Roman"/>
          <w:color w:val="2D3B45"/>
        </w:rPr>
        <w:t>GrubHub</w:t>
      </w:r>
      <w:proofErr w:type="spellEnd"/>
      <w:r>
        <w:rPr>
          <w:rFonts w:ascii="Times New Roman" w:eastAsia="Times New Roman" w:hAnsi="Times New Roman" w:cs="Times New Roman"/>
          <w:color w:val="2D3B45"/>
        </w:rPr>
        <w:t xml:space="preserve">. I truly could not reason through why </w:t>
      </w:r>
      <w:proofErr w:type="spellStart"/>
      <w:r>
        <w:rPr>
          <w:rFonts w:ascii="Times New Roman" w:eastAsia="Times New Roman" w:hAnsi="Times New Roman" w:cs="Times New Roman"/>
          <w:color w:val="2D3B45"/>
        </w:rPr>
        <w:t>GrubHub</w:t>
      </w:r>
      <w:proofErr w:type="spellEnd"/>
      <w:r w:rsidR="00641DAB">
        <w:rPr>
          <w:rFonts w:ascii="Times New Roman" w:eastAsia="Times New Roman" w:hAnsi="Times New Roman" w:cs="Times New Roman"/>
          <w:color w:val="2D3B45"/>
        </w:rPr>
        <w:t xml:space="preserve">, of not only the Food Ordering websites but also of </w:t>
      </w:r>
      <w:proofErr w:type="gramStart"/>
      <w:r w:rsidR="00641DAB">
        <w:rPr>
          <w:rFonts w:ascii="Times New Roman" w:eastAsia="Times New Roman" w:hAnsi="Times New Roman" w:cs="Times New Roman"/>
          <w:color w:val="2D3B45"/>
        </w:rPr>
        <w:t>all of</w:t>
      </w:r>
      <w:proofErr w:type="gramEnd"/>
      <w:r w:rsidR="00641DAB">
        <w:rPr>
          <w:rFonts w:ascii="Times New Roman" w:eastAsia="Times New Roman" w:hAnsi="Times New Roman" w:cs="Times New Roman"/>
          <w:color w:val="2D3B45"/>
        </w:rPr>
        <w:t xml:space="preserve"> the websites in general had such a high number of trackers detected!</w:t>
      </w:r>
    </w:p>
    <w:p w14:paraId="3BBE1297" w14:textId="560A1E9C" w:rsidR="00526C83" w:rsidRDefault="00526C83" w:rsidP="00AA75E0">
      <w:pPr>
        <w:pStyle w:val="ListParagraph"/>
        <w:numPr>
          <w:ilvl w:val="0"/>
          <w:numId w:val="3"/>
        </w:numPr>
        <w:shd w:val="clear" w:color="auto" w:fill="FFFFFF"/>
        <w:spacing w:before="180" w:after="180"/>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O</w:t>
      </w:r>
      <w:r w:rsidRPr="00770BB4">
        <w:rPr>
          <w:rFonts w:ascii="Times New Roman" w:eastAsia="Times New Roman" w:hAnsi="Times New Roman" w:cs="Times New Roman"/>
          <w:color w:val="2D3B45"/>
        </w:rPr>
        <w:t>n what sites do you seem to encounter the least</w:t>
      </w:r>
      <w:r w:rsidRPr="00770BB4">
        <w:rPr>
          <w:rFonts w:ascii="Times New Roman" w:eastAsia="Times New Roman" w:hAnsi="Times New Roman" w:cs="Times New Roman"/>
          <w:color w:val="2D3B45"/>
        </w:rPr>
        <w:t xml:space="preserve"> number of trackers</w:t>
      </w:r>
      <w:r w:rsidRPr="00770BB4">
        <w:rPr>
          <w:rFonts w:ascii="Times New Roman" w:eastAsia="Times New Roman" w:hAnsi="Times New Roman" w:cs="Times New Roman"/>
          <w:color w:val="2D3B45"/>
        </w:rPr>
        <w:t>?</w:t>
      </w:r>
    </w:p>
    <w:p w14:paraId="5D453D48" w14:textId="6BDC67F3" w:rsidR="00641DAB" w:rsidRPr="00770BB4" w:rsidRDefault="00641DAB" w:rsidP="00641DAB">
      <w:pPr>
        <w:pStyle w:val="ListParagraph"/>
        <w:numPr>
          <w:ilvl w:val="1"/>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 xml:space="preserve">I encountered the fewest trackers on the sites relating to </w:t>
      </w:r>
      <w:proofErr w:type="gramStart"/>
      <w:r>
        <w:rPr>
          <w:rFonts w:ascii="Times New Roman" w:eastAsia="Times New Roman" w:hAnsi="Times New Roman" w:cs="Times New Roman"/>
          <w:color w:val="2D3B45"/>
        </w:rPr>
        <w:t>Social Media</w:t>
      </w:r>
      <w:proofErr w:type="gramEnd"/>
      <w:r>
        <w:rPr>
          <w:rFonts w:ascii="Times New Roman" w:eastAsia="Times New Roman" w:hAnsi="Times New Roman" w:cs="Times New Roman"/>
          <w:color w:val="2D3B45"/>
        </w:rPr>
        <w:t xml:space="preserve"> (specifically Facebook and Facebook Messenger). There were also no trackers detected by </w:t>
      </w:r>
      <w:proofErr w:type="spellStart"/>
      <w:r>
        <w:rPr>
          <w:rFonts w:ascii="Times New Roman" w:eastAsia="Times New Roman" w:hAnsi="Times New Roman" w:cs="Times New Roman"/>
          <w:color w:val="2D3B45"/>
        </w:rPr>
        <w:t>Ghostery</w:t>
      </w:r>
      <w:proofErr w:type="spellEnd"/>
      <w:r>
        <w:rPr>
          <w:rFonts w:ascii="Times New Roman" w:eastAsia="Times New Roman" w:hAnsi="Times New Roman" w:cs="Times New Roman"/>
          <w:color w:val="2D3B45"/>
        </w:rPr>
        <w:t xml:space="preserve"> on sites such as Postmates,</w:t>
      </w:r>
      <w:r w:rsidR="00424C77">
        <w:rPr>
          <w:rFonts w:ascii="Times New Roman" w:eastAsia="Times New Roman" w:hAnsi="Times New Roman" w:cs="Times New Roman"/>
          <w:color w:val="2D3B45"/>
        </w:rPr>
        <w:t xml:space="preserve"> Google Search, and </w:t>
      </w:r>
      <w:proofErr w:type="spellStart"/>
      <w:r w:rsidR="00424C77">
        <w:rPr>
          <w:rFonts w:ascii="Times New Roman" w:eastAsia="Times New Roman" w:hAnsi="Times New Roman" w:cs="Times New Roman"/>
          <w:color w:val="2D3B45"/>
        </w:rPr>
        <w:t>Jupyter</w:t>
      </w:r>
      <w:proofErr w:type="spellEnd"/>
      <w:r w:rsidR="00424C77">
        <w:rPr>
          <w:rFonts w:ascii="Times New Roman" w:eastAsia="Times New Roman" w:hAnsi="Times New Roman" w:cs="Times New Roman"/>
          <w:color w:val="2D3B45"/>
        </w:rPr>
        <w:t xml:space="preserve">. </w:t>
      </w:r>
      <w:r>
        <w:rPr>
          <w:rFonts w:ascii="Times New Roman" w:eastAsia="Times New Roman" w:hAnsi="Times New Roman" w:cs="Times New Roman"/>
          <w:color w:val="2D3B45"/>
        </w:rPr>
        <w:t xml:space="preserve"> </w:t>
      </w:r>
    </w:p>
    <w:p w14:paraId="5E76F5FF" w14:textId="018CD0D7" w:rsidR="001F2198" w:rsidRDefault="00526C83" w:rsidP="001F2198">
      <w:pPr>
        <w:pStyle w:val="ListParagraph"/>
        <w:numPr>
          <w:ilvl w:val="0"/>
          <w:numId w:val="3"/>
        </w:numPr>
        <w:shd w:val="clear" w:color="auto" w:fill="FFFFFF"/>
        <w:spacing w:before="180" w:after="180"/>
        <w:ind w:left="-90" w:firstLine="0"/>
        <w:rPr>
          <w:rFonts w:ascii="Times New Roman" w:eastAsia="Times New Roman" w:hAnsi="Times New Roman" w:cs="Times New Roman"/>
          <w:color w:val="2D3B45"/>
        </w:rPr>
      </w:pPr>
      <w:r w:rsidRPr="00770BB4">
        <w:rPr>
          <w:rFonts w:ascii="Times New Roman" w:eastAsia="Times New Roman" w:hAnsi="Times New Roman" w:cs="Times New Roman"/>
          <w:color w:val="2D3B45"/>
        </w:rPr>
        <w:t>What did you find most surprising from using your chosen tool to see who is tracking you?</w:t>
      </w:r>
    </w:p>
    <w:p w14:paraId="12346974" w14:textId="592BE6BF" w:rsidR="00424C77" w:rsidRDefault="00424C77" w:rsidP="00424C77">
      <w:pPr>
        <w:pStyle w:val="ListParagraph"/>
        <w:numPr>
          <w:ilvl w:val="1"/>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 xml:space="preserve">I was most surprised to find that </w:t>
      </w:r>
      <w:proofErr w:type="spellStart"/>
      <w:r>
        <w:rPr>
          <w:rFonts w:ascii="Times New Roman" w:eastAsia="Times New Roman" w:hAnsi="Times New Roman" w:cs="Times New Roman"/>
          <w:color w:val="2D3B45"/>
        </w:rPr>
        <w:t>GrubHub</w:t>
      </w:r>
      <w:proofErr w:type="spellEnd"/>
      <w:r>
        <w:rPr>
          <w:rFonts w:ascii="Times New Roman" w:eastAsia="Times New Roman" w:hAnsi="Times New Roman" w:cs="Times New Roman"/>
          <w:color w:val="2D3B45"/>
        </w:rPr>
        <w:t xml:space="preserve"> had the most trackers detected. I would have expected that websites such as Instagram would have that same level of trackers, but I was also surprised to find that they did not but rather </w:t>
      </w:r>
      <w:proofErr w:type="gramStart"/>
      <w:r>
        <w:rPr>
          <w:rFonts w:ascii="Times New Roman" w:eastAsia="Times New Roman" w:hAnsi="Times New Roman" w:cs="Times New Roman"/>
          <w:color w:val="2D3B45"/>
        </w:rPr>
        <w:t>had</w:t>
      </w:r>
      <w:proofErr w:type="gramEnd"/>
      <w:r>
        <w:rPr>
          <w:rFonts w:ascii="Times New Roman" w:eastAsia="Times New Roman" w:hAnsi="Times New Roman" w:cs="Times New Roman"/>
          <w:color w:val="2D3B45"/>
        </w:rPr>
        <w:t xml:space="preserve"> </w:t>
      </w:r>
      <w:r>
        <w:rPr>
          <w:rFonts w:ascii="Times New Roman" w:eastAsia="Times New Roman" w:hAnsi="Times New Roman" w:cs="Times New Roman"/>
          <w:i/>
          <w:iCs/>
          <w:color w:val="2D3B45"/>
        </w:rPr>
        <w:t>none</w:t>
      </w:r>
      <w:r>
        <w:rPr>
          <w:rFonts w:ascii="Times New Roman" w:eastAsia="Times New Roman" w:hAnsi="Times New Roman" w:cs="Times New Roman"/>
          <w:color w:val="2D3B45"/>
        </w:rPr>
        <w:t xml:space="preserve"> at all or only one tracker. I would have thought the roles would have been reversed for these websites. </w:t>
      </w:r>
    </w:p>
    <w:p w14:paraId="6D1B8581" w14:textId="77777777" w:rsidR="00A57914" w:rsidRDefault="00A57914" w:rsidP="001F2198">
      <w:pPr>
        <w:shd w:val="clear" w:color="auto" w:fill="FFFFFF"/>
        <w:spacing w:before="180" w:after="180"/>
        <w:rPr>
          <w:rFonts w:ascii="Times New Roman" w:eastAsia="Times New Roman" w:hAnsi="Times New Roman" w:cs="Times New Roman"/>
          <w:color w:val="2D3B45"/>
        </w:rPr>
      </w:pPr>
    </w:p>
    <w:p w14:paraId="75339A38" w14:textId="77777777" w:rsidR="00A57914" w:rsidRDefault="00A57914" w:rsidP="001F2198">
      <w:pPr>
        <w:shd w:val="clear" w:color="auto" w:fill="FFFFFF"/>
        <w:spacing w:before="180" w:after="180"/>
        <w:rPr>
          <w:rFonts w:ascii="Times New Roman" w:eastAsia="Times New Roman" w:hAnsi="Times New Roman" w:cs="Times New Roman"/>
          <w:color w:val="2D3B45"/>
        </w:rPr>
      </w:pPr>
    </w:p>
    <w:p w14:paraId="20D0033C" w14:textId="77777777" w:rsidR="00A57914" w:rsidRDefault="00A57914" w:rsidP="001F2198">
      <w:pPr>
        <w:shd w:val="clear" w:color="auto" w:fill="FFFFFF"/>
        <w:spacing w:before="180" w:after="180"/>
        <w:rPr>
          <w:rFonts w:ascii="Times New Roman" w:eastAsia="Times New Roman" w:hAnsi="Times New Roman" w:cs="Times New Roman"/>
          <w:color w:val="2D3B45"/>
        </w:rPr>
      </w:pPr>
    </w:p>
    <w:p w14:paraId="3FB0759B" w14:textId="048C2A35" w:rsidR="00A57914" w:rsidRPr="00A57914" w:rsidRDefault="00A57914"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b/>
          <w:bCs/>
          <w:color w:val="2D3B45"/>
        </w:rPr>
        <w:lastRenderedPageBreak/>
        <w:t>Social Media</w:t>
      </w:r>
      <w:r>
        <w:rPr>
          <w:rFonts w:ascii="Times New Roman" w:eastAsia="Times New Roman" w:hAnsi="Times New Roman" w:cs="Times New Roman"/>
          <w:b/>
          <w:bCs/>
          <w:color w:val="2D3B45"/>
        </w:rPr>
        <w:softHyphen/>
      </w:r>
      <w:r>
        <w:rPr>
          <w:rFonts w:ascii="Times New Roman" w:eastAsia="Times New Roman" w:hAnsi="Times New Roman" w:cs="Times New Roman"/>
          <w:b/>
          <w:bCs/>
          <w:color w:val="2D3B45"/>
        </w:rPr>
        <w:softHyphen/>
      </w:r>
      <w:r>
        <w:rPr>
          <w:rFonts w:ascii="Times New Roman" w:eastAsia="Times New Roman" w:hAnsi="Times New Roman" w:cs="Times New Roman"/>
          <w:b/>
          <w:bCs/>
          <w:color w:val="2D3B45"/>
        </w:rPr>
        <w:softHyphen/>
      </w:r>
      <w:r>
        <w:rPr>
          <w:rFonts w:ascii="Times New Roman" w:eastAsia="Times New Roman" w:hAnsi="Times New Roman" w:cs="Times New Roman"/>
          <w:b/>
          <w:bCs/>
          <w:color w:val="2D3B45"/>
        </w:rPr>
        <w:softHyphen/>
        <w:t>:</w:t>
      </w:r>
    </w:p>
    <w:p w14:paraId="2076D8E9" w14:textId="48353412" w:rsidR="001F2198" w:rsidRDefault="001F2198"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12D57A21" wp14:editId="6333ADA1">
            <wp:extent cx="1909153" cy="1455821"/>
            <wp:effectExtent l="0" t="0" r="0" b="508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62690" cy="1496645"/>
                    </a:xfrm>
                    <a:prstGeom prst="rect">
                      <a:avLst/>
                    </a:prstGeom>
                  </pic:spPr>
                </pic:pic>
              </a:graphicData>
            </a:graphic>
          </wp:inline>
        </w:drawing>
      </w:r>
      <w:r w:rsidR="00A57914">
        <w:rPr>
          <w:rFonts w:ascii="Times New Roman" w:eastAsia="Times New Roman" w:hAnsi="Times New Roman" w:cs="Times New Roman"/>
          <w:noProof/>
          <w:color w:val="2D3B45"/>
        </w:rPr>
        <w:drawing>
          <wp:inline distT="0" distB="0" distL="0" distR="0" wp14:anchorId="260BDBF4" wp14:editId="558CCDD3">
            <wp:extent cx="1944717" cy="1467852"/>
            <wp:effectExtent l="0" t="0" r="0" b="5715"/>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8514" cy="1493361"/>
                    </a:xfrm>
                    <a:prstGeom prst="rect">
                      <a:avLst/>
                    </a:prstGeom>
                  </pic:spPr>
                </pic:pic>
              </a:graphicData>
            </a:graphic>
          </wp:inline>
        </w:drawing>
      </w:r>
      <w:r w:rsidR="00641DAB">
        <w:rPr>
          <w:rFonts w:ascii="Times New Roman" w:eastAsia="Times New Roman" w:hAnsi="Times New Roman" w:cs="Times New Roman"/>
          <w:noProof/>
          <w:color w:val="2D3B45"/>
        </w:rPr>
        <w:drawing>
          <wp:inline distT="0" distB="0" distL="0" distR="0" wp14:anchorId="3C1B76E6" wp14:editId="6E1AF5A7">
            <wp:extent cx="2136618" cy="1486832"/>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0372" cy="1496403"/>
                    </a:xfrm>
                    <a:prstGeom prst="rect">
                      <a:avLst/>
                    </a:prstGeom>
                  </pic:spPr>
                </pic:pic>
              </a:graphicData>
            </a:graphic>
          </wp:inline>
        </w:drawing>
      </w:r>
    </w:p>
    <w:p w14:paraId="62DEDED2" w14:textId="7FA0DB12" w:rsidR="00A57914" w:rsidRDefault="00A57914"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b/>
          <w:bCs/>
          <w:color w:val="2D3B45"/>
        </w:rPr>
        <w:t>Online Food Ordering:</w:t>
      </w:r>
    </w:p>
    <w:p w14:paraId="7EE15229" w14:textId="6895C1DF" w:rsidR="00A00508" w:rsidRDefault="00A57914"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3857C66F" wp14:editId="175E8E30">
            <wp:extent cx="1908810" cy="144861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9332" cy="1479363"/>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3E1F77ED" wp14:editId="543B6406">
            <wp:extent cx="1931966" cy="1455821"/>
            <wp:effectExtent l="0" t="0" r="0" b="508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8380" cy="1475725"/>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3986D726" wp14:editId="223AAD04">
            <wp:extent cx="2081554" cy="1444925"/>
            <wp:effectExtent l="0" t="0" r="1270" b="31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18927" cy="1470867"/>
                    </a:xfrm>
                    <a:prstGeom prst="rect">
                      <a:avLst/>
                    </a:prstGeom>
                  </pic:spPr>
                </pic:pic>
              </a:graphicData>
            </a:graphic>
          </wp:inline>
        </w:drawing>
      </w:r>
    </w:p>
    <w:p w14:paraId="59012DE2" w14:textId="7BB189D2" w:rsidR="00A57914" w:rsidRDefault="00A00508"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55880C25" wp14:editId="39B4F138">
            <wp:extent cx="1913021" cy="956511"/>
            <wp:effectExtent l="0" t="0" r="508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51073" cy="975537"/>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65458E89" wp14:editId="34DDA0CA">
            <wp:extent cx="1503948" cy="958551"/>
            <wp:effectExtent l="0" t="0" r="0"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9698" cy="987710"/>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5F015FEF" wp14:editId="4C4F8F45">
            <wp:extent cx="1477364" cy="948824"/>
            <wp:effectExtent l="0" t="0" r="0" b="381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18407" cy="975183"/>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65012B35" wp14:editId="66DF3929">
            <wp:extent cx="1671482" cy="262890"/>
            <wp:effectExtent l="0" t="0" r="5080" b="381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1561" cy="297504"/>
                    </a:xfrm>
                    <a:prstGeom prst="rect">
                      <a:avLst/>
                    </a:prstGeom>
                  </pic:spPr>
                </pic:pic>
              </a:graphicData>
            </a:graphic>
          </wp:inline>
        </w:drawing>
      </w:r>
    </w:p>
    <w:p w14:paraId="22135B6A" w14:textId="355589FA" w:rsidR="00A57914" w:rsidRDefault="00A57914"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b/>
          <w:bCs/>
          <w:color w:val="2D3B45"/>
        </w:rPr>
        <w:t>Google Suite:</w:t>
      </w:r>
    </w:p>
    <w:p w14:paraId="25FFECD2" w14:textId="6268314A" w:rsidR="00A57914" w:rsidRDefault="00A57914"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49BAA6AE" wp14:editId="184613C8">
            <wp:extent cx="1925053" cy="1463887"/>
            <wp:effectExtent l="0" t="0" r="5715"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65197" cy="1494414"/>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09575E5B" wp14:editId="351EFA41">
            <wp:extent cx="1988308" cy="1502277"/>
            <wp:effectExtent l="0" t="0" r="5715"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3979" cy="1514117"/>
                    </a:xfrm>
                    <a:prstGeom prst="rect">
                      <a:avLst/>
                    </a:prstGeom>
                  </pic:spPr>
                </pic:pic>
              </a:graphicData>
            </a:graphic>
          </wp:inline>
        </w:drawing>
      </w:r>
      <w:r w:rsidR="0009712D">
        <w:rPr>
          <w:rFonts w:ascii="Times New Roman" w:eastAsia="Times New Roman" w:hAnsi="Times New Roman" w:cs="Times New Roman"/>
          <w:noProof/>
          <w:color w:val="2D3B45"/>
        </w:rPr>
        <w:drawing>
          <wp:inline distT="0" distB="0" distL="0" distR="0" wp14:anchorId="783C1D02" wp14:editId="52810A0D">
            <wp:extent cx="1967571" cy="1503948"/>
            <wp:effectExtent l="0" t="0" r="127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99492" cy="1528347"/>
                    </a:xfrm>
                    <a:prstGeom prst="rect">
                      <a:avLst/>
                    </a:prstGeom>
                  </pic:spPr>
                </pic:pic>
              </a:graphicData>
            </a:graphic>
          </wp:inline>
        </w:drawing>
      </w:r>
    </w:p>
    <w:p w14:paraId="5237C178" w14:textId="12E32C98" w:rsidR="0009712D" w:rsidRDefault="0009712D"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6435B22E" wp14:editId="28E2765A">
            <wp:extent cx="1927412" cy="1571654"/>
            <wp:effectExtent l="0" t="0" r="3175" b="317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1798" cy="1607848"/>
                    </a:xfrm>
                    <a:prstGeom prst="rect">
                      <a:avLst/>
                    </a:prstGeom>
                  </pic:spPr>
                </pic:pic>
              </a:graphicData>
            </a:graphic>
          </wp:inline>
        </w:drawing>
      </w:r>
    </w:p>
    <w:p w14:paraId="30328B27" w14:textId="1E111908" w:rsidR="0009712D" w:rsidRDefault="0009712D" w:rsidP="001F2198">
      <w:pPr>
        <w:shd w:val="clear" w:color="auto" w:fill="FFFFFF"/>
        <w:spacing w:before="180" w:after="180"/>
        <w:rPr>
          <w:rFonts w:ascii="Times New Roman" w:eastAsia="Times New Roman" w:hAnsi="Times New Roman" w:cs="Times New Roman"/>
          <w:color w:val="2D3B45"/>
        </w:rPr>
      </w:pPr>
    </w:p>
    <w:p w14:paraId="10FA14C9" w14:textId="64FC246E" w:rsidR="0009712D" w:rsidRDefault="0009712D" w:rsidP="001F2198">
      <w:pPr>
        <w:shd w:val="clear" w:color="auto" w:fill="FFFFFF"/>
        <w:spacing w:before="180" w:after="180"/>
        <w:rPr>
          <w:rFonts w:ascii="Times New Roman" w:eastAsia="Times New Roman" w:hAnsi="Times New Roman" w:cs="Times New Roman"/>
          <w:color w:val="2D3B45"/>
        </w:rPr>
      </w:pPr>
    </w:p>
    <w:p w14:paraId="380E7FC1" w14:textId="77777777" w:rsidR="0009712D" w:rsidRPr="00A57914" w:rsidRDefault="0009712D" w:rsidP="001F2198">
      <w:pPr>
        <w:shd w:val="clear" w:color="auto" w:fill="FFFFFF"/>
        <w:spacing w:before="180" w:after="180"/>
        <w:rPr>
          <w:rFonts w:ascii="Times New Roman" w:eastAsia="Times New Roman" w:hAnsi="Times New Roman" w:cs="Times New Roman"/>
          <w:color w:val="2D3B45"/>
        </w:rPr>
      </w:pPr>
    </w:p>
    <w:p w14:paraId="72D81831" w14:textId="44508F1A" w:rsidR="00A57914" w:rsidRPr="00A57914" w:rsidRDefault="00A57914" w:rsidP="001F2198">
      <w:pPr>
        <w:shd w:val="clear" w:color="auto" w:fill="FFFFFF"/>
        <w:spacing w:before="180" w:after="180"/>
        <w:rPr>
          <w:rFonts w:ascii="Times New Roman" w:eastAsia="Times New Roman" w:hAnsi="Times New Roman" w:cs="Times New Roman"/>
          <w:b/>
          <w:bCs/>
          <w:color w:val="2D3B45"/>
        </w:rPr>
      </w:pPr>
      <w:r>
        <w:rPr>
          <w:rFonts w:ascii="Times New Roman" w:eastAsia="Times New Roman" w:hAnsi="Times New Roman" w:cs="Times New Roman"/>
          <w:b/>
          <w:bCs/>
          <w:color w:val="2D3B45"/>
        </w:rPr>
        <w:t>Other Websites I Frequent:</w:t>
      </w:r>
    </w:p>
    <w:p w14:paraId="43C0B4E4" w14:textId="7DDEAB8D" w:rsidR="001F2198" w:rsidRPr="001F2198" w:rsidRDefault="00A57914" w:rsidP="001F2198">
      <w:p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14:anchorId="4D6A2F15" wp14:editId="73220382">
            <wp:extent cx="1908810" cy="1444223"/>
            <wp:effectExtent l="0" t="0" r="0" b="381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54512" cy="1478802"/>
                    </a:xfrm>
                    <a:prstGeom prst="rect">
                      <a:avLst/>
                    </a:prstGeom>
                  </pic:spPr>
                </pic:pic>
              </a:graphicData>
            </a:graphic>
          </wp:inline>
        </w:drawing>
      </w:r>
      <w:r>
        <w:rPr>
          <w:rFonts w:ascii="Times New Roman" w:eastAsia="Times New Roman" w:hAnsi="Times New Roman" w:cs="Times New Roman"/>
          <w:noProof/>
          <w:color w:val="2D3B45"/>
        </w:rPr>
        <w:drawing>
          <wp:inline distT="0" distB="0" distL="0" distR="0" wp14:anchorId="6742DFE7" wp14:editId="461E26F0">
            <wp:extent cx="1937084" cy="146209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65922" cy="1483857"/>
                    </a:xfrm>
                    <a:prstGeom prst="rect">
                      <a:avLst/>
                    </a:prstGeom>
                  </pic:spPr>
                </pic:pic>
              </a:graphicData>
            </a:graphic>
          </wp:inline>
        </w:drawing>
      </w:r>
    </w:p>
    <w:p w14:paraId="66F1FC6C" w14:textId="77777777" w:rsidR="006059E5" w:rsidRDefault="00E32EDC" w:rsidP="006059E5">
      <w:pPr>
        <w:shd w:val="clear" w:color="auto" w:fill="FFFFFF"/>
        <w:spacing w:before="180" w:after="180"/>
        <w:ind w:left="-90"/>
        <w:rPr>
          <w:rFonts w:ascii="Times New Roman" w:eastAsia="Times New Roman" w:hAnsi="Times New Roman" w:cs="Times New Roman"/>
          <w:color w:val="2D3B45"/>
        </w:rPr>
      </w:pPr>
      <w:r w:rsidRPr="00770BB4">
        <w:rPr>
          <w:rFonts w:ascii="Times New Roman" w:eastAsia="Times New Roman" w:hAnsi="Times New Roman" w:cs="Times New Roman"/>
          <w:b/>
          <w:bCs/>
          <w:color w:val="2D3B45"/>
        </w:rPr>
        <w:t>Write-up Question 11</w:t>
      </w:r>
      <w:r w:rsidRPr="00770BB4">
        <w:rPr>
          <w:rFonts w:ascii="Times New Roman" w:eastAsia="Times New Roman" w:hAnsi="Times New Roman" w:cs="Times New Roman"/>
          <w:color w:val="2D3B45"/>
        </w:rPr>
        <w:t> (12 points): Who might be the intended users of this tool from what you can gather? What information does the tool seem to focus on conveying, and do you think it's the right information to convey to those users? If you were redesigning the tool, what might you consider doing differently?</w:t>
      </w:r>
    </w:p>
    <w:p w14:paraId="3439F63A" w14:textId="567E5455" w:rsidR="00CE4C51" w:rsidRPr="006059E5" w:rsidRDefault="007220E1" w:rsidP="006059E5">
      <w:pPr>
        <w:shd w:val="clear" w:color="auto" w:fill="FFFFFF"/>
        <w:spacing w:before="180" w:after="180"/>
        <w:ind w:left="-90" w:firstLine="810"/>
        <w:rPr>
          <w:rFonts w:ascii="Times New Roman" w:eastAsia="Times New Roman" w:hAnsi="Times New Roman" w:cs="Times New Roman"/>
          <w:color w:val="2D3B45"/>
        </w:rPr>
      </w:pPr>
      <w:r>
        <w:rPr>
          <w:rFonts w:ascii="Times New Roman" w:eastAsia="Times New Roman" w:hAnsi="Times New Roman" w:cs="Times New Roman"/>
          <w:color w:val="2D3B45"/>
        </w:rPr>
        <w:t xml:space="preserve">I was initially under the belief that this platform was built for the average computer user (someone who does not possess a strong knowledge of computers and user privacy) but, as I began using it for this assignment, I realized I did not have a solid grasp on the statistics I was looking at. This is what leads me to believe that </w:t>
      </w:r>
      <w:r w:rsidR="00230591">
        <w:rPr>
          <w:rFonts w:ascii="Times New Roman" w:eastAsia="Times New Roman" w:hAnsi="Times New Roman" w:cs="Times New Roman"/>
          <w:color w:val="2D3B45"/>
        </w:rPr>
        <w:t xml:space="preserve">this browser and the data collected from it are geared towards people who are more attune with privacy terminology and the field of privacy itself. This would include people who are researching it or work in a field that deals heavily with the privacy of a user rather than the user themselves. I drew this conclusion based on the more specific statistics given that aren’t merely “one a scale of one to ten, how bad is this website in terms of user tracking?”. Assuming the target audience is researchers and more knowledgeable user privacy industry professionals, I would say this browser does a very good job at conveying relevant information that accurately conveys a level of detail in the statistics </w:t>
      </w:r>
      <w:r w:rsidR="006059E5">
        <w:rPr>
          <w:rFonts w:ascii="Times New Roman" w:eastAsia="Times New Roman" w:hAnsi="Times New Roman" w:cs="Times New Roman"/>
          <w:color w:val="2D3B45"/>
        </w:rPr>
        <w:t xml:space="preserve">that is required for certain aspects of research that may be done in both academic and </w:t>
      </w:r>
      <w:r w:rsidR="0078006B">
        <w:rPr>
          <w:rFonts w:ascii="Times New Roman" w:eastAsia="Times New Roman" w:hAnsi="Times New Roman" w:cs="Times New Roman"/>
          <w:color w:val="2D3B45"/>
        </w:rPr>
        <w:t>corporate</w:t>
      </w:r>
      <w:r w:rsidR="006059E5">
        <w:rPr>
          <w:rFonts w:ascii="Times New Roman" w:eastAsia="Times New Roman" w:hAnsi="Times New Roman" w:cs="Times New Roman"/>
          <w:color w:val="2D3B45"/>
        </w:rPr>
        <w:t xml:space="preserve"> environments. It is, of course, very </w:t>
      </w:r>
      <w:r w:rsidR="00625133">
        <w:rPr>
          <w:rFonts w:ascii="Times New Roman" w:eastAsia="Times New Roman" w:hAnsi="Times New Roman" w:cs="Times New Roman"/>
          <w:color w:val="2D3B45"/>
        </w:rPr>
        <w:t>dependent</w:t>
      </w:r>
      <w:r w:rsidR="006059E5">
        <w:rPr>
          <w:rFonts w:ascii="Times New Roman" w:eastAsia="Times New Roman" w:hAnsi="Times New Roman" w:cs="Times New Roman"/>
          <w:color w:val="2D3B45"/>
        </w:rPr>
        <w:t xml:space="preserve"> on the context and use of the information and what statistics are required for certain projects, but, for the purpose of this assignment, the trackers were very straight forward and simple to understand. I, however, did not know how to interpret or understand the severity of statistics such as DNS, TCP, Response, Processing, </w:t>
      </w:r>
      <w:proofErr w:type="spellStart"/>
      <w:r w:rsidR="006059E5">
        <w:rPr>
          <w:rFonts w:ascii="Times New Roman" w:eastAsia="Times New Roman" w:hAnsi="Times New Roman" w:cs="Times New Roman"/>
          <w:color w:val="2D3B45"/>
        </w:rPr>
        <w:t>OnLoad</w:t>
      </w:r>
      <w:proofErr w:type="spellEnd"/>
      <w:r w:rsidR="006059E5">
        <w:rPr>
          <w:rFonts w:ascii="Times New Roman" w:eastAsia="Times New Roman" w:hAnsi="Times New Roman" w:cs="Times New Roman"/>
          <w:color w:val="2D3B45"/>
        </w:rPr>
        <w:t xml:space="preserve">, etc. </w:t>
      </w:r>
      <w:r w:rsidR="00424C77">
        <w:rPr>
          <w:rFonts w:ascii="Times New Roman" w:eastAsia="Times New Roman" w:hAnsi="Times New Roman" w:cs="Times New Roman"/>
          <w:color w:val="2D3B45"/>
        </w:rPr>
        <w:t xml:space="preserve">Before encountering this question and speaking only as a user, I would consider a more minimal design approach for the platform. If it were intended for more </w:t>
      </w:r>
      <w:r>
        <w:rPr>
          <w:rFonts w:ascii="Times New Roman" w:eastAsia="Times New Roman" w:hAnsi="Times New Roman" w:cs="Times New Roman"/>
          <w:color w:val="2D3B45"/>
        </w:rPr>
        <w:t>knowledgeable</w:t>
      </w:r>
      <w:r w:rsidR="00424C77">
        <w:rPr>
          <w:rFonts w:ascii="Times New Roman" w:eastAsia="Times New Roman" w:hAnsi="Times New Roman" w:cs="Times New Roman"/>
          <w:color w:val="2D3B45"/>
        </w:rPr>
        <w:t xml:space="preserve"> audiences/computer scientists and </w:t>
      </w:r>
      <w:r w:rsidR="00B4074E">
        <w:rPr>
          <w:rFonts w:ascii="Times New Roman" w:eastAsia="Times New Roman" w:hAnsi="Times New Roman" w:cs="Times New Roman"/>
          <w:color w:val="2D3B45"/>
        </w:rPr>
        <w:t>researchers</w:t>
      </w:r>
      <w:r w:rsidR="00424C77">
        <w:rPr>
          <w:rFonts w:ascii="Times New Roman" w:eastAsia="Times New Roman" w:hAnsi="Times New Roman" w:cs="Times New Roman"/>
          <w:color w:val="2D3B45"/>
        </w:rPr>
        <w:t xml:space="preserve">, I think the design works well for the intended audience. However, if the designers look to broaden the scope of users, I believe they should consider a more </w:t>
      </w:r>
      <w:r w:rsidR="00B4074E">
        <w:rPr>
          <w:rFonts w:ascii="Times New Roman" w:eastAsia="Times New Roman" w:hAnsi="Times New Roman" w:cs="Times New Roman"/>
          <w:color w:val="2D3B45"/>
        </w:rPr>
        <w:t>user-friendly</w:t>
      </w:r>
      <w:r w:rsidR="00424C77">
        <w:rPr>
          <w:rFonts w:ascii="Times New Roman" w:eastAsia="Times New Roman" w:hAnsi="Times New Roman" w:cs="Times New Roman"/>
          <w:color w:val="2D3B45"/>
        </w:rPr>
        <w:t xml:space="preserve"> interface</w:t>
      </w:r>
      <w:r w:rsidR="00B4074E">
        <w:rPr>
          <w:rFonts w:ascii="Times New Roman" w:eastAsia="Times New Roman" w:hAnsi="Times New Roman" w:cs="Times New Roman"/>
          <w:color w:val="2D3B45"/>
        </w:rPr>
        <w:t xml:space="preserve"> including a simpler layout as well as simpler/more generic statistics that are </w:t>
      </w:r>
      <w:r>
        <w:rPr>
          <w:rFonts w:ascii="Times New Roman" w:eastAsia="Times New Roman" w:hAnsi="Times New Roman" w:cs="Times New Roman"/>
          <w:color w:val="2D3B45"/>
        </w:rPr>
        <w:t>geared</w:t>
      </w:r>
      <w:r w:rsidR="00B4074E">
        <w:rPr>
          <w:rFonts w:ascii="Times New Roman" w:eastAsia="Times New Roman" w:hAnsi="Times New Roman" w:cs="Times New Roman"/>
          <w:color w:val="2D3B45"/>
        </w:rPr>
        <w:t xml:space="preserve"> towards an audience that knows a bit less about computer security and privacy. I also spent a solid three minutes trying to minimize the statistics I accidentally opened on the bottom of my browser that I finally got to open in another tab. </w:t>
      </w:r>
      <w:r>
        <w:rPr>
          <w:rFonts w:ascii="Times New Roman" w:eastAsia="Times New Roman" w:hAnsi="Times New Roman" w:cs="Times New Roman"/>
          <w:color w:val="2D3B45"/>
        </w:rPr>
        <w:t xml:space="preserve">That functionality (the default of opening and taking up approximately 40% of my viewable page in the browser) as well as not </w:t>
      </w:r>
      <w:r w:rsidR="006059E5">
        <w:rPr>
          <w:rFonts w:ascii="Times New Roman" w:eastAsia="Times New Roman" w:hAnsi="Times New Roman" w:cs="Times New Roman"/>
          <w:color w:val="2D3B45"/>
        </w:rPr>
        <w:t>opening</w:t>
      </w:r>
      <w:r>
        <w:rPr>
          <w:rFonts w:ascii="Times New Roman" w:eastAsia="Times New Roman" w:hAnsi="Times New Roman" w:cs="Times New Roman"/>
          <w:color w:val="2D3B45"/>
        </w:rPr>
        <w:t xml:space="preserve"> in a new tab initially is something that could be improved upon just from my experience. </w:t>
      </w:r>
    </w:p>
    <w:sectPr w:rsidR="00CE4C51" w:rsidRPr="006059E5" w:rsidSect="00AA75E0">
      <w:pgSz w:w="12240" w:h="15840"/>
      <w:pgMar w:top="810" w:right="810" w:bottom="594"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B82148"/>
    <w:multiLevelType w:val="hybridMultilevel"/>
    <w:tmpl w:val="F0CEBA74"/>
    <w:lvl w:ilvl="0" w:tplc="E4CC04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3B2D45"/>
    <w:multiLevelType w:val="multilevel"/>
    <w:tmpl w:val="B96628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68E118A"/>
    <w:multiLevelType w:val="multilevel"/>
    <w:tmpl w:val="080E3B8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1108120">
    <w:abstractNumId w:val="2"/>
  </w:num>
  <w:num w:numId="2" w16cid:durableId="785582432">
    <w:abstractNumId w:val="1"/>
  </w:num>
  <w:num w:numId="3" w16cid:durableId="76026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DC"/>
    <w:rsid w:val="00076615"/>
    <w:rsid w:val="00092742"/>
    <w:rsid w:val="0009712D"/>
    <w:rsid w:val="000A1371"/>
    <w:rsid w:val="000D3821"/>
    <w:rsid w:val="000F0C9B"/>
    <w:rsid w:val="0010577D"/>
    <w:rsid w:val="001739E0"/>
    <w:rsid w:val="00185EA0"/>
    <w:rsid w:val="001B0B76"/>
    <w:rsid w:val="001F2198"/>
    <w:rsid w:val="0022592E"/>
    <w:rsid w:val="00230591"/>
    <w:rsid w:val="0027454B"/>
    <w:rsid w:val="003020A3"/>
    <w:rsid w:val="00424C77"/>
    <w:rsid w:val="00444011"/>
    <w:rsid w:val="00526C83"/>
    <w:rsid w:val="005E30A6"/>
    <w:rsid w:val="006059E5"/>
    <w:rsid w:val="00624AFA"/>
    <w:rsid w:val="00625133"/>
    <w:rsid w:val="00641DAB"/>
    <w:rsid w:val="00653646"/>
    <w:rsid w:val="006C394A"/>
    <w:rsid w:val="00700BFD"/>
    <w:rsid w:val="0070329F"/>
    <w:rsid w:val="007220E1"/>
    <w:rsid w:val="00770BB4"/>
    <w:rsid w:val="0078006B"/>
    <w:rsid w:val="007A2E9B"/>
    <w:rsid w:val="007B7470"/>
    <w:rsid w:val="007D57B7"/>
    <w:rsid w:val="007D5A92"/>
    <w:rsid w:val="008A4272"/>
    <w:rsid w:val="00A00508"/>
    <w:rsid w:val="00A57914"/>
    <w:rsid w:val="00A70013"/>
    <w:rsid w:val="00AA75E0"/>
    <w:rsid w:val="00AB276B"/>
    <w:rsid w:val="00AE6861"/>
    <w:rsid w:val="00B33790"/>
    <w:rsid w:val="00B4074E"/>
    <w:rsid w:val="00BD21FC"/>
    <w:rsid w:val="00BF2A6B"/>
    <w:rsid w:val="00C520C9"/>
    <w:rsid w:val="00C77113"/>
    <w:rsid w:val="00CB305F"/>
    <w:rsid w:val="00CE57AE"/>
    <w:rsid w:val="00D26C52"/>
    <w:rsid w:val="00D9122B"/>
    <w:rsid w:val="00E32EDC"/>
    <w:rsid w:val="00EB3A35"/>
    <w:rsid w:val="00F24282"/>
    <w:rsid w:val="00FA1AC1"/>
    <w:rsid w:val="00FF4F57"/>
    <w:rsid w:val="00FF5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7852"/>
  <w15:chartTrackingRefBased/>
  <w15:docId w15:val="{E5E930A9-F249-354B-9F7B-3AFF0A694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2ED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32EDC"/>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E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2ED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2ED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32EDC"/>
    <w:rPr>
      <w:b/>
      <w:bCs/>
    </w:rPr>
  </w:style>
  <w:style w:type="character" w:styleId="Emphasis">
    <w:name w:val="Emphasis"/>
    <w:basedOn w:val="DefaultParagraphFont"/>
    <w:uiPriority w:val="20"/>
    <w:qFormat/>
    <w:rsid w:val="00E32EDC"/>
    <w:rPr>
      <w:i/>
      <w:iCs/>
    </w:rPr>
  </w:style>
  <w:style w:type="character" w:styleId="Hyperlink">
    <w:name w:val="Hyperlink"/>
    <w:basedOn w:val="DefaultParagraphFont"/>
    <w:uiPriority w:val="99"/>
    <w:unhideWhenUsed/>
    <w:rsid w:val="00E32EDC"/>
    <w:rPr>
      <w:color w:val="0000FF"/>
      <w:u w:val="single"/>
    </w:rPr>
  </w:style>
  <w:style w:type="character" w:customStyle="1" w:styleId="screenreader-only">
    <w:name w:val="screenreader-only"/>
    <w:basedOn w:val="DefaultParagraphFont"/>
    <w:rsid w:val="00E32EDC"/>
  </w:style>
  <w:style w:type="character" w:styleId="HTMLCode">
    <w:name w:val="HTML Code"/>
    <w:basedOn w:val="DefaultParagraphFont"/>
    <w:uiPriority w:val="99"/>
    <w:semiHidden/>
    <w:unhideWhenUsed/>
    <w:rsid w:val="00E32EDC"/>
    <w:rPr>
      <w:rFonts w:ascii="Courier New" w:eastAsia="Times New Roman" w:hAnsi="Courier New" w:cs="Courier New"/>
      <w:sz w:val="20"/>
      <w:szCs w:val="20"/>
    </w:rPr>
  </w:style>
  <w:style w:type="paragraph" w:styleId="ListParagraph">
    <w:name w:val="List Paragraph"/>
    <w:basedOn w:val="Normal"/>
    <w:uiPriority w:val="34"/>
    <w:qFormat/>
    <w:rsid w:val="00526C83"/>
    <w:pPr>
      <w:ind w:left="720"/>
      <w:contextualSpacing/>
    </w:pPr>
  </w:style>
  <w:style w:type="paragraph" w:styleId="Caption">
    <w:name w:val="caption"/>
    <w:basedOn w:val="Normal"/>
    <w:next w:val="Normal"/>
    <w:uiPriority w:val="35"/>
    <w:unhideWhenUsed/>
    <w:qFormat/>
    <w:rsid w:val="00EB3A3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020A3"/>
    <w:rPr>
      <w:color w:val="605E5C"/>
      <w:shd w:val="clear" w:color="auto" w:fill="E1DFDD"/>
    </w:rPr>
  </w:style>
  <w:style w:type="character" w:styleId="FollowedHyperlink">
    <w:name w:val="FollowedHyperlink"/>
    <w:basedOn w:val="DefaultParagraphFont"/>
    <w:uiPriority w:val="99"/>
    <w:semiHidden/>
    <w:unhideWhenUsed/>
    <w:rsid w:val="003020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6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support.google.com/photos/thread/151592/are-photos-used-for-advertising-like-google-search-history-is-used-for-targeted-ads?hl=en"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8</Pages>
  <Words>2474</Words>
  <Characters>14106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Barnes</dc:creator>
  <cp:keywords/>
  <dc:description/>
  <cp:lastModifiedBy>Abigail Barnes</cp:lastModifiedBy>
  <cp:revision>12</cp:revision>
  <dcterms:created xsi:type="dcterms:W3CDTF">2022-05-11T16:21:00Z</dcterms:created>
  <dcterms:modified xsi:type="dcterms:W3CDTF">2022-05-16T04:16:00Z</dcterms:modified>
</cp:coreProperties>
</file>