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E9F" w:rsidRDefault="00E32E9F" w:rsidP="0065073A">
      <w:pPr>
        <w:spacing w:after="0" w:line="240" w:lineRule="auto"/>
        <w:rPr>
          <w:b/>
          <w:color w:val="000000" w:themeColor="text1"/>
          <w:sz w:val="24"/>
          <w:szCs w:val="24"/>
        </w:rPr>
      </w:pPr>
      <w:r w:rsidRPr="00E701AB">
        <w:rPr>
          <w:b/>
          <w:color w:val="000000" w:themeColor="text1"/>
          <w:sz w:val="24"/>
          <w:szCs w:val="24"/>
        </w:rPr>
        <w:t xml:space="preserve">BE2080 </w:t>
      </w:r>
      <w:r w:rsidR="00A04274">
        <w:rPr>
          <w:b/>
          <w:color w:val="000000" w:themeColor="text1"/>
          <w:sz w:val="24"/>
          <w:szCs w:val="24"/>
        </w:rPr>
        <w:t xml:space="preserve">Week#6 </w:t>
      </w:r>
    </w:p>
    <w:p w:rsidR="00796596" w:rsidRDefault="00796596" w:rsidP="00796596">
      <w:pPr>
        <w:pBdr>
          <w:top w:val="single" w:sz="4" w:space="1" w:color="auto"/>
          <w:left w:val="single" w:sz="4" w:space="4" w:color="auto"/>
          <w:bottom w:val="single" w:sz="4" w:space="1" w:color="auto"/>
          <w:right w:val="single" w:sz="4" w:space="4" w:color="auto"/>
        </w:pBdr>
        <w:spacing w:after="0" w:line="240" w:lineRule="auto"/>
        <w:rPr>
          <w:rFonts w:ascii="Calibri" w:eastAsia="SimSun" w:hAnsi="Calibri" w:cs="Times New Roman"/>
          <w:b/>
          <w:color w:val="FF0000"/>
          <w:sz w:val="24"/>
          <w:szCs w:val="24"/>
        </w:rPr>
      </w:pPr>
      <w:bookmarkStart w:id="0" w:name="OLE_LINK12"/>
      <w:bookmarkStart w:id="1" w:name="OLE_LINK13"/>
      <w:bookmarkStart w:id="2" w:name="OLE_LINK14"/>
      <w:r>
        <w:rPr>
          <w:rFonts w:ascii="Calibri" w:eastAsia="SimSun" w:hAnsi="Calibri" w:cs="Times New Roman"/>
          <w:b/>
          <w:color w:val="FF0000"/>
          <w:sz w:val="24"/>
          <w:szCs w:val="24"/>
        </w:rPr>
        <w:t xml:space="preserve">1. </w:t>
      </w:r>
      <w:r w:rsidRPr="00796596">
        <w:rPr>
          <w:rFonts w:ascii="Calibri" w:eastAsia="SimSun" w:hAnsi="Calibri" w:cs="Times New Roman"/>
          <w:b/>
          <w:color w:val="FF0000"/>
          <w:sz w:val="24"/>
          <w:szCs w:val="24"/>
        </w:rPr>
        <w:t>Please submit the .m file or .</w:t>
      </w:r>
      <w:proofErr w:type="spellStart"/>
      <w:r w:rsidRPr="00796596">
        <w:rPr>
          <w:rFonts w:ascii="Calibri" w:eastAsia="SimSun" w:hAnsi="Calibri" w:cs="Times New Roman"/>
          <w:b/>
          <w:color w:val="FF0000"/>
          <w:sz w:val="24"/>
          <w:szCs w:val="24"/>
        </w:rPr>
        <w:t>mlapp</w:t>
      </w:r>
      <w:proofErr w:type="spellEnd"/>
      <w:r w:rsidRPr="00796596">
        <w:rPr>
          <w:rFonts w:ascii="Calibri" w:eastAsia="SimSun" w:hAnsi="Calibri" w:cs="Times New Roman"/>
          <w:b/>
          <w:color w:val="FF0000"/>
          <w:sz w:val="24"/>
          <w:szCs w:val="24"/>
        </w:rPr>
        <w:t xml:space="preserve"> file for each question. If you copy your program into a word file, we are unable to grade it.</w:t>
      </w:r>
    </w:p>
    <w:p w:rsidR="00796596" w:rsidRDefault="00796596" w:rsidP="00796596">
      <w:pPr>
        <w:pBdr>
          <w:top w:val="single" w:sz="4" w:space="1" w:color="auto"/>
          <w:left w:val="single" w:sz="4" w:space="4" w:color="auto"/>
          <w:bottom w:val="single" w:sz="4" w:space="1" w:color="auto"/>
          <w:right w:val="single" w:sz="4" w:space="4" w:color="auto"/>
        </w:pBdr>
        <w:spacing w:after="0" w:line="240" w:lineRule="auto"/>
        <w:rPr>
          <w:rFonts w:ascii="Calibri" w:eastAsia="SimSun" w:hAnsi="Calibri" w:cs="Times New Roman"/>
          <w:b/>
          <w:color w:val="FF0000"/>
          <w:sz w:val="24"/>
          <w:szCs w:val="24"/>
        </w:rPr>
      </w:pPr>
      <w:r>
        <w:rPr>
          <w:rFonts w:ascii="Calibri" w:eastAsia="SimSun" w:hAnsi="Calibri" w:cs="Times New Roman"/>
          <w:b/>
          <w:color w:val="FF0000"/>
          <w:sz w:val="24"/>
          <w:szCs w:val="24"/>
        </w:rPr>
        <w:t>2. Please check and make sure all your files are submitted.</w:t>
      </w:r>
    </w:p>
    <w:p w:rsidR="00796596" w:rsidRDefault="00796596" w:rsidP="00796596">
      <w:pPr>
        <w:spacing w:after="0" w:line="240" w:lineRule="auto"/>
        <w:rPr>
          <w:b/>
          <w:color w:val="000000" w:themeColor="text1"/>
          <w:sz w:val="24"/>
          <w:szCs w:val="24"/>
        </w:rPr>
      </w:pPr>
    </w:p>
    <w:bookmarkEnd w:id="0"/>
    <w:bookmarkEnd w:id="1"/>
    <w:bookmarkEnd w:id="2"/>
    <w:p w:rsidR="00796596" w:rsidRDefault="00796596" w:rsidP="00796596">
      <w:pPr>
        <w:spacing w:after="0" w:line="240" w:lineRule="auto"/>
        <w:rPr>
          <w:rFonts w:ascii="Cambria" w:eastAsia="MS Mincho" w:hAnsi="Cambria" w:cs="Times New Roman"/>
          <w:color w:val="000000" w:themeColor="text1"/>
          <w:sz w:val="24"/>
          <w:szCs w:val="24"/>
          <w:lang w:eastAsia="en-US"/>
        </w:rPr>
      </w:pPr>
      <w:r w:rsidRPr="00394079">
        <w:rPr>
          <w:rFonts w:ascii="Cambria" w:eastAsia="MS Mincho" w:hAnsi="Cambria" w:cs="Times New Roman"/>
          <w:color w:val="000000" w:themeColor="text1"/>
          <w:sz w:val="24"/>
          <w:szCs w:val="24"/>
          <w:lang w:eastAsia="en-US"/>
        </w:rPr>
        <w:t>1)</w:t>
      </w:r>
      <w:r w:rsidRPr="00D35086">
        <w:rPr>
          <w:rFonts w:ascii="Cambria" w:eastAsia="MS Mincho" w:hAnsi="Cambria" w:cs="Times New Roman"/>
          <w:color w:val="000000" w:themeColor="text1"/>
          <w:sz w:val="24"/>
          <w:szCs w:val="24"/>
          <w:lang w:eastAsia="en-US"/>
        </w:rPr>
        <w:t xml:space="preserve"> </w:t>
      </w:r>
      <w:r>
        <w:rPr>
          <w:rFonts w:ascii="Cambria" w:eastAsia="MS Mincho" w:hAnsi="Cambria" w:cs="Times New Roman"/>
          <w:color w:val="000000" w:themeColor="text1"/>
          <w:sz w:val="24"/>
          <w:szCs w:val="24"/>
          <w:lang w:eastAsia="en-US"/>
        </w:rPr>
        <w:t xml:space="preserve">(10 points) </w:t>
      </w:r>
      <w:r w:rsidRPr="00D35086">
        <w:rPr>
          <w:rFonts w:ascii="Cambria" w:eastAsia="MS Mincho" w:hAnsi="Cambria" w:cs="Times New Roman"/>
          <w:color w:val="000000" w:themeColor="text1"/>
          <w:sz w:val="24"/>
          <w:szCs w:val="24"/>
          <w:lang w:eastAsia="en-US"/>
        </w:rPr>
        <w:t xml:space="preserve">Write a </w:t>
      </w:r>
      <w:r>
        <w:rPr>
          <w:rFonts w:ascii="Cambria" w:eastAsia="MS Mincho" w:hAnsi="Cambria" w:cs="Times New Roman"/>
          <w:color w:val="000000" w:themeColor="text1"/>
          <w:sz w:val="24"/>
          <w:szCs w:val="24"/>
          <w:lang w:eastAsia="en-US"/>
        </w:rPr>
        <w:t xml:space="preserve">Matlab class named Point2D. It has two properties x and y. The constructor has two input arguments whose values will be assigned to the properties x and y. The class has a method Distance, which calculates the distance between the point (x, y) and the origin (0,0) and return it as the output argument. The distance is </w:t>
      </w:r>
      <w:proofErr w:type="spellStart"/>
      <w:r>
        <w:rPr>
          <w:rFonts w:ascii="Cambria" w:eastAsia="MS Mincho" w:hAnsi="Cambria" w:cs="Times New Roman"/>
          <w:color w:val="000000" w:themeColor="text1"/>
          <w:sz w:val="24"/>
          <w:szCs w:val="24"/>
          <w:lang w:eastAsia="en-US"/>
        </w:rPr>
        <w:t>dist</w:t>
      </w:r>
      <w:proofErr w:type="spellEnd"/>
      <w:r>
        <w:rPr>
          <w:rFonts w:ascii="Cambria" w:eastAsia="MS Mincho" w:hAnsi="Cambria" w:cs="Times New Roman"/>
          <w:color w:val="000000" w:themeColor="text1"/>
          <w:sz w:val="24"/>
          <w:szCs w:val="24"/>
          <w:lang w:eastAsia="en-US"/>
        </w:rPr>
        <w:t xml:space="preserve"> = </w:t>
      </w:r>
      <m:oMath>
        <m:rad>
          <m:radPr>
            <m:degHide m:val="1"/>
            <m:ctrlPr>
              <w:rPr>
                <w:rFonts w:ascii="Cambria Math" w:eastAsia="MS Mincho" w:hAnsi="Cambria Math" w:cs="Times New Roman"/>
                <w:color w:val="000000" w:themeColor="text1"/>
                <w:sz w:val="24"/>
                <w:szCs w:val="24"/>
                <w:lang w:eastAsia="en-US"/>
              </w:rPr>
            </m:ctrlPr>
          </m:radPr>
          <m:deg/>
          <m:e>
            <m:sSup>
              <m:sSupPr>
                <m:ctrlPr>
                  <w:rPr>
                    <w:rFonts w:ascii="Cambria Math" w:eastAsia="MS Mincho" w:hAnsi="Cambria Math" w:cs="Times New Roman"/>
                    <w:color w:val="000000" w:themeColor="text1"/>
                    <w:sz w:val="24"/>
                    <w:szCs w:val="24"/>
                    <w:lang w:eastAsia="en-US"/>
                  </w:rPr>
                </m:ctrlPr>
              </m:sSupPr>
              <m:e>
                <m:r>
                  <w:rPr>
                    <w:rFonts w:ascii="Cambria Math" w:eastAsia="MS Mincho" w:hAnsi="Cambria Math" w:cs="Cambria Math"/>
                    <w:color w:val="000000" w:themeColor="text1"/>
                    <w:sz w:val="24"/>
                    <w:szCs w:val="24"/>
                    <w:lang w:eastAsia="en-US"/>
                  </w:rPr>
                  <m:t>x</m:t>
                </m:r>
              </m:e>
              <m:sup>
                <m:r>
                  <m:rPr>
                    <m:sty m:val="p"/>
                  </m:rPr>
                  <w:rPr>
                    <w:rFonts w:ascii="Cambria Math" w:eastAsia="MS Mincho" w:hAnsi="Cambria Math" w:cs="Cambria Math"/>
                    <w:color w:val="000000" w:themeColor="text1"/>
                    <w:sz w:val="24"/>
                    <w:szCs w:val="24"/>
                    <w:lang w:eastAsia="en-US"/>
                  </w:rPr>
                  <m:t>2</m:t>
                </m:r>
              </m:sup>
            </m:sSup>
            <m:r>
              <w:rPr>
                <w:rFonts w:ascii="Cambria Math" w:eastAsia="MS Mincho" w:hAnsi="Cambria Math" w:cs="Times New Roman"/>
                <w:color w:val="000000" w:themeColor="text1"/>
                <w:sz w:val="24"/>
                <w:szCs w:val="24"/>
                <w:lang w:eastAsia="en-US"/>
              </w:rPr>
              <m:t>+</m:t>
            </m:r>
            <m:sSup>
              <m:sSupPr>
                <m:ctrlPr>
                  <w:rPr>
                    <w:rFonts w:ascii="Cambria Math" w:eastAsia="MS Mincho" w:hAnsi="Cambria Math" w:cs="Times New Roman"/>
                    <w:color w:val="000000" w:themeColor="text1"/>
                    <w:sz w:val="24"/>
                    <w:szCs w:val="24"/>
                    <w:lang w:eastAsia="en-US"/>
                  </w:rPr>
                </m:ctrlPr>
              </m:sSupPr>
              <m:e>
                <m:r>
                  <w:rPr>
                    <w:rFonts w:ascii="Cambria Math" w:eastAsia="MS Mincho" w:hAnsi="Cambria Math" w:cs="Cambria Math"/>
                    <w:color w:val="000000" w:themeColor="text1"/>
                    <w:sz w:val="24"/>
                    <w:szCs w:val="24"/>
                    <w:lang w:eastAsia="en-US"/>
                  </w:rPr>
                  <m:t>y</m:t>
                </m:r>
              </m:e>
              <m:sup>
                <m:r>
                  <m:rPr>
                    <m:sty m:val="p"/>
                  </m:rPr>
                  <w:rPr>
                    <w:rFonts w:ascii="Cambria Math" w:eastAsia="MS Mincho" w:hAnsi="Cambria Math" w:cs="Cambria Math"/>
                    <w:color w:val="000000" w:themeColor="text1"/>
                    <w:sz w:val="24"/>
                    <w:szCs w:val="24"/>
                    <w:lang w:eastAsia="en-US"/>
                  </w:rPr>
                  <m:t>2</m:t>
                </m:r>
              </m:sup>
            </m:sSup>
          </m:e>
        </m:rad>
      </m:oMath>
      <w:r>
        <w:rPr>
          <w:rFonts w:ascii="Cambria" w:eastAsia="MS Mincho" w:hAnsi="Cambria" w:cs="Times New Roman"/>
          <w:color w:val="000000" w:themeColor="text1"/>
          <w:sz w:val="24"/>
          <w:szCs w:val="24"/>
          <w:lang w:eastAsia="en-US"/>
        </w:rPr>
        <w:t>.</w:t>
      </w:r>
    </w:p>
    <w:p w:rsidR="00796596" w:rsidRDefault="00796596" w:rsidP="00796596">
      <w:pPr>
        <w:spacing w:after="0" w:line="240" w:lineRule="auto"/>
        <w:rPr>
          <w:rFonts w:ascii="Cambria" w:eastAsia="MS Mincho" w:hAnsi="Cambria" w:cs="Times New Roman"/>
          <w:color w:val="000000" w:themeColor="text1"/>
          <w:sz w:val="24"/>
          <w:szCs w:val="24"/>
          <w:lang w:eastAsia="en-US"/>
        </w:rPr>
      </w:pPr>
    </w:p>
    <w:p w:rsidR="00796596" w:rsidRDefault="00796596" w:rsidP="00796596">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2)</w:t>
      </w:r>
      <w:r w:rsidRPr="00D35086">
        <w:rPr>
          <w:rFonts w:ascii="Cambria" w:eastAsia="MS Mincho" w:hAnsi="Cambria" w:cs="Times New Roman"/>
          <w:color w:val="000000" w:themeColor="text1"/>
          <w:sz w:val="24"/>
          <w:szCs w:val="24"/>
          <w:lang w:eastAsia="en-US"/>
        </w:rPr>
        <w:t xml:space="preserve"> </w:t>
      </w:r>
      <w:r>
        <w:rPr>
          <w:rFonts w:ascii="Cambria" w:eastAsia="MS Mincho" w:hAnsi="Cambria" w:cs="Times New Roman"/>
          <w:color w:val="000000" w:themeColor="text1"/>
          <w:sz w:val="24"/>
          <w:szCs w:val="24"/>
          <w:lang w:eastAsia="en-US"/>
        </w:rPr>
        <w:t xml:space="preserve">(10 points)  Write a GUI program using </w:t>
      </w:r>
      <w:proofErr w:type="spellStart"/>
      <w:r>
        <w:rPr>
          <w:rFonts w:ascii="Cambria" w:eastAsia="MS Mincho" w:hAnsi="Cambria" w:cs="Times New Roman"/>
          <w:color w:val="000000" w:themeColor="text1"/>
          <w:sz w:val="24"/>
          <w:szCs w:val="24"/>
          <w:lang w:eastAsia="en-US"/>
        </w:rPr>
        <w:t>AppDesginer</w:t>
      </w:r>
      <w:proofErr w:type="spellEnd"/>
      <w:r>
        <w:rPr>
          <w:rFonts w:ascii="Cambria" w:eastAsia="MS Mincho" w:hAnsi="Cambria" w:cs="Times New Roman"/>
          <w:color w:val="000000" w:themeColor="text1"/>
          <w:sz w:val="24"/>
          <w:szCs w:val="24"/>
          <w:lang w:eastAsia="en-US"/>
        </w:rPr>
        <w:t xml:space="preserve"> with 2 buttons, named as “RED” and “BLUE”. Click the RED button will change the window background to red, and click the BLUE button will change window background to blue.</w:t>
      </w:r>
    </w:p>
    <w:p w:rsidR="00796596" w:rsidRDefault="00796596" w:rsidP="00796596">
      <w:pPr>
        <w:spacing w:after="0" w:line="240" w:lineRule="auto"/>
        <w:rPr>
          <w:rFonts w:ascii="Cambria" w:eastAsia="MS Mincho" w:hAnsi="Cambria" w:cs="Times New Roman"/>
          <w:color w:val="000000" w:themeColor="text1"/>
          <w:sz w:val="24"/>
          <w:szCs w:val="24"/>
          <w:lang w:eastAsia="en-US"/>
        </w:rPr>
      </w:pPr>
      <w:r>
        <w:rPr>
          <w:noProof/>
        </w:rPr>
        <w:drawing>
          <wp:inline distT="0" distB="0" distL="0" distR="0" wp14:anchorId="4B7BDF4F" wp14:editId="6A32C764">
            <wp:extent cx="1792224" cy="12630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9382" cy="1282183"/>
                    </a:xfrm>
                    <a:prstGeom prst="rect">
                      <a:avLst/>
                    </a:prstGeom>
                  </pic:spPr>
                </pic:pic>
              </a:graphicData>
            </a:graphic>
          </wp:inline>
        </w:drawing>
      </w:r>
      <w:r>
        <w:rPr>
          <w:rFonts w:ascii="Cambria" w:eastAsia="MS Mincho" w:hAnsi="Cambria" w:cs="Times New Roman"/>
          <w:color w:val="000000" w:themeColor="text1"/>
          <w:sz w:val="24"/>
          <w:szCs w:val="24"/>
          <w:lang w:eastAsia="en-US"/>
        </w:rPr>
        <w:t xml:space="preserve">         </w:t>
      </w:r>
      <w:r>
        <w:rPr>
          <w:noProof/>
        </w:rPr>
        <w:drawing>
          <wp:inline distT="0" distB="0" distL="0" distR="0" wp14:anchorId="39184489" wp14:editId="730A0340">
            <wp:extent cx="1698282" cy="1272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5815" cy="1420553"/>
                    </a:xfrm>
                    <a:prstGeom prst="rect">
                      <a:avLst/>
                    </a:prstGeom>
                  </pic:spPr>
                </pic:pic>
              </a:graphicData>
            </a:graphic>
          </wp:inline>
        </w:drawing>
      </w:r>
      <w:r>
        <w:rPr>
          <w:rFonts w:ascii="Cambria" w:eastAsia="MS Mincho" w:hAnsi="Cambria" w:cs="Times New Roman"/>
          <w:color w:val="000000" w:themeColor="text1"/>
          <w:sz w:val="24"/>
          <w:szCs w:val="24"/>
          <w:lang w:eastAsia="en-US"/>
        </w:rPr>
        <w:t xml:space="preserve">   </w:t>
      </w:r>
      <w:r>
        <w:rPr>
          <w:noProof/>
        </w:rPr>
        <w:drawing>
          <wp:inline distT="0" distB="0" distL="0" distR="0" wp14:anchorId="622B9307" wp14:editId="3CB45939">
            <wp:extent cx="1667866" cy="126238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11006" cy="1295032"/>
                    </a:xfrm>
                    <a:prstGeom prst="rect">
                      <a:avLst/>
                    </a:prstGeom>
                  </pic:spPr>
                </pic:pic>
              </a:graphicData>
            </a:graphic>
          </wp:inline>
        </w:drawing>
      </w:r>
    </w:p>
    <w:p w:rsidR="00796596" w:rsidRDefault="00796596" w:rsidP="00796596">
      <w:pPr>
        <w:spacing w:after="0" w:line="240" w:lineRule="auto"/>
        <w:rPr>
          <w:rFonts w:ascii="Cambria" w:eastAsia="MS Mincho" w:hAnsi="Cambria" w:cs="Times New Roman"/>
          <w:color w:val="000000" w:themeColor="text1"/>
          <w:sz w:val="24"/>
          <w:szCs w:val="24"/>
          <w:lang w:eastAsia="en-US"/>
        </w:rPr>
      </w:pPr>
    </w:p>
    <w:p w:rsidR="00796596" w:rsidRDefault="00796596" w:rsidP="00796596">
      <w:pPr>
        <w:spacing w:after="0" w:line="240" w:lineRule="auto"/>
        <w:rPr>
          <w:rFonts w:ascii="Cambria" w:eastAsia="MS Mincho" w:hAnsi="Cambria" w:cs="Times New Roman"/>
          <w:sz w:val="24"/>
          <w:szCs w:val="24"/>
          <w:lang w:eastAsia="en-US"/>
        </w:rPr>
      </w:pPr>
      <w:r>
        <w:rPr>
          <w:rFonts w:ascii="Cambria" w:eastAsia="MS Mincho" w:hAnsi="Cambria" w:cs="Times New Roman"/>
          <w:sz w:val="24"/>
          <w:szCs w:val="24"/>
          <w:lang w:eastAsia="en-US"/>
        </w:rPr>
        <w:t>3)</w:t>
      </w:r>
      <w:r w:rsidRPr="00D35086">
        <w:rPr>
          <w:rFonts w:ascii="Cambria" w:eastAsia="MS Mincho" w:hAnsi="Cambria" w:cs="Times New Roman"/>
          <w:color w:val="000000" w:themeColor="text1"/>
          <w:sz w:val="24"/>
          <w:szCs w:val="24"/>
          <w:lang w:eastAsia="en-US"/>
        </w:rPr>
        <w:t xml:space="preserve"> </w:t>
      </w:r>
      <w:r>
        <w:rPr>
          <w:rFonts w:ascii="Cambria" w:eastAsia="MS Mincho" w:hAnsi="Cambria" w:cs="Times New Roman"/>
          <w:color w:val="000000" w:themeColor="text1"/>
          <w:sz w:val="24"/>
          <w:szCs w:val="24"/>
          <w:lang w:eastAsia="en-US"/>
        </w:rPr>
        <w:t xml:space="preserve">(10 points) </w:t>
      </w:r>
      <w:r>
        <w:rPr>
          <w:rFonts w:ascii="Cambria" w:eastAsia="MS Mincho" w:hAnsi="Cambria" w:cs="Times New Roman"/>
          <w:sz w:val="24"/>
          <w:szCs w:val="24"/>
          <w:lang w:eastAsia="en-US"/>
        </w:rPr>
        <w:t xml:space="preserve"> Write a GUI program with </w:t>
      </w:r>
      <w:r w:rsidRPr="00215F6D">
        <w:rPr>
          <w:rFonts w:ascii="Cambria" w:eastAsia="MS Mincho" w:hAnsi="Cambria" w:cs="Times New Roman"/>
          <w:b/>
          <w:sz w:val="24"/>
          <w:szCs w:val="24"/>
          <w:u w:val="single"/>
          <w:lang w:eastAsia="en-US"/>
        </w:rPr>
        <w:t>three Edit Fields</w:t>
      </w:r>
      <w:r>
        <w:rPr>
          <w:rFonts w:ascii="Cambria" w:eastAsia="MS Mincho" w:hAnsi="Cambria" w:cs="Times New Roman"/>
          <w:sz w:val="24"/>
          <w:szCs w:val="24"/>
          <w:lang w:eastAsia="en-US"/>
        </w:rPr>
        <w:t xml:space="preserve">. As shown below, the first Edit Field “Input Numbers” is a ‘Text’ Edit Field, and the other two below are ‘Numeric’ Edit Fields. You can type in sequence of numbers in the “Input Numbers”. The numbers should be separated by either space or comma. Then hit the ENTER key, the “Counts” Edit Field should show the count of numbers you enter as an integer; the “Mean Value” Edit Field should show the average of the all numbers entered with exactly two decimals. </w:t>
      </w:r>
    </w:p>
    <w:p w:rsidR="00796596" w:rsidRDefault="00796596" w:rsidP="00796596">
      <w:pPr>
        <w:spacing w:after="0" w:line="240" w:lineRule="auto"/>
        <w:rPr>
          <w:rFonts w:ascii="Cambria" w:eastAsia="MS Mincho" w:hAnsi="Cambria" w:cs="Times New Roman"/>
          <w:sz w:val="24"/>
          <w:szCs w:val="24"/>
          <w:lang w:eastAsia="en-US"/>
        </w:rPr>
      </w:pPr>
      <w:r>
        <w:rPr>
          <w:noProof/>
        </w:rPr>
        <w:drawing>
          <wp:inline distT="0" distB="0" distL="0" distR="0" wp14:anchorId="6DCFA5D6" wp14:editId="521A038B">
            <wp:extent cx="3505200" cy="12598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7358" cy="1300189"/>
                    </a:xfrm>
                    <a:prstGeom prst="rect">
                      <a:avLst/>
                    </a:prstGeom>
                  </pic:spPr>
                </pic:pic>
              </a:graphicData>
            </a:graphic>
          </wp:inline>
        </w:drawing>
      </w:r>
    </w:p>
    <w:p w:rsidR="00796596" w:rsidRDefault="00796596" w:rsidP="00796596">
      <w:pPr>
        <w:spacing w:after="0" w:line="240" w:lineRule="auto"/>
        <w:rPr>
          <w:rFonts w:ascii="Cambria" w:eastAsia="MS Mincho" w:hAnsi="Cambria" w:cs="Times New Roman"/>
          <w:sz w:val="24"/>
          <w:szCs w:val="24"/>
          <w:lang w:eastAsia="en-US"/>
        </w:rPr>
      </w:pPr>
    </w:p>
    <w:p w:rsidR="00796596" w:rsidRDefault="00796596" w:rsidP="00796596">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4)</w:t>
      </w:r>
      <w:r w:rsidRPr="00D35086">
        <w:rPr>
          <w:rFonts w:ascii="Cambria" w:eastAsia="MS Mincho" w:hAnsi="Cambria" w:cs="Times New Roman"/>
          <w:color w:val="000000" w:themeColor="text1"/>
          <w:sz w:val="24"/>
          <w:szCs w:val="24"/>
          <w:lang w:eastAsia="en-US"/>
        </w:rPr>
        <w:t xml:space="preserve"> </w:t>
      </w:r>
      <w:r>
        <w:rPr>
          <w:rFonts w:ascii="Cambria" w:eastAsia="MS Mincho" w:hAnsi="Cambria" w:cs="Times New Roman"/>
          <w:color w:val="000000" w:themeColor="text1"/>
          <w:sz w:val="24"/>
          <w:szCs w:val="24"/>
          <w:lang w:eastAsia="en-US"/>
        </w:rPr>
        <w:t xml:space="preserve">(10 points)  Write simple calculator that can only do: addition +, subtraction -, multiplication *, and division /. A user can enter numbers in two numeric Edit Fields, choose </w:t>
      </w:r>
      <w:proofErr w:type="spellStart"/>
      <w:proofErr w:type="gramStart"/>
      <w:r>
        <w:rPr>
          <w:rFonts w:ascii="Cambria" w:eastAsia="MS Mincho" w:hAnsi="Cambria" w:cs="Times New Roman"/>
          <w:color w:val="000000" w:themeColor="text1"/>
          <w:sz w:val="24"/>
          <w:szCs w:val="24"/>
          <w:lang w:eastAsia="en-US"/>
        </w:rPr>
        <w:t>a</w:t>
      </w:r>
      <w:proofErr w:type="spellEnd"/>
      <w:proofErr w:type="gramEnd"/>
      <w:r>
        <w:rPr>
          <w:rFonts w:ascii="Cambria" w:eastAsia="MS Mincho" w:hAnsi="Cambria" w:cs="Times New Roman"/>
          <w:color w:val="000000" w:themeColor="text1"/>
          <w:sz w:val="24"/>
          <w:szCs w:val="24"/>
          <w:lang w:eastAsia="en-US"/>
        </w:rPr>
        <w:t xml:space="preserve"> operation from a Drop Down, then click the Button “=” to show the result in a Label with two decimal points.</w:t>
      </w:r>
    </w:p>
    <w:p w:rsidR="00796596" w:rsidRDefault="00796596" w:rsidP="00796596">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noProof/>
          <w:color w:val="000000" w:themeColor="text1"/>
          <w:sz w:val="24"/>
          <w:szCs w:val="24"/>
          <w:lang w:eastAsia="en-US"/>
        </w:rPr>
        <w:drawing>
          <wp:inline distT="0" distB="0" distL="0" distR="0" wp14:anchorId="14251577" wp14:editId="6DB531A5">
            <wp:extent cx="2266950" cy="111499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a:extLst>
                        <a:ext uri="{28A0092B-C50C-407E-A947-70E740481C1C}">
                          <a14:useLocalDpi xmlns:a14="http://schemas.microsoft.com/office/drawing/2010/main" val="0"/>
                        </a:ext>
                      </a:extLst>
                    </a:blip>
                    <a:stretch>
                      <a:fillRect/>
                    </a:stretch>
                  </pic:blipFill>
                  <pic:spPr>
                    <a:xfrm>
                      <a:off x="0" y="0"/>
                      <a:ext cx="2330624" cy="1146311"/>
                    </a:xfrm>
                    <a:prstGeom prst="rect">
                      <a:avLst/>
                    </a:prstGeom>
                  </pic:spPr>
                </pic:pic>
              </a:graphicData>
            </a:graphic>
          </wp:inline>
        </w:drawing>
      </w:r>
      <w:r>
        <w:rPr>
          <w:rFonts w:ascii="Cambria" w:eastAsia="MS Mincho" w:hAnsi="Cambria" w:cs="Times New Roman"/>
          <w:color w:val="000000" w:themeColor="text1"/>
          <w:sz w:val="24"/>
          <w:szCs w:val="24"/>
          <w:lang w:eastAsia="en-US"/>
        </w:rPr>
        <w:tab/>
        <w:t xml:space="preserve">     </w:t>
      </w:r>
      <w:r>
        <w:rPr>
          <w:rFonts w:ascii="Cambria" w:eastAsia="MS Mincho" w:hAnsi="Cambria" w:cs="Times New Roman"/>
          <w:noProof/>
          <w:color w:val="000000" w:themeColor="text1"/>
          <w:sz w:val="24"/>
          <w:szCs w:val="24"/>
          <w:lang w:eastAsia="en-US"/>
        </w:rPr>
        <w:drawing>
          <wp:inline distT="0" distB="0" distL="0" distR="0" wp14:anchorId="5B3E88B7" wp14:editId="090FC567">
            <wp:extent cx="2257425" cy="11103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a:extLst>
                        <a:ext uri="{28A0092B-C50C-407E-A947-70E740481C1C}">
                          <a14:useLocalDpi xmlns:a14="http://schemas.microsoft.com/office/drawing/2010/main" val="0"/>
                        </a:ext>
                      </a:extLst>
                    </a:blip>
                    <a:stretch>
                      <a:fillRect/>
                    </a:stretch>
                  </pic:blipFill>
                  <pic:spPr>
                    <a:xfrm>
                      <a:off x="0" y="0"/>
                      <a:ext cx="2289794" cy="1126230"/>
                    </a:xfrm>
                    <a:prstGeom prst="rect">
                      <a:avLst/>
                    </a:prstGeom>
                  </pic:spPr>
                </pic:pic>
              </a:graphicData>
            </a:graphic>
          </wp:inline>
        </w:drawing>
      </w:r>
    </w:p>
    <w:p w:rsidR="00796596" w:rsidRDefault="0072612A" w:rsidP="00796596">
      <w:pPr>
        <w:spacing w:after="0" w:line="240" w:lineRule="auto"/>
        <w:rPr>
          <w:rFonts w:ascii="Cambria" w:eastAsia="MS Mincho" w:hAnsi="Cambria" w:cs="Times New Roman"/>
          <w:sz w:val="24"/>
          <w:szCs w:val="24"/>
          <w:lang w:eastAsia="en-US"/>
        </w:rPr>
      </w:pPr>
      <w:bookmarkStart w:id="3" w:name="_Hlk36923852"/>
      <w:r>
        <w:rPr>
          <w:rFonts w:ascii="Cambria" w:eastAsia="MS Mincho" w:hAnsi="Cambria" w:cs="Times New Roman"/>
          <w:sz w:val="24"/>
          <w:szCs w:val="24"/>
          <w:lang w:eastAsia="en-US"/>
        </w:rPr>
        <w:lastRenderedPageBreak/>
        <w:t>5</w:t>
      </w:r>
      <w:r w:rsidR="00796596">
        <w:rPr>
          <w:rFonts w:ascii="Cambria" w:eastAsia="MS Mincho" w:hAnsi="Cambria" w:cs="Times New Roman"/>
          <w:sz w:val="24"/>
          <w:szCs w:val="24"/>
          <w:lang w:eastAsia="en-US"/>
        </w:rPr>
        <w:t xml:space="preserve">) </w:t>
      </w:r>
      <w:bookmarkEnd w:id="3"/>
      <w:r w:rsidR="00DF405F">
        <w:rPr>
          <w:rFonts w:ascii="Cambria" w:eastAsia="MS Mincho" w:hAnsi="Cambria" w:cs="Times New Roman"/>
          <w:color w:val="000000" w:themeColor="text1"/>
          <w:sz w:val="24"/>
          <w:szCs w:val="24"/>
          <w:lang w:eastAsia="en-US"/>
        </w:rPr>
        <w:t xml:space="preserve">(10 points)  </w:t>
      </w:r>
      <w:r w:rsidR="00796596" w:rsidRPr="00DD7E5D">
        <w:rPr>
          <w:rFonts w:ascii="Cambria" w:eastAsia="MS Mincho" w:hAnsi="Cambria" w:cs="Times New Roman"/>
          <w:sz w:val="24"/>
          <w:szCs w:val="24"/>
          <w:lang w:eastAsia="en-US"/>
        </w:rPr>
        <w:t xml:space="preserve">Write a GUI program as shown below. </w:t>
      </w:r>
      <w:r w:rsidR="00796596">
        <w:rPr>
          <w:rFonts w:ascii="Cambria" w:eastAsia="MS Mincho" w:hAnsi="Cambria" w:cs="Times New Roman"/>
          <w:sz w:val="24"/>
          <w:szCs w:val="24"/>
          <w:lang w:eastAsia="en-US"/>
        </w:rPr>
        <w:t>The user will click the “Open’ button to open</w:t>
      </w:r>
      <w:r w:rsidR="00796596" w:rsidRPr="00DD7E5D">
        <w:rPr>
          <w:rFonts w:ascii="Cambria" w:eastAsia="MS Mincho" w:hAnsi="Cambria" w:cs="Times New Roman"/>
          <w:sz w:val="24"/>
          <w:szCs w:val="24"/>
          <w:lang w:eastAsia="en-US"/>
        </w:rPr>
        <w:t xml:space="preserve"> </w:t>
      </w:r>
      <w:r w:rsidR="00796596">
        <w:rPr>
          <w:rFonts w:ascii="Cambria" w:eastAsia="MS Mincho" w:hAnsi="Cambria" w:cs="Times New Roman"/>
          <w:sz w:val="24"/>
          <w:szCs w:val="24"/>
          <w:lang w:eastAsia="en-US"/>
        </w:rPr>
        <w:t xml:space="preserve">the </w:t>
      </w:r>
      <w:r w:rsidR="00796596" w:rsidRPr="00DD7E5D">
        <w:rPr>
          <w:rFonts w:ascii="Cambria" w:eastAsia="MS Mincho" w:hAnsi="Cambria" w:cs="Times New Roman"/>
          <w:sz w:val="24"/>
          <w:szCs w:val="24"/>
          <w:lang w:eastAsia="en-US"/>
        </w:rPr>
        <w:t>world population data (</w:t>
      </w:r>
      <w:r w:rsidR="00796596">
        <w:rPr>
          <w:rFonts w:ascii="Cambria" w:eastAsia="MS Mincho" w:hAnsi="Cambria" w:cs="Times New Roman"/>
          <w:sz w:val="24"/>
          <w:szCs w:val="24"/>
          <w:lang w:eastAsia="en-US"/>
        </w:rPr>
        <w:t>population</w:t>
      </w:r>
      <w:r w:rsidR="00796596" w:rsidRPr="00DD7E5D">
        <w:rPr>
          <w:rFonts w:ascii="Cambria" w:eastAsia="MS Mincho" w:hAnsi="Cambria" w:cs="Times New Roman"/>
          <w:sz w:val="24"/>
          <w:szCs w:val="24"/>
          <w:lang w:eastAsia="en-US"/>
        </w:rPr>
        <w:t>.txt). Show the file path in the label next to the ‘open’ button</w:t>
      </w:r>
      <w:r w:rsidR="00796596">
        <w:rPr>
          <w:rFonts w:ascii="Cambria" w:eastAsia="MS Mincho" w:hAnsi="Cambria" w:cs="Times New Roman"/>
          <w:sz w:val="24"/>
          <w:szCs w:val="24"/>
          <w:lang w:eastAsia="en-US"/>
        </w:rPr>
        <w:t xml:space="preserve">, and plot the data in the axes as shown. </w:t>
      </w:r>
      <w:r w:rsidR="00796596" w:rsidRPr="00DD7E5D">
        <w:rPr>
          <w:rFonts w:ascii="Cambria" w:eastAsia="MS Mincho" w:hAnsi="Cambria" w:cs="Times New Roman"/>
          <w:sz w:val="24"/>
          <w:szCs w:val="24"/>
          <w:lang w:eastAsia="en-US"/>
        </w:rPr>
        <w:t xml:space="preserve">Use log scale </w:t>
      </w:r>
      <w:r w:rsidR="00796596">
        <w:rPr>
          <w:rFonts w:ascii="Cambria" w:eastAsia="MS Mincho" w:hAnsi="Cambria" w:cs="Times New Roman"/>
          <w:sz w:val="24"/>
          <w:szCs w:val="24"/>
          <w:lang w:eastAsia="en-US"/>
        </w:rPr>
        <w:t>for the y-axis. In addition, the</w:t>
      </w:r>
      <w:r w:rsidR="00796596" w:rsidRPr="00885B9E">
        <w:rPr>
          <w:rFonts w:ascii="Cambria" w:eastAsia="MS Mincho" w:hAnsi="Cambria" w:cs="Times New Roman"/>
          <w:sz w:val="24"/>
          <w:szCs w:val="24"/>
          <w:lang w:eastAsia="en-US"/>
        </w:rPr>
        <w:t xml:space="preserve"> </w:t>
      </w:r>
      <w:r w:rsidR="00796596">
        <w:rPr>
          <w:rFonts w:ascii="Cambria" w:eastAsia="MS Mincho" w:hAnsi="Cambria" w:cs="Times New Roman"/>
          <w:sz w:val="24"/>
          <w:szCs w:val="24"/>
          <w:lang w:eastAsia="en-US"/>
        </w:rPr>
        <w:t xml:space="preserve">radio </w:t>
      </w:r>
      <w:r w:rsidR="00796596" w:rsidRPr="00885B9E">
        <w:rPr>
          <w:rFonts w:ascii="Cambria" w:eastAsia="MS Mincho" w:hAnsi="Cambria" w:cs="Times New Roman"/>
          <w:sz w:val="24"/>
          <w:szCs w:val="24"/>
          <w:lang w:eastAsia="en-US"/>
        </w:rPr>
        <w:t>button group allow</w:t>
      </w:r>
      <w:r w:rsidR="00796596">
        <w:rPr>
          <w:rFonts w:ascii="Cambria" w:eastAsia="MS Mincho" w:hAnsi="Cambria" w:cs="Times New Roman"/>
          <w:sz w:val="24"/>
          <w:szCs w:val="24"/>
          <w:lang w:eastAsia="en-US"/>
        </w:rPr>
        <w:t>s</w:t>
      </w:r>
      <w:r w:rsidR="00796596" w:rsidRPr="00885B9E">
        <w:rPr>
          <w:rFonts w:ascii="Cambria" w:eastAsia="MS Mincho" w:hAnsi="Cambria" w:cs="Times New Roman"/>
          <w:sz w:val="24"/>
          <w:szCs w:val="24"/>
          <w:lang w:eastAsia="en-US"/>
        </w:rPr>
        <w:t xml:space="preserve"> the user to </w:t>
      </w:r>
      <w:r w:rsidR="00796596">
        <w:rPr>
          <w:rFonts w:ascii="Cambria" w:eastAsia="MS Mincho" w:hAnsi="Cambria" w:cs="Times New Roman"/>
          <w:sz w:val="24"/>
          <w:szCs w:val="24"/>
          <w:lang w:eastAsia="en-US"/>
        </w:rPr>
        <w:t>change the curve color</w:t>
      </w:r>
      <w:r w:rsidR="00796596" w:rsidRPr="00885B9E">
        <w:rPr>
          <w:rFonts w:ascii="Cambria" w:eastAsia="MS Mincho" w:hAnsi="Cambria" w:cs="Times New Roman"/>
          <w:sz w:val="24"/>
          <w:szCs w:val="24"/>
          <w:lang w:eastAsia="en-US"/>
        </w:rPr>
        <w:t>.</w:t>
      </w:r>
      <w:r w:rsidR="00796596">
        <w:rPr>
          <w:rFonts w:ascii="Cambria" w:eastAsia="MS Mincho" w:hAnsi="Cambria" w:cs="Times New Roman"/>
          <w:sz w:val="24"/>
          <w:szCs w:val="24"/>
          <w:lang w:eastAsia="en-US"/>
        </w:rPr>
        <w:t xml:space="preserve"> At beginning, the curve should be plotted in red. </w:t>
      </w:r>
    </w:p>
    <w:p w:rsidR="00796596" w:rsidRDefault="00796596" w:rsidP="00796596">
      <w:pPr>
        <w:spacing w:after="0" w:line="240" w:lineRule="auto"/>
        <w:rPr>
          <w:rFonts w:ascii="Cambria" w:eastAsia="MS Mincho" w:hAnsi="Cambria" w:cs="Times New Roman"/>
          <w:sz w:val="24"/>
          <w:szCs w:val="24"/>
          <w:lang w:eastAsia="en-US"/>
        </w:rPr>
      </w:pPr>
      <w:r>
        <w:rPr>
          <w:noProof/>
        </w:rPr>
        <w:drawing>
          <wp:inline distT="0" distB="0" distL="0" distR="0" wp14:anchorId="45BB17AA" wp14:editId="3587A382">
            <wp:extent cx="3857625" cy="2408153"/>
            <wp:effectExtent l="0" t="0" r="0" b="0"/>
            <wp:docPr id="8" name="Picture 8" descr="C:\Users\yaog\AppData\Local\Temp\SNAGHTML16596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aog\AppData\Local\Temp\SNAGHTML1659672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210" t="11950" r="2086" b="7972"/>
                    <a:stretch/>
                  </pic:blipFill>
                  <pic:spPr bwMode="auto">
                    <a:xfrm>
                      <a:off x="0" y="0"/>
                      <a:ext cx="4003648" cy="2499309"/>
                    </a:xfrm>
                    <a:prstGeom prst="rect">
                      <a:avLst/>
                    </a:prstGeom>
                    <a:noFill/>
                    <a:ln>
                      <a:noFill/>
                    </a:ln>
                    <a:extLst>
                      <a:ext uri="{53640926-AAD7-44D8-BBD7-CCE9431645EC}">
                        <a14:shadowObscured xmlns:a14="http://schemas.microsoft.com/office/drawing/2010/main"/>
                      </a:ext>
                    </a:extLst>
                  </pic:spPr>
                </pic:pic>
              </a:graphicData>
            </a:graphic>
          </wp:inline>
        </w:drawing>
      </w:r>
    </w:p>
    <w:p w:rsidR="00796596" w:rsidRDefault="00796596" w:rsidP="00796596">
      <w:pPr>
        <w:spacing w:after="0" w:line="240" w:lineRule="auto"/>
        <w:rPr>
          <w:rFonts w:ascii="Cambria" w:eastAsia="MS Mincho" w:hAnsi="Cambria" w:cs="Times New Roman"/>
          <w:sz w:val="24"/>
          <w:szCs w:val="24"/>
          <w:lang w:eastAsia="en-US"/>
        </w:rPr>
      </w:pPr>
    </w:p>
    <w:p w:rsidR="00796596" w:rsidRDefault="0072612A" w:rsidP="00796596">
      <w:pPr>
        <w:spacing w:after="0" w:line="240" w:lineRule="auto"/>
        <w:rPr>
          <w:rFonts w:ascii="Cambria" w:eastAsia="MS Mincho" w:hAnsi="Cambria" w:cs="Times New Roman"/>
          <w:sz w:val="24"/>
          <w:szCs w:val="24"/>
          <w:lang w:eastAsia="en-US"/>
        </w:rPr>
      </w:pPr>
      <w:r>
        <w:rPr>
          <w:rFonts w:ascii="Cambria" w:eastAsia="MS Mincho" w:hAnsi="Cambria" w:cs="Times New Roman"/>
          <w:sz w:val="24"/>
          <w:szCs w:val="24"/>
          <w:lang w:eastAsia="en-US"/>
        </w:rPr>
        <w:t>6</w:t>
      </w:r>
      <w:r w:rsidR="00796596">
        <w:rPr>
          <w:rFonts w:ascii="Cambria" w:eastAsia="MS Mincho" w:hAnsi="Cambria" w:cs="Times New Roman"/>
          <w:sz w:val="24"/>
          <w:szCs w:val="24"/>
          <w:lang w:eastAsia="en-US"/>
        </w:rPr>
        <w:t xml:space="preserve">) </w:t>
      </w:r>
      <w:r w:rsidR="00DF405F">
        <w:rPr>
          <w:rFonts w:ascii="Cambria" w:eastAsia="MS Mincho" w:hAnsi="Cambria" w:cs="Times New Roman"/>
          <w:color w:val="000000" w:themeColor="text1"/>
          <w:sz w:val="24"/>
          <w:szCs w:val="24"/>
          <w:lang w:eastAsia="en-US"/>
        </w:rPr>
        <w:t xml:space="preserve">(10 points)  </w:t>
      </w:r>
      <w:r w:rsidR="00796596">
        <w:rPr>
          <w:rFonts w:ascii="Cambria" w:eastAsia="MS Mincho" w:hAnsi="Cambria" w:cs="Times New Roman"/>
          <w:sz w:val="24"/>
          <w:szCs w:val="24"/>
          <w:lang w:eastAsia="en-US"/>
        </w:rPr>
        <w:t xml:space="preserve">Write a GUI program to check basic file information. The program has </w:t>
      </w:r>
      <w:r w:rsidR="00796596" w:rsidRPr="00E9608A">
        <w:rPr>
          <w:rFonts w:ascii="Cambria" w:eastAsia="MS Mincho" w:hAnsi="Cambria" w:cs="Times New Roman"/>
          <w:b/>
          <w:sz w:val="24"/>
          <w:szCs w:val="24"/>
          <w:lang w:eastAsia="en-US"/>
        </w:rPr>
        <w:t>1 button</w:t>
      </w:r>
      <w:r w:rsidR="00796596">
        <w:rPr>
          <w:rFonts w:ascii="Cambria" w:eastAsia="MS Mincho" w:hAnsi="Cambria" w:cs="Times New Roman"/>
          <w:sz w:val="24"/>
          <w:szCs w:val="24"/>
          <w:lang w:eastAsia="en-US"/>
        </w:rPr>
        <w:t xml:space="preserve">, </w:t>
      </w:r>
      <w:r w:rsidR="00796596" w:rsidRPr="00E9608A">
        <w:rPr>
          <w:rFonts w:ascii="Cambria" w:eastAsia="MS Mincho" w:hAnsi="Cambria" w:cs="Times New Roman"/>
          <w:b/>
          <w:sz w:val="24"/>
          <w:szCs w:val="24"/>
          <w:lang w:eastAsia="en-US"/>
        </w:rPr>
        <w:t>1 ‘numeric’ Edit Field</w:t>
      </w:r>
      <w:r w:rsidR="00796596">
        <w:rPr>
          <w:rFonts w:ascii="Cambria" w:eastAsia="MS Mincho" w:hAnsi="Cambria" w:cs="Times New Roman"/>
          <w:sz w:val="24"/>
          <w:szCs w:val="24"/>
          <w:lang w:eastAsia="en-US"/>
        </w:rPr>
        <w:t xml:space="preserve">, and </w:t>
      </w:r>
      <w:r w:rsidR="00796596" w:rsidRPr="00E9608A">
        <w:rPr>
          <w:rFonts w:ascii="Cambria" w:eastAsia="MS Mincho" w:hAnsi="Cambria" w:cs="Times New Roman"/>
          <w:b/>
          <w:sz w:val="24"/>
          <w:szCs w:val="24"/>
          <w:lang w:eastAsia="en-US"/>
        </w:rPr>
        <w:t>3 Labels</w:t>
      </w:r>
      <w:r w:rsidR="00796596">
        <w:rPr>
          <w:rFonts w:ascii="Cambria" w:eastAsia="MS Mincho" w:hAnsi="Cambria" w:cs="Times New Roman"/>
          <w:sz w:val="24"/>
          <w:szCs w:val="24"/>
          <w:lang w:eastAsia="en-US"/>
        </w:rPr>
        <w:t xml:space="preserve"> as shown below. The ‘numeric’ Edit Field is named as “Number of Files Checked”.  </w:t>
      </w:r>
    </w:p>
    <w:p w:rsidR="00796596" w:rsidRDefault="00796596" w:rsidP="0072612A">
      <w:pPr>
        <w:spacing w:after="0" w:line="240" w:lineRule="auto"/>
        <w:ind w:firstLine="720"/>
        <w:rPr>
          <w:rFonts w:ascii="Cambria" w:eastAsia="MS Mincho" w:hAnsi="Cambria" w:cs="Times New Roman"/>
          <w:sz w:val="24"/>
          <w:szCs w:val="24"/>
          <w:lang w:eastAsia="en-US"/>
        </w:rPr>
      </w:pPr>
      <w:r>
        <w:rPr>
          <w:rFonts w:ascii="Cambria" w:eastAsia="MS Mincho" w:hAnsi="Cambria" w:cs="Times New Roman"/>
          <w:sz w:val="24"/>
          <w:szCs w:val="24"/>
          <w:lang w:eastAsia="en-US"/>
        </w:rPr>
        <w:t xml:space="preserve">Click the button “Choose A File” will open a file browser, pick up a file and click OPEN. The program will display in the 3 Labels: </w:t>
      </w:r>
    </w:p>
    <w:p w:rsidR="00796596" w:rsidRDefault="00796596" w:rsidP="00796596">
      <w:pPr>
        <w:spacing w:after="0" w:line="240" w:lineRule="auto"/>
        <w:ind w:left="180"/>
        <w:rPr>
          <w:rFonts w:ascii="Cambria" w:eastAsia="MS Mincho" w:hAnsi="Cambria" w:cs="Times New Roman"/>
          <w:sz w:val="24"/>
          <w:szCs w:val="24"/>
          <w:lang w:eastAsia="en-US"/>
        </w:rPr>
      </w:pPr>
      <w:r>
        <w:rPr>
          <w:rFonts w:ascii="Cambria" w:eastAsia="MS Mincho" w:hAnsi="Cambria" w:cs="Times New Roman"/>
          <w:sz w:val="24"/>
          <w:szCs w:val="24"/>
          <w:lang w:eastAsia="en-US"/>
        </w:rPr>
        <w:t xml:space="preserve">(a) the folder name of the file to the Label next to “Folder:”; </w:t>
      </w:r>
    </w:p>
    <w:p w:rsidR="00796596" w:rsidRDefault="00796596" w:rsidP="00796596">
      <w:pPr>
        <w:spacing w:after="0" w:line="240" w:lineRule="auto"/>
        <w:ind w:left="180"/>
        <w:rPr>
          <w:rFonts w:ascii="Cambria" w:eastAsia="MS Mincho" w:hAnsi="Cambria" w:cs="Times New Roman"/>
          <w:sz w:val="24"/>
          <w:szCs w:val="24"/>
          <w:lang w:eastAsia="en-US"/>
        </w:rPr>
      </w:pPr>
      <w:r>
        <w:rPr>
          <w:rFonts w:ascii="Cambria" w:eastAsia="MS Mincho" w:hAnsi="Cambria" w:cs="Times New Roman"/>
          <w:sz w:val="24"/>
          <w:szCs w:val="24"/>
          <w:lang w:eastAsia="en-US"/>
        </w:rPr>
        <w:t>(b) the name of the file to the Label next to “Name:”;</w:t>
      </w:r>
    </w:p>
    <w:p w:rsidR="00796596" w:rsidRDefault="00796596" w:rsidP="00796596">
      <w:pPr>
        <w:spacing w:after="0" w:line="240" w:lineRule="auto"/>
        <w:ind w:left="180"/>
        <w:rPr>
          <w:rFonts w:ascii="Cambria" w:eastAsia="MS Mincho" w:hAnsi="Cambria" w:cs="Times New Roman"/>
          <w:sz w:val="24"/>
          <w:szCs w:val="24"/>
          <w:lang w:eastAsia="en-US"/>
        </w:rPr>
      </w:pPr>
      <w:r>
        <w:rPr>
          <w:rFonts w:ascii="Cambria" w:eastAsia="MS Mincho" w:hAnsi="Cambria" w:cs="Times New Roman"/>
          <w:sz w:val="24"/>
          <w:szCs w:val="24"/>
          <w:lang w:eastAsia="en-US"/>
        </w:rPr>
        <w:t xml:space="preserve">(c) the creation date next to “Date Created:”. </w:t>
      </w:r>
    </w:p>
    <w:p w:rsidR="00796596" w:rsidRDefault="00796596" w:rsidP="00796596">
      <w:pPr>
        <w:spacing w:after="0" w:line="240" w:lineRule="auto"/>
        <w:rPr>
          <w:rFonts w:ascii="Cambria" w:eastAsia="MS Mincho" w:hAnsi="Cambria" w:cs="Times New Roman"/>
          <w:sz w:val="24"/>
          <w:szCs w:val="24"/>
          <w:lang w:eastAsia="en-US"/>
        </w:rPr>
      </w:pPr>
    </w:p>
    <w:p w:rsidR="00796596" w:rsidRDefault="00796596" w:rsidP="0072612A">
      <w:pPr>
        <w:spacing w:after="0" w:line="240" w:lineRule="auto"/>
        <w:ind w:firstLine="720"/>
        <w:rPr>
          <w:rFonts w:ascii="Cambria" w:eastAsia="MS Mincho" w:hAnsi="Cambria" w:cs="Times New Roman"/>
          <w:sz w:val="24"/>
          <w:szCs w:val="24"/>
          <w:lang w:eastAsia="en-US"/>
        </w:rPr>
      </w:pPr>
      <w:r>
        <w:rPr>
          <w:rFonts w:ascii="Cambria" w:eastAsia="MS Mincho" w:hAnsi="Cambria" w:cs="Times New Roman"/>
          <w:sz w:val="24"/>
          <w:szCs w:val="24"/>
          <w:lang w:eastAsia="en-US"/>
        </w:rPr>
        <w:t>In addition, the program keeps track of number of files it has checked and display the number in the numeric Edit Field.</w:t>
      </w:r>
      <w:r w:rsidR="0072612A">
        <w:rPr>
          <w:rFonts w:ascii="Cambria" w:eastAsia="MS Mincho" w:hAnsi="Cambria" w:cs="Times New Roman"/>
          <w:sz w:val="24"/>
          <w:szCs w:val="24"/>
          <w:lang w:eastAsia="en-US"/>
        </w:rPr>
        <w:t xml:space="preserve"> </w:t>
      </w:r>
      <w:r>
        <w:rPr>
          <w:rFonts w:ascii="Cambria" w:eastAsia="MS Mincho" w:hAnsi="Cambria" w:cs="Times New Roman"/>
          <w:sz w:val="24"/>
          <w:szCs w:val="24"/>
          <w:lang w:eastAsia="en-US"/>
        </w:rPr>
        <w:t>The above file information can be obtained using the Matlab function ‘</w:t>
      </w:r>
      <w:proofErr w:type="spellStart"/>
      <w:r>
        <w:rPr>
          <w:rFonts w:ascii="Cambria" w:eastAsia="MS Mincho" w:hAnsi="Cambria" w:cs="Times New Roman"/>
          <w:sz w:val="24"/>
          <w:szCs w:val="24"/>
          <w:lang w:eastAsia="en-US"/>
        </w:rPr>
        <w:t>dir</w:t>
      </w:r>
      <w:proofErr w:type="spellEnd"/>
      <w:r>
        <w:rPr>
          <w:rFonts w:ascii="Cambria" w:eastAsia="MS Mincho" w:hAnsi="Cambria" w:cs="Times New Roman"/>
          <w:sz w:val="24"/>
          <w:szCs w:val="24"/>
          <w:lang w:eastAsia="en-US"/>
        </w:rPr>
        <w:t>’, which returns a struct variable containing six fields. Check the Matlab document and understand how to use ‘</w:t>
      </w:r>
      <w:proofErr w:type="spellStart"/>
      <w:r>
        <w:rPr>
          <w:rFonts w:ascii="Cambria" w:eastAsia="MS Mincho" w:hAnsi="Cambria" w:cs="Times New Roman"/>
          <w:sz w:val="24"/>
          <w:szCs w:val="24"/>
          <w:lang w:eastAsia="en-US"/>
        </w:rPr>
        <w:t>dir</w:t>
      </w:r>
      <w:proofErr w:type="spellEnd"/>
      <w:r>
        <w:rPr>
          <w:rFonts w:ascii="Cambria" w:eastAsia="MS Mincho" w:hAnsi="Cambria" w:cs="Times New Roman"/>
          <w:sz w:val="24"/>
          <w:szCs w:val="24"/>
          <w:lang w:eastAsia="en-US"/>
        </w:rPr>
        <w:t xml:space="preserve">’ to get </w:t>
      </w:r>
      <w:r w:rsidR="0072612A">
        <w:rPr>
          <w:rFonts w:ascii="Cambria" w:eastAsia="MS Mincho" w:hAnsi="Cambria" w:cs="Times New Roman"/>
          <w:sz w:val="24"/>
          <w:szCs w:val="24"/>
          <w:lang w:eastAsia="en-US"/>
        </w:rPr>
        <w:t>this information</w:t>
      </w:r>
      <w:r>
        <w:rPr>
          <w:rFonts w:ascii="Cambria" w:eastAsia="MS Mincho" w:hAnsi="Cambria" w:cs="Times New Roman"/>
          <w:sz w:val="24"/>
          <w:szCs w:val="24"/>
          <w:lang w:eastAsia="en-US"/>
        </w:rPr>
        <w:t>.</w:t>
      </w:r>
    </w:p>
    <w:p w:rsidR="00796596" w:rsidRPr="00D35086" w:rsidRDefault="0072612A" w:rsidP="00796596">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noProof/>
          <w:color w:val="000000" w:themeColor="text1"/>
          <w:sz w:val="24"/>
          <w:szCs w:val="24"/>
          <w:lang w:eastAsia="en-US"/>
        </w:rPr>
        <w:drawing>
          <wp:inline distT="0" distB="0" distL="0" distR="0" wp14:anchorId="4F138E79">
            <wp:extent cx="4142105" cy="2104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rotWithShape="1">
                    <a:blip r:embed="rId12">
                      <a:extLst>
                        <a:ext uri="{28A0092B-C50C-407E-A947-70E740481C1C}">
                          <a14:useLocalDpi xmlns:a14="http://schemas.microsoft.com/office/drawing/2010/main" val="0"/>
                        </a:ext>
                      </a:extLst>
                    </a:blip>
                    <a:srcRect t="9797"/>
                    <a:stretch/>
                  </pic:blipFill>
                  <pic:spPr bwMode="auto">
                    <a:xfrm>
                      <a:off x="0" y="0"/>
                      <a:ext cx="4172311" cy="2120140"/>
                    </a:xfrm>
                    <a:prstGeom prst="rect">
                      <a:avLst/>
                    </a:prstGeom>
                    <a:ln>
                      <a:noFill/>
                    </a:ln>
                    <a:extLst>
                      <a:ext uri="{53640926-AAD7-44D8-BBD7-CCE9431645EC}">
                        <a14:shadowObscured xmlns:a14="http://schemas.microsoft.com/office/drawing/2010/main"/>
                      </a:ext>
                    </a:extLst>
                  </pic:spPr>
                </pic:pic>
              </a:graphicData>
            </a:graphic>
          </wp:inline>
        </w:drawing>
      </w:r>
    </w:p>
    <w:p w:rsidR="00796596" w:rsidRDefault="00796596" w:rsidP="00796596">
      <w:pPr>
        <w:spacing w:after="0" w:line="240" w:lineRule="auto"/>
        <w:rPr>
          <w:rFonts w:ascii="Cambria" w:eastAsia="MS Mincho" w:hAnsi="Cambria" w:cs="Times New Roman"/>
          <w:color w:val="000000" w:themeColor="text1"/>
          <w:sz w:val="24"/>
          <w:szCs w:val="24"/>
          <w:lang w:eastAsia="en-US"/>
        </w:rPr>
      </w:pPr>
    </w:p>
    <w:p w:rsidR="00796596" w:rsidRDefault="00796596" w:rsidP="00796596">
      <w:pPr>
        <w:spacing w:after="0" w:line="240" w:lineRule="auto"/>
        <w:rPr>
          <w:rFonts w:ascii="Cambria" w:eastAsia="MS Mincho" w:hAnsi="Cambria" w:cs="Times New Roman"/>
          <w:sz w:val="24"/>
          <w:szCs w:val="24"/>
          <w:lang w:eastAsia="en-US"/>
        </w:rPr>
      </w:pPr>
    </w:p>
    <w:p w:rsidR="00796596" w:rsidRDefault="0072612A" w:rsidP="00796596">
      <w:pPr>
        <w:spacing w:after="0" w:line="240" w:lineRule="auto"/>
        <w:rPr>
          <w:sz w:val="24"/>
          <w:szCs w:val="24"/>
        </w:rPr>
      </w:pPr>
      <w:r>
        <w:rPr>
          <w:rFonts w:ascii="Cambria" w:eastAsia="MS Mincho" w:hAnsi="Cambria" w:cs="Times New Roman"/>
          <w:color w:val="000000" w:themeColor="text1"/>
          <w:sz w:val="24"/>
          <w:szCs w:val="24"/>
          <w:lang w:eastAsia="en-US"/>
        </w:rPr>
        <w:lastRenderedPageBreak/>
        <w:t>7</w:t>
      </w:r>
      <w:r w:rsidR="00796596">
        <w:rPr>
          <w:rFonts w:ascii="Cambria" w:eastAsia="MS Mincho" w:hAnsi="Cambria" w:cs="Times New Roman"/>
          <w:color w:val="000000" w:themeColor="text1"/>
          <w:sz w:val="24"/>
          <w:szCs w:val="24"/>
          <w:lang w:eastAsia="en-US"/>
        </w:rPr>
        <w:t xml:space="preserve">) </w:t>
      </w:r>
      <w:r w:rsidR="00DF405F">
        <w:rPr>
          <w:rFonts w:ascii="Cambria" w:eastAsia="MS Mincho" w:hAnsi="Cambria" w:cs="Times New Roman"/>
          <w:color w:val="000000" w:themeColor="text1"/>
          <w:sz w:val="24"/>
          <w:szCs w:val="24"/>
          <w:lang w:eastAsia="en-US"/>
        </w:rPr>
        <w:t xml:space="preserve">(20 points)  </w:t>
      </w:r>
      <w:r w:rsidR="00796596">
        <w:rPr>
          <w:sz w:val="24"/>
          <w:szCs w:val="24"/>
        </w:rPr>
        <w:t>Adapt the</w:t>
      </w:r>
      <w:r w:rsidR="00796596" w:rsidRPr="008A50F7">
        <w:rPr>
          <w:sz w:val="24"/>
          <w:szCs w:val="24"/>
        </w:rPr>
        <w:t xml:space="preserve"> Body Mass Index (BMI) calculation</w:t>
      </w:r>
      <w:r w:rsidR="00796596">
        <w:rPr>
          <w:sz w:val="24"/>
          <w:szCs w:val="24"/>
        </w:rPr>
        <w:t xml:space="preserve"> program you developed previously into </w:t>
      </w:r>
      <w:r w:rsidR="00796596" w:rsidRPr="008A50F7">
        <w:rPr>
          <w:sz w:val="24"/>
          <w:szCs w:val="24"/>
        </w:rPr>
        <w:t xml:space="preserve">a Matlab GUI </w:t>
      </w:r>
      <w:r w:rsidR="00796596">
        <w:rPr>
          <w:sz w:val="24"/>
          <w:szCs w:val="24"/>
        </w:rPr>
        <w:t>based program</w:t>
      </w:r>
      <w:r w:rsidR="00796596" w:rsidRPr="008A50F7">
        <w:rPr>
          <w:sz w:val="24"/>
          <w:szCs w:val="24"/>
        </w:rPr>
        <w:t>. An example of the GUI image is shown below.</w:t>
      </w:r>
      <w:r w:rsidR="00796596">
        <w:rPr>
          <w:b/>
          <w:sz w:val="24"/>
          <w:szCs w:val="24"/>
        </w:rPr>
        <w:t xml:space="preserve"> </w:t>
      </w:r>
      <w:r w:rsidR="00796596">
        <w:rPr>
          <w:sz w:val="24"/>
          <w:szCs w:val="24"/>
        </w:rPr>
        <w:t>The Body Mass Index (BMI) is calculated as:</w:t>
      </w:r>
    </w:p>
    <w:p w:rsidR="00796596" w:rsidRDefault="00796596" w:rsidP="00796596">
      <w:pPr>
        <w:spacing w:after="0" w:line="240" w:lineRule="auto"/>
        <w:rPr>
          <w:b/>
          <w:sz w:val="24"/>
          <w:szCs w:val="24"/>
        </w:rPr>
      </w:pPr>
      <m:oMathPara>
        <m:oMath>
          <m:r>
            <m:rPr>
              <m:sty m:val="b"/>
            </m:rPr>
            <w:rPr>
              <w:rFonts w:ascii="Cambria Math" w:hAnsi="Cambria Math"/>
              <w:sz w:val="24"/>
              <w:szCs w:val="24"/>
            </w:rPr>
            <m:t>BMI</m:t>
          </m:r>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WEIGHT in pounds</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HEIGHT in inches</m:t>
                      </m:r>
                    </m:e>
                  </m:d>
                </m:e>
                <m:sup>
                  <m:r>
                    <m:rPr>
                      <m:sty m:val="bi"/>
                    </m:rPr>
                    <w:rPr>
                      <w:rFonts w:ascii="Cambria Math" w:hAnsi="Cambria Math"/>
                      <w:sz w:val="24"/>
                      <w:szCs w:val="24"/>
                    </w:rPr>
                    <m:t>2</m:t>
                  </m:r>
                </m:sup>
              </m:sSup>
            </m:den>
          </m:f>
          <m:r>
            <m:rPr>
              <m:sty m:val="bi"/>
            </m:rPr>
            <w:rPr>
              <w:rFonts w:ascii="Cambria Math" w:hAnsi="Cambria Math"/>
              <w:sz w:val="24"/>
              <w:szCs w:val="24"/>
            </w:rPr>
            <m:t>*703</m:t>
          </m:r>
        </m:oMath>
      </m:oMathPara>
    </w:p>
    <w:p w:rsidR="00796596" w:rsidRDefault="00796596" w:rsidP="00796596">
      <w:pPr>
        <w:spacing w:after="0" w:line="240" w:lineRule="auto"/>
        <w:rPr>
          <w:sz w:val="24"/>
          <w:szCs w:val="24"/>
        </w:rPr>
      </w:pPr>
      <w:r>
        <w:rPr>
          <w:sz w:val="24"/>
          <w:szCs w:val="24"/>
        </w:rPr>
        <w:t xml:space="preserve">The </w:t>
      </w:r>
      <w:r>
        <w:rPr>
          <w:sz w:val="24"/>
          <w:szCs w:val="24"/>
          <w:u w:val="single"/>
        </w:rPr>
        <w:t>weight status</w:t>
      </w:r>
      <w:r>
        <w:rPr>
          <w:sz w:val="24"/>
          <w:szCs w:val="24"/>
        </w:rPr>
        <w:t xml:space="preserve"> is categorized as:</w:t>
      </w:r>
    </w:p>
    <w:p w:rsidR="00796596" w:rsidRDefault="00796596" w:rsidP="00796596">
      <w:pPr>
        <w:spacing w:after="0" w:line="240" w:lineRule="auto"/>
        <w:ind w:left="720"/>
        <w:rPr>
          <w:sz w:val="24"/>
          <w:szCs w:val="24"/>
        </w:rPr>
      </w:pPr>
      <w:r>
        <w:rPr>
          <w:b/>
          <w:sz w:val="24"/>
          <w:szCs w:val="24"/>
        </w:rPr>
        <w:t>Underweight:</w:t>
      </w:r>
      <w:r>
        <w:rPr>
          <w:sz w:val="24"/>
          <w:szCs w:val="24"/>
        </w:rPr>
        <w:t xml:space="preserve"> </w:t>
      </w:r>
      <w:r>
        <w:rPr>
          <w:sz w:val="24"/>
          <w:szCs w:val="24"/>
        </w:rPr>
        <w:tab/>
        <w:t>BMI&lt;=18.5</w:t>
      </w:r>
    </w:p>
    <w:p w:rsidR="00796596" w:rsidRDefault="00796596" w:rsidP="00796596">
      <w:pPr>
        <w:spacing w:after="0" w:line="240" w:lineRule="auto"/>
        <w:ind w:left="720"/>
        <w:rPr>
          <w:sz w:val="24"/>
          <w:szCs w:val="24"/>
        </w:rPr>
      </w:pPr>
      <w:r>
        <w:rPr>
          <w:b/>
          <w:sz w:val="24"/>
          <w:szCs w:val="24"/>
        </w:rPr>
        <w:t>Normal:</w:t>
      </w:r>
      <w:r>
        <w:rPr>
          <w:sz w:val="24"/>
          <w:szCs w:val="24"/>
        </w:rPr>
        <w:t xml:space="preserve"> </w:t>
      </w:r>
      <w:r>
        <w:rPr>
          <w:sz w:val="24"/>
          <w:szCs w:val="24"/>
        </w:rPr>
        <w:tab/>
        <w:t>18.5</w:t>
      </w:r>
      <w:r>
        <w:rPr>
          <w:rFonts w:cstheme="minorHAnsi"/>
          <w:sz w:val="24"/>
          <w:szCs w:val="24"/>
        </w:rPr>
        <w:t>&lt;</w:t>
      </w:r>
      <w:r>
        <w:rPr>
          <w:sz w:val="24"/>
          <w:szCs w:val="24"/>
        </w:rPr>
        <w:t>BMI</w:t>
      </w:r>
      <w:r>
        <w:rPr>
          <w:rFonts w:cstheme="minorHAnsi"/>
          <w:sz w:val="24"/>
          <w:szCs w:val="24"/>
        </w:rPr>
        <w:t>≤</w:t>
      </w:r>
      <w:r>
        <w:rPr>
          <w:sz w:val="24"/>
          <w:szCs w:val="24"/>
        </w:rPr>
        <w:t>24.9</w:t>
      </w:r>
    </w:p>
    <w:p w:rsidR="00796596" w:rsidRDefault="00796596" w:rsidP="00796596">
      <w:pPr>
        <w:spacing w:after="0" w:line="240" w:lineRule="auto"/>
        <w:ind w:left="720"/>
        <w:rPr>
          <w:sz w:val="24"/>
          <w:szCs w:val="24"/>
        </w:rPr>
      </w:pPr>
      <w:r>
        <w:rPr>
          <w:b/>
          <w:sz w:val="24"/>
          <w:szCs w:val="24"/>
        </w:rPr>
        <w:t>Overweight:</w:t>
      </w:r>
      <w:r>
        <w:rPr>
          <w:sz w:val="24"/>
          <w:szCs w:val="24"/>
        </w:rPr>
        <w:t xml:space="preserve"> </w:t>
      </w:r>
      <w:r>
        <w:rPr>
          <w:sz w:val="24"/>
          <w:szCs w:val="24"/>
        </w:rPr>
        <w:tab/>
        <w:t>24.9</w:t>
      </w:r>
      <w:r>
        <w:rPr>
          <w:rFonts w:cstheme="minorHAnsi"/>
          <w:sz w:val="24"/>
          <w:szCs w:val="24"/>
        </w:rPr>
        <w:t>&lt;</w:t>
      </w:r>
      <w:r>
        <w:rPr>
          <w:sz w:val="24"/>
          <w:szCs w:val="24"/>
        </w:rPr>
        <w:t>BMI</w:t>
      </w:r>
      <w:r>
        <w:rPr>
          <w:rFonts w:cstheme="minorHAnsi"/>
          <w:sz w:val="24"/>
          <w:szCs w:val="24"/>
        </w:rPr>
        <w:t>≤</w:t>
      </w:r>
      <w:r>
        <w:rPr>
          <w:sz w:val="24"/>
          <w:szCs w:val="24"/>
        </w:rPr>
        <w:t>29.9</w:t>
      </w:r>
    </w:p>
    <w:p w:rsidR="00796596" w:rsidRDefault="00796596" w:rsidP="00796596">
      <w:pPr>
        <w:spacing w:after="0" w:line="240" w:lineRule="auto"/>
        <w:ind w:left="720"/>
        <w:rPr>
          <w:sz w:val="24"/>
          <w:szCs w:val="24"/>
        </w:rPr>
      </w:pPr>
      <w:r>
        <w:rPr>
          <w:b/>
          <w:sz w:val="24"/>
          <w:szCs w:val="24"/>
        </w:rPr>
        <w:t>Obese:</w:t>
      </w:r>
      <w:r>
        <w:rPr>
          <w:sz w:val="24"/>
          <w:szCs w:val="24"/>
        </w:rPr>
        <w:t xml:space="preserve"> </w:t>
      </w:r>
      <w:r>
        <w:rPr>
          <w:sz w:val="24"/>
          <w:szCs w:val="24"/>
        </w:rPr>
        <w:tab/>
        <w:t>BMI</w:t>
      </w:r>
      <w:r>
        <w:rPr>
          <w:rFonts w:cstheme="minorHAnsi"/>
          <w:sz w:val="24"/>
          <w:szCs w:val="24"/>
        </w:rPr>
        <w:t>&gt;</w:t>
      </w:r>
      <w:r>
        <w:rPr>
          <w:sz w:val="24"/>
          <w:szCs w:val="24"/>
        </w:rPr>
        <w:t>29.9</w:t>
      </w:r>
    </w:p>
    <w:p w:rsidR="00796596" w:rsidRDefault="00796596" w:rsidP="00796596">
      <w:pPr>
        <w:spacing w:after="0" w:line="240" w:lineRule="auto"/>
        <w:rPr>
          <w:sz w:val="24"/>
          <w:szCs w:val="24"/>
        </w:rPr>
      </w:pPr>
    </w:p>
    <w:p w:rsidR="00796596" w:rsidRDefault="00796596" w:rsidP="00796596">
      <w:pPr>
        <w:spacing w:after="0" w:line="240" w:lineRule="auto"/>
        <w:rPr>
          <w:sz w:val="24"/>
          <w:szCs w:val="24"/>
        </w:rPr>
      </w:pPr>
      <w:r w:rsidRPr="001E722D">
        <w:rPr>
          <w:sz w:val="24"/>
          <w:szCs w:val="24"/>
        </w:rPr>
        <w:t xml:space="preserve">The user can enter the height and weight using </w:t>
      </w:r>
      <w:r w:rsidRPr="009B6544">
        <w:rPr>
          <w:sz w:val="24"/>
          <w:szCs w:val="24"/>
          <w:u w:val="single"/>
        </w:rPr>
        <w:t xml:space="preserve">either the </w:t>
      </w:r>
      <w:r w:rsidRPr="009B6544">
        <w:rPr>
          <w:b/>
          <w:sz w:val="24"/>
          <w:szCs w:val="24"/>
          <w:u w:val="single"/>
        </w:rPr>
        <w:t>numeric Edit Fields</w:t>
      </w:r>
      <w:r w:rsidRPr="009B6544">
        <w:rPr>
          <w:sz w:val="24"/>
          <w:szCs w:val="24"/>
          <w:u w:val="single"/>
        </w:rPr>
        <w:t xml:space="preserve"> or two </w:t>
      </w:r>
      <w:r w:rsidRPr="009B6544">
        <w:rPr>
          <w:b/>
          <w:sz w:val="24"/>
          <w:szCs w:val="24"/>
          <w:u w:val="single"/>
        </w:rPr>
        <w:t>sliders</w:t>
      </w:r>
      <w:r w:rsidRPr="001E722D">
        <w:rPr>
          <w:sz w:val="24"/>
          <w:szCs w:val="24"/>
        </w:rPr>
        <w:t>. If a slider is used to adjust the data, the corresponding numbers should be displayed in the corresponding Edit Fields</w:t>
      </w:r>
      <w:r w:rsidR="009B6544">
        <w:rPr>
          <w:sz w:val="24"/>
          <w:szCs w:val="24"/>
        </w:rPr>
        <w:t>, and vice versa.</w:t>
      </w:r>
      <w:r>
        <w:rPr>
          <w:sz w:val="24"/>
          <w:szCs w:val="24"/>
        </w:rPr>
        <w:t xml:space="preserve"> The user will click the Button “Check BMI” to show the BMI.</w:t>
      </w:r>
    </w:p>
    <w:p w:rsidR="009B6544" w:rsidRDefault="009B6544" w:rsidP="00796596">
      <w:pPr>
        <w:spacing w:after="0" w:line="240" w:lineRule="auto"/>
        <w:rPr>
          <w:sz w:val="24"/>
          <w:szCs w:val="24"/>
        </w:rPr>
      </w:pPr>
    </w:p>
    <w:p w:rsidR="00796596" w:rsidRDefault="00796596" w:rsidP="00796596">
      <w:pPr>
        <w:spacing w:after="0" w:line="240" w:lineRule="auto"/>
        <w:rPr>
          <w:sz w:val="24"/>
          <w:szCs w:val="24"/>
        </w:rPr>
      </w:pPr>
      <w:r>
        <w:rPr>
          <w:sz w:val="24"/>
          <w:szCs w:val="24"/>
        </w:rPr>
        <w:t xml:space="preserve">The height slider has units in inches. For a height number of INCH, it can be converted to [floor(INCH/12)] ft and [INCH – 12*floor(INCH/12)] in. For example, 70 in = 5 ft 10 in. Similarly, a number in FEET and INCH can be converted to inches as: [FEET*12+INCH] in.  </w:t>
      </w:r>
    </w:p>
    <w:p w:rsidR="00796596" w:rsidRDefault="00796596" w:rsidP="00796596">
      <w:pPr>
        <w:spacing w:after="0" w:line="240" w:lineRule="auto"/>
        <w:rPr>
          <w:sz w:val="24"/>
          <w:szCs w:val="24"/>
        </w:rPr>
      </w:pPr>
      <w:r>
        <w:rPr>
          <w:sz w:val="24"/>
          <w:szCs w:val="24"/>
        </w:rPr>
        <w:t xml:space="preserve"> </w:t>
      </w:r>
      <w:r>
        <w:rPr>
          <w:sz w:val="24"/>
          <w:szCs w:val="24"/>
        </w:rPr>
        <w:tab/>
      </w:r>
    </w:p>
    <w:p w:rsidR="00796596" w:rsidRPr="008A50F7" w:rsidRDefault="00796596" w:rsidP="00796596">
      <w:pPr>
        <w:spacing w:after="0" w:line="240" w:lineRule="auto"/>
        <w:rPr>
          <w:b/>
          <w:sz w:val="24"/>
          <w:szCs w:val="24"/>
        </w:rPr>
      </w:pPr>
      <w:r w:rsidRPr="00D8016C">
        <w:rPr>
          <w:sz w:val="24"/>
          <w:szCs w:val="24"/>
        </w:rPr>
        <w:t xml:space="preserve">As illustrated </w:t>
      </w:r>
      <w:r>
        <w:rPr>
          <w:sz w:val="24"/>
          <w:szCs w:val="24"/>
        </w:rPr>
        <w:t>in the example shown at right</w:t>
      </w:r>
      <w:r w:rsidRPr="00D8016C">
        <w:rPr>
          <w:sz w:val="24"/>
          <w:szCs w:val="24"/>
        </w:rPr>
        <w:t>, please</w:t>
      </w:r>
      <w:r>
        <w:rPr>
          <w:b/>
          <w:sz w:val="24"/>
          <w:szCs w:val="24"/>
        </w:rPr>
        <w:t xml:space="preserve"> u</w:t>
      </w:r>
      <w:r w:rsidRPr="008A50F7">
        <w:rPr>
          <w:b/>
          <w:sz w:val="24"/>
          <w:szCs w:val="24"/>
        </w:rPr>
        <w:t xml:space="preserve">se colors to </w:t>
      </w:r>
      <w:r>
        <w:rPr>
          <w:b/>
          <w:sz w:val="24"/>
          <w:szCs w:val="24"/>
        </w:rPr>
        <w:t xml:space="preserve">illustrate </w:t>
      </w:r>
      <w:r w:rsidRPr="008A50F7">
        <w:rPr>
          <w:b/>
          <w:sz w:val="24"/>
          <w:szCs w:val="24"/>
        </w:rPr>
        <w:t xml:space="preserve">BMI category: </w:t>
      </w:r>
    </w:p>
    <w:p w:rsidR="00796596" w:rsidRDefault="00796596" w:rsidP="00796596">
      <w:pPr>
        <w:spacing w:after="0" w:line="240" w:lineRule="auto"/>
        <w:ind w:left="720"/>
        <w:rPr>
          <w:sz w:val="24"/>
          <w:szCs w:val="24"/>
        </w:rPr>
      </w:pPr>
      <w:r w:rsidRPr="008A50F7">
        <w:rPr>
          <w:sz w:val="24"/>
          <w:szCs w:val="24"/>
          <w:highlight w:val="green"/>
        </w:rPr>
        <w:t>Green</w:t>
      </w:r>
      <w:r>
        <w:rPr>
          <w:sz w:val="24"/>
          <w:szCs w:val="24"/>
        </w:rPr>
        <w:t xml:space="preserve"> </w:t>
      </w:r>
      <w:r>
        <w:rPr>
          <w:sz w:val="24"/>
          <w:szCs w:val="24"/>
        </w:rPr>
        <w:sym w:font="Wingdings" w:char="F0E0"/>
      </w:r>
      <w:r>
        <w:rPr>
          <w:sz w:val="24"/>
          <w:szCs w:val="24"/>
        </w:rPr>
        <w:t xml:space="preserve"> normal</w:t>
      </w:r>
    </w:p>
    <w:p w:rsidR="00796596" w:rsidRDefault="00796596" w:rsidP="00796596">
      <w:pPr>
        <w:spacing w:after="0" w:line="240" w:lineRule="auto"/>
        <w:ind w:left="720"/>
        <w:rPr>
          <w:sz w:val="24"/>
          <w:szCs w:val="24"/>
        </w:rPr>
      </w:pPr>
      <w:r w:rsidRPr="008A50F7">
        <w:rPr>
          <w:sz w:val="24"/>
          <w:szCs w:val="24"/>
          <w:highlight w:val="yellow"/>
        </w:rPr>
        <w:t>Yellow</w:t>
      </w:r>
      <w:r>
        <w:rPr>
          <w:sz w:val="24"/>
          <w:szCs w:val="24"/>
        </w:rPr>
        <w:sym w:font="Wingdings" w:char="F0E0"/>
      </w:r>
      <w:r>
        <w:rPr>
          <w:sz w:val="24"/>
          <w:szCs w:val="24"/>
        </w:rPr>
        <w:t>underweight or overweight</w:t>
      </w:r>
    </w:p>
    <w:p w:rsidR="00796596" w:rsidRDefault="00796596" w:rsidP="00796596">
      <w:pPr>
        <w:spacing w:after="0" w:line="240" w:lineRule="auto"/>
        <w:ind w:left="720"/>
        <w:rPr>
          <w:sz w:val="24"/>
          <w:szCs w:val="24"/>
        </w:rPr>
      </w:pPr>
      <w:r w:rsidRPr="008A50F7">
        <w:rPr>
          <w:sz w:val="24"/>
          <w:szCs w:val="24"/>
          <w:highlight w:val="red"/>
        </w:rPr>
        <w:t>Red</w:t>
      </w:r>
      <w:r>
        <w:rPr>
          <w:sz w:val="24"/>
          <w:szCs w:val="24"/>
        </w:rPr>
        <w:sym w:font="Wingdings" w:char="F0E0"/>
      </w:r>
      <w:r>
        <w:rPr>
          <w:sz w:val="24"/>
          <w:szCs w:val="24"/>
        </w:rPr>
        <w:t>obese</w:t>
      </w:r>
    </w:p>
    <w:p w:rsidR="00796596" w:rsidRPr="00BE67FB" w:rsidRDefault="00796596" w:rsidP="00796596">
      <w:pPr>
        <w:spacing w:after="0" w:line="240" w:lineRule="auto"/>
        <w:rPr>
          <w:sz w:val="24"/>
          <w:szCs w:val="24"/>
        </w:rPr>
      </w:pPr>
    </w:p>
    <w:p w:rsidR="00796596" w:rsidRDefault="0072612A" w:rsidP="00796596">
      <w:pPr>
        <w:rPr>
          <w:rFonts w:ascii="Cambria" w:eastAsia="MS Mincho" w:hAnsi="Cambria" w:cs="Times New Roman"/>
          <w:color w:val="000000" w:themeColor="text1"/>
          <w:sz w:val="24"/>
          <w:szCs w:val="24"/>
          <w:lang w:eastAsia="en-US"/>
        </w:rPr>
      </w:pPr>
      <w:r>
        <w:rPr>
          <w:noProof/>
          <w:sz w:val="24"/>
          <w:szCs w:val="24"/>
        </w:rPr>
        <w:drawing>
          <wp:inline distT="0" distB="0" distL="0" distR="0" wp14:anchorId="770A5EC1" wp14:editId="63E21709">
            <wp:extent cx="4229100" cy="298883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a:extLst>
                        <a:ext uri="{28A0092B-C50C-407E-A947-70E740481C1C}">
                          <a14:useLocalDpi xmlns:a14="http://schemas.microsoft.com/office/drawing/2010/main" val="0"/>
                        </a:ext>
                      </a:extLst>
                    </a:blip>
                    <a:stretch>
                      <a:fillRect/>
                    </a:stretch>
                  </pic:blipFill>
                  <pic:spPr>
                    <a:xfrm>
                      <a:off x="0" y="0"/>
                      <a:ext cx="4254070" cy="3006482"/>
                    </a:xfrm>
                    <a:prstGeom prst="rect">
                      <a:avLst/>
                    </a:prstGeom>
                  </pic:spPr>
                </pic:pic>
              </a:graphicData>
            </a:graphic>
          </wp:inline>
        </w:drawing>
      </w:r>
      <w:bookmarkStart w:id="4" w:name="_GoBack"/>
      <w:bookmarkEnd w:id="4"/>
    </w:p>
    <w:sectPr w:rsidR="00796596" w:rsidSect="00F42510">
      <w:pgSz w:w="12240" w:h="15840"/>
      <w:pgMar w:top="1440"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B123712"/>
    <w:lvl w:ilvl="0">
      <w:numFmt w:val="decimal"/>
      <w:lvlText w:val="*"/>
      <w:lvlJc w:val="left"/>
    </w:lvl>
  </w:abstractNum>
  <w:abstractNum w:abstractNumId="1" w15:restartNumberingAfterBreak="0">
    <w:nsid w:val="00335A29"/>
    <w:multiLevelType w:val="hybridMultilevel"/>
    <w:tmpl w:val="29F26DDC"/>
    <w:lvl w:ilvl="0" w:tplc="04090001">
      <w:start w:val="1"/>
      <w:numFmt w:val="bullet"/>
      <w:lvlText w:val=""/>
      <w:lvlJc w:val="left"/>
      <w:pPr>
        <w:ind w:left="720" w:hanging="360"/>
      </w:pPr>
      <w:rPr>
        <w:rFonts w:ascii="Symbol" w:hAnsi="Symbol" w:hint="default"/>
      </w:rPr>
    </w:lvl>
    <w:lvl w:ilvl="1" w:tplc="4F3C415E">
      <w:start w:val="1100"/>
      <w:numFmt w:val="decimal"/>
      <w:lvlText w:val="%2"/>
      <w:lvlJc w:val="left"/>
      <w:pPr>
        <w:tabs>
          <w:tab w:val="num" w:pos="2955"/>
        </w:tabs>
        <w:ind w:left="2955" w:hanging="1875"/>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F43C4E"/>
    <w:multiLevelType w:val="hybridMultilevel"/>
    <w:tmpl w:val="4560F1DC"/>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F1682B"/>
    <w:multiLevelType w:val="singleLevel"/>
    <w:tmpl w:val="C30AE184"/>
    <w:lvl w:ilvl="0">
      <w:start w:val="1"/>
      <w:numFmt w:val="decimal"/>
      <w:lvlText w:val="%1."/>
      <w:legacy w:legacy="1" w:legacySpace="0" w:legacyIndent="360"/>
      <w:lvlJc w:val="left"/>
      <w:pPr>
        <w:ind w:left="360" w:hanging="360"/>
      </w:pPr>
    </w:lvl>
  </w:abstractNum>
  <w:abstractNum w:abstractNumId="4" w15:restartNumberingAfterBreak="0">
    <w:nsid w:val="0C0714AA"/>
    <w:multiLevelType w:val="hybridMultilevel"/>
    <w:tmpl w:val="07EC2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893188"/>
    <w:multiLevelType w:val="hybridMultilevel"/>
    <w:tmpl w:val="DFE036E2"/>
    <w:lvl w:ilvl="0" w:tplc="04090001">
      <w:start w:val="1"/>
      <w:numFmt w:val="bullet"/>
      <w:lvlText w:val=""/>
      <w:lvlJc w:val="left"/>
      <w:pPr>
        <w:tabs>
          <w:tab w:val="num" w:pos="720"/>
        </w:tabs>
        <w:ind w:left="720" w:hanging="360"/>
      </w:pPr>
      <w:rPr>
        <w:rFonts w:ascii="Symbol" w:hAnsi="Symbol" w:hint="default"/>
      </w:rPr>
    </w:lvl>
    <w:lvl w:ilvl="1" w:tplc="4F3C415E">
      <w:start w:val="1100"/>
      <w:numFmt w:val="decimal"/>
      <w:lvlText w:val="%2"/>
      <w:lvlJc w:val="left"/>
      <w:pPr>
        <w:tabs>
          <w:tab w:val="num" w:pos="2955"/>
        </w:tabs>
        <w:ind w:left="2955" w:hanging="1875"/>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CC316C"/>
    <w:multiLevelType w:val="hybridMultilevel"/>
    <w:tmpl w:val="8E4EDE80"/>
    <w:lvl w:ilvl="0" w:tplc="04090001">
      <w:start w:val="1"/>
      <w:numFmt w:val="bullet"/>
      <w:lvlText w:val=""/>
      <w:lvlJc w:val="left"/>
      <w:pPr>
        <w:tabs>
          <w:tab w:val="num" w:pos="720"/>
        </w:tabs>
        <w:ind w:left="720" w:hanging="360"/>
      </w:pPr>
      <w:rPr>
        <w:rFonts w:ascii="Symbol" w:hAnsi="Symbol" w:hint="default"/>
      </w:rPr>
    </w:lvl>
    <w:lvl w:ilvl="1" w:tplc="8D78CDAA">
      <w:start w:val="4"/>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90C07F9"/>
    <w:multiLevelType w:val="hybridMultilevel"/>
    <w:tmpl w:val="F56AA7BC"/>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28188C"/>
    <w:multiLevelType w:val="hybridMultilevel"/>
    <w:tmpl w:val="D736CE3C"/>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DF135F"/>
    <w:multiLevelType w:val="hybridMultilevel"/>
    <w:tmpl w:val="D4CE58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8C6DCA"/>
    <w:multiLevelType w:val="hybridMultilevel"/>
    <w:tmpl w:val="730C0638"/>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19122D"/>
    <w:multiLevelType w:val="hybridMultilevel"/>
    <w:tmpl w:val="0BB68A1A"/>
    <w:lvl w:ilvl="0" w:tplc="E370E8FA">
      <w:start w:val="1"/>
      <w:numFmt w:val="bullet"/>
      <w:lvlText w:val=""/>
      <w:lvlJc w:val="left"/>
      <w:pPr>
        <w:tabs>
          <w:tab w:val="num" w:pos="360"/>
        </w:tabs>
        <w:ind w:left="648" w:hanging="288"/>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054765C"/>
    <w:multiLevelType w:val="hybridMultilevel"/>
    <w:tmpl w:val="F25E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6C7647"/>
    <w:multiLevelType w:val="hybridMultilevel"/>
    <w:tmpl w:val="87EE422E"/>
    <w:lvl w:ilvl="0" w:tplc="E370E8FA">
      <w:start w:val="1"/>
      <w:numFmt w:val="bullet"/>
      <w:lvlText w:val=""/>
      <w:lvlJc w:val="left"/>
      <w:pPr>
        <w:tabs>
          <w:tab w:val="num" w:pos="360"/>
        </w:tabs>
        <w:ind w:left="648" w:hanging="288"/>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DB7766A"/>
    <w:multiLevelType w:val="hybridMultilevel"/>
    <w:tmpl w:val="3504540E"/>
    <w:lvl w:ilvl="0" w:tplc="E370E8FA">
      <w:start w:val="1"/>
      <w:numFmt w:val="bullet"/>
      <w:lvlText w:val=""/>
      <w:lvlJc w:val="left"/>
      <w:pPr>
        <w:tabs>
          <w:tab w:val="num" w:pos="360"/>
        </w:tabs>
        <w:ind w:left="648" w:hanging="288"/>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FB56977"/>
    <w:multiLevelType w:val="hybridMultilevel"/>
    <w:tmpl w:val="08D09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E93F64"/>
    <w:multiLevelType w:val="hybridMultilevel"/>
    <w:tmpl w:val="511E5A16"/>
    <w:lvl w:ilvl="0" w:tplc="0409000F">
      <w:start w:val="1"/>
      <w:numFmt w:val="decimal"/>
      <w:lvlText w:val="%1."/>
      <w:lvlJc w:val="left"/>
      <w:pPr>
        <w:tabs>
          <w:tab w:val="num" w:pos="720"/>
        </w:tabs>
        <w:ind w:left="720" w:hanging="360"/>
      </w:pPr>
    </w:lvl>
    <w:lvl w:ilvl="1" w:tplc="630054F6">
      <w:start w:val="4"/>
      <w:numFmt w:val="bullet"/>
      <w:lvlText w:val="-"/>
      <w:lvlJc w:val="left"/>
      <w:pPr>
        <w:tabs>
          <w:tab w:val="num" w:pos="1440"/>
        </w:tabs>
        <w:ind w:left="1440" w:hanging="360"/>
      </w:pPr>
      <w:rPr>
        <w:rFonts w:ascii="Courier New" w:eastAsia="Times New Roman" w:hAnsi="Courier New" w:cs="Courier New" w:hint="default"/>
      </w:rPr>
    </w:lvl>
    <w:lvl w:ilvl="2" w:tplc="AF30759C">
      <w:start w:val="2"/>
      <w:numFmt w:val="decimal"/>
      <w:lvlText w:val="%3"/>
      <w:lvlJc w:val="left"/>
      <w:pPr>
        <w:tabs>
          <w:tab w:val="num" w:pos="2835"/>
        </w:tabs>
        <w:ind w:left="2835" w:hanging="85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5FD774E"/>
    <w:multiLevelType w:val="hybridMultilevel"/>
    <w:tmpl w:val="5EB22550"/>
    <w:lvl w:ilvl="0" w:tplc="04090001">
      <w:start w:val="1"/>
      <w:numFmt w:val="bullet"/>
      <w:lvlText w:val=""/>
      <w:lvlJc w:val="left"/>
      <w:pPr>
        <w:tabs>
          <w:tab w:val="num" w:pos="720"/>
        </w:tabs>
        <w:ind w:left="720" w:hanging="360"/>
      </w:pPr>
      <w:rPr>
        <w:rFonts w:ascii="Symbol" w:hAnsi="Symbol" w:hint="default"/>
      </w:rPr>
    </w:lvl>
    <w:lvl w:ilvl="1" w:tplc="630054F6">
      <w:start w:val="4"/>
      <w:numFmt w:val="bullet"/>
      <w:lvlText w:val="-"/>
      <w:lvlJc w:val="left"/>
      <w:pPr>
        <w:tabs>
          <w:tab w:val="num" w:pos="1440"/>
        </w:tabs>
        <w:ind w:left="1440" w:hanging="360"/>
      </w:pPr>
      <w:rPr>
        <w:rFonts w:ascii="Courier New" w:eastAsia="Times New Roman" w:hAnsi="Courier New" w:cs="Courier New" w:hint="default"/>
      </w:rPr>
    </w:lvl>
    <w:lvl w:ilvl="2" w:tplc="AF30759C">
      <w:start w:val="2"/>
      <w:numFmt w:val="decimal"/>
      <w:lvlText w:val="%3"/>
      <w:lvlJc w:val="left"/>
      <w:pPr>
        <w:tabs>
          <w:tab w:val="num" w:pos="2835"/>
        </w:tabs>
        <w:ind w:left="2835" w:hanging="85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A8F4057"/>
    <w:multiLevelType w:val="hybridMultilevel"/>
    <w:tmpl w:val="30ACC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421DFE"/>
    <w:multiLevelType w:val="hybridMultilevel"/>
    <w:tmpl w:val="BB88C02E"/>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6F3E65"/>
    <w:multiLevelType w:val="hybridMultilevel"/>
    <w:tmpl w:val="D3D048D2"/>
    <w:lvl w:ilvl="0" w:tplc="E370E8FA">
      <w:start w:val="1"/>
      <w:numFmt w:val="bullet"/>
      <w:lvlText w:val=""/>
      <w:lvlJc w:val="left"/>
      <w:pPr>
        <w:tabs>
          <w:tab w:val="num" w:pos="360"/>
        </w:tabs>
        <w:ind w:left="648" w:hanging="288"/>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F432298"/>
    <w:multiLevelType w:val="hybridMultilevel"/>
    <w:tmpl w:val="955669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0A0834"/>
    <w:multiLevelType w:val="singleLevel"/>
    <w:tmpl w:val="C3B46E5E"/>
    <w:lvl w:ilvl="0">
      <w:start w:val="1"/>
      <w:numFmt w:val="decimal"/>
      <w:lvlText w:val="%1."/>
      <w:legacy w:legacy="1" w:legacySpace="0" w:legacyIndent="360"/>
      <w:lvlJc w:val="left"/>
      <w:pPr>
        <w:ind w:left="360" w:hanging="360"/>
      </w:pPr>
    </w:lvl>
  </w:abstractNum>
  <w:abstractNum w:abstractNumId="23" w15:restartNumberingAfterBreak="0">
    <w:nsid w:val="46AE32F2"/>
    <w:multiLevelType w:val="hybridMultilevel"/>
    <w:tmpl w:val="4134F00A"/>
    <w:lvl w:ilvl="0" w:tplc="B4D6F8BC">
      <w:start w:val="1"/>
      <w:numFmt w:val="bullet"/>
      <w:lvlText w:val=""/>
      <w:lvlJc w:val="left"/>
      <w:pPr>
        <w:tabs>
          <w:tab w:val="num" w:pos="1080"/>
        </w:tabs>
        <w:ind w:left="1584" w:hanging="864"/>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A684E93"/>
    <w:multiLevelType w:val="hybridMultilevel"/>
    <w:tmpl w:val="28804220"/>
    <w:lvl w:ilvl="0" w:tplc="04090001">
      <w:start w:val="1"/>
      <w:numFmt w:val="bullet"/>
      <w:lvlText w:val=""/>
      <w:lvlJc w:val="left"/>
      <w:pPr>
        <w:tabs>
          <w:tab w:val="num" w:pos="720"/>
        </w:tabs>
        <w:ind w:left="720" w:hanging="360"/>
      </w:pPr>
      <w:rPr>
        <w:rFonts w:ascii="Symbol" w:hAnsi="Symbol" w:hint="default"/>
      </w:rPr>
    </w:lvl>
    <w:lvl w:ilvl="1" w:tplc="630054F6">
      <w:start w:val="4"/>
      <w:numFmt w:val="bullet"/>
      <w:lvlText w:val="-"/>
      <w:lvlJc w:val="left"/>
      <w:pPr>
        <w:tabs>
          <w:tab w:val="num" w:pos="1440"/>
        </w:tabs>
        <w:ind w:left="1440" w:hanging="360"/>
      </w:pPr>
      <w:rPr>
        <w:rFonts w:ascii="Courier New" w:eastAsia="Times New Roman" w:hAnsi="Courier New" w:cs="Courier New" w:hint="default"/>
      </w:rPr>
    </w:lvl>
    <w:lvl w:ilvl="2" w:tplc="AF30759C">
      <w:start w:val="2"/>
      <w:numFmt w:val="decimal"/>
      <w:lvlText w:val="%3"/>
      <w:lvlJc w:val="left"/>
      <w:pPr>
        <w:tabs>
          <w:tab w:val="num" w:pos="2835"/>
        </w:tabs>
        <w:ind w:left="2835" w:hanging="85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C14630D"/>
    <w:multiLevelType w:val="hybridMultilevel"/>
    <w:tmpl w:val="81BEC5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6B3C38"/>
    <w:multiLevelType w:val="hybridMultilevel"/>
    <w:tmpl w:val="CE4E3E0C"/>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585D1F"/>
    <w:multiLevelType w:val="hybridMultilevel"/>
    <w:tmpl w:val="5CFEDA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38D1968"/>
    <w:multiLevelType w:val="hybridMultilevel"/>
    <w:tmpl w:val="9AE8337C"/>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58533B"/>
    <w:multiLevelType w:val="hybridMultilevel"/>
    <w:tmpl w:val="7D4E85EC"/>
    <w:lvl w:ilvl="0" w:tplc="ACB896E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15:restartNumberingAfterBreak="0">
    <w:nsid w:val="592645F1"/>
    <w:multiLevelType w:val="hybridMultilevel"/>
    <w:tmpl w:val="F31E88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8024C5"/>
    <w:multiLevelType w:val="hybridMultilevel"/>
    <w:tmpl w:val="A664B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56068D"/>
    <w:multiLevelType w:val="hybridMultilevel"/>
    <w:tmpl w:val="FA983C8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6009FCA">
      <w:start w:val="100"/>
      <w:numFmt w:val="decimal"/>
      <w:lvlText w:val="%3"/>
      <w:lvlJc w:val="left"/>
      <w:pPr>
        <w:tabs>
          <w:tab w:val="num" w:pos="2820"/>
        </w:tabs>
        <w:ind w:left="2820" w:hanging="84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05A2FD4"/>
    <w:multiLevelType w:val="hybridMultilevel"/>
    <w:tmpl w:val="21786B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BC3F18"/>
    <w:multiLevelType w:val="hybridMultilevel"/>
    <w:tmpl w:val="85686AF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1DF7F40"/>
    <w:multiLevelType w:val="hybridMultilevel"/>
    <w:tmpl w:val="22F46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0746B"/>
    <w:multiLevelType w:val="hybridMultilevel"/>
    <w:tmpl w:val="13C01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8887E00"/>
    <w:multiLevelType w:val="hybridMultilevel"/>
    <w:tmpl w:val="3A66B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956546"/>
    <w:multiLevelType w:val="hybridMultilevel"/>
    <w:tmpl w:val="AEAA2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2F29DC"/>
    <w:multiLevelType w:val="hybridMultilevel"/>
    <w:tmpl w:val="296C9184"/>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FD4287"/>
    <w:multiLevelType w:val="singleLevel"/>
    <w:tmpl w:val="EEEC8024"/>
    <w:lvl w:ilvl="0">
      <w:start w:val="1"/>
      <w:numFmt w:val="decimal"/>
      <w:lvlText w:val="%1."/>
      <w:legacy w:legacy="1" w:legacySpace="0" w:legacyIndent="360"/>
      <w:lvlJc w:val="left"/>
      <w:pPr>
        <w:ind w:left="360" w:hanging="360"/>
      </w:pPr>
    </w:lvl>
  </w:abstractNum>
  <w:abstractNum w:abstractNumId="41" w15:restartNumberingAfterBreak="0">
    <w:nsid w:val="729476E5"/>
    <w:multiLevelType w:val="hybridMultilevel"/>
    <w:tmpl w:val="EDFC6EF6"/>
    <w:lvl w:ilvl="0" w:tplc="04090001">
      <w:start w:val="1"/>
      <w:numFmt w:val="bullet"/>
      <w:lvlText w:val=""/>
      <w:lvlJc w:val="left"/>
      <w:pPr>
        <w:tabs>
          <w:tab w:val="num" w:pos="720"/>
        </w:tabs>
        <w:ind w:left="720" w:hanging="360"/>
      </w:pPr>
      <w:rPr>
        <w:rFonts w:ascii="Symbol" w:hAnsi="Symbol" w:hint="default"/>
      </w:rPr>
    </w:lvl>
    <w:lvl w:ilvl="1" w:tplc="630054F6">
      <w:start w:val="4"/>
      <w:numFmt w:val="bullet"/>
      <w:lvlText w:val="-"/>
      <w:lvlJc w:val="left"/>
      <w:pPr>
        <w:tabs>
          <w:tab w:val="num" w:pos="1440"/>
        </w:tabs>
        <w:ind w:left="1440" w:hanging="360"/>
      </w:pPr>
      <w:rPr>
        <w:rFonts w:ascii="Courier New" w:eastAsia="Times New Roman" w:hAnsi="Courier New" w:cs="Courier New" w:hint="default"/>
      </w:rPr>
    </w:lvl>
    <w:lvl w:ilvl="2" w:tplc="AF30759C">
      <w:start w:val="2"/>
      <w:numFmt w:val="decimal"/>
      <w:lvlText w:val="%3"/>
      <w:lvlJc w:val="left"/>
      <w:pPr>
        <w:tabs>
          <w:tab w:val="num" w:pos="2835"/>
        </w:tabs>
        <w:ind w:left="2835" w:hanging="85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6916B74"/>
    <w:multiLevelType w:val="hybridMultilevel"/>
    <w:tmpl w:val="173230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AB4755"/>
    <w:multiLevelType w:val="hybridMultilevel"/>
    <w:tmpl w:val="8E1A1370"/>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B0712AD"/>
    <w:multiLevelType w:val="hybridMultilevel"/>
    <w:tmpl w:val="59744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6F1F77"/>
    <w:multiLevelType w:val="hybridMultilevel"/>
    <w:tmpl w:val="A68239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B72F4D"/>
    <w:multiLevelType w:val="hybridMultilevel"/>
    <w:tmpl w:val="D71018E0"/>
    <w:lvl w:ilvl="0" w:tplc="B4D6F8BC">
      <w:start w:val="1"/>
      <w:numFmt w:val="bullet"/>
      <w:lvlText w:val=""/>
      <w:lvlJc w:val="left"/>
      <w:pPr>
        <w:tabs>
          <w:tab w:val="num" w:pos="1440"/>
        </w:tabs>
        <w:ind w:left="1944" w:hanging="86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C371CE"/>
    <w:multiLevelType w:val="hybridMultilevel"/>
    <w:tmpl w:val="5BF8BD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29"/>
  </w:num>
  <w:num w:numId="3">
    <w:abstractNumId w:val="16"/>
  </w:num>
  <w:num w:numId="4">
    <w:abstractNumId w:val="41"/>
  </w:num>
  <w:num w:numId="5">
    <w:abstractNumId w:val="17"/>
  </w:num>
  <w:num w:numId="6">
    <w:abstractNumId w:val="24"/>
  </w:num>
  <w:num w:numId="7">
    <w:abstractNumId w:val="9"/>
  </w:num>
  <w:num w:numId="8">
    <w:abstractNumId w:val="23"/>
  </w:num>
  <w:num w:numId="9">
    <w:abstractNumId w:val="2"/>
  </w:num>
  <w:num w:numId="10">
    <w:abstractNumId w:val="8"/>
  </w:num>
  <w:num w:numId="11">
    <w:abstractNumId w:val="14"/>
  </w:num>
  <w:num w:numId="12">
    <w:abstractNumId w:val="5"/>
  </w:num>
  <w:num w:numId="13">
    <w:abstractNumId w:val="1"/>
  </w:num>
  <w:num w:numId="14">
    <w:abstractNumId w:val="25"/>
  </w:num>
  <w:num w:numId="15">
    <w:abstractNumId w:val="11"/>
  </w:num>
  <w:num w:numId="16">
    <w:abstractNumId w:val="20"/>
  </w:num>
  <w:num w:numId="17">
    <w:abstractNumId w:val="46"/>
  </w:num>
  <w:num w:numId="18">
    <w:abstractNumId w:val="7"/>
  </w:num>
  <w:num w:numId="19">
    <w:abstractNumId w:val="39"/>
  </w:num>
  <w:num w:numId="20">
    <w:abstractNumId w:val="43"/>
  </w:num>
  <w:num w:numId="21">
    <w:abstractNumId w:val="28"/>
  </w:num>
  <w:num w:numId="22">
    <w:abstractNumId w:val="19"/>
  </w:num>
  <w:num w:numId="23">
    <w:abstractNumId w:val="13"/>
  </w:num>
  <w:num w:numId="24">
    <w:abstractNumId w:val="10"/>
  </w:num>
  <w:num w:numId="25">
    <w:abstractNumId w:val="34"/>
  </w:num>
  <w:num w:numId="26">
    <w:abstractNumId w:val="32"/>
  </w:num>
  <w:num w:numId="27">
    <w:abstractNumId w:val="38"/>
  </w:num>
  <w:num w:numId="28">
    <w:abstractNumId w:val="4"/>
  </w:num>
  <w:num w:numId="29">
    <w:abstractNumId w:val="36"/>
  </w:num>
  <w:num w:numId="30">
    <w:abstractNumId w:val="33"/>
  </w:num>
  <w:num w:numId="31">
    <w:abstractNumId w:val="30"/>
  </w:num>
  <w:num w:numId="32">
    <w:abstractNumId w:val="6"/>
  </w:num>
  <w:num w:numId="3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34">
    <w:abstractNumId w:val="42"/>
  </w:num>
  <w:num w:numId="35">
    <w:abstractNumId w:val="21"/>
  </w:num>
  <w:num w:numId="36">
    <w:abstractNumId w:val="0"/>
    <w:lvlOverride w:ilvl="0">
      <w:lvl w:ilvl="0">
        <w:numFmt w:val="bullet"/>
        <w:lvlText w:val=""/>
        <w:legacy w:legacy="1" w:legacySpace="0" w:legacyIndent="0"/>
        <w:lvlJc w:val="left"/>
        <w:rPr>
          <w:rFonts w:ascii="Wingdings 2" w:hAnsi="Wingdings 2" w:hint="default"/>
          <w:sz w:val="42"/>
        </w:rPr>
      </w:lvl>
    </w:lvlOverride>
  </w:num>
  <w:num w:numId="37">
    <w:abstractNumId w:val="45"/>
  </w:num>
  <w:num w:numId="38">
    <w:abstractNumId w:val="18"/>
  </w:num>
  <w:num w:numId="39">
    <w:abstractNumId w:val="37"/>
  </w:num>
  <w:num w:numId="40">
    <w:abstractNumId w:val="22"/>
  </w:num>
  <w:num w:numId="41">
    <w:abstractNumId w:val="40"/>
  </w:num>
  <w:num w:numId="4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3">
    <w:abstractNumId w:val="44"/>
  </w:num>
  <w:num w:numId="44">
    <w:abstractNumId w:val="47"/>
  </w:num>
  <w:num w:numId="45">
    <w:abstractNumId w:val="3"/>
  </w:num>
  <w:num w:numId="46">
    <w:abstractNumId w:val="35"/>
  </w:num>
  <w:num w:numId="47">
    <w:abstractNumId w:val="27"/>
  </w:num>
  <w:num w:numId="48">
    <w:abstractNumId w:val="12"/>
  </w:num>
  <w:num w:numId="49">
    <w:abstractNumId w:val="15"/>
  </w:num>
  <w:num w:numId="50">
    <w:abstractNumId w:val="3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E9F"/>
    <w:rsid w:val="00023094"/>
    <w:rsid w:val="00032D06"/>
    <w:rsid w:val="0003734E"/>
    <w:rsid w:val="000613FB"/>
    <w:rsid w:val="0009566E"/>
    <w:rsid w:val="000D05CA"/>
    <w:rsid w:val="000D172D"/>
    <w:rsid w:val="000F7C23"/>
    <w:rsid w:val="0010742B"/>
    <w:rsid w:val="001330A7"/>
    <w:rsid w:val="00134829"/>
    <w:rsid w:val="0019175C"/>
    <w:rsid w:val="001A5432"/>
    <w:rsid w:val="001A6DA2"/>
    <w:rsid w:val="001B6396"/>
    <w:rsid w:val="001B7BA3"/>
    <w:rsid w:val="001C53F8"/>
    <w:rsid w:val="001E2D5E"/>
    <w:rsid w:val="0023141B"/>
    <w:rsid w:val="002351A0"/>
    <w:rsid w:val="00236EC4"/>
    <w:rsid w:val="00272C6B"/>
    <w:rsid w:val="002744D4"/>
    <w:rsid w:val="002A2EA2"/>
    <w:rsid w:val="002A6993"/>
    <w:rsid w:val="002C1E90"/>
    <w:rsid w:val="002D1C50"/>
    <w:rsid w:val="002D3B63"/>
    <w:rsid w:val="002D64CD"/>
    <w:rsid w:val="0030667D"/>
    <w:rsid w:val="00324B85"/>
    <w:rsid w:val="0035248E"/>
    <w:rsid w:val="0036424F"/>
    <w:rsid w:val="00365DCD"/>
    <w:rsid w:val="00373941"/>
    <w:rsid w:val="00375C51"/>
    <w:rsid w:val="00377557"/>
    <w:rsid w:val="00384B3C"/>
    <w:rsid w:val="00387A3B"/>
    <w:rsid w:val="00394308"/>
    <w:rsid w:val="003D21E7"/>
    <w:rsid w:val="003D35BC"/>
    <w:rsid w:val="00400EC2"/>
    <w:rsid w:val="00403376"/>
    <w:rsid w:val="004069A0"/>
    <w:rsid w:val="00427A6E"/>
    <w:rsid w:val="004527EA"/>
    <w:rsid w:val="00456826"/>
    <w:rsid w:val="00460B56"/>
    <w:rsid w:val="004A5886"/>
    <w:rsid w:val="004B6FCA"/>
    <w:rsid w:val="004C1CB0"/>
    <w:rsid w:val="004D3441"/>
    <w:rsid w:val="004E2429"/>
    <w:rsid w:val="004F16F7"/>
    <w:rsid w:val="004F2A08"/>
    <w:rsid w:val="005303C5"/>
    <w:rsid w:val="0053143E"/>
    <w:rsid w:val="005365A3"/>
    <w:rsid w:val="00543E82"/>
    <w:rsid w:val="005719AC"/>
    <w:rsid w:val="00585F38"/>
    <w:rsid w:val="00595112"/>
    <w:rsid w:val="005A494F"/>
    <w:rsid w:val="005B0387"/>
    <w:rsid w:val="005B5AF9"/>
    <w:rsid w:val="005E0822"/>
    <w:rsid w:val="005F20A0"/>
    <w:rsid w:val="005F30B8"/>
    <w:rsid w:val="0061125B"/>
    <w:rsid w:val="006133FC"/>
    <w:rsid w:val="00616A30"/>
    <w:rsid w:val="00621767"/>
    <w:rsid w:val="0063537A"/>
    <w:rsid w:val="0064682B"/>
    <w:rsid w:val="0065073A"/>
    <w:rsid w:val="006548A3"/>
    <w:rsid w:val="00654B8B"/>
    <w:rsid w:val="00655FF6"/>
    <w:rsid w:val="00662AC1"/>
    <w:rsid w:val="00663FCC"/>
    <w:rsid w:val="0068017F"/>
    <w:rsid w:val="00685BB6"/>
    <w:rsid w:val="0068782B"/>
    <w:rsid w:val="006A1EAD"/>
    <w:rsid w:val="006B7BAF"/>
    <w:rsid w:val="00702D34"/>
    <w:rsid w:val="0072612A"/>
    <w:rsid w:val="00760D6D"/>
    <w:rsid w:val="00763F8A"/>
    <w:rsid w:val="00796596"/>
    <w:rsid w:val="007C7E81"/>
    <w:rsid w:val="007F3606"/>
    <w:rsid w:val="00802576"/>
    <w:rsid w:val="00823D4E"/>
    <w:rsid w:val="00837F5D"/>
    <w:rsid w:val="0084576B"/>
    <w:rsid w:val="00880190"/>
    <w:rsid w:val="00883CC5"/>
    <w:rsid w:val="0089361C"/>
    <w:rsid w:val="008965FA"/>
    <w:rsid w:val="008B0DCC"/>
    <w:rsid w:val="008B41A0"/>
    <w:rsid w:val="008F73C0"/>
    <w:rsid w:val="0090376A"/>
    <w:rsid w:val="009263C1"/>
    <w:rsid w:val="00940596"/>
    <w:rsid w:val="00947103"/>
    <w:rsid w:val="00954ABE"/>
    <w:rsid w:val="009552E9"/>
    <w:rsid w:val="009560DC"/>
    <w:rsid w:val="00957BE5"/>
    <w:rsid w:val="0097075E"/>
    <w:rsid w:val="00981BEE"/>
    <w:rsid w:val="009959EE"/>
    <w:rsid w:val="009B6544"/>
    <w:rsid w:val="009D26C4"/>
    <w:rsid w:val="009E3146"/>
    <w:rsid w:val="009E64D7"/>
    <w:rsid w:val="009E672C"/>
    <w:rsid w:val="009E76EE"/>
    <w:rsid w:val="009E7A68"/>
    <w:rsid w:val="00A04274"/>
    <w:rsid w:val="00A11A45"/>
    <w:rsid w:val="00A13E8A"/>
    <w:rsid w:val="00A25DED"/>
    <w:rsid w:val="00A32891"/>
    <w:rsid w:val="00A44ED4"/>
    <w:rsid w:val="00A766B3"/>
    <w:rsid w:val="00A872DE"/>
    <w:rsid w:val="00AB2228"/>
    <w:rsid w:val="00AC6B54"/>
    <w:rsid w:val="00AD7C1A"/>
    <w:rsid w:val="00AE03F3"/>
    <w:rsid w:val="00AE4CA9"/>
    <w:rsid w:val="00B146B2"/>
    <w:rsid w:val="00B31CEE"/>
    <w:rsid w:val="00B37307"/>
    <w:rsid w:val="00B513CE"/>
    <w:rsid w:val="00B54CE3"/>
    <w:rsid w:val="00B77CB6"/>
    <w:rsid w:val="00B810AD"/>
    <w:rsid w:val="00B96E6D"/>
    <w:rsid w:val="00BB21D5"/>
    <w:rsid w:val="00BC200D"/>
    <w:rsid w:val="00BD6F51"/>
    <w:rsid w:val="00BF1937"/>
    <w:rsid w:val="00BF789A"/>
    <w:rsid w:val="00C034FD"/>
    <w:rsid w:val="00C12627"/>
    <w:rsid w:val="00C134BB"/>
    <w:rsid w:val="00C26D54"/>
    <w:rsid w:val="00C4334F"/>
    <w:rsid w:val="00C45692"/>
    <w:rsid w:val="00C51716"/>
    <w:rsid w:val="00C51C74"/>
    <w:rsid w:val="00CA2294"/>
    <w:rsid w:val="00CA773A"/>
    <w:rsid w:val="00CD5FD4"/>
    <w:rsid w:val="00CE6760"/>
    <w:rsid w:val="00CF4291"/>
    <w:rsid w:val="00D03BFD"/>
    <w:rsid w:val="00D06762"/>
    <w:rsid w:val="00D1240C"/>
    <w:rsid w:val="00D35086"/>
    <w:rsid w:val="00D62FA4"/>
    <w:rsid w:val="00D7285F"/>
    <w:rsid w:val="00D772CD"/>
    <w:rsid w:val="00D804FB"/>
    <w:rsid w:val="00D84D15"/>
    <w:rsid w:val="00D96635"/>
    <w:rsid w:val="00DA1966"/>
    <w:rsid w:val="00DA2701"/>
    <w:rsid w:val="00DA3BC1"/>
    <w:rsid w:val="00DA5858"/>
    <w:rsid w:val="00DA77B1"/>
    <w:rsid w:val="00DB2F35"/>
    <w:rsid w:val="00DB2FB4"/>
    <w:rsid w:val="00DD1F71"/>
    <w:rsid w:val="00DD3D83"/>
    <w:rsid w:val="00DE139F"/>
    <w:rsid w:val="00DE4F02"/>
    <w:rsid w:val="00DF2046"/>
    <w:rsid w:val="00DF316B"/>
    <w:rsid w:val="00DF405F"/>
    <w:rsid w:val="00E12EB1"/>
    <w:rsid w:val="00E31DCA"/>
    <w:rsid w:val="00E32E9F"/>
    <w:rsid w:val="00E53C32"/>
    <w:rsid w:val="00E564AC"/>
    <w:rsid w:val="00E572AB"/>
    <w:rsid w:val="00E701AB"/>
    <w:rsid w:val="00E71075"/>
    <w:rsid w:val="00E76963"/>
    <w:rsid w:val="00E82CA1"/>
    <w:rsid w:val="00EB0013"/>
    <w:rsid w:val="00EC0805"/>
    <w:rsid w:val="00EC6954"/>
    <w:rsid w:val="00ED1728"/>
    <w:rsid w:val="00ED7509"/>
    <w:rsid w:val="00EE34FB"/>
    <w:rsid w:val="00F21A68"/>
    <w:rsid w:val="00F33E13"/>
    <w:rsid w:val="00F42510"/>
    <w:rsid w:val="00F72B52"/>
    <w:rsid w:val="00F774AA"/>
    <w:rsid w:val="00F82B95"/>
    <w:rsid w:val="00FB0D8D"/>
    <w:rsid w:val="00FC1AEB"/>
    <w:rsid w:val="00FE249E"/>
    <w:rsid w:val="00FE6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B6AC4"/>
  <w15:docId w15:val="{BF3F3D6B-04DF-4AA7-B531-04E8CD2C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5073A"/>
    <w:pPr>
      <w:keepNext/>
      <w:spacing w:before="240" w:after="60" w:line="240" w:lineRule="auto"/>
      <w:outlineLvl w:val="0"/>
    </w:pPr>
    <w:rPr>
      <w:rFonts w:ascii="Arial" w:eastAsia="Times New Roman" w:hAnsi="Arial" w:cs="Arial"/>
      <w:b/>
      <w:bCs/>
      <w:kern w:val="32"/>
      <w:sz w:val="32"/>
      <w:szCs w:val="32"/>
      <w:lang w:eastAsia="en-US"/>
    </w:rPr>
  </w:style>
  <w:style w:type="paragraph" w:styleId="Heading2">
    <w:name w:val="heading 2"/>
    <w:basedOn w:val="Normal"/>
    <w:next w:val="Normal"/>
    <w:link w:val="Heading2Char"/>
    <w:qFormat/>
    <w:rsid w:val="0009566E"/>
    <w:pPr>
      <w:keepNext/>
      <w:spacing w:after="0" w:line="240" w:lineRule="auto"/>
      <w:outlineLvl w:val="1"/>
    </w:pPr>
    <w:rPr>
      <w:rFonts w:ascii="Times New Roman" w:eastAsia="Times New Roman" w:hAnsi="Times New Roman" w:cs="Times New Roman"/>
      <w:b/>
      <w:bCs/>
      <w:sz w:val="28"/>
      <w:szCs w:val="24"/>
      <w:lang w:eastAsia="en-US"/>
    </w:rPr>
  </w:style>
  <w:style w:type="paragraph" w:styleId="Heading4">
    <w:name w:val="heading 4"/>
    <w:basedOn w:val="Normal"/>
    <w:next w:val="Normal"/>
    <w:link w:val="Heading4Char"/>
    <w:uiPriority w:val="9"/>
    <w:semiHidden/>
    <w:unhideWhenUsed/>
    <w:qFormat/>
    <w:rsid w:val="0065073A"/>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2E9F"/>
    <w:rPr>
      <w:color w:val="808080"/>
    </w:rPr>
  </w:style>
  <w:style w:type="paragraph" w:styleId="BalloonText">
    <w:name w:val="Balloon Text"/>
    <w:basedOn w:val="Normal"/>
    <w:link w:val="BalloonTextChar"/>
    <w:uiPriority w:val="99"/>
    <w:semiHidden/>
    <w:unhideWhenUsed/>
    <w:rsid w:val="00E32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E9F"/>
    <w:rPr>
      <w:rFonts w:ascii="Tahoma" w:hAnsi="Tahoma" w:cs="Tahoma"/>
      <w:sz w:val="16"/>
      <w:szCs w:val="16"/>
    </w:rPr>
  </w:style>
  <w:style w:type="paragraph" w:styleId="ListParagraph">
    <w:name w:val="List Paragraph"/>
    <w:aliases w:val="Paragraph,List Paragraph1"/>
    <w:basedOn w:val="Normal"/>
    <w:link w:val="ListParagraphChar"/>
    <w:qFormat/>
    <w:rsid w:val="00FE6049"/>
    <w:pPr>
      <w:ind w:left="720"/>
      <w:contextualSpacing/>
    </w:pPr>
  </w:style>
  <w:style w:type="character" w:customStyle="1" w:styleId="Heading2Char">
    <w:name w:val="Heading 2 Char"/>
    <w:basedOn w:val="DefaultParagraphFont"/>
    <w:link w:val="Heading2"/>
    <w:rsid w:val="0009566E"/>
    <w:rPr>
      <w:rFonts w:ascii="Times New Roman" w:eastAsia="Times New Roman" w:hAnsi="Times New Roman" w:cs="Times New Roman"/>
      <w:b/>
      <w:bCs/>
      <w:sz w:val="28"/>
      <w:szCs w:val="24"/>
      <w:lang w:eastAsia="en-US"/>
    </w:rPr>
  </w:style>
  <w:style w:type="paragraph" w:styleId="BodyText2">
    <w:name w:val="Body Text 2"/>
    <w:basedOn w:val="Normal"/>
    <w:link w:val="BodyText2Char"/>
    <w:rsid w:val="0009566E"/>
    <w:pPr>
      <w:spacing w:after="120" w:line="480" w:lineRule="auto"/>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rsid w:val="0009566E"/>
    <w:rPr>
      <w:rFonts w:ascii="Times New Roman" w:eastAsia="Times New Roman" w:hAnsi="Times New Roman" w:cs="Times New Roman"/>
      <w:sz w:val="24"/>
      <w:szCs w:val="24"/>
      <w:lang w:eastAsia="en-US"/>
    </w:rPr>
  </w:style>
  <w:style w:type="paragraph" w:styleId="TOC1">
    <w:name w:val="toc 1"/>
    <w:basedOn w:val="Normal"/>
    <w:next w:val="Normal"/>
    <w:autoRedefine/>
    <w:semiHidden/>
    <w:rsid w:val="00E82CA1"/>
    <w:pPr>
      <w:spacing w:after="0" w:line="240" w:lineRule="auto"/>
    </w:pPr>
    <w:rPr>
      <w:rFonts w:ascii="Times New Roman" w:eastAsia="Times New Roman" w:hAnsi="Times New Roman" w:cs="Times New Roman"/>
      <w:sz w:val="24"/>
      <w:szCs w:val="24"/>
      <w:lang w:eastAsia="en-US"/>
    </w:rPr>
  </w:style>
  <w:style w:type="character" w:customStyle="1" w:styleId="ListParagraphChar">
    <w:name w:val="List Paragraph Char"/>
    <w:aliases w:val="Paragraph Char,List Paragraph1 Char"/>
    <w:link w:val="ListParagraph"/>
    <w:rsid w:val="00E82CA1"/>
  </w:style>
  <w:style w:type="character" w:customStyle="1" w:styleId="Heading1Char">
    <w:name w:val="Heading 1 Char"/>
    <w:basedOn w:val="DefaultParagraphFont"/>
    <w:link w:val="Heading1"/>
    <w:rsid w:val="0065073A"/>
    <w:rPr>
      <w:rFonts w:ascii="Arial" w:eastAsia="Times New Roman" w:hAnsi="Arial" w:cs="Arial"/>
      <w:b/>
      <w:bCs/>
      <w:kern w:val="32"/>
      <w:sz w:val="32"/>
      <w:szCs w:val="32"/>
      <w:lang w:eastAsia="en-US"/>
    </w:rPr>
  </w:style>
  <w:style w:type="character" w:customStyle="1" w:styleId="Heading4Char">
    <w:name w:val="Heading 4 Char"/>
    <w:basedOn w:val="DefaultParagraphFont"/>
    <w:link w:val="Heading4"/>
    <w:uiPriority w:val="9"/>
    <w:semiHidden/>
    <w:rsid w:val="0065073A"/>
    <w:rPr>
      <w:rFonts w:asciiTheme="majorHAnsi" w:eastAsiaTheme="majorEastAsia" w:hAnsiTheme="majorHAnsi" w:cstheme="majorBidi"/>
      <w:b/>
      <w:bCs/>
      <w:i/>
      <w:iCs/>
      <w:color w:val="4F81BD" w:themeColor="accent1"/>
      <w:sz w:val="24"/>
      <w:szCs w:val="24"/>
      <w:lang w:eastAsia="en-US"/>
    </w:rPr>
  </w:style>
  <w:style w:type="paragraph" w:styleId="BodyTextIndent">
    <w:name w:val="Body Text Indent"/>
    <w:basedOn w:val="Normal"/>
    <w:link w:val="BodyTextIndentChar"/>
    <w:uiPriority w:val="99"/>
    <w:semiHidden/>
    <w:unhideWhenUsed/>
    <w:rsid w:val="0065073A"/>
    <w:pPr>
      <w:spacing w:after="120" w:line="240" w:lineRule="auto"/>
      <w:ind w:left="360"/>
    </w:pPr>
    <w:rPr>
      <w:sz w:val="24"/>
      <w:szCs w:val="24"/>
      <w:lang w:eastAsia="en-US"/>
    </w:rPr>
  </w:style>
  <w:style w:type="character" w:customStyle="1" w:styleId="BodyTextIndentChar">
    <w:name w:val="Body Text Indent Char"/>
    <w:basedOn w:val="DefaultParagraphFont"/>
    <w:link w:val="BodyTextIndent"/>
    <w:uiPriority w:val="99"/>
    <w:semiHidden/>
    <w:rsid w:val="0065073A"/>
    <w:rPr>
      <w:sz w:val="24"/>
      <w:szCs w:val="24"/>
      <w:lang w:eastAsia="en-US"/>
    </w:rPr>
  </w:style>
  <w:style w:type="table" w:styleId="TableGrid">
    <w:name w:val="Table Grid"/>
    <w:basedOn w:val="TableNormal"/>
    <w:rsid w:val="0065073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96E6D"/>
  </w:style>
  <w:style w:type="table" w:customStyle="1" w:styleId="TableGrid1">
    <w:name w:val="Table Grid1"/>
    <w:basedOn w:val="TableNormal"/>
    <w:next w:val="TableGrid"/>
    <w:rsid w:val="00B96E6D"/>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C4334F"/>
  </w:style>
  <w:style w:type="table" w:customStyle="1" w:styleId="TableGrid2">
    <w:name w:val="Table Grid2"/>
    <w:basedOn w:val="TableNormal"/>
    <w:next w:val="TableGrid"/>
    <w:rsid w:val="00C4334F"/>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D62FA4"/>
  </w:style>
  <w:style w:type="table" w:customStyle="1" w:styleId="TableGrid3">
    <w:name w:val="Table Grid3"/>
    <w:basedOn w:val="TableNormal"/>
    <w:next w:val="TableGrid"/>
    <w:rsid w:val="00D62FA4"/>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DA5858"/>
  </w:style>
  <w:style w:type="table" w:customStyle="1" w:styleId="TableGrid4">
    <w:name w:val="Table Grid4"/>
    <w:basedOn w:val="TableNormal"/>
    <w:next w:val="TableGrid"/>
    <w:rsid w:val="00DA5858"/>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E31DC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50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595247">
      <w:bodyDiv w:val="1"/>
      <w:marLeft w:val="0"/>
      <w:marRight w:val="0"/>
      <w:marTop w:val="0"/>
      <w:marBottom w:val="0"/>
      <w:divBdr>
        <w:top w:val="none" w:sz="0" w:space="0" w:color="auto"/>
        <w:left w:val="none" w:sz="0" w:space="0" w:color="auto"/>
        <w:bottom w:val="none" w:sz="0" w:space="0" w:color="auto"/>
        <w:right w:val="none" w:sz="0" w:space="0" w:color="auto"/>
      </w:divBdr>
    </w:div>
    <w:div w:id="1646621679">
      <w:bodyDiv w:val="1"/>
      <w:marLeft w:val="0"/>
      <w:marRight w:val="0"/>
      <w:marTop w:val="0"/>
      <w:marBottom w:val="0"/>
      <w:divBdr>
        <w:top w:val="none" w:sz="0" w:space="0" w:color="auto"/>
        <w:left w:val="none" w:sz="0" w:space="0" w:color="auto"/>
        <w:bottom w:val="none" w:sz="0" w:space="0" w:color="auto"/>
        <w:right w:val="none" w:sz="0" w:space="0" w:color="auto"/>
      </w:divBdr>
    </w:div>
    <w:div w:id="1787890968">
      <w:bodyDiv w:val="1"/>
      <w:marLeft w:val="0"/>
      <w:marRight w:val="0"/>
      <w:marTop w:val="0"/>
      <w:marBottom w:val="0"/>
      <w:divBdr>
        <w:top w:val="none" w:sz="0" w:space="0" w:color="auto"/>
        <w:left w:val="none" w:sz="0" w:space="0" w:color="auto"/>
        <w:bottom w:val="none" w:sz="0" w:space="0" w:color="auto"/>
        <w:right w:val="none" w:sz="0" w:space="0" w:color="auto"/>
      </w:divBdr>
    </w:div>
    <w:div w:id="205457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dc:creator>
  <cp:lastModifiedBy>Yao, Gang (Gary)</cp:lastModifiedBy>
  <cp:revision>7</cp:revision>
  <cp:lastPrinted>2015-11-02T01:57:00Z</cp:lastPrinted>
  <dcterms:created xsi:type="dcterms:W3CDTF">2016-11-18T03:58:00Z</dcterms:created>
  <dcterms:modified xsi:type="dcterms:W3CDTF">2020-05-20T02:57:00Z</dcterms:modified>
</cp:coreProperties>
</file>