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FA1C" w14:textId="1967390B" w:rsidR="00C275C2" w:rsidRDefault="00D201F3" w:rsidP="00D201F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478CD">
        <w:rPr>
          <w:rFonts w:ascii="Arial" w:hAnsi="Arial" w:cs="Arial"/>
          <w:b/>
          <w:bCs/>
          <w:sz w:val="24"/>
          <w:szCs w:val="24"/>
        </w:rPr>
        <w:t>Week0</w:t>
      </w:r>
      <w:r w:rsidR="009A185C" w:rsidRPr="003478CD">
        <w:rPr>
          <w:rFonts w:ascii="Arial" w:hAnsi="Arial" w:cs="Arial"/>
          <w:b/>
          <w:bCs/>
          <w:sz w:val="24"/>
          <w:szCs w:val="24"/>
        </w:rPr>
        <w:t>3</w:t>
      </w:r>
      <w:r w:rsidRPr="003478CD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9A185C" w:rsidRPr="003478CD">
        <w:rPr>
          <w:rFonts w:ascii="Arial" w:hAnsi="Arial" w:cs="Arial"/>
          <w:b/>
          <w:bCs/>
          <w:sz w:val="24"/>
          <w:szCs w:val="24"/>
        </w:rPr>
        <w:t>JIRA Management</w:t>
      </w:r>
      <w:r w:rsidR="00024A21" w:rsidRPr="003478CD">
        <w:rPr>
          <w:rFonts w:ascii="Arial" w:hAnsi="Arial" w:cs="Arial"/>
          <w:b/>
          <w:bCs/>
          <w:sz w:val="24"/>
          <w:szCs w:val="24"/>
        </w:rPr>
        <w:t xml:space="preserve"> Task</w:t>
      </w:r>
      <w:r w:rsidR="009A185C" w:rsidRPr="003478CD">
        <w:rPr>
          <w:rFonts w:ascii="Arial" w:hAnsi="Arial" w:cs="Arial"/>
          <w:b/>
          <w:bCs/>
          <w:sz w:val="24"/>
          <w:szCs w:val="24"/>
        </w:rPr>
        <w:t xml:space="preserve"> – QUESTION PAPER</w:t>
      </w:r>
    </w:p>
    <w:p w14:paraId="733AD8EA" w14:textId="77777777" w:rsidR="00E1622D" w:rsidRPr="003478CD" w:rsidRDefault="00E1622D" w:rsidP="00D201F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4B030D" w14:textId="1C0AD714" w:rsidR="006517CF" w:rsidRPr="003478CD" w:rsidRDefault="00D201F3" w:rsidP="00024A21">
      <w:pPr>
        <w:rPr>
          <w:rFonts w:ascii="Arial" w:hAnsi="Arial" w:cs="Arial"/>
          <w:sz w:val="24"/>
          <w:szCs w:val="24"/>
        </w:rPr>
      </w:pPr>
      <w:r w:rsidRPr="003478CD">
        <w:rPr>
          <w:rFonts w:ascii="Arial" w:hAnsi="Arial" w:cs="Arial"/>
          <w:sz w:val="24"/>
          <w:szCs w:val="24"/>
        </w:rPr>
        <w:t xml:space="preserve">Complete the following elements concerning the development of the </w:t>
      </w:r>
      <w:r w:rsidR="00024A21" w:rsidRPr="003478CD">
        <w:rPr>
          <w:rFonts w:ascii="Arial" w:hAnsi="Arial" w:cs="Arial"/>
          <w:sz w:val="24"/>
          <w:szCs w:val="24"/>
        </w:rPr>
        <w:t xml:space="preserve">case study </w:t>
      </w:r>
      <w:proofErr w:type="gramStart"/>
      <w:r w:rsidR="00024A21" w:rsidRPr="003478CD">
        <w:rPr>
          <w:rFonts w:ascii="Arial" w:hAnsi="Arial" w:cs="Arial"/>
          <w:sz w:val="24"/>
          <w:szCs w:val="24"/>
        </w:rPr>
        <w:t>called :</w:t>
      </w:r>
      <w:proofErr w:type="gramEnd"/>
      <w:r w:rsidR="00024A21" w:rsidRPr="003478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4A21" w:rsidRPr="003478CD">
        <w:rPr>
          <w:rFonts w:ascii="Arial" w:hAnsi="Arial" w:cs="Arial"/>
          <w:b/>
          <w:bCs/>
          <w:sz w:val="24"/>
          <w:szCs w:val="24"/>
        </w:rPr>
        <w:t>Fast</w:t>
      </w:r>
      <w:r w:rsidR="00381B2A" w:rsidRPr="003478CD">
        <w:rPr>
          <w:rFonts w:ascii="Arial" w:hAnsi="Arial" w:cs="Arial"/>
          <w:b/>
          <w:bCs/>
          <w:sz w:val="24"/>
          <w:szCs w:val="24"/>
        </w:rPr>
        <w:t>BurgersNow</w:t>
      </w:r>
      <w:proofErr w:type="spellEnd"/>
    </w:p>
    <w:p w14:paraId="3ED7A2EF" w14:textId="78F0704D" w:rsidR="006517CF" w:rsidRPr="003478CD" w:rsidRDefault="006517CF" w:rsidP="006517CF">
      <w:pPr>
        <w:rPr>
          <w:rFonts w:ascii="Arial" w:hAnsi="Arial" w:cs="Arial"/>
          <w:sz w:val="24"/>
          <w:szCs w:val="24"/>
        </w:rPr>
      </w:pPr>
      <w:r w:rsidRPr="003478CD">
        <w:rPr>
          <w:rFonts w:ascii="Arial" w:hAnsi="Arial" w:cs="Arial"/>
          <w:sz w:val="24"/>
          <w:szCs w:val="24"/>
        </w:rPr>
        <w:t>These should be integrated into the development cycle which is for the database.</w:t>
      </w:r>
      <w:r w:rsidR="005236F2" w:rsidRPr="003478CD">
        <w:rPr>
          <w:rFonts w:ascii="Arial" w:hAnsi="Arial" w:cs="Arial"/>
          <w:sz w:val="24"/>
          <w:szCs w:val="24"/>
        </w:rPr>
        <w:t xml:space="preserve"> </w:t>
      </w:r>
    </w:p>
    <w:p w14:paraId="3B9D4C85" w14:textId="594A51CD" w:rsidR="00DD34C6" w:rsidRPr="003478CD" w:rsidRDefault="00DD34C6">
      <w:pPr>
        <w:rPr>
          <w:rFonts w:ascii="Arial" w:hAnsi="Arial" w:cs="Arial"/>
          <w:b/>
          <w:bCs/>
          <w:sz w:val="24"/>
          <w:szCs w:val="24"/>
        </w:rPr>
      </w:pPr>
      <w:r w:rsidRPr="003478CD">
        <w:rPr>
          <w:rFonts w:ascii="Arial" w:hAnsi="Arial" w:cs="Arial"/>
          <w:b/>
          <w:bCs/>
          <w:sz w:val="24"/>
          <w:szCs w:val="24"/>
        </w:rPr>
        <w:t>Information:</w:t>
      </w:r>
    </w:p>
    <w:p w14:paraId="5AEA6448" w14:textId="7BA61B7E" w:rsidR="00DD34C6" w:rsidRPr="0093360A" w:rsidRDefault="00DD34C6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3360A">
        <w:rPr>
          <w:rFonts w:ascii="Arial" w:hAnsi="Arial" w:cs="Arial"/>
          <w:sz w:val="24"/>
          <w:szCs w:val="24"/>
        </w:rPr>
        <w:t xml:space="preserve">Typical sprint is 4-6 weeks in duration – out of sheer convenience we will suggest a </w:t>
      </w:r>
      <w:proofErr w:type="gramStart"/>
      <w:r w:rsidRPr="0093360A">
        <w:rPr>
          <w:rFonts w:ascii="Arial" w:hAnsi="Arial" w:cs="Arial"/>
          <w:sz w:val="24"/>
          <w:szCs w:val="24"/>
        </w:rPr>
        <w:t>6 week</w:t>
      </w:r>
      <w:proofErr w:type="gramEnd"/>
      <w:r w:rsidRPr="0093360A">
        <w:rPr>
          <w:rFonts w:ascii="Arial" w:hAnsi="Arial" w:cs="Arial"/>
          <w:sz w:val="24"/>
          <w:szCs w:val="24"/>
        </w:rPr>
        <w:t xml:space="preserve"> sprint</w:t>
      </w:r>
      <w:r w:rsidR="004761B9" w:rsidRPr="0093360A">
        <w:rPr>
          <w:rFonts w:ascii="Arial" w:hAnsi="Arial" w:cs="Arial"/>
          <w:sz w:val="24"/>
          <w:szCs w:val="24"/>
        </w:rPr>
        <w:t>.</w:t>
      </w:r>
    </w:p>
    <w:p w14:paraId="47117C15" w14:textId="4CBFD1CA" w:rsidR="0093360A" w:rsidRDefault="0093360A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3360A">
        <w:rPr>
          <w:rFonts w:ascii="Arial" w:hAnsi="Arial" w:cs="Arial"/>
          <w:sz w:val="24"/>
          <w:szCs w:val="24"/>
        </w:rPr>
        <w:t>Give equal timings for each of the epics (just from a convenience point of view)</w:t>
      </w:r>
      <w:r>
        <w:rPr>
          <w:rFonts w:ascii="Arial" w:hAnsi="Arial" w:cs="Arial"/>
          <w:sz w:val="24"/>
          <w:szCs w:val="24"/>
        </w:rPr>
        <w:t>.</w:t>
      </w:r>
    </w:p>
    <w:p w14:paraId="3226E019" w14:textId="0755C953" w:rsidR="00570D28" w:rsidRPr="0093360A" w:rsidRDefault="00570D28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as many stages as needed (your decision) – to correspond to the stages shown below.</w:t>
      </w:r>
    </w:p>
    <w:p w14:paraId="1BF59A9F" w14:textId="2FBEDE99" w:rsidR="00DD34C6" w:rsidRPr="003478CD" w:rsidRDefault="00DD34C6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478CD">
        <w:rPr>
          <w:rFonts w:ascii="Arial" w:hAnsi="Arial" w:cs="Arial"/>
          <w:sz w:val="24"/>
          <w:szCs w:val="24"/>
        </w:rPr>
        <w:t xml:space="preserve">Normally the </w:t>
      </w:r>
      <w:r w:rsidRPr="003478CD">
        <w:rPr>
          <w:rFonts w:ascii="Arial" w:hAnsi="Arial" w:cs="Arial"/>
          <w:b/>
          <w:bCs/>
          <w:sz w:val="24"/>
          <w:szCs w:val="24"/>
        </w:rPr>
        <w:t>group members</w:t>
      </w:r>
      <w:r w:rsidRPr="003478CD">
        <w:rPr>
          <w:rFonts w:ascii="Arial" w:hAnsi="Arial" w:cs="Arial"/>
          <w:sz w:val="24"/>
          <w:szCs w:val="24"/>
        </w:rPr>
        <w:t xml:space="preserve"> are as follows: Product Owner, Scrum master, 3 – 4 Developers </w:t>
      </w:r>
      <w:proofErr w:type="gramStart"/>
      <w:r w:rsidRPr="003478CD">
        <w:rPr>
          <w:rFonts w:ascii="Arial" w:hAnsi="Arial" w:cs="Arial"/>
          <w:sz w:val="24"/>
          <w:szCs w:val="24"/>
        </w:rPr>
        <w:t>( Suggest</w:t>
      </w:r>
      <w:proofErr w:type="gramEnd"/>
      <w:r w:rsidRPr="003478CD">
        <w:rPr>
          <w:rFonts w:ascii="Arial" w:hAnsi="Arial" w:cs="Arial"/>
          <w:sz w:val="24"/>
          <w:szCs w:val="24"/>
        </w:rPr>
        <w:t xml:space="preserve"> we have 3 developers)</w:t>
      </w:r>
    </w:p>
    <w:p w14:paraId="22485979" w14:textId="38E0C5F9" w:rsidR="00EA08EA" w:rsidRPr="003478CD" w:rsidRDefault="00EA08EA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478CD">
        <w:rPr>
          <w:rFonts w:ascii="Arial" w:hAnsi="Arial" w:cs="Arial"/>
          <w:sz w:val="24"/>
          <w:szCs w:val="24"/>
        </w:rPr>
        <w:t xml:space="preserve">For the outputs – devise at least 3 tasks for each of the </w:t>
      </w:r>
      <w:r w:rsidR="004761B9" w:rsidRPr="003478CD">
        <w:rPr>
          <w:rFonts w:ascii="Arial" w:hAnsi="Arial" w:cs="Arial"/>
          <w:sz w:val="24"/>
          <w:szCs w:val="24"/>
        </w:rPr>
        <w:t>epics within the sprint.</w:t>
      </w:r>
    </w:p>
    <w:p w14:paraId="18FF2489" w14:textId="0718D2B0" w:rsidR="00EA08EA" w:rsidRPr="003478CD" w:rsidRDefault="00EA08EA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478CD">
        <w:rPr>
          <w:rFonts w:ascii="Arial" w:hAnsi="Arial" w:cs="Arial"/>
          <w:sz w:val="24"/>
          <w:szCs w:val="24"/>
        </w:rPr>
        <w:t>You will need to complete the development cycle</w:t>
      </w:r>
      <w:r w:rsidR="004761B9" w:rsidRPr="003478CD">
        <w:rPr>
          <w:rFonts w:ascii="Arial" w:hAnsi="Arial" w:cs="Arial"/>
          <w:sz w:val="24"/>
          <w:szCs w:val="24"/>
        </w:rPr>
        <w:t xml:space="preserve"> on the word document </w:t>
      </w:r>
      <w:proofErr w:type="gramStart"/>
      <w:r w:rsidR="004761B9" w:rsidRPr="003478CD">
        <w:rPr>
          <w:rFonts w:ascii="Arial" w:hAnsi="Arial" w:cs="Arial"/>
          <w:sz w:val="24"/>
          <w:szCs w:val="24"/>
        </w:rPr>
        <w:t xml:space="preserve">below </w:t>
      </w:r>
      <w:r w:rsidRPr="003478CD">
        <w:rPr>
          <w:rFonts w:ascii="Arial" w:hAnsi="Arial" w:cs="Arial"/>
          <w:sz w:val="24"/>
          <w:szCs w:val="24"/>
        </w:rPr>
        <w:t xml:space="preserve"> –</w:t>
      </w:r>
      <w:proofErr w:type="gramEnd"/>
      <w:r w:rsidRPr="003478CD">
        <w:rPr>
          <w:rFonts w:ascii="Arial" w:hAnsi="Arial" w:cs="Arial"/>
          <w:sz w:val="24"/>
          <w:szCs w:val="24"/>
        </w:rPr>
        <w:t xml:space="preserve"> a good indicator would be the homework tasks that I assign each week.</w:t>
      </w:r>
    </w:p>
    <w:p w14:paraId="579D552D" w14:textId="16D2B388" w:rsidR="00EA08EA" w:rsidRPr="003478CD" w:rsidRDefault="00EA08EA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478CD">
        <w:rPr>
          <w:rFonts w:ascii="Arial" w:hAnsi="Arial" w:cs="Arial"/>
          <w:sz w:val="24"/>
          <w:szCs w:val="24"/>
        </w:rPr>
        <w:t>The epics – could be interpreted as being the “Elements” in the first column shown below</w:t>
      </w:r>
      <w:r w:rsidR="00137280" w:rsidRPr="003478CD">
        <w:rPr>
          <w:rFonts w:ascii="Arial" w:hAnsi="Arial" w:cs="Arial"/>
          <w:sz w:val="24"/>
          <w:szCs w:val="24"/>
        </w:rPr>
        <w:t>.</w:t>
      </w:r>
    </w:p>
    <w:p w14:paraId="3B8E28FB" w14:textId="2037CE40" w:rsidR="00DD34C6" w:rsidRPr="003478CD" w:rsidRDefault="00EA08EA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478CD">
        <w:rPr>
          <w:rFonts w:ascii="Arial" w:hAnsi="Arial" w:cs="Arial"/>
          <w:sz w:val="24"/>
          <w:szCs w:val="24"/>
        </w:rPr>
        <w:t>Create your own sprint</w:t>
      </w:r>
      <w:r w:rsidR="004761B9" w:rsidRPr="003478CD">
        <w:rPr>
          <w:rFonts w:ascii="Arial" w:hAnsi="Arial" w:cs="Arial"/>
          <w:sz w:val="24"/>
          <w:szCs w:val="24"/>
        </w:rPr>
        <w:t xml:space="preserve"> – using the scrum template</w:t>
      </w:r>
      <w:r w:rsidRPr="003478CD">
        <w:rPr>
          <w:rFonts w:ascii="Arial" w:hAnsi="Arial" w:cs="Arial"/>
          <w:sz w:val="24"/>
          <w:szCs w:val="24"/>
        </w:rPr>
        <w:t xml:space="preserve"> and assign me as one of </w:t>
      </w:r>
      <w:r w:rsidR="00EA0218" w:rsidRPr="003478CD">
        <w:rPr>
          <w:rFonts w:ascii="Arial" w:hAnsi="Arial" w:cs="Arial"/>
          <w:sz w:val="24"/>
          <w:szCs w:val="24"/>
        </w:rPr>
        <w:t>its</w:t>
      </w:r>
      <w:r w:rsidRPr="003478CD">
        <w:rPr>
          <w:rFonts w:ascii="Arial" w:hAnsi="Arial" w:cs="Arial"/>
          <w:sz w:val="24"/>
          <w:szCs w:val="24"/>
        </w:rPr>
        <w:t xml:space="preserve"> members – that means send me an invite to my </w:t>
      </w:r>
      <w:r w:rsidR="004761B9" w:rsidRPr="003478CD">
        <w:rPr>
          <w:rFonts w:ascii="Arial" w:hAnsi="Arial" w:cs="Arial"/>
          <w:sz w:val="24"/>
          <w:szCs w:val="24"/>
        </w:rPr>
        <w:t xml:space="preserve">college </w:t>
      </w:r>
      <w:r w:rsidRPr="003478CD">
        <w:rPr>
          <w:rFonts w:ascii="Arial" w:hAnsi="Arial" w:cs="Arial"/>
          <w:sz w:val="24"/>
          <w:szCs w:val="24"/>
        </w:rPr>
        <w:t>email address</w:t>
      </w:r>
      <w:r w:rsidR="004761B9" w:rsidRPr="003478CD">
        <w:rPr>
          <w:rFonts w:ascii="Arial" w:hAnsi="Arial" w:cs="Arial"/>
          <w:sz w:val="24"/>
          <w:szCs w:val="24"/>
        </w:rPr>
        <w:t>: john.piperias@edinburghcollege.ac.uk</w:t>
      </w:r>
      <w:r w:rsidRPr="003478CD">
        <w:rPr>
          <w:rFonts w:ascii="Arial" w:hAnsi="Arial" w:cs="Arial"/>
          <w:sz w:val="24"/>
          <w:szCs w:val="24"/>
        </w:rPr>
        <w:t>.</w:t>
      </w:r>
    </w:p>
    <w:p w14:paraId="27BBB768" w14:textId="2E799E3F" w:rsidR="00137280" w:rsidRDefault="00137280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478CD">
        <w:rPr>
          <w:rFonts w:ascii="Arial" w:hAnsi="Arial" w:cs="Arial"/>
          <w:sz w:val="24"/>
          <w:szCs w:val="24"/>
        </w:rPr>
        <w:t>Invent any other details needed to complete a full cycle – for the development of a complete database (backend) system.</w:t>
      </w:r>
    </w:p>
    <w:p w14:paraId="3066723F" w14:textId="3BD0EA90" w:rsidR="00E1622D" w:rsidRDefault="00E1622D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my example on Jira as the model which shows the overall structure for the sprint (Using SCRUM template) as the basis for the design.</w:t>
      </w:r>
    </w:p>
    <w:p w14:paraId="2A68E3BF" w14:textId="691A31CE" w:rsidR="0021672E" w:rsidRDefault="0021672E" w:rsidP="004761B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Distribute the various issues (tasks) equally into the various columns: To Do, Progress and Done</w:t>
      </w:r>
      <w:r w:rsidR="00F563EE">
        <w:rPr>
          <w:rFonts w:ascii="Arial" w:hAnsi="Arial" w:cs="Arial"/>
          <w:sz w:val="24"/>
          <w:szCs w:val="24"/>
        </w:rPr>
        <w:t>.</w:t>
      </w:r>
    </w:p>
    <w:p w14:paraId="080C1DDE" w14:textId="77777777" w:rsidR="00595A48" w:rsidRDefault="00595A48" w:rsidP="00595A48">
      <w:pPr>
        <w:rPr>
          <w:rFonts w:ascii="Arial" w:hAnsi="Arial" w:cs="Arial"/>
          <w:sz w:val="24"/>
          <w:szCs w:val="24"/>
        </w:rPr>
      </w:pPr>
    </w:p>
    <w:p w14:paraId="0E4D932F" w14:textId="6372737D" w:rsidR="00595A48" w:rsidRDefault="00595A48" w:rsidP="00595A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SUBMISSION:</w:t>
      </w:r>
    </w:p>
    <w:p w14:paraId="09A13032" w14:textId="29BFB691" w:rsidR="00595A48" w:rsidRDefault="00595A48" w:rsidP="00595A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Take a screenshot of the Timeline that shows all the Timeline and the Board – this doesn’t need to show all the tasks. Paste this inside this document in the section below.</w:t>
      </w:r>
    </w:p>
    <w:p w14:paraId="74E8A679" w14:textId="0C21ED54" w:rsidR="00F23D68" w:rsidRDefault="00F23D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839EE28" w14:textId="7B6225DE" w:rsidR="00F23D68" w:rsidRDefault="00F23D68" w:rsidP="00595A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Your Name:</w:t>
      </w:r>
      <w:r w:rsidR="001374AA">
        <w:rPr>
          <w:rFonts w:ascii="Arial" w:hAnsi="Arial" w:cs="Arial"/>
          <w:sz w:val="24"/>
          <w:szCs w:val="24"/>
        </w:rPr>
        <w:t xml:space="preserve"> Abigail Ridley</w:t>
      </w:r>
    </w:p>
    <w:p w14:paraId="41D9B5A2" w14:textId="6CDCACCB" w:rsidR="00F23D68" w:rsidRDefault="00F23D68" w:rsidP="00595A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Date:</w:t>
      </w:r>
      <w:r w:rsidR="001374AA">
        <w:rPr>
          <w:rFonts w:ascii="Arial" w:hAnsi="Arial" w:cs="Arial"/>
          <w:sz w:val="24"/>
          <w:szCs w:val="24"/>
        </w:rPr>
        <w:t xml:space="preserve"> 02/12/25</w:t>
      </w:r>
    </w:p>
    <w:p w14:paraId="115CD6F8" w14:textId="5FFA759D" w:rsidR="00F23D68" w:rsidRDefault="00F23D68" w:rsidP="00595A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Course:</w:t>
      </w:r>
    </w:p>
    <w:p w14:paraId="6E8C2A72" w14:textId="29BEAF96" w:rsidR="00F23D68" w:rsidRDefault="00F23D68" w:rsidP="00595A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Student Number:</w:t>
      </w:r>
    </w:p>
    <w:p w14:paraId="0B17CDB9" w14:textId="36BA15E7" w:rsidR="00121787" w:rsidRPr="003478CD" w:rsidRDefault="00570D2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STAGE: </w:t>
      </w:r>
      <w:r w:rsidR="00121787" w:rsidRPr="003478CD">
        <w:rPr>
          <w:rFonts w:ascii="Arial" w:hAnsi="Arial" w:cs="Arial"/>
          <w:b/>
          <w:bCs/>
          <w:sz w:val="24"/>
          <w:szCs w:val="24"/>
        </w:rPr>
        <w:t>Requirements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1766"/>
        <w:gridCol w:w="2525"/>
        <w:gridCol w:w="1137"/>
        <w:gridCol w:w="1552"/>
      </w:tblGrid>
      <w:tr w:rsidR="00121787" w:rsidRPr="003478CD" w14:paraId="6EF0EF7E" w14:textId="77777777" w:rsidTr="0021672E">
        <w:tc>
          <w:tcPr>
            <w:tcW w:w="2047" w:type="dxa"/>
          </w:tcPr>
          <w:p w14:paraId="45AC273C" w14:textId="77777777" w:rsidR="00121787" w:rsidRPr="003478CD" w:rsidRDefault="00121787" w:rsidP="000F1AE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1779" w:type="dxa"/>
          </w:tcPr>
          <w:p w14:paraId="786A0FD2" w14:textId="77777777" w:rsidR="00121787" w:rsidRPr="003478CD" w:rsidRDefault="00121787" w:rsidP="000F1AE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Tool(s) Used</w:t>
            </w:r>
          </w:p>
        </w:tc>
        <w:tc>
          <w:tcPr>
            <w:tcW w:w="2548" w:type="dxa"/>
          </w:tcPr>
          <w:p w14:paraId="17EDE221" w14:textId="77777777" w:rsidR="00121787" w:rsidRPr="003478CD" w:rsidRDefault="00121787" w:rsidP="000F1AE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079" w:type="dxa"/>
          </w:tcPr>
          <w:p w14:paraId="1C08C2C3" w14:textId="77777777" w:rsidR="00121787" w:rsidRPr="003478CD" w:rsidRDefault="00121787" w:rsidP="000F1AE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Timings</w:t>
            </w:r>
          </w:p>
        </w:tc>
        <w:tc>
          <w:tcPr>
            <w:tcW w:w="1563" w:type="dxa"/>
          </w:tcPr>
          <w:p w14:paraId="17248437" w14:textId="5B5719F5" w:rsidR="00121787" w:rsidRPr="003478CD" w:rsidRDefault="00B63FC0" w:rsidP="000F1AE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</w:p>
        </w:tc>
      </w:tr>
      <w:tr w:rsidR="00121787" w:rsidRPr="003478CD" w14:paraId="12D4FED9" w14:textId="77777777" w:rsidTr="0021672E">
        <w:tc>
          <w:tcPr>
            <w:tcW w:w="2047" w:type="dxa"/>
          </w:tcPr>
          <w:p w14:paraId="61A14B86" w14:textId="1B775E5C" w:rsidR="00D742F6" w:rsidRPr="003478CD" w:rsidRDefault="00024A21" w:rsidP="000F1AEA">
            <w:pPr>
              <w:rPr>
                <w:rFonts w:ascii="Arial" w:hAnsi="Arial" w:cs="Arial"/>
                <w:sz w:val="24"/>
                <w:szCs w:val="24"/>
              </w:rPr>
            </w:pPr>
            <w:r w:rsidRPr="003478CD">
              <w:rPr>
                <w:rFonts w:ascii="Arial" w:hAnsi="Arial" w:cs="Arial"/>
                <w:sz w:val="24"/>
                <w:szCs w:val="24"/>
              </w:rPr>
              <w:t xml:space="preserve">Read the case study and understand how to </w:t>
            </w:r>
            <w:proofErr w:type="spellStart"/>
            <w:r w:rsidRPr="003478CD">
              <w:rPr>
                <w:rFonts w:ascii="Arial" w:hAnsi="Arial" w:cs="Arial"/>
                <w:sz w:val="24"/>
                <w:szCs w:val="24"/>
              </w:rPr>
              <w:t>deaggregate</w:t>
            </w:r>
            <w:proofErr w:type="spellEnd"/>
            <w:r w:rsidRPr="003478CD">
              <w:rPr>
                <w:rFonts w:ascii="Arial" w:hAnsi="Arial" w:cs="Arial"/>
                <w:sz w:val="24"/>
                <w:szCs w:val="24"/>
              </w:rPr>
              <w:t xml:space="preserve"> the system into ENTITIES.</w:t>
            </w:r>
          </w:p>
          <w:p w14:paraId="2C20B9D9" w14:textId="37F2E518" w:rsidR="003474CC" w:rsidRPr="003478CD" w:rsidRDefault="003474CC" w:rsidP="000F1AE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</w:tcPr>
          <w:p w14:paraId="6EB5E266" w14:textId="3D65C912" w:rsidR="00121787" w:rsidRPr="003478CD" w:rsidRDefault="00035EB1" w:rsidP="000F1A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8CD">
              <w:rPr>
                <w:rFonts w:ascii="Arial" w:hAnsi="Arial" w:cs="Arial"/>
                <w:sz w:val="24"/>
                <w:szCs w:val="24"/>
              </w:rPr>
              <w:t>Word processor</w:t>
            </w:r>
          </w:p>
          <w:p w14:paraId="7E868415" w14:textId="4D6BB45B" w:rsidR="00D742F6" w:rsidRPr="003478CD" w:rsidRDefault="00D742F6" w:rsidP="000F1A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48" w:type="dxa"/>
          </w:tcPr>
          <w:p w14:paraId="78A271CF" w14:textId="0A436C72" w:rsidR="003474CC" w:rsidRPr="003478CD" w:rsidRDefault="003474CC" w:rsidP="00570D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8CD">
              <w:rPr>
                <w:rFonts w:ascii="Arial" w:hAnsi="Arial" w:cs="Arial"/>
                <w:sz w:val="24"/>
                <w:szCs w:val="24"/>
              </w:rPr>
              <w:t>PROJECT MANAGER</w:t>
            </w:r>
            <w:r w:rsidR="00D742F6" w:rsidRPr="003478CD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024A21" w:rsidRPr="003478CD">
              <w:rPr>
                <w:rFonts w:ascii="Arial" w:hAnsi="Arial" w:cs="Arial"/>
                <w:sz w:val="24"/>
                <w:szCs w:val="24"/>
              </w:rPr>
              <w:t>This is the role of the project manager (YOU) – to understand and interpret the requirements from the information you have being given.</w:t>
            </w:r>
          </w:p>
        </w:tc>
        <w:tc>
          <w:tcPr>
            <w:tcW w:w="1079" w:type="dxa"/>
          </w:tcPr>
          <w:p w14:paraId="0AF51387" w14:textId="26106FFF" w:rsidR="00121787" w:rsidRPr="003478CD" w:rsidRDefault="00121787" w:rsidP="000F1A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6FAE94C" w14:textId="470D39AA" w:rsidR="00B63FC0" w:rsidRPr="003478CD" w:rsidRDefault="00B63FC0" w:rsidP="000F1A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68A9" w:rsidRPr="003478CD" w14:paraId="3354D90A" w14:textId="77777777" w:rsidTr="0021672E">
        <w:tc>
          <w:tcPr>
            <w:tcW w:w="2047" w:type="dxa"/>
          </w:tcPr>
          <w:p w14:paraId="55CC6DC0" w14:textId="687E73B7" w:rsidR="002D68A9" w:rsidRPr="003478CD" w:rsidRDefault="002D68A9" w:rsidP="000F1AEA">
            <w:pPr>
              <w:rPr>
                <w:rFonts w:ascii="Arial" w:hAnsi="Arial" w:cs="Arial"/>
                <w:sz w:val="24"/>
                <w:szCs w:val="24"/>
              </w:rPr>
            </w:pPr>
            <w:r w:rsidRPr="002D68A9">
              <w:rPr>
                <w:rFonts w:ascii="Arial" w:hAnsi="Arial" w:cs="Arial"/>
                <w:sz w:val="24"/>
                <w:szCs w:val="24"/>
              </w:rPr>
              <w:t>Identify features for DB using noun method</w:t>
            </w:r>
          </w:p>
        </w:tc>
        <w:tc>
          <w:tcPr>
            <w:tcW w:w="1779" w:type="dxa"/>
          </w:tcPr>
          <w:p w14:paraId="1E9B331F" w14:textId="77777777" w:rsidR="002D68A9" w:rsidRPr="003478CD" w:rsidRDefault="002D68A9" w:rsidP="000F1A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48" w:type="dxa"/>
          </w:tcPr>
          <w:p w14:paraId="4304F3F8" w14:textId="280D6FB4" w:rsidR="002D68A9" w:rsidRPr="003478CD" w:rsidRDefault="002D68A9" w:rsidP="00570D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68A9">
              <w:rPr>
                <w:rFonts w:ascii="Arial" w:hAnsi="Arial" w:cs="Arial"/>
                <w:sz w:val="24"/>
                <w:szCs w:val="24"/>
              </w:rPr>
              <w:t>Identity entities</w:t>
            </w:r>
          </w:p>
        </w:tc>
        <w:tc>
          <w:tcPr>
            <w:tcW w:w="1079" w:type="dxa"/>
          </w:tcPr>
          <w:p w14:paraId="3010446A" w14:textId="77777777" w:rsidR="002D68A9" w:rsidRPr="003478CD" w:rsidRDefault="002D68A9" w:rsidP="000F1A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B1D6FBE" w14:textId="77777777" w:rsidR="002D68A9" w:rsidRPr="003478CD" w:rsidRDefault="002D68A9" w:rsidP="000F1A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1DE33DA" w14:textId="77777777" w:rsidR="00F23D68" w:rsidRDefault="00F23D68">
      <w:pPr>
        <w:rPr>
          <w:rFonts w:ascii="Arial" w:hAnsi="Arial" w:cs="Arial"/>
          <w:b/>
          <w:bCs/>
          <w:sz w:val="24"/>
          <w:szCs w:val="24"/>
        </w:rPr>
      </w:pPr>
    </w:p>
    <w:p w14:paraId="66336DCA" w14:textId="1A7E1451" w:rsidR="00D201F3" w:rsidRPr="003478CD" w:rsidRDefault="00570D2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STAGE: </w:t>
      </w:r>
      <w:r w:rsidR="00D201F3" w:rsidRPr="003478CD">
        <w:rPr>
          <w:rFonts w:ascii="Arial" w:hAnsi="Arial" w:cs="Arial"/>
          <w:b/>
          <w:bCs/>
          <w:sz w:val="24"/>
          <w:szCs w:val="24"/>
        </w:rPr>
        <w:t>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1657"/>
        <w:gridCol w:w="2033"/>
        <w:gridCol w:w="1601"/>
        <w:gridCol w:w="1513"/>
      </w:tblGrid>
      <w:tr w:rsidR="00121787" w:rsidRPr="003478CD" w14:paraId="78B2DC13" w14:textId="59F5C777" w:rsidTr="00121787">
        <w:tc>
          <w:tcPr>
            <w:tcW w:w="3087" w:type="dxa"/>
          </w:tcPr>
          <w:p w14:paraId="4FB53937" w14:textId="55F94E5D" w:rsidR="00121787" w:rsidRPr="003478CD" w:rsidRDefault="00121787" w:rsidP="003959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73" w:type="dxa"/>
          </w:tcPr>
          <w:p w14:paraId="7660C001" w14:textId="46866B69" w:rsidR="00121787" w:rsidRPr="003478CD" w:rsidRDefault="00121787" w:rsidP="00035EB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Tool(s) Used</w:t>
            </w:r>
          </w:p>
        </w:tc>
        <w:tc>
          <w:tcPr>
            <w:tcW w:w="3026" w:type="dxa"/>
          </w:tcPr>
          <w:p w14:paraId="2509D944" w14:textId="6BB6C0F5" w:rsidR="00121787" w:rsidRPr="003478CD" w:rsidRDefault="00121787" w:rsidP="00601F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481" w:type="dxa"/>
          </w:tcPr>
          <w:p w14:paraId="2B54295C" w14:textId="00570DED" w:rsidR="00121787" w:rsidRPr="003478CD" w:rsidRDefault="00121787" w:rsidP="00024A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Timings</w:t>
            </w:r>
          </w:p>
        </w:tc>
        <w:tc>
          <w:tcPr>
            <w:tcW w:w="2481" w:type="dxa"/>
          </w:tcPr>
          <w:p w14:paraId="44F20DC7" w14:textId="3F0E25A3" w:rsidR="00121787" w:rsidRPr="003478CD" w:rsidRDefault="00B63FC0" w:rsidP="002F0FF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0F74B2" w:rsidRPr="003478CD" w14:paraId="6BDD71CE" w14:textId="12819348" w:rsidTr="00121787">
        <w:tc>
          <w:tcPr>
            <w:tcW w:w="3087" w:type="dxa"/>
          </w:tcPr>
          <w:p w14:paraId="00B1AC88" w14:textId="74B2432C" w:rsidR="000F74B2" w:rsidRPr="003478CD" w:rsidRDefault="000F74B2" w:rsidP="000F74B2">
            <w:pPr>
              <w:rPr>
                <w:rFonts w:ascii="Arial" w:hAnsi="Arial" w:cs="Arial"/>
                <w:sz w:val="24"/>
                <w:szCs w:val="24"/>
              </w:rPr>
            </w:pPr>
            <w:r w:rsidRPr="003478CD">
              <w:rPr>
                <w:rFonts w:ascii="Arial" w:hAnsi="Arial" w:cs="Arial"/>
                <w:sz w:val="24"/>
                <w:szCs w:val="24"/>
              </w:rPr>
              <w:t>Devise the ERD (Entity Relationship Diagram) – use appropriate logic to construct the ERD.</w:t>
            </w:r>
          </w:p>
        </w:tc>
        <w:tc>
          <w:tcPr>
            <w:tcW w:w="2873" w:type="dxa"/>
          </w:tcPr>
          <w:p w14:paraId="3B3498FA" w14:textId="105AFA71" w:rsidR="000F74B2" w:rsidRPr="003478CD" w:rsidRDefault="006C3156" w:rsidP="00035E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3478CD">
              <w:rPr>
                <w:rFonts w:ascii="Arial" w:hAnsi="Arial" w:cs="Arial"/>
                <w:sz w:val="24"/>
                <w:szCs w:val="24"/>
              </w:rPr>
              <w:t>i</w:t>
            </w:r>
            <w:r w:rsidR="00EE23BC" w:rsidRPr="003478CD">
              <w:rPr>
                <w:rFonts w:ascii="Arial" w:hAnsi="Arial" w:cs="Arial"/>
                <w:sz w:val="24"/>
                <w:szCs w:val="24"/>
              </w:rPr>
              <w:t>o</w:t>
            </w:r>
            <w:r w:rsidRPr="003478CD">
              <w:rPr>
                <w:rFonts w:ascii="Arial" w:hAnsi="Arial" w:cs="Arial"/>
                <w:sz w:val="24"/>
                <w:szCs w:val="24"/>
              </w:rPr>
              <w:t>.</w:t>
            </w:r>
            <w:r w:rsidR="00EE23BC" w:rsidRPr="003478CD">
              <w:rPr>
                <w:rFonts w:ascii="Arial" w:hAnsi="Arial" w:cs="Arial"/>
                <w:sz w:val="24"/>
                <w:szCs w:val="24"/>
              </w:rPr>
              <w:t>draw</w:t>
            </w:r>
            <w:proofErr w:type="spellEnd"/>
            <w:proofErr w:type="gramEnd"/>
          </w:p>
        </w:tc>
        <w:tc>
          <w:tcPr>
            <w:tcW w:w="3026" w:type="dxa"/>
          </w:tcPr>
          <w:p w14:paraId="5B6F78A5" w14:textId="37C59905" w:rsidR="000F74B2" w:rsidRPr="003478CD" w:rsidRDefault="000F74B2" w:rsidP="000F74B2">
            <w:pPr>
              <w:rPr>
                <w:rFonts w:ascii="Arial" w:hAnsi="Arial" w:cs="Arial"/>
                <w:sz w:val="24"/>
                <w:szCs w:val="24"/>
              </w:rPr>
            </w:pPr>
            <w:r w:rsidRPr="003478CD">
              <w:rPr>
                <w:rFonts w:ascii="Arial" w:hAnsi="Arial" w:cs="Arial"/>
                <w:sz w:val="24"/>
                <w:szCs w:val="24"/>
              </w:rPr>
              <w:t>ANALYST: Mostly you are constructing this – so you can understand the database design.</w:t>
            </w:r>
          </w:p>
          <w:p w14:paraId="119DED30" w14:textId="31DF37E1" w:rsidR="000F74B2" w:rsidRPr="003478CD" w:rsidRDefault="000F74B2" w:rsidP="000F74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3DAC3CE9" w14:textId="74095BB7" w:rsidR="000F74B2" w:rsidRPr="003478CD" w:rsidRDefault="000F74B2" w:rsidP="00024A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0FFBF771" w14:textId="616A18C8" w:rsidR="000F74B2" w:rsidRPr="003478CD" w:rsidRDefault="000F74B2" w:rsidP="002F0FF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74B2" w:rsidRPr="003478CD" w14:paraId="1C77F36B" w14:textId="50506C10" w:rsidTr="00121787">
        <w:tc>
          <w:tcPr>
            <w:tcW w:w="3087" w:type="dxa"/>
          </w:tcPr>
          <w:p w14:paraId="0155D761" w14:textId="77777777" w:rsidR="000F74B2" w:rsidRPr="003478CD" w:rsidRDefault="000F74B2" w:rsidP="000F74B2">
            <w:pPr>
              <w:rPr>
                <w:rFonts w:ascii="Arial" w:hAnsi="Arial" w:cs="Arial"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Data Dictionary</w:t>
            </w:r>
            <w:r w:rsidRPr="003478CD">
              <w:rPr>
                <w:rFonts w:ascii="Arial" w:hAnsi="Arial" w:cs="Arial"/>
                <w:sz w:val="24"/>
                <w:szCs w:val="24"/>
              </w:rPr>
              <w:t xml:space="preserve"> – construct the tables and load all the attributes along with the relevant characteristics (</w:t>
            </w:r>
            <w:r w:rsidRPr="003478C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data type, size, null/not null</w:t>
            </w:r>
            <w:r w:rsidRPr="003478CD">
              <w:rPr>
                <w:rFonts w:ascii="Arial" w:hAnsi="Arial" w:cs="Arial"/>
                <w:sz w:val="24"/>
                <w:szCs w:val="24"/>
              </w:rPr>
              <w:t xml:space="preserve"> etc).</w:t>
            </w:r>
          </w:p>
          <w:p w14:paraId="5EC506F1" w14:textId="25DF448F" w:rsidR="000F74B2" w:rsidRPr="003478CD" w:rsidRDefault="000F74B2" w:rsidP="000F74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</w:tcPr>
          <w:p w14:paraId="47A83EA4" w14:textId="3600080A" w:rsidR="000F74B2" w:rsidRPr="003478CD" w:rsidRDefault="000F74B2" w:rsidP="00035E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8CD">
              <w:rPr>
                <w:rFonts w:ascii="Arial" w:hAnsi="Arial" w:cs="Arial"/>
                <w:sz w:val="24"/>
                <w:szCs w:val="24"/>
              </w:rPr>
              <w:t>MS Excel</w:t>
            </w:r>
          </w:p>
        </w:tc>
        <w:tc>
          <w:tcPr>
            <w:tcW w:w="3026" w:type="dxa"/>
          </w:tcPr>
          <w:p w14:paraId="27F72C20" w14:textId="51E0CB1E" w:rsidR="000F74B2" w:rsidRPr="003478CD" w:rsidRDefault="000F74B2" w:rsidP="000F74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8CD">
              <w:rPr>
                <w:rFonts w:ascii="Arial" w:hAnsi="Arial" w:cs="Arial"/>
                <w:sz w:val="24"/>
                <w:szCs w:val="24"/>
              </w:rPr>
              <w:t>ANALYST: Mostly you are constructing this – so you can understand the database design and quickly implement these.</w:t>
            </w:r>
          </w:p>
        </w:tc>
        <w:tc>
          <w:tcPr>
            <w:tcW w:w="2481" w:type="dxa"/>
          </w:tcPr>
          <w:p w14:paraId="68FC4F08" w14:textId="4AD54D75" w:rsidR="000F74B2" w:rsidRPr="003478CD" w:rsidRDefault="000F74B2" w:rsidP="00024A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384E7CA0" w14:textId="3E458B52" w:rsidR="000F74B2" w:rsidRPr="003478CD" w:rsidRDefault="000F74B2" w:rsidP="002F0FF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810BDF" w14:textId="77777777" w:rsidR="009D742F" w:rsidRPr="003478CD" w:rsidRDefault="009D742F">
      <w:pPr>
        <w:rPr>
          <w:rFonts w:ascii="Arial" w:hAnsi="Arial" w:cs="Arial"/>
          <w:b/>
          <w:bCs/>
          <w:sz w:val="24"/>
          <w:szCs w:val="24"/>
        </w:rPr>
      </w:pPr>
    </w:p>
    <w:p w14:paraId="03E6C5E0" w14:textId="1D8432C3" w:rsidR="00551E9A" w:rsidRPr="003478CD" w:rsidRDefault="00570D28" w:rsidP="00551E9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STAGE:</w:t>
      </w:r>
      <w:r w:rsidR="002D68A9">
        <w:rPr>
          <w:rFonts w:ascii="Arial" w:hAnsi="Arial" w:cs="Arial"/>
          <w:b/>
          <w:bCs/>
          <w:sz w:val="24"/>
          <w:szCs w:val="24"/>
        </w:rPr>
        <w:t xml:space="preserve">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2007"/>
        <w:gridCol w:w="2058"/>
        <w:gridCol w:w="1583"/>
        <w:gridCol w:w="1494"/>
      </w:tblGrid>
      <w:tr w:rsidR="00366BCF" w:rsidRPr="003478CD" w14:paraId="5D9A9E7E" w14:textId="77777777" w:rsidTr="00310AFB">
        <w:tc>
          <w:tcPr>
            <w:tcW w:w="3087" w:type="dxa"/>
          </w:tcPr>
          <w:p w14:paraId="4741E6EF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73" w:type="dxa"/>
          </w:tcPr>
          <w:p w14:paraId="46454061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Tool(s) Used</w:t>
            </w:r>
          </w:p>
        </w:tc>
        <w:tc>
          <w:tcPr>
            <w:tcW w:w="3026" w:type="dxa"/>
          </w:tcPr>
          <w:p w14:paraId="69C3B61B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481" w:type="dxa"/>
          </w:tcPr>
          <w:p w14:paraId="142E2717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Timings</w:t>
            </w:r>
          </w:p>
        </w:tc>
        <w:tc>
          <w:tcPr>
            <w:tcW w:w="2481" w:type="dxa"/>
          </w:tcPr>
          <w:p w14:paraId="499E6BCE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366BCF" w:rsidRPr="003478CD" w14:paraId="767F7999" w14:textId="77777777" w:rsidTr="00310AFB">
        <w:tc>
          <w:tcPr>
            <w:tcW w:w="3087" w:type="dxa"/>
          </w:tcPr>
          <w:p w14:paraId="0FBF2DC1" w14:textId="0E26EA10" w:rsidR="00551E9A" w:rsidRPr="003478CD" w:rsidRDefault="00366BCF" w:rsidP="00310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Finalise ERD</w:t>
            </w:r>
          </w:p>
        </w:tc>
        <w:tc>
          <w:tcPr>
            <w:tcW w:w="2873" w:type="dxa"/>
          </w:tcPr>
          <w:p w14:paraId="344B00C2" w14:textId="745015CC" w:rsidR="00551E9A" w:rsidRPr="003478CD" w:rsidRDefault="00366BCF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Draw.io/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visio</w:t>
            </w:r>
            <w:proofErr w:type="spellEnd"/>
          </w:p>
        </w:tc>
        <w:tc>
          <w:tcPr>
            <w:tcW w:w="3026" w:type="dxa"/>
          </w:tcPr>
          <w:p w14:paraId="1DDD4C84" w14:textId="5C10D5B7" w:rsidR="00551E9A" w:rsidRPr="003478CD" w:rsidRDefault="00366BCF" w:rsidP="00310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Visualise connections- pk/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fk</w:t>
            </w:r>
            <w:proofErr w:type="spellEnd"/>
          </w:p>
        </w:tc>
        <w:tc>
          <w:tcPr>
            <w:tcW w:w="2481" w:type="dxa"/>
          </w:tcPr>
          <w:p w14:paraId="4DCD34A6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5469B632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6BCF" w:rsidRPr="003478CD" w14:paraId="350C1C9C" w14:textId="77777777" w:rsidTr="00310AFB">
        <w:tc>
          <w:tcPr>
            <w:tcW w:w="3087" w:type="dxa"/>
          </w:tcPr>
          <w:p w14:paraId="36F9CB90" w14:textId="16173527" w:rsidR="00551E9A" w:rsidRPr="003478CD" w:rsidRDefault="00EF3E48" w:rsidP="00310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Table structures</w:t>
            </w:r>
          </w:p>
        </w:tc>
        <w:tc>
          <w:tcPr>
            <w:tcW w:w="2873" w:type="dxa"/>
          </w:tcPr>
          <w:p w14:paraId="28031B18" w14:textId="3258261E" w:rsidR="00551E9A" w:rsidRPr="003478CD" w:rsidRDefault="00EF3E48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excel</w:t>
            </w:r>
          </w:p>
        </w:tc>
        <w:tc>
          <w:tcPr>
            <w:tcW w:w="3026" w:type="dxa"/>
          </w:tcPr>
          <w:p w14:paraId="1A334203" w14:textId="45E02023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3B781BD9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09D11480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E9283FF" w14:textId="77777777" w:rsidR="00551E9A" w:rsidRPr="003478CD" w:rsidRDefault="00551E9A">
      <w:pPr>
        <w:rPr>
          <w:rFonts w:ascii="Arial" w:hAnsi="Arial" w:cs="Arial"/>
          <w:b/>
          <w:bCs/>
          <w:sz w:val="24"/>
          <w:szCs w:val="24"/>
        </w:rPr>
      </w:pPr>
    </w:p>
    <w:p w14:paraId="25DE9558" w14:textId="4EF2BC4F" w:rsidR="00551E9A" w:rsidRPr="003478CD" w:rsidRDefault="00570D28" w:rsidP="00551E9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STAGE:</w:t>
      </w:r>
      <w:r w:rsidR="002D68A9">
        <w:rPr>
          <w:rFonts w:ascii="Arial" w:hAnsi="Arial" w:cs="Arial"/>
          <w:b/>
          <w:bCs/>
          <w:sz w:val="24"/>
          <w:szCs w:val="24"/>
        </w:rPr>
        <w:t xml:space="preserve">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8"/>
        <w:gridCol w:w="1803"/>
        <w:gridCol w:w="1960"/>
        <w:gridCol w:w="1706"/>
        <w:gridCol w:w="1629"/>
      </w:tblGrid>
      <w:tr w:rsidR="00551E9A" w:rsidRPr="003478CD" w14:paraId="2768DDC8" w14:textId="77777777" w:rsidTr="00310AFB">
        <w:tc>
          <w:tcPr>
            <w:tcW w:w="3087" w:type="dxa"/>
          </w:tcPr>
          <w:p w14:paraId="67142449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73" w:type="dxa"/>
          </w:tcPr>
          <w:p w14:paraId="0AC10420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Tool(s) Used</w:t>
            </w:r>
          </w:p>
        </w:tc>
        <w:tc>
          <w:tcPr>
            <w:tcW w:w="3026" w:type="dxa"/>
          </w:tcPr>
          <w:p w14:paraId="29C7FFEA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481" w:type="dxa"/>
          </w:tcPr>
          <w:p w14:paraId="78B18800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Timings</w:t>
            </w:r>
          </w:p>
        </w:tc>
        <w:tc>
          <w:tcPr>
            <w:tcW w:w="2481" w:type="dxa"/>
          </w:tcPr>
          <w:p w14:paraId="4DBB5997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551E9A" w:rsidRPr="003478CD" w14:paraId="53D35DDE" w14:textId="77777777" w:rsidTr="00310AFB">
        <w:tc>
          <w:tcPr>
            <w:tcW w:w="3087" w:type="dxa"/>
          </w:tcPr>
          <w:p w14:paraId="7D111905" w14:textId="6801E0A5" w:rsidR="00551E9A" w:rsidRPr="003478CD" w:rsidRDefault="001F5921" w:rsidP="00310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MySQL DB schema</w:t>
            </w:r>
          </w:p>
        </w:tc>
        <w:tc>
          <w:tcPr>
            <w:tcW w:w="2873" w:type="dxa"/>
          </w:tcPr>
          <w:p w14:paraId="13F9CD14" w14:textId="347D0610" w:rsidR="00551E9A" w:rsidRPr="003478CD" w:rsidRDefault="001F5921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xampp</w:t>
            </w:r>
            <w:proofErr w:type="spellEnd"/>
          </w:p>
        </w:tc>
        <w:tc>
          <w:tcPr>
            <w:tcW w:w="3026" w:type="dxa"/>
          </w:tcPr>
          <w:p w14:paraId="713D4045" w14:textId="58316E93" w:rsidR="00551E9A" w:rsidRPr="003478CD" w:rsidRDefault="001F5921" w:rsidP="00310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Create working db</w:t>
            </w:r>
          </w:p>
        </w:tc>
        <w:tc>
          <w:tcPr>
            <w:tcW w:w="2481" w:type="dxa"/>
          </w:tcPr>
          <w:p w14:paraId="55D78642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48468118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1E9A" w:rsidRPr="003478CD" w14:paraId="29E05AB7" w14:textId="77777777" w:rsidTr="00310AFB">
        <w:tc>
          <w:tcPr>
            <w:tcW w:w="3087" w:type="dxa"/>
          </w:tcPr>
          <w:p w14:paraId="6EC4F9EB" w14:textId="756B202C" w:rsidR="00551E9A" w:rsidRPr="003478CD" w:rsidRDefault="001F5921" w:rsidP="00310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Tables &amp; keys</w:t>
            </w:r>
          </w:p>
        </w:tc>
        <w:tc>
          <w:tcPr>
            <w:tcW w:w="2873" w:type="dxa"/>
          </w:tcPr>
          <w:p w14:paraId="15B49845" w14:textId="32E1B140" w:rsidR="00551E9A" w:rsidRPr="003478CD" w:rsidRDefault="001F5921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xampp</w:t>
            </w:r>
            <w:proofErr w:type="spellEnd"/>
          </w:p>
        </w:tc>
        <w:tc>
          <w:tcPr>
            <w:tcW w:w="3026" w:type="dxa"/>
          </w:tcPr>
          <w:p w14:paraId="4C42581F" w14:textId="7C239ED9" w:rsidR="00551E9A" w:rsidRPr="003478CD" w:rsidRDefault="00CA0DA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Prepare tables to insert data</w:t>
            </w:r>
          </w:p>
        </w:tc>
        <w:tc>
          <w:tcPr>
            <w:tcW w:w="2481" w:type="dxa"/>
          </w:tcPr>
          <w:p w14:paraId="283B7AED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0CE78B86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AA" w:rsidRPr="003478CD" w14:paraId="4BD8FFBB" w14:textId="77777777" w:rsidTr="00310AFB">
        <w:tc>
          <w:tcPr>
            <w:tcW w:w="3087" w:type="dxa"/>
          </w:tcPr>
          <w:p w14:paraId="4B67B274" w14:textId="3DD1827D" w:rsidR="00CA0DAA" w:rsidRDefault="00CA0DAA" w:rsidP="00310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Sample test data</w:t>
            </w:r>
          </w:p>
        </w:tc>
        <w:tc>
          <w:tcPr>
            <w:tcW w:w="2873" w:type="dxa"/>
          </w:tcPr>
          <w:p w14:paraId="6435DFE9" w14:textId="4E934E2D" w:rsidR="00CA0DAA" w:rsidRDefault="00CA0DA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Xampp</w:t>
            </w:r>
            <w:proofErr w:type="spellEnd"/>
          </w:p>
        </w:tc>
        <w:tc>
          <w:tcPr>
            <w:tcW w:w="3026" w:type="dxa"/>
          </w:tcPr>
          <w:p w14:paraId="01DBCA56" w14:textId="7510BAA7" w:rsidR="00CA0DAA" w:rsidRDefault="00CA0DA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Ensure working</w:t>
            </w:r>
          </w:p>
        </w:tc>
        <w:tc>
          <w:tcPr>
            <w:tcW w:w="2481" w:type="dxa"/>
          </w:tcPr>
          <w:p w14:paraId="67EDECCD" w14:textId="77777777" w:rsidR="00CA0DAA" w:rsidRPr="003478CD" w:rsidRDefault="00CA0DA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2DA27115" w14:textId="77777777" w:rsidR="00CA0DAA" w:rsidRPr="003478CD" w:rsidRDefault="00CA0DAA" w:rsidP="00310A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80B11AA" w14:textId="77777777" w:rsidR="00551E9A" w:rsidRPr="003478CD" w:rsidRDefault="00551E9A">
      <w:pPr>
        <w:rPr>
          <w:rFonts w:ascii="Arial" w:hAnsi="Arial" w:cs="Arial"/>
          <w:b/>
          <w:bCs/>
          <w:sz w:val="24"/>
          <w:szCs w:val="24"/>
        </w:rPr>
      </w:pPr>
    </w:p>
    <w:p w14:paraId="0246A89F" w14:textId="59D822F7" w:rsidR="00551E9A" w:rsidRPr="003478CD" w:rsidRDefault="00570D28" w:rsidP="00551E9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STAGE:</w:t>
      </w:r>
      <w:r w:rsidR="002D68A9">
        <w:rPr>
          <w:rFonts w:ascii="Arial" w:hAnsi="Arial" w:cs="Arial"/>
          <w:b/>
          <w:bCs/>
          <w:sz w:val="24"/>
          <w:szCs w:val="24"/>
        </w:rPr>
        <w:t xml:space="preserve">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898"/>
        <w:gridCol w:w="2055"/>
        <w:gridCol w:w="1775"/>
        <w:gridCol w:w="1705"/>
      </w:tblGrid>
      <w:tr w:rsidR="00551E9A" w:rsidRPr="003478CD" w14:paraId="38479381" w14:textId="77777777" w:rsidTr="00E32821">
        <w:tc>
          <w:tcPr>
            <w:tcW w:w="1583" w:type="dxa"/>
          </w:tcPr>
          <w:p w14:paraId="6BBF8DD0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98" w:type="dxa"/>
          </w:tcPr>
          <w:p w14:paraId="2EB04B4B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Tool(s) Used</w:t>
            </w:r>
          </w:p>
        </w:tc>
        <w:tc>
          <w:tcPr>
            <w:tcW w:w="2055" w:type="dxa"/>
          </w:tcPr>
          <w:p w14:paraId="3C4547D9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775" w:type="dxa"/>
          </w:tcPr>
          <w:p w14:paraId="48E2343C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Timings</w:t>
            </w:r>
          </w:p>
        </w:tc>
        <w:tc>
          <w:tcPr>
            <w:tcW w:w="1705" w:type="dxa"/>
          </w:tcPr>
          <w:p w14:paraId="28FACAEC" w14:textId="77777777" w:rsidR="00551E9A" w:rsidRPr="003478CD" w:rsidRDefault="00551E9A" w:rsidP="00310AF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E32821" w:rsidRPr="003478CD" w14:paraId="41AD14FB" w14:textId="77777777" w:rsidTr="00E32821">
        <w:tc>
          <w:tcPr>
            <w:tcW w:w="1583" w:type="dxa"/>
          </w:tcPr>
          <w:p w14:paraId="2CF2988D" w14:textId="548BC056" w:rsidR="00E32821" w:rsidRPr="003478CD" w:rsidRDefault="00E32821" w:rsidP="00E328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constraint </w:t>
            </w:r>
          </w:p>
        </w:tc>
        <w:tc>
          <w:tcPr>
            <w:tcW w:w="1898" w:type="dxa"/>
          </w:tcPr>
          <w:p w14:paraId="71D32725" w14:textId="105E7BF6" w:rsidR="00E32821" w:rsidRPr="003478CD" w:rsidRDefault="00E32821" w:rsidP="00E328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2055" w:type="dxa"/>
          </w:tcPr>
          <w:p w14:paraId="4C91B30C" w14:textId="77777777" w:rsidR="00E32821" w:rsidRPr="003478CD" w:rsidRDefault="00E32821" w:rsidP="00E328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5" w:type="dxa"/>
          </w:tcPr>
          <w:p w14:paraId="0C8EAFE6" w14:textId="77777777" w:rsidR="00E32821" w:rsidRPr="003478CD" w:rsidRDefault="00E32821" w:rsidP="00E328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8FECA8B" w14:textId="77777777" w:rsidR="00E32821" w:rsidRPr="003478CD" w:rsidRDefault="00E32821" w:rsidP="00E328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2821" w:rsidRPr="003478CD" w14:paraId="06B40A39" w14:textId="77777777" w:rsidTr="00E32821">
        <w:tc>
          <w:tcPr>
            <w:tcW w:w="1583" w:type="dxa"/>
          </w:tcPr>
          <w:p w14:paraId="280ABCE6" w14:textId="13C6423E" w:rsidR="00E32821" w:rsidRPr="003478CD" w:rsidRDefault="00E32821" w:rsidP="00E328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CRUD</w:t>
            </w:r>
          </w:p>
        </w:tc>
        <w:tc>
          <w:tcPr>
            <w:tcW w:w="1898" w:type="dxa"/>
          </w:tcPr>
          <w:p w14:paraId="3EFD839E" w14:textId="37E80F01" w:rsidR="00E32821" w:rsidRPr="003478CD" w:rsidRDefault="00E32821" w:rsidP="00E328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2055" w:type="dxa"/>
          </w:tcPr>
          <w:p w14:paraId="1EAF29DB" w14:textId="77777777" w:rsidR="00E32821" w:rsidRPr="003478CD" w:rsidRDefault="00E32821" w:rsidP="00E328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5" w:type="dxa"/>
          </w:tcPr>
          <w:p w14:paraId="40E567C9" w14:textId="77777777" w:rsidR="00E32821" w:rsidRPr="003478CD" w:rsidRDefault="00E32821" w:rsidP="00E328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BCB70D2" w14:textId="77777777" w:rsidR="00E32821" w:rsidRPr="003478CD" w:rsidRDefault="00E32821" w:rsidP="00E328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07A6377" w14:textId="77777777" w:rsidR="00551E9A" w:rsidRPr="003478CD" w:rsidRDefault="00551E9A">
      <w:pPr>
        <w:rPr>
          <w:rFonts w:ascii="Arial" w:hAnsi="Arial" w:cs="Arial"/>
          <w:b/>
          <w:bCs/>
          <w:sz w:val="24"/>
          <w:szCs w:val="24"/>
        </w:rPr>
      </w:pPr>
    </w:p>
    <w:p w14:paraId="7F63BFD5" w14:textId="7DF8691C" w:rsidR="00570D28" w:rsidRPr="003478CD" w:rsidRDefault="00570D28" w:rsidP="00570D2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STAGE:</w:t>
      </w:r>
      <w:r w:rsidR="002D68A9">
        <w:rPr>
          <w:rFonts w:ascii="Arial" w:hAnsi="Arial" w:cs="Arial"/>
          <w:b/>
          <w:bCs/>
          <w:sz w:val="24"/>
          <w:szCs w:val="24"/>
        </w:rPr>
        <w:t xml:space="preserve">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2"/>
        <w:gridCol w:w="1696"/>
        <w:gridCol w:w="1854"/>
        <w:gridCol w:w="1629"/>
        <w:gridCol w:w="1545"/>
      </w:tblGrid>
      <w:tr w:rsidR="0042227A" w:rsidRPr="003478CD" w14:paraId="61E9218E" w14:textId="77777777" w:rsidTr="001B3384">
        <w:tc>
          <w:tcPr>
            <w:tcW w:w="3087" w:type="dxa"/>
          </w:tcPr>
          <w:p w14:paraId="30C338C7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73" w:type="dxa"/>
          </w:tcPr>
          <w:p w14:paraId="4C66016F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Tool(s) Used</w:t>
            </w:r>
          </w:p>
        </w:tc>
        <w:tc>
          <w:tcPr>
            <w:tcW w:w="3026" w:type="dxa"/>
          </w:tcPr>
          <w:p w14:paraId="0051E2AF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481" w:type="dxa"/>
          </w:tcPr>
          <w:p w14:paraId="60720181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Timings</w:t>
            </w:r>
          </w:p>
        </w:tc>
        <w:tc>
          <w:tcPr>
            <w:tcW w:w="2481" w:type="dxa"/>
          </w:tcPr>
          <w:p w14:paraId="10B098F8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78CD">
              <w:rPr>
                <w:rFonts w:ascii="Arial" w:hAnsi="Arial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42227A" w:rsidRPr="003478CD" w14:paraId="16EEDC38" w14:textId="77777777" w:rsidTr="001B3384">
        <w:tc>
          <w:tcPr>
            <w:tcW w:w="3087" w:type="dxa"/>
          </w:tcPr>
          <w:p w14:paraId="47B93F05" w14:textId="4107C8CB" w:rsidR="00570D28" w:rsidRPr="003478CD" w:rsidRDefault="0042227A" w:rsidP="001B338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Export DB schema</w:t>
            </w:r>
          </w:p>
        </w:tc>
        <w:tc>
          <w:tcPr>
            <w:tcW w:w="2873" w:type="dxa"/>
          </w:tcPr>
          <w:p w14:paraId="28B37504" w14:textId="5D15896A" w:rsidR="00570D28" w:rsidRPr="003478CD" w:rsidRDefault="00570D28" w:rsidP="001B338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26" w:type="dxa"/>
          </w:tcPr>
          <w:p w14:paraId="079CD7E6" w14:textId="77777777" w:rsidR="00570D28" w:rsidRPr="003478CD" w:rsidRDefault="00570D28" w:rsidP="001B338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271343EF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2921F633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227A" w:rsidRPr="003478CD" w14:paraId="6ADF6D1D" w14:textId="77777777" w:rsidTr="001B3384">
        <w:tc>
          <w:tcPr>
            <w:tcW w:w="3087" w:type="dxa"/>
          </w:tcPr>
          <w:p w14:paraId="64831414" w14:textId="3B09B00F" w:rsidR="00570D28" w:rsidRPr="003478CD" w:rsidRDefault="0042227A" w:rsidP="001B338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Documentation</w:t>
            </w:r>
          </w:p>
        </w:tc>
        <w:tc>
          <w:tcPr>
            <w:tcW w:w="2873" w:type="dxa"/>
          </w:tcPr>
          <w:p w14:paraId="13A624E6" w14:textId="6C9118B7" w:rsidR="00570D28" w:rsidRPr="003478CD" w:rsidRDefault="00570D28" w:rsidP="001B338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26" w:type="dxa"/>
          </w:tcPr>
          <w:p w14:paraId="67E25907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717E5AB3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</w:tcPr>
          <w:p w14:paraId="176A7A38" w14:textId="77777777" w:rsidR="00570D28" w:rsidRPr="003478CD" w:rsidRDefault="00570D28" w:rsidP="001B338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1659AA" w14:textId="4557F4E4" w:rsidR="009D742F" w:rsidRDefault="009D742F">
      <w:pPr>
        <w:rPr>
          <w:rFonts w:ascii="Arial" w:hAnsi="Arial" w:cs="Arial"/>
          <w:b/>
          <w:bCs/>
          <w:sz w:val="24"/>
          <w:szCs w:val="24"/>
        </w:rPr>
      </w:pPr>
    </w:p>
    <w:p w14:paraId="312ADF0B" w14:textId="77777777" w:rsidR="00595A48" w:rsidRDefault="00595A48">
      <w:pPr>
        <w:rPr>
          <w:rFonts w:ascii="Arial" w:hAnsi="Arial" w:cs="Arial"/>
          <w:b/>
          <w:bCs/>
          <w:sz w:val="24"/>
          <w:szCs w:val="24"/>
        </w:rPr>
      </w:pPr>
    </w:p>
    <w:p w14:paraId="37386D31" w14:textId="13C48DE3" w:rsidR="00595A48" w:rsidRDefault="00595A4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JIRA EVIDENCE (Screenshots)</w:t>
      </w:r>
    </w:p>
    <w:p w14:paraId="3E99C0E7" w14:textId="5F29F5BB" w:rsidR="00595A48" w:rsidRPr="003478CD" w:rsidRDefault="004A4A0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7C4EAD0" wp14:editId="75CC79D8">
            <wp:extent cx="5731510" cy="7503160"/>
            <wp:effectExtent l="0" t="0" r="0" b="2540"/>
            <wp:docPr id="11242624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62498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B51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9DBAA8E" wp14:editId="2D0FACA4">
            <wp:extent cx="5731510" cy="5828030"/>
            <wp:effectExtent l="0" t="0" r="0" b="1270"/>
            <wp:docPr id="1224574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4441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A48" w:rsidRPr="003478CD" w:rsidSect="00311149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0ED61" w14:textId="77777777" w:rsidR="00F41396" w:rsidRDefault="00F41396" w:rsidP="00A16D69">
      <w:pPr>
        <w:spacing w:after="0" w:line="240" w:lineRule="auto"/>
      </w:pPr>
      <w:r>
        <w:separator/>
      </w:r>
    </w:p>
  </w:endnote>
  <w:endnote w:type="continuationSeparator" w:id="0">
    <w:p w14:paraId="7930CD6A" w14:textId="77777777" w:rsidR="00F41396" w:rsidRDefault="00F41396" w:rsidP="00A16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47467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518393F" w14:textId="270FFA02" w:rsidR="00A16D69" w:rsidRDefault="00A16D6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96A0C8" w14:textId="77777777" w:rsidR="00A16D69" w:rsidRDefault="00A16D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66969" w14:textId="77777777" w:rsidR="00F41396" w:rsidRDefault="00F41396" w:rsidP="00A16D69">
      <w:pPr>
        <w:spacing w:after="0" w:line="240" w:lineRule="auto"/>
      </w:pPr>
      <w:r>
        <w:separator/>
      </w:r>
    </w:p>
  </w:footnote>
  <w:footnote w:type="continuationSeparator" w:id="0">
    <w:p w14:paraId="00EBF353" w14:textId="77777777" w:rsidR="00F41396" w:rsidRDefault="00F41396" w:rsidP="00A16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B5584"/>
    <w:multiLevelType w:val="hybridMultilevel"/>
    <w:tmpl w:val="D89A4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7593F"/>
    <w:multiLevelType w:val="hybridMultilevel"/>
    <w:tmpl w:val="AD8EB7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785582">
    <w:abstractNumId w:val="1"/>
  </w:num>
  <w:num w:numId="2" w16cid:durableId="48012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F3"/>
    <w:rsid w:val="00016998"/>
    <w:rsid w:val="00024898"/>
    <w:rsid w:val="00024A21"/>
    <w:rsid w:val="00035EB1"/>
    <w:rsid w:val="00045A4E"/>
    <w:rsid w:val="000E0729"/>
    <w:rsid w:val="000F74B2"/>
    <w:rsid w:val="00121787"/>
    <w:rsid w:val="00137280"/>
    <w:rsid w:val="001374AA"/>
    <w:rsid w:val="00196845"/>
    <w:rsid w:val="001A3DF2"/>
    <w:rsid w:val="001C3FDD"/>
    <w:rsid w:val="001F5921"/>
    <w:rsid w:val="00203C04"/>
    <w:rsid w:val="0021672E"/>
    <w:rsid w:val="00245347"/>
    <w:rsid w:val="00245BFE"/>
    <w:rsid w:val="0028090C"/>
    <w:rsid w:val="0028779F"/>
    <w:rsid w:val="002B1021"/>
    <w:rsid w:val="002D68A9"/>
    <w:rsid w:val="002D7192"/>
    <w:rsid w:val="002F0FFA"/>
    <w:rsid w:val="002F1C0B"/>
    <w:rsid w:val="00304D2C"/>
    <w:rsid w:val="00311149"/>
    <w:rsid w:val="003474CC"/>
    <w:rsid w:val="003478CD"/>
    <w:rsid w:val="00354191"/>
    <w:rsid w:val="00362E2B"/>
    <w:rsid w:val="00366BCF"/>
    <w:rsid w:val="00381B2A"/>
    <w:rsid w:val="0038733F"/>
    <w:rsid w:val="003877D7"/>
    <w:rsid w:val="003959EE"/>
    <w:rsid w:val="003D26C5"/>
    <w:rsid w:val="003F6E0F"/>
    <w:rsid w:val="00414E4C"/>
    <w:rsid w:val="0042227A"/>
    <w:rsid w:val="004255C7"/>
    <w:rsid w:val="004369D8"/>
    <w:rsid w:val="00471757"/>
    <w:rsid w:val="004761B9"/>
    <w:rsid w:val="004A4A04"/>
    <w:rsid w:val="004D6FDC"/>
    <w:rsid w:val="00517CEF"/>
    <w:rsid w:val="005236F2"/>
    <w:rsid w:val="0054388D"/>
    <w:rsid w:val="00550055"/>
    <w:rsid w:val="00551E9A"/>
    <w:rsid w:val="00570D28"/>
    <w:rsid w:val="00595A48"/>
    <w:rsid w:val="005E2058"/>
    <w:rsid w:val="005E4936"/>
    <w:rsid w:val="00601FDF"/>
    <w:rsid w:val="006517CF"/>
    <w:rsid w:val="00652424"/>
    <w:rsid w:val="00667723"/>
    <w:rsid w:val="006C11CC"/>
    <w:rsid w:val="006C1DB5"/>
    <w:rsid w:val="006C3156"/>
    <w:rsid w:val="00746208"/>
    <w:rsid w:val="00773D2C"/>
    <w:rsid w:val="00780D34"/>
    <w:rsid w:val="007C0C38"/>
    <w:rsid w:val="007C6A0E"/>
    <w:rsid w:val="007F1E34"/>
    <w:rsid w:val="008119B0"/>
    <w:rsid w:val="008231C5"/>
    <w:rsid w:val="00845458"/>
    <w:rsid w:val="008772EF"/>
    <w:rsid w:val="00886FD7"/>
    <w:rsid w:val="0089285F"/>
    <w:rsid w:val="008A15C3"/>
    <w:rsid w:val="008D0CDE"/>
    <w:rsid w:val="008F660F"/>
    <w:rsid w:val="0093360A"/>
    <w:rsid w:val="00951EE0"/>
    <w:rsid w:val="009A185C"/>
    <w:rsid w:val="009C2B6A"/>
    <w:rsid w:val="009C3EB5"/>
    <w:rsid w:val="009D72C8"/>
    <w:rsid w:val="009D742F"/>
    <w:rsid w:val="009E4693"/>
    <w:rsid w:val="00A16D69"/>
    <w:rsid w:val="00A21C64"/>
    <w:rsid w:val="00A579A7"/>
    <w:rsid w:val="00AA6FAA"/>
    <w:rsid w:val="00AB06CD"/>
    <w:rsid w:val="00AC23F4"/>
    <w:rsid w:val="00AD3A58"/>
    <w:rsid w:val="00AD5FA7"/>
    <w:rsid w:val="00AF402D"/>
    <w:rsid w:val="00B11B66"/>
    <w:rsid w:val="00B36E59"/>
    <w:rsid w:val="00B63FC0"/>
    <w:rsid w:val="00B7350E"/>
    <w:rsid w:val="00B75B51"/>
    <w:rsid w:val="00BD4DCB"/>
    <w:rsid w:val="00BF5678"/>
    <w:rsid w:val="00C10020"/>
    <w:rsid w:val="00C275C2"/>
    <w:rsid w:val="00C60B7A"/>
    <w:rsid w:val="00C72872"/>
    <w:rsid w:val="00C80E0E"/>
    <w:rsid w:val="00CA0DAA"/>
    <w:rsid w:val="00CB30FA"/>
    <w:rsid w:val="00CE161D"/>
    <w:rsid w:val="00CE73FF"/>
    <w:rsid w:val="00D0417F"/>
    <w:rsid w:val="00D06E8C"/>
    <w:rsid w:val="00D148CB"/>
    <w:rsid w:val="00D201F3"/>
    <w:rsid w:val="00D717C9"/>
    <w:rsid w:val="00D7386D"/>
    <w:rsid w:val="00D742F6"/>
    <w:rsid w:val="00DB6307"/>
    <w:rsid w:val="00DD34C6"/>
    <w:rsid w:val="00DF55F2"/>
    <w:rsid w:val="00E1622D"/>
    <w:rsid w:val="00E32821"/>
    <w:rsid w:val="00E627D0"/>
    <w:rsid w:val="00E659C6"/>
    <w:rsid w:val="00E873F2"/>
    <w:rsid w:val="00E94EF9"/>
    <w:rsid w:val="00E964EA"/>
    <w:rsid w:val="00EA0218"/>
    <w:rsid w:val="00EA08EA"/>
    <w:rsid w:val="00EE23BC"/>
    <w:rsid w:val="00EF3E48"/>
    <w:rsid w:val="00F2155E"/>
    <w:rsid w:val="00F23D68"/>
    <w:rsid w:val="00F41396"/>
    <w:rsid w:val="00F563EE"/>
    <w:rsid w:val="00F67272"/>
    <w:rsid w:val="00F82B88"/>
    <w:rsid w:val="00FA2D96"/>
    <w:rsid w:val="00FB5FB7"/>
    <w:rsid w:val="00FE68BF"/>
    <w:rsid w:val="00FF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7CDE"/>
  <w15:chartTrackingRefBased/>
  <w15:docId w15:val="{E4F7D05E-6CB4-4299-B2CA-1D47F467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4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6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D69"/>
  </w:style>
  <w:style w:type="paragraph" w:styleId="Footer">
    <w:name w:val="footer"/>
    <w:basedOn w:val="Normal"/>
    <w:link w:val="FooterChar"/>
    <w:uiPriority w:val="99"/>
    <w:unhideWhenUsed/>
    <w:rsid w:val="00A16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D69"/>
  </w:style>
  <w:style w:type="paragraph" w:styleId="ListParagraph">
    <w:name w:val="List Paragraph"/>
    <w:basedOn w:val="Normal"/>
    <w:uiPriority w:val="34"/>
    <w:qFormat/>
    <w:rsid w:val="00651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D3FDD8F7BECB489B39ECC37CA2BA33" ma:contentTypeVersion="32" ma:contentTypeDescription="Create a new document." ma:contentTypeScope="" ma:versionID="4cf7e65655b7f7abb627f6b46fa3f093">
  <xsd:schema xmlns:xsd="http://www.w3.org/2001/XMLSchema" xmlns:xs="http://www.w3.org/2001/XMLSchema" xmlns:p="http://schemas.microsoft.com/office/2006/metadata/properties" xmlns:ns2="1eb63a5f-6048-4108-9619-d96f6358ed94" xmlns:ns3="bb94d930-4b99-473c-8f4e-bf20f9ff28e6" targetNamespace="http://schemas.microsoft.com/office/2006/metadata/properties" ma:root="true" ma:fieldsID="92826ea93101d65361a919a066ef1324" ns2:_="" ns3:_="">
    <xsd:import namespace="1eb63a5f-6048-4108-9619-d96f6358ed94"/>
    <xsd:import namespace="bb94d930-4b99-473c-8f4e-bf20f9ff2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63a5f-6048-4108-9619-d96f6358e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a24786c-ec39-412a-85ac-0a52750c68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bookType" ma:index="19" nillable="true" ma:displayName="Notebook Type" ma:internalName="NotebookType">
      <xsd:simpleType>
        <xsd:restriction base="dms:Text"/>
      </xsd:simpleType>
    </xsd:element>
    <xsd:element name="FolderType" ma:index="20" nillable="true" ma:displayName="Folder Type" ma:internalName="FolderType">
      <xsd:simpleType>
        <xsd:restriction base="dms:Text"/>
      </xsd:simpleType>
    </xsd:element>
    <xsd:element name="CultureName" ma:index="21" nillable="true" ma:displayName="Culture Name" ma:internalName="CultureName">
      <xsd:simpleType>
        <xsd:restriction base="dms:Text"/>
      </xsd:simpleType>
    </xsd:element>
    <xsd:element name="AppVersion" ma:index="22" nillable="true" ma:displayName="App Version" ma:internalName="AppVersion">
      <xsd:simpleType>
        <xsd:restriction base="dms:Text"/>
      </xsd:simpleType>
    </xsd:element>
    <xsd:element name="TeamsChannelId" ma:index="23" nillable="true" ma:displayName="Teams Channel Id" ma:internalName="TeamsChannelId">
      <xsd:simpleType>
        <xsd:restriction base="dms:Text"/>
      </xsd:simpleType>
    </xsd:element>
    <xsd:element name="Owner" ma:index="24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5" nillable="true" ma:displayName="Math Settings" ma:internalName="Math_Settings">
      <xsd:simpleType>
        <xsd:restriction base="dms:Text"/>
      </xsd:simpleType>
    </xsd:element>
    <xsd:element name="DefaultSectionNames" ma:index="2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7" nillable="true" ma:displayName="Is Collaboration Space Locked" ma:internalName="Is_Collaboration_Space_Locked">
      <xsd:simpleType>
        <xsd:restriction base="dms:Boolean"/>
      </xsd:simpleType>
    </xsd:element>
    <xsd:element name="IsNotebookLocked" ma:index="38" nillable="true" ma:displayName="Is Notebook Locked" ma:internalName="IsNotebookLocked">
      <xsd:simpleType>
        <xsd:restriction base="dms:Boolean"/>
      </xsd:simpleType>
    </xsd:element>
    <xsd:element name="Teams_Channel_Section_Location" ma:index="39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4d930-4b99-473c-8f4e-bf20f9ff28e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d106f0d-51cb-4cf3-8a29-61b3531a5cb0}" ma:internalName="TaxCatchAll" ma:showField="CatchAllData" ma:web="bb94d930-4b99-473c-8f4e-bf20f9ff2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1eb63a5f-6048-4108-9619-d96f6358ed94" xsi:nil="true"/>
    <Owner xmlns="1eb63a5f-6048-4108-9619-d96f6358ed94">
      <UserInfo>
        <DisplayName/>
        <AccountId xsi:nil="true"/>
        <AccountType/>
      </UserInfo>
    </Owner>
    <DefaultSectionNames xmlns="1eb63a5f-6048-4108-9619-d96f6358ed94" xsi:nil="true"/>
    <TeamsChannelId xmlns="1eb63a5f-6048-4108-9619-d96f6358ed94" xsi:nil="true"/>
    <lcf76f155ced4ddcb4097134ff3c332f xmlns="1eb63a5f-6048-4108-9619-d96f6358ed94">
      <Terms xmlns="http://schemas.microsoft.com/office/infopath/2007/PartnerControls"/>
    </lcf76f155ced4ddcb4097134ff3c332f>
    <NotebookType xmlns="1eb63a5f-6048-4108-9619-d96f6358ed94" xsi:nil="true"/>
    <AppVersion xmlns="1eb63a5f-6048-4108-9619-d96f6358ed94" xsi:nil="true"/>
    <IsNotebookLocked xmlns="1eb63a5f-6048-4108-9619-d96f6358ed94" xsi:nil="true"/>
    <CultureName xmlns="1eb63a5f-6048-4108-9619-d96f6358ed94" xsi:nil="true"/>
    <Students xmlns="1eb63a5f-6048-4108-9619-d96f6358ed94">
      <UserInfo>
        <DisplayName/>
        <AccountId xsi:nil="true"/>
        <AccountType/>
      </UserInfo>
    </Students>
    <Self_Registration_Enabled xmlns="1eb63a5f-6048-4108-9619-d96f6358ed94" xsi:nil="true"/>
    <Invited_Students xmlns="1eb63a5f-6048-4108-9619-d96f6358ed94" xsi:nil="true"/>
    <Teachers xmlns="1eb63a5f-6048-4108-9619-d96f6358ed94">
      <UserInfo>
        <DisplayName/>
        <AccountId xsi:nil="true"/>
        <AccountType/>
      </UserInfo>
    </Teachers>
    <Student_Groups xmlns="1eb63a5f-6048-4108-9619-d96f6358ed94">
      <UserInfo>
        <DisplayName/>
        <AccountId xsi:nil="true"/>
        <AccountType/>
      </UserInfo>
    </Student_Groups>
    <Templates xmlns="1eb63a5f-6048-4108-9619-d96f6358ed94" xsi:nil="true"/>
    <TaxCatchAll xmlns="bb94d930-4b99-473c-8f4e-bf20f9ff28e6" xsi:nil="true"/>
    <Is_Collaboration_Space_Locked xmlns="1eb63a5f-6048-4108-9619-d96f6358ed94" xsi:nil="true"/>
    <Distribution_Groups xmlns="1eb63a5f-6048-4108-9619-d96f6358ed94" xsi:nil="true"/>
    <Math_Settings xmlns="1eb63a5f-6048-4108-9619-d96f6358ed94" xsi:nil="true"/>
    <Has_Teacher_Only_SectionGroup xmlns="1eb63a5f-6048-4108-9619-d96f6358ed94" xsi:nil="true"/>
    <Teams_Channel_Section_Location xmlns="1eb63a5f-6048-4108-9619-d96f6358ed94" xsi:nil="true"/>
    <LMS_Mappings xmlns="1eb63a5f-6048-4108-9619-d96f6358ed94" xsi:nil="true"/>
    <Invited_Teachers xmlns="1eb63a5f-6048-4108-9619-d96f6358ed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DAC400-2B0F-4C84-85D3-92AFA4F74A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B72812-8056-45F0-8A28-98C470618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63a5f-6048-4108-9619-d96f6358ed94"/>
    <ds:schemaRef ds:uri="bb94d930-4b99-473c-8f4e-bf20f9ff28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6E84DC-7897-48F5-BE36-71CB3F9AC1E6}">
  <ds:schemaRefs>
    <ds:schemaRef ds:uri="http://schemas.microsoft.com/office/2006/metadata/properties"/>
    <ds:schemaRef ds:uri="http://schemas.microsoft.com/office/infopath/2007/PartnerControls"/>
    <ds:schemaRef ds:uri="1eb63a5f-6048-4108-9619-d96f6358ed94"/>
    <ds:schemaRef ds:uri="bb94d930-4b99-473c-8f4e-bf20f9ff28e6"/>
  </ds:schemaRefs>
</ds:datastoreItem>
</file>

<file path=customXml/itemProps4.xml><?xml version="1.0" encoding="utf-8"?>
<ds:datastoreItem xmlns:ds="http://schemas.openxmlformats.org/officeDocument/2006/customXml" ds:itemID="{80A3DE49-5137-4896-88DB-4269911954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Piperias</dc:creator>
  <cp:keywords/>
  <dc:description/>
  <cp:lastModifiedBy>Abigail Ridley ec2476477</cp:lastModifiedBy>
  <cp:revision>2</cp:revision>
  <dcterms:created xsi:type="dcterms:W3CDTF">2025-12-02T15:49:00Z</dcterms:created>
  <dcterms:modified xsi:type="dcterms:W3CDTF">2025-12-02T15:49:00Z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0x010100AED3FDD8F7BECB489B39ECC37CA2BA33</vt:lpwstr>
  </property>
  <property fmtid="{D5CDD505-2E9C-101B-9397-08002B2CF9AE}" pid="3" name="MSIP_Label_917377ac-e5ac-4c41-ba53-0bbd98a190e5_Enabled">
    <vt:lpwstr>true</vt:lpwstr>
  </property>
  <property fmtid="{D5CDD505-2E9C-101B-9397-08002B2CF9AE}" pid="4" name="MSIP_Label_917377ac-e5ac-4c41-ba53-0bbd98a190e5_SetDate">
    <vt:lpwstr>2025-12-02T15:22:50Z</vt:lpwstr>
  </property>
  <property fmtid="{D5CDD505-2E9C-101B-9397-08002B2CF9AE}" pid="5" name="MSIP_Label_917377ac-e5ac-4c41-ba53-0bbd98a190e5_Method">
    <vt:lpwstr>Privileged</vt:lpwstr>
  </property>
  <property fmtid="{D5CDD505-2E9C-101B-9397-08002B2CF9AE}" pid="6" name="MSIP_Label_917377ac-e5ac-4c41-ba53-0bbd98a190e5_Name">
    <vt:lpwstr>AIP Sensitivity Labels</vt:lpwstr>
  </property>
  <property fmtid="{D5CDD505-2E9C-101B-9397-08002B2CF9AE}" pid="7" name="MSIP_Label_917377ac-e5ac-4c41-ba53-0bbd98a190e5_SiteId">
    <vt:lpwstr>de73f96d-8ea1-4b80-a6a2-5165bfd494db</vt:lpwstr>
  </property>
  <property fmtid="{D5CDD505-2E9C-101B-9397-08002B2CF9AE}" pid="8" name="MSIP_Label_917377ac-e5ac-4c41-ba53-0bbd98a190e5_ActionId">
    <vt:lpwstr>d331dfbf-53c1-4b17-9a2a-dee63c3eab64</vt:lpwstr>
  </property>
  <property fmtid="{D5CDD505-2E9C-101B-9397-08002B2CF9AE}" pid="9" name="MSIP_Label_917377ac-e5ac-4c41-ba53-0bbd98a190e5_ContentBits">
    <vt:lpwstr>0</vt:lpwstr>
  </property>
  <property fmtid="{D5CDD505-2E9C-101B-9397-08002B2CF9AE}" pid="10" name="MSIP_Label_917377ac-e5ac-4c41-ba53-0bbd98a190e5_Tag">
    <vt:lpwstr>50, 0, 1, 1</vt:lpwstr>
  </property>
</Properties>
</file>