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2F885" w14:textId="77777777" w:rsidR="00FF4CF1" w:rsidRDefault="00FF4CF1">
      <w:pPr>
        <w:pStyle w:val="Textoindependiente"/>
        <w:rPr>
          <w:rFonts w:ascii="Times New Roman"/>
          <w:sz w:val="24"/>
        </w:rPr>
      </w:pPr>
    </w:p>
    <w:p w14:paraId="5114F6B5" w14:textId="77777777" w:rsidR="00FF4CF1" w:rsidRDefault="00FF4CF1">
      <w:pPr>
        <w:pStyle w:val="Textoindependiente"/>
        <w:spacing w:before="178"/>
        <w:rPr>
          <w:rFonts w:ascii="Times New Roman"/>
          <w:sz w:val="24"/>
        </w:rPr>
      </w:pPr>
    </w:p>
    <w:p w14:paraId="2C496947" w14:textId="77777777" w:rsidR="00FF4CF1" w:rsidRDefault="00000000">
      <w:pPr>
        <w:pStyle w:val="Ttulo1"/>
        <w:spacing w:line="501" w:lineRule="auto"/>
        <w:ind w:left="2726" w:right="2946" w:hanging="1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09C351D3" wp14:editId="2526B324">
            <wp:simplePos x="0" y="0"/>
            <wp:positionH relativeFrom="page">
              <wp:posOffset>504692</wp:posOffset>
            </wp:positionH>
            <wp:positionV relativeFrom="paragraph">
              <wp:posOffset>-463468</wp:posOffset>
            </wp:positionV>
            <wp:extent cx="1030921" cy="1516176"/>
            <wp:effectExtent l="0" t="0" r="0" b="0"/>
            <wp:wrapNone/>
            <wp:docPr id="1" name="Image 1" descr="Programa de Inducción 2020 — DEMS - IP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Programa de Inducción 2020 — DEMS - IPN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0921" cy="1516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152" behindDoc="0" locked="0" layoutInCell="1" allowOverlap="1" wp14:anchorId="58B33B5A" wp14:editId="6EF8CC46">
            <wp:simplePos x="0" y="0"/>
            <wp:positionH relativeFrom="page">
              <wp:posOffset>6222369</wp:posOffset>
            </wp:positionH>
            <wp:positionV relativeFrom="paragraph">
              <wp:posOffset>-432842</wp:posOffset>
            </wp:positionV>
            <wp:extent cx="1190745" cy="1498938"/>
            <wp:effectExtent l="0" t="0" r="0" b="0"/>
            <wp:wrapNone/>
            <wp:docPr id="2" name="Image 2" descr="Antecedentes - UPIICS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ntecedentes - UPIICSA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45" cy="1498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</w:rPr>
        <w:t>I</w:t>
      </w:r>
      <w:r>
        <w:t>NSTITUTO POLITÉCNICO NACIONAL UNIDAD</w:t>
      </w:r>
      <w:r>
        <w:rPr>
          <w:spacing w:val="-15"/>
        </w:rPr>
        <w:t xml:space="preserve"> </w:t>
      </w:r>
      <w:r>
        <w:t>PROFESIONAL</w:t>
      </w:r>
      <w:r>
        <w:rPr>
          <w:spacing w:val="-15"/>
        </w:rPr>
        <w:t xml:space="preserve"> </w:t>
      </w:r>
      <w:r>
        <w:t xml:space="preserve">INTERDISCIPLINARIA DE INGENIERÍA Y CIENCIAS SOCIALES Y </w:t>
      </w:r>
      <w:r>
        <w:rPr>
          <w:spacing w:val="-2"/>
        </w:rPr>
        <w:t>ADMINISTRATIVA</w:t>
      </w:r>
    </w:p>
    <w:p w14:paraId="1758955F" w14:textId="77777777" w:rsidR="00FF4CF1" w:rsidRDefault="00FF4CF1">
      <w:pPr>
        <w:pStyle w:val="Textoindependiente"/>
        <w:rPr>
          <w:rFonts w:ascii="Times New Roman"/>
          <w:b/>
          <w:sz w:val="24"/>
        </w:rPr>
      </w:pPr>
    </w:p>
    <w:p w14:paraId="3C67296A" w14:textId="77777777" w:rsidR="00FF4CF1" w:rsidRDefault="00FF4CF1">
      <w:pPr>
        <w:pStyle w:val="Textoindependiente"/>
        <w:spacing w:before="38"/>
        <w:rPr>
          <w:rFonts w:ascii="Times New Roman"/>
          <w:b/>
          <w:sz w:val="24"/>
        </w:rPr>
      </w:pPr>
    </w:p>
    <w:p w14:paraId="5CACA16C" w14:textId="77777777" w:rsidR="00FF4CF1" w:rsidRDefault="00000000">
      <w:pPr>
        <w:ind w:left="3074" w:right="3290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RESUMEN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DE LA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CLASE </w:t>
      </w:r>
      <w:r>
        <w:rPr>
          <w:rFonts w:ascii="Times New Roman"/>
          <w:spacing w:val="-2"/>
          <w:sz w:val="24"/>
        </w:rPr>
        <w:t>22/05/2024</w:t>
      </w:r>
    </w:p>
    <w:p w14:paraId="65B984DF" w14:textId="77777777" w:rsidR="00FF4CF1" w:rsidRDefault="00FF4CF1">
      <w:pPr>
        <w:pStyle w:val="Textoindependiente"/>
        <w:rPr>
          <w:rFonts w:ascii="Times New Roman"/>
          <w:sz w:val="24"/>
        </w:rPr>
      </w:pPr>
    </w:p>
    <w:p w14:paraId="192B5AA5" w14:textId="77777777" w:rsidR="00FF4CF1" w:rsidRDefault="00FF4CF1">
      <w:pPr>
        <w:pStyle w:val="Textoindependiente"/>
        <w:rPr>
          <w:rFonts w:ascii="Times New Roman"/>
          <w:sz w:val="24"/>
        </w:rPr>
      </w:pPr>
    </w:p>
    <w:p w14:paraId="2F413A8B" w14:textId="77777777" w:rsidR="00FF4CF1" w:rsidRDefault="00FF4CF1">
      <w:pPr>
        <w:pStyle w:val="Textoindependiente"/>
        <w:spacing w:before="44"/>
        <w:rPr>
          <w:rFonts w:ascii="Times New Roman"/>
          <w:sz w:val="24"/>
        </w:rPr>
      </w:pPr>
    </w:p>
    <w:p w14:paraId="746FAEB9" w14:textId="77777777" w:rsidR="00FF4CF1" w:rsidRDefault="00000000">
      <w:pPr>
        <w:ind w:left="3074" w:right="3291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EQUIPO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0"/>
          <w:sz w:val="24"/>
        </w:rPr>
        <w:t>7</w:t>
      </w:r>
    </w:p>
    <w:p w14:paraId="7B8EF34D" w14:textId="77777777" w:rsidR="00FF4CF1" w:rsidRDefault="00FF4CF1">
      <w:pPr>
        <w:pStyle w:val="Textoindependiente"/>
        <w:spacing w:before="22"/>
        <w:rPr>
          <w:rFonts w:ascii="Times New Roman"/>
          <w:sz w:val="24"/>
        </w:rPr>
      </w:pPr>
    </w:p>
    <w:p w14:paraId="3618DA2B" w14:textId="5408F05B" w:rsidR="00FF4CF1" w:rsidRDefault="00000000">
      <w:pPr>
        <w:spacing w:line="499" w:lineRule="auto"/>
        <w:ind w:left="3074" w:right="3233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OSORIO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z w:val="24"/>
        </w:rPr>
        <w:t>HERRERA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rFonts w:ascii="Times New Roman" w:hAnsi="Times New Roman"/>
          <w:sz w:val="24"/>
        </w:rPr>
        <w:t>REBECA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GEORGINA QUINTERO LAGUNA EDUARDO SAID RIVERO VALENCIA VIDAL ENRIQUE PÉREZ </w:t>
      </w:r>
      <w:r w:rsidR="00AD47BA">
        <w:rPr>
          <w:rFonts w:ascii="Times New Roman" w:hAnsi="Times New Roman"/>
          <w:sz w:val="24"/>
        </w:rPr>
        <w:t xml:space="preserve">GÓMEZ </w:t>
      </w:r>
      <w:r>
        <w:rPr>
          <w:rFonts w:ascii="Times New Roman" w:hAnsi="Times New Roman"/>
          <w:sz w:val="24"/>
        </w:rPr>
        <w:t>JENNIFER</w:t>
      </w:r>
    </w:p>
    <w:p w14:paraId="72766D93" w14:textId="77777777" w:rsidR="00FF4CF1" w:rsidRDefault="00FF4CF1">
      <w:pPr>
        <w:pStyle w:val="Textoindependiente"/>
        <w:rPr>
          <w:rFonts w:ascii="Times New Roman"/>
          <w:sz w:val="24"/>
        </w:rPr>
      </w:pPr>
    </w:p>
    <w:p w14:paraId="445684F5" w14:textId="77777777" w:rsidR="00FF4CF1" w:rsidRDefault="00FF4CF1">
      <w:pPr>
        <w:pStyle w:val="Textoindependiente"/>
        <w:spacing w:before="22"/>
        <w:rPr>
          <w:rFonts w:ascii="Times New Roman"/>
          <w:sz w:val="24"/>
        </w:rPr>
      </w:pPr>
    </w:p>
    <w:p w14:paraId="46377BDA" w14:textId="77777777" w:rsidR="00FF4CF1" w:rsidRDefault="00000000">
      <w:pPr>
        <w:ind w:left="3074" w:right="3291"/>
        <w:jc w:val="center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3AM31</w:t>
      </w:r>
    </w:p>
    <w:p w14:paraId="599733A9" w14:textId="77777777" w:rsidR="00FF4CF1" w:rsidRDefault="00FF4CF1">
      <w:pPr>
        <w:pStyle w:val="Textoindependiente"/>
        <w:spacing w:before="22"/>
        <w:rPr>
          <w:rFonts w:ascii="Times New Roman"/>
          <w:sz w:val="24"/>
        </w:rPr>
      </w:pPr>
    </w:p>
    <w:p w14:paraId="18A5AF97" w14:textId="77777777" w:rsidR="00FF4CF1" w:rsidRDefault="00000000">
      <w:pPr>
        <w:ind w:right="222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LICENCIATURA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ADMINISTRACIÓN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INDUSTRIAL</w:t>
      </w:r>
    </w:p>
    <w:p w14:paraId="274DFB7D" w14:textId="77777777" w:rsidR="00FF4CF1" w:rsidRDefault="00FF4CF1">
      <w:pPr>
        <w:pStyle w:val="Textoindependiente"/>
        <w:rPr>
          <w:rFonts w:ascii="Times New Roman"/>
          <w:sz w:val="24"/>
        </w:rPr>
      </w:pPr>
    </w:p>
    <w:p w14:paraId="75B5B6C2" w14:textId="77777777" w:rsidR="00FF4CF1" w:rsidRDefault="00FF4CF1">
      <w:pPr>
        <w:pStyle w:val="Textoindependiente"/>
        <w:rPr>
          <w:rFonts w:ascii="Times New Roman"/>
          <w:sz w:val="24"/>
        </w:rPr>
      </w:pPr>
    </w:p>
    <w:p w14:paraId="57313433" w14:textId="77777777" w:rsidR="00FF4CF1" w:rsidRDefault="00FF4CF1">
      <w:pPr>
        <w:pStyle w:val="Textoindependiente"/>
        <w:spacing w:before="48"/>
        <w:rPr>
          <w:rFonts w:ascii="Times New Roman"/>
          <w:sz w:val="24"/>
        </w:rPr>
      </w:pPr>
    </w:p>
    <w:p w14:paraId="15AC6EF5" w14:textId="77777777" w:rsidR="00FF4CF1" w:rsidRDefault="00000000">
      <w:pPr>
        <w:pStyle w:val="Ttulo1"/>
        <w:ind w:left="3074" w:right="3291"/>
      </w:pPr>
      <w:r>
        <w:t>TECNOLOGÍAS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rPr>
          <w:spacing w:val="-2"/>
        </w:rPr>
        <w:t>INFORMACIÓN</w:t>
      </w:r>
    </w:p>
    <w:p w14:paraId="13296C19" w14:textId="77777777" w:rsidR="00FF4CF1" w:rsidRDefault="00FF4CF1">
      <w:pPr>
        <w:pStyle w:val="Textoindependiente"/>
        <w:rPr>
          <w:rFonts w:ascii="Times New Roman"/>
          <w:b/>
          <w:sz w:val="24"/>
        </w:rPr>
      </w:pPr>
    </w:p>
    <w:p w14:paraId="3724AC50" w14:textId="77777777" w:rsidR="00FF4CF1" w:rsidRDefault="00FF4CF1">
      <w:pPr>
        <w:pStyle w:val="Textoindependiente"/>
        <w:rPr>
          <w:rFonts w:ascii="Times New Roman"/>
          <w:b/>
          <w:sz w:val="24"/>
        </w:rPr>
      </w:pPr>
    </w:p>
    <w:p w14:paraId="14F33981" w14:textId="77777777" w:rsidR="00FF4CF1" w:rsidRDefault="00FF4CF1">
      <w:pPr>
        <w:pStyle w:val="Textoindependiente"/>
        <w:spacing w:before="46"/>
        <w:rPr>
          <w:rFonts w:ascii="Times New Roman"/>
          <w:b/>
          <w:sz w:val="24"/>
        </w:rPr>
      </w:pPr>
    </w:p>
    <w:p w14:paraId="51F1C56E" w14:textId="61382B40" w:rsidR="00FF4CF1" w:rsidRDefault="00000000">
      <w:pPr>
        <w:ind w:left="3" w:right="222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PROFESOR: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ÁNGEL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GUTI</w:t>
      </w:r>
      <w:r w:rsidR="00AD47BA">
        <w:rPr>
          <w:rFonts w:ascii="Times New Roman" w:hAnsi="Times New Roman"/>
          <w:b/>
          <w:sz w:val="24"/>
        </w:rPr>
        <w:t>É</w:t>
      </w:r>
      <w:r>
        <w:rPr>
          <w:rFonts w:ascii="Times New Roman" w:hAnsi="Times New Roman"/>
          <w:b/>
          <w:sz w:val="24"/>
        </w:rPr>
        <w:t>RREZ</w:t>
      </w:r>
      <w:r>
        <w:rPr>
          <w:rFonts w:ascii="Times New Roman" w:hAnsi="Times New Roman"/>
          <w:b/>
          <w:spacing w:val="-2"/>
          <w:sz w:val="24"/>
        </w:rPr>
        <w:t xml:space="preserve"> GONZÁLEZ</w:t>
      </w:r>
    </w:p>
    <w:p w14:paraId="432FF64F" w14:textId="77777777" w:rsidR="00FF4CF1" w:rsidRDefault="00FF4CF1">
      <w:pPr>
        <w:pStyle w:val="Textoindependiente"/>
        <w:spacing w:before="16"/>
        <w:rPr>
          <w:rFonts w:ascii="Times New Roman"/>
          <w:b/>
          <w:sz w:val="24"/>
        </w:rPr>
      </w:pPr>
    </w:p>
    <w:p w14:paraId="22091D60" w14:textId="77777777" w:rsidR="00FF4CF1" w:rsidRDefault="00000000">
      <w:pPr>
        <w:ind w:left="3074" w:right="3296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“LA</w:t>
      </w:r>
      <w:r>
        <w:rPr>
          <w:rFonts w:ascii="Times New Roman" w:hAnsi="Times New Roman"/>
          <w:spacing w:val="-7"/>
          <w:sz w:val="20"/>
        </w:rPr>
        <w:t xml:space="preserve"> </w:t>
      </w:r>
      <w:r>
        <w:rPr>
          <w:rFonts w:ascii="Times New Roman" w:hAnsi="Times New Roman"/>
          <w:sz w:val="20"/>
        </w:rPr>
        <w:t>TÉCNICA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AL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SERVICIO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LA</w:t>
      </w:r>
      <w:r>
        <w:rPr>
          <w:rFonts w:ascii="Times New Roman" w:hAnsi="Times New Roman"/>
          <w:spacing w:val="-7"/>
          <w:sz w:val="20"/>
        </w:rPr>
        <w:t xml:space="preserve"> </w:t>
      </w:r>
      <w:r>
        <w:rPr>
          <w:rFonts w:ascii="Times New Roman" w:hAnsi="Times New Roman"/>
          <w:spacing w:val="-2"/>
          <w:sz w:val="20"/>
        </w:rPr>
        <w:t>PATRIA”</w:t>
      </w:r>
    </w:p>
    <w:p w14:paraId="52B8BC33" w14:textId="77777777" w:rsidR="00FF4CF1" w:rsidRDefault="00FF4CF1">
      <w:pPr>
        <w:pStyle w:val="Textoindependiente"/>
        <w:rPr>
          <w:rFonts w:ascii="Times New Roman"/>
        </w:rPr>
      </w:pPr>
    </w:p>
    <w:p w14:paraId="1418BF94" w14:textId="77777777" w:rsidR="00FF4CF1" w:rsidRDefault="00FF4CF1">
      <w:pPr>
        <w:pStyle w:val="Textoindependiente"/>
        <w:rPr>
          <w:rFonts w:ascii="Times New Roman"/>
        </w:rPr>
      </w:pPr>
    </w:p>
    <w:p w14:paraId="147A5C72" w14:textId="77777777" w:rsidR="00FF4CF1" w:rsidRDefault="00FF4CF1">
      <w:pPr>
        <w:pStyle w:val="Textoindependiente"/>
        <w:rPr>
          <w:rFonts w:ascii="Times New Roman"/>
        </w:rPr>
      </w:pPr>
    </w:p>
    <w:p w14:paraId="3539466D" w14:textId="77777777" w:rsidR="00FF4CF1" w:rsidRDefault="00FF4CF1">
      <w:pPr>
        <w:pStyle w:val="Textoindependiente"/>
        <w:rPr>
          <w:rFonts w:ascii="Times New Roman"/>
        </w:rPr>
      </w:pPr>
    </w:p>
    <w:p w14:paraId="714F823C" w14:textId="77777777" w:rsidR="00FF4CF1" w:rsidRDefault="00FF4CF1">
      <w:pPr>
        <w:pStyle w:val="Textoindependiente"/>
        <w:spacing w:before="87"/>
        <w:rPr>
          <w:rFonts w:ascii="Times New Roman"/>
        </w:rPr>
      </w:pPr>
    </w:p>
    <w:p w14:paraId="1244324F" w14:textId="26D58E14" w:rsidR="00FF4CF1" w:rsidRDefault="00000000">
      <w:pPr>
        <w:pStyle w:val="Textoindependiente"/>
        <w:ind w:left="5679"/>
        <w:rPr>
          <w:rFonts w:ascii="Times New Roman"/>
        </w:rPr>
      </w:pPr>
      <w:r>
        <w:rPr>
          <w:rFonts w:ascii="Times New Roman"/>
        </w:rPr>
        <w:t>IZTACALCO,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CDMX</w:t>
      </w:r>
      <w:r>
        <w:rPr>
          <w:rFonts w:ascii="Times New Roman"/>
          <w:spacing w:val="-3"/>
        </w:rPr>
        <w:t xml:space="preserve"> </w:t>
      </w:r>
      <w:r w:rsidR="00AD47BA">
        <w:rPr>
          <w:rFonts w:ascii="Times New Roman"/>
        </w:rPr>
        <w:t>22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DE</w:t>
      </w:r>
      <w:r>
        <w:rPr>
          <w:rFonts w:ascii="Times New Roman"/>
          <w:spacing w:val="-4"/>
        </w:rPr>
        <w:t xml:space="preserve"> </w:t>
      </w:r>
      <w:r w:rsidR="00AD47BA">
        <w:rPr>
          <w:rFonts w:ascii="Times New Roman"/>
        </w:rPr>
        <w:t>MAYO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  <w:spacing w:val="-4"/>
        </w:rPr>
        <w:t>2024</w:t>
      </w:r>
    </w:p>
    <w:p w14:paraId="5D4AB393" w14:textId="77777777" w:rsidR="00FF4CF1" w:rsidRDefault="00FF4CF1">
      <w:pPr>
        <w:rPr>
          <w:rFonts w:ascii="Times New Roman"/>
        </w:rPr>
        <w:sectPr w:rsidR="00FF4CF1">
          <w:type w:val="continuous"/>
          <w:pgSz w:w="12240" w:h="15840"/>
          <w:pgMar w:top="680" w:right="460" w:bottom="280" w:left="680" w:header="720" w:footer="720" w:gutter="0"/>
          <w:cols w:space="720"/>
        </w:sectPr>
      </w:pPr>
    </w:p>
    <w:p w14:paraId="15D7F50F" w14:textId="77777777" w:rsidR="00FF4CF1" w:rsidRDefault="00000000" w:rsidP="00AD47BA">
      <w:pPr>
        <w:pStyle w:val="Textoindependiente"/>
        <w:spacing w:before="74" w:line="360" w:lineRule="auto"/>
        <w:ind w:left="1022" w:right="1306"/>
        <w:jc w:val="both"/>
      </w:pPr>
      <w:r>
        <w:lastRenderedPageBreak/>
        <w:t>La</w:t>
      </w:r>
      <w:r>
        <w:rPr>
          <w:spacing w:val="-2"/>
        </w:rPr>
        <w:t xml:space="preserve"> </w:t>
      </w:r>
      <w:r>
        <w:t>clase</w:t>
      </w:r>
      <w:r>
        <w:rPr>
          <w:spacing w:val="-2"/>
        </w:rPr>
        <w:t xml:space="preserve"> </w:t>
      </w:r>
      <w:r>
        <w:t>comenzó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presentación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avances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proyectos</w:t>
      </w:r>
      <w:r>
        <w:rPr>
          <w:spacing w:val="-4"/>
        </w:rPr>
        <w:t xml:space="preserve"> </w:t>
      </w:r>
      <w:r>
        <w:t>finales</w:t>
      </w:r>
      <w:r>
        <w:rPr>
          <w:spacing w:val="-2"/>
        </w:rPr>
        <w:t xml:space="preserve"> </w:t>
      </w:r>
      <w:r>
        <w:t>de cada equipo, los cuales son:</w:t>
      </w:r>
    </w:p>
    <w:p w14:paraId="18E0EE15" w14:textId="77777777" w:rsidR="00FF4CF1" w:rsidRDefault="00FF4CF1" w:rsidP="00AD47BA">
      <w:pPr>
        <w:pStyle w:val="Textoindependiente"/>
        <w:jc w:val="both"/>
      </w:pPr>
    </w:p>
    <w:p w14:paraId="081A66DC" w14:textId="77777777" w:rsidR="00FF4CF1" w:rsidRDefault="00FF4CF1" w:rsidP="00AD47BA">
      <w:pPr>
        <w:pStyle w:val="Textoindependiente"/>
        <w:spacing w:before="192"/>
        <w:jc w:val="both"/>
      </w:pPr>
    </w:p>
    <w:p w14:paraId="77E8C77B" w14:textId="77777777" w:rsidR="00FF4CF1" w:rsidRDefault="00000000" w:rsidP="00AD47BA">
      <w:pPr>
        <w:pStyle w:val="Prrafodelista"/>
        <w:numPr>
          <w:ilvl w:val="0"/>
          <w:numId w:val="1"/>
        </w:numPr>
        <w:tabs>
          <w:tab w:val="left" w:pos="1280"/>
        </w:tabs>
        <w:ind w:left="1280" w:hanging="258"/>
        <w:jc w:val="both"/>
      </w:pPr>
      <w:r>
        <w:t>Proyecto</w:t>
      </w:r>
      <w:r>
        <w:rPr>
          <w:spacing w:val="-7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Página</w:t>
      </w:r>
      <w:r>
        <w:rPr>
          <w:spacing w:val="-9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(Evidencias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rPr>
          <w:spacing w:val="-2"/>
        </w:rPr>
        <w:t>curso).</w:t>
      </w:r>
    </w:p>
    <w:p w14:paraId="3839B76A" w14:textId="77777777" w:rsidR="00FF4CF1" w:rsidRDefault="00FF4CF1" w:rsidP="00AD47BA">
      <w:pPr>
        <w:pStyle w:val="Textoindependiente"/>
        <w:spacing w:before="54"/>
        <w:jc w:val="both"/>
      </w:pPr>
    </w:p>
    <w:p w14:paraId="193E2F8F" w14:textId="77777777" w:rsidR="00FF4CF1" w:rsidRDefault="00000000" w:rsidP="00AD47BA">
      <w:pPr>
        <w:pStyle w:val="Prrafodelista"/>
        <w:numPr>
          <w:ilvl w:val="0"/>
          <w:numId w:val="1"/>
        </w:numPr>
        <w:tabs>
          <w:tab w:val="left" w:pos="1280"/>
        </w:tabs>
        <w:spacing w:line="360" w:lineRule="auto"/>
        <w:ind w:right="1441" w:firstLine="0"/>
        <w:jc w:val="both"/>
      </w:pPr>
      <w:r>
        <w:t>Proyecto</w:t>
      </w:r>
      <w:r>
        <w:rPr>
          <w:spacing w:val="-6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Aplicación</w:t>
      </w:r>
      <w:r>
        <w:rPr>
          <w:spacing w:val="-4"/>
        </w:rPr>
        <w:t xml:space="preserve"> </w:t>
      </w:r>
      <w:r>
        <w:t>administrativa</w:t>
      </w:r>
      <w:r>
        <w:rPr>
          <w:spacing w:val="-4"/>
        </w:rPr>
        <w:t xml:space="preserve"> </w:t>
      </w:r>
      <w:r>
        <w:t>utilizando</w:t>
      </w:r>
      <w:r>
        <w:rPr>
          <w:spacing w:val="-2"/>
        </w:rPr>
        <w:t xml:space="preserve"> </w:t>
      </w:r>
      <w:r>
        <w:t>todos</w:t>
      </w:r>
      <w:r>
        <w:rPr>
          <w:spacing w:val="-6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conocimientos</w:t>
      </w:r>
      <w:r>
        <w:rPr>
          <w:spacing w:val="-6"/>
        </w:rPr>
        <w:t xml:space="preserve"> </w:t>
      </w:r>
      <w:r>
        <w:t>adquiridos</w:t>
      </w:r>
      <w:r>
        <w:rPr>
          <w:spacing w:val="-3"/>
        </w:rPr>
        <w:t xml:space="preserve"> </w:t>
      </w:r>
      <w:r>
        <w:t>en la clase de T.I.</w:t>
      </w:r>
    </w:p>
    <w:p w14:paraId="01B33075" w14:textId="77777777" w:rsidR="00FF4CF1" w:rsidRDefault="00000000" w:rsidP="00AD47BA">
      <w:pPr>
        <w:pStyle w:val="Textoindependiente"/>
        <w:spacing w:before="161" w:line="357" w:lineRule="auto"/>
        <w:ind w:left="1022" w:right="1306"/>
        <w:jc w:val="both"/>
      </w:pPr>
      <w:r>
        <w:t>Durante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exposición,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profesor</w:t>
      </w:r>
      <w:r>
        <w:rPr>
          <w:spacing w:val="-5"/>
        </w:rPr>
        <w:t xml:space="preserve"> </w:t>
      </w:r>
      <w:r>
        <w:t>proporcionó</w:t>
      </w:r>
      <w:r>
        <w:rPr>
          <w:spacing w:val="-6"/>
        </w:rPr>
        <w:t xml:space="preserve"> </w:t>
      </w:r>
      <w:r>
        <w:t>retroalimentación</w:t>
      </w:r>
      <w:r>
        <w:rPr>
          <w:spacing w:val="-4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realizó</w:t>
      </w:r>
      <w:r>
        <w:rPr>
          <w:spacing w:val="-4"/>
        </w:rPr>
        <w:t xml:space="preserve"> </w:t>
      </w:r>
      <w:r>
        <w:t>correcciones, ofreciendo su perspectiva para mejorar los proyectos.</w:t>
      </w:r>
    </w:p>
    <w:p w14:paraId="5256B21F" w14:textId="77777777" w:rsidR="00FF4CF1" w:rsidRDefault="00000000" w:rsidP="00AD47BA">
      <w:pPr>
        <w:pStyle w:val="Textoindependiente"/>
        <w:spacing w:before="166" w:line="357" w:lineRule="auto"/>
        <w:ind w:left="1022" w:right="1306"/>
        <w:jc w:val="both"/>
      </w:pPr>
      <w:r>
        <w:t>Luego, el</w:t>
      </w:r>
      <w:r>
        <w:rPr>
          <w:spacing w:val="-3"/>
        </w:rPr>
        <w:t xml:space="preserve"> </w:t>
      </w:r>
      <w:r>
        <w:t>profesor</w:t>
      </w:r>
      <w:r>
        <w:rPr>
          <w:spacing w:val="-3"/>
        </w:rPr>
        <w:t xml:space="preserve"> </w:t>
      </w:r>
      <w:r>
        <w:t>explicó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detalle</w:t>
      </w:r>
      <w:r>
        <w:rPr>
          <w:spacing w:val="-2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debe</w:t>
      </w:r>
      <w:r>
        <w:rPr>
          <w:spacing w:val="-7"/>
        </w:rPr>
        <w:t xml:space="preserve"> </w:t>
      </w:r>
      <w:r>
        <w:t>incluir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página</w:t>
      </w:r>
      <w:r>
        <w:rPr>
          <w:spacing w:val="-4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cómo</w:t>
      </w:r>
      <w:r>
        <w:rPr>
          <w:spacing w:val="-1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>estar estructurada. Cada unidad debe contener:</w:t>
      </w:r>
    </w:p>
    <w:p w14:paraId="62FC4340" w14:textId="77777777" w:rsidR="00FF4CF1" w:rsidRDefault="00000000" w:rsidP="00AD47BA">
      <w:pPr>
        <w:pStyle w:val="Prrafodelista"/>
        <w:numPr>
          <w:ilvl w:val="0"/>
          <w:numId w:val="1"/>
        </w:numPr>
        <w:tabs>
          <w:tab w:val="left" w:pos="1280"/>
        </w:tabs>
        <w:spacing w:before="163"/>
        <w:ind w:left="1280" w:hanging="258"/>
        <w:jc w:val="both"/>
      </w:pPr>
      <w:r>
        <w:rPr>
          <w:spacing w:val="-2"/>
        </w:rPr>
        <w:t>Resúmenes</w:t>
      </w:r>
    </w:p>
    <w:p w14:paraId="02ACE5FD" w14:textId="77777777" w:rsidR="00FF4CF1" w:rsidRDefault="00FF4CF1" w:rsidP="00AD47BA">
      <w:pPr>
        <w:pStyle w:val="Textoindependiente"/>
        <w:spacing w:before="54"/>
        <w:jc w:val="both"/>
      </w:pPr>
    </w:p>
    <w:p w14:paraId="3DFFD86D" w14:textId="77777777" w:rsidR="00FF4CF1" w:rsidRDefault="00000000" w:rsidP="00AD47BA">
      <w:pPr>
        <w:pStyle w:val="Prrafodelista"/>
        <w:numPr>
          <w:ilvl w:val="0"/>
          <w:numId w:val="1"/>
        </w:numPr>
        <w:tabs>
          <w:tab w:val="left" w:pos="1278"/>
        </w:tabs>
        <w:ind w:left="1278" w:hanging="256"/>
        <w:jc w:val="both"/>
      </w:pPr>
      <w:r>
        <w:t>Investigación</w:t>
      </w:r>
      <w:r>
        <w:rPr>
          <w:spacing w:val="-9"/>
        </w:rPr>
        <w:t xml:space="preserve"> </w:t>
      </w:r>
      <w:r>
        <w:t>(20-25</w:t>
      </w:r>
      <w:r>
        <w:rPr>
          <w:spacing w:val="-6"/>
        </w:rPr>
        <w:t xml:space="preserve"> </w:t>
      </w:r>
      <w:r>
        <w:rPr>
          <w:spacing w:val="-2"/>
        </w:rPr>
        <w:t>páginas)</w:t>
      </w:r>
    </w:p>
    <w:p w14:paraId="1B1EAC50" w14:textId="77777777" w:rsidR="00FF4CF1" w:rsidRDefault="00FF4CF1" w:rsidP="00AD47BA">
      <w:pPr>
        <w:pStyle w:val="Textoindependiente"/>
        <w:spacing w:before="52"/>
        <w:jc w:val="both"/>
      </w:pPr>
    </w:p>
    <w:p w14:paraId="02C533F6" w14:textId="77777777" w:rsidR="00FF4CF1" w:rsidRDefault="00000000" w:rsidP="00AD47BA">
      <w:pPr>
        <w:pStyle w:val="Prrafodelista"/>
        <w:numPr>
          <w:ilvl w:val="0"/>
          <w:numId w:val="1"/>
        </w:numPr>
        <w:tabs>
          <w:tab w:val="left" w:pos="1280"/>
        </w:tabs>
        <w:ind w:left="1280" w:hanging="258"/>
        <w:jc w:val="both"/>
      </w:pPr>
      <w:r>
        <w:rPr>
          <w:spacing w:val="-2"/>
        </w:rPr>
        <w:t>Presentación</w:t>
      </w:r>
    </w:p>
    <w:p w14:paraId="62670F00" w14:textId="77777777" w:rsidR="00FF4CF1" w:rsidRDefault="00FF4CF1" w:rsidP="00AD47BA">
      <w:pPr>
        <w:pStyle w:val="Textoindependiente"/>
        <w:spacing w:before="55"/>
        <w:jc w:val="both"/>
      </w:pPr>
    </w:p>
    <w:p w14:paraId="26B75A68" w14:textId="77777777" w:rsidR="00FF4CF1" w:rsidRDefault="00000000" w:rsidP="00AD47BA">
      <w:pPr>
        <w:pStyle w:val="Prrafodelista"/>
        <w:numPr>
          <w:ilvl w:val="0"/>
          <w:numId w:val="1"/>
        </w:numPr>
        <w:tabs>
          <w:tab w:val="left" w:pos="1280"/>
        </w:tabs>
        <w:ind w:left="1280" w:hanging="258"/>
        <w:jc w:val="both"/>
      </w:pPr>
      <w:r>
        <w:t>Material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apoyo:</w:t>
      </w:r>
    </w:p>
    <w:p w14:paraId="6314055F" w14:textId="77777777" w:rsidR="00FF4CF1" w:rsidRDefault="00FF4CF1" w:rsidP="00AD47BA">
      <w:pPr>
        <w:pStyle w:val="Textoindependiente"/>
        <w:spacing w:before="52"/>
        <w:jc w:val="both"/>
      </w:pPr>
    </w:p>
    <w:p w14:paraId="121EF331" w14:textId="77777777" w:rsidR="00FF4CF1" w:rsidRDefault="00000000" w:rsidP="00AD47BA">
      <w:pPr>
        <w:pStyle w:val="Textoindependiente"/>
        <w:ind w:left="1022"/>
        <w:jc w:val="both"/>
      </w:pPr>
      <w:r>
        <w:rPr>
          <w:rFonts w:ascii="Segoe UI Symbol" w:hAnsi="Segoe UI Symbol"/>
        </w:rPr>
        <w:t xml:space="preserve">✔ </w:t>
      </w:r>
      <w:r>
        <w:rPr>
          <w:spacing w:val="-2"/>
        </w:rPr>
        <w:t>Videos</w:t>
      </w:r>
    </w:p>
    <w:p w14:paraId="486464EF" w14:textId="77777777" w:rsidR="00FF4CF1" w:rsidRDefault="00FF4CF1" w:rsidP="00AD47BA">
      <w:pPr>
        <w:pStyle w:val="Textoindependiente"/>
        <w:spacing w:before="54"/>
        <w:jc w:val="both"/>
      </w:pPr>
    </w:p>
    <w:p w14:paraId="4E80FF43" w14:textId="77777777" w:rsidR="00FF4CF1" w:rsidRDefault="00000000" w:rsidP="00AD47BA">
      <w:pPr>
        <w:pStyle w:val="Textoindependiente"/>
        <w:ind w:left="1022"/>
        <w:jc w:val="both"/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2"/>
        </w:rPr>
        <w:t xml:space="preserve"> </w:t>
      </w:r>
      <w:r>
        <w:rPr>
          <w:spacing w:val="-2"/>
        </w:rPr>
        <w:t>Lecturas</w:t>
      </w:r>
    </w:p>
    <w:p w14:paraId="45CD9065" w14:textId="77777777" w:rsidR="00FF4CF1" w:rsidRDefault="00FF4CF1" w:rsidP="00AD47BA">
      <w:pPr>
        <w:pStyle w:val="Textoindependiente"/>
        <w:spacing w:before="52"/>
        <w:jc w:val="both"/>
      </w:pPr>
    </w:p>
    <w:p w14:paraId="7A295179" w14:textId="77777777" w:rsidR="00FF4CF1" w:rsidRDefault="00000000" w:rsidP="00AD47BA">
      <w:pPr>
        <w:pStyle w:val="Textoindependiente"/>
        <w:ind w:left="1022"/>
        <w:jc w:val="both"/>
      </w:pPr>
      <w:r>
        <w:rPr>
          <w:rFonts w:ascii="Segoe UI Symbol" w:hAnsi="Segoe UI Symbol"/>
        </w:rPr>
        <w:t xml:space="preserve">✔ </w:t>
      </w:r>
      <w:r>
        <w:rPr>
          <w:spacing w:val="-2"/>
        </w:rPr>
        <w:t>Prácticas</w:t>
      </w:r>
    </w:p>
    <w:p w14:paraId="1E27868C" w14:textId="77777777" w:rsidR="00FF4CF1" w:rsidRDefault="00FF4CF1" w:rsidP="00AD47BA">
      <w:pPr>
        <w:pStyle w:val="Textoindependiente"/>
        <w:spacing w:before="55"/>
        <w:jc w:val="both"/>
      </w:pPr>
    </w:p>
    <w:p w14:paraId="6D615870" w14:textId="77777777" w:rsidR="00FF4CF1" w:rsidRDefault="00000000" w:rsidP="00AD47BA">
      <w:pPr>
        <w:pStyle w:val="Prrafodelista"/>
        <w:numPr>
          <w:ilvl w:val="0"/>
          <w:numId w:val="1"/>
        </w:numPr>
        <w:tabs>
          <w:tab w:val="left" w:pos="1278"/>
        </w:tabs>
        <w:ind w:left="1278" w:hanging="256"/>
        <w:jc w:val="both"/>
      </w:pPr>
      <w:r>
        <w:t>Guía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estudio</w:t>
      </w:r>
      <w:r>
        <w:rPr>
          <w:spacing w:val="-5"/>
        </w:rPr>
        <w:t xml:space="preserve"> </w:t>
      </w:r>
      <w:r>
        <w:t>(20</w:t>
      </w:r>
      <w:r>
        <w:rPr>
          <w:spacing w:val="-3"/>
        </w:rPr>
        <w:t xml:space="preserve"> </w:t>
      </w:r>
      <w:r>
        <w:rPr>
          <w:spacing w:val="-2"/>
        </w:rPr>
        <w:t>preguntas)</w:t>
      </w:r>
    </w:p>
    <w:p w14:paraId="4A8AA7A3" w14:textId="77777777" w:rsidR="00FF4CF1" w:rsidRDefault="00FF4CF1" w:rsidP="00AD47BA">
      <w:pPr>
        <w:pStyle w:val="Textoindependiente"/>
        <w:spacing w:before="54"/>
        <w:jc w:val="both"/>
      </w:pPr>
    </w:p>
    <w:p w14:paraId="444E083C" w14:textId="77777777" w:rsidR="00FF4CF1" w:rsidRDefault="00000000" w:rsidP="00AD47BA">
      <w:pPr>
        <w:pStyle w:val="Prrafodelista"/>
        <w:numPr>
          <w:ilvl w:val="0"/>
          <w:numId w:val="1"/>
        </w:numPr>
        <w:tabs>
          <w:tab w:val="left" w:pos="1280"/>
        </w:tabs>
        <w:ind w:left="1280" w:hanging="258"/>
        <w:jc w:val="both"/>
      </w:pPr>
      <w:r>
        <w:rPr>
          <w:spacing w:val="-2"/>
        </w:rPr>
        <w:t>Prácticas</w:t>
      </w:r>
    </w:p>
    <w:p w14:paraId="009EAE7B" w14:textId="77777777" w:rsidR="00FF4CF1" w:rsidRDefault="00FF4CF1" w:rsidP="00AD47BA">
      <w:pPr>
        <w:pStyle w:val="Textoindependiente"/>
        <w:spacing w:before="53"/>
        <w:jc w:val="both"/>
      </w:pPr>
    </w:p>
    <w:p w14:paraId="62985F80" w14:textId="77777777" w:rsidR="00FF4CF1" w:rsidRDefault="00000000" w:rsidP="00AD47BA">
      <w:pPr>
        <w:pStyle w:val="Prrafodelista"/>
        <w:numPr>
          <w:ilvl w:val="0"/>
          <w:numId w:val="1"/>
        </w:numPr>
        <w:tabs>
          <w:tab w:val="left" w:pos="1278"/>
        </w:tabs>
        <w:ind w:left="1278" w:hanging="256"/>
        <w:jc w:val="both"/>
      </w:pPr>
      <w:r>
        <w:rPr>
          <w:spacing w:val="-2"/>
        </w:rPr>
        <w:t>Tareas</w:t>
      </w:r>
    </w:p>
    <w:p w14:paraId="0A94A1E6" w14:textId="77777777" w:rsidR="00FF4CF1" w:rsidRDefault="00FF4CF1" w:rsidP="00AD47BA">
      <w:pPr>
        <w:pStyle w:val="Textoindependiente"/>
        <w:jc w:val="both"/>
      </w:pPr>
    </w:p>
    <w:p w14:paraId="03139ED1" w14:textId="77777777" w:rsidR="00FF4CF1" w:rsidRDefault="00FF4CF1" w:rsidP="00AD47BA">
      <w:pPr>
        <w:pStyle w:val="Textoindependiente"/>
        <w:jc w:val="both"/>
      </w:pPr>
    </w:p>
    <w:p w14:paraId="22C07C7D" w14:textId="77777777" w:rsidR="00FF4CF1" w:rsidRDefault="00FF4CF1" w:rsidP="00AD47BA">
      <w:pPr>
        <w:pStyle w:val="Textoindependiente"/>
        <w:spacing w:before="88"/>
        <w:jc w:val="both"/>
      </w:pPr>
    </w:p>
    <w:p w14:paraId="4D74829B" w14:textId="77777777" w:rsidR="00FF4CF1" w:rsidRDefault="00000000" w:rsidP="00AD47BA">
      <w:pPr>
        <w:pStyle w:val="Textoindependiente"/>
        <w:spacing w:line="360" w:lineRule="auto"/>
        <w:ind w:left="1022" w:right="1306"/>
        <w:jc w:val="both"/>
      </w:pPr>
      <w:r>
        <w:t>Finalmente, el profesor destacó que esta materia será de gran ayuda para la siguiente, que será Tecnología Informática Administrativa. Además, mencionó que la Unidad 5 es interesante</w:t>
      </w:r>
      <w:r>
        <w:rPr>
          <w:spacing w:val="-4"/>
        </w:rPr>
        <w:t xml:space="preserve"> </w:t>
      </w:r>
      <w:r>
        <w:t>porque</w:t>
      </w:r>
      <w:r>
        <w:rPr>
          <w:spacing w:val="-4"/>
        </w:rPr>
        <w:t xml:space="preserve"> </w:t>
      </w:r>
      <w:r>
        <w:t>aprenderemos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crear</w:t>
      </w:r>
      <w:r>
        <w:rPr>
          <w:spacing w:val="-1"/>
        </w:rPr>
        <w:t xml:space="preserve"> </w:t>
      </w:r>
      <w:r>
        <w:t>algo</w:t>
      </w:r>
      <w:r>
        <w:rPr>
          <w:spacing w:val="-2"/>
        </w:rPr>
        <w:t xml:space="preserve"> </w:t>
      </w:r>
      <w:r>
        <w:t>digital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pueda</w:t>
      </w:r>
      <w:r>
        <w:rPr>
          <w:spacing w:val="-4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útil</w:t>
      </w:r>
      <w:r>
        <w:rPr>
          <w:spacing w:val="-3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empresa donde trabajemos en el futuro.</w:t>
      </w:r>
    </w:p>
    <w:sectPr w:rsidR="00FF4CF1">
      <w:pgSz w:w="12240" w:h="15840"/>
      <w:pgMar w:top="1340" w:right="46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282826"/>
    <w:multiLevelType w:val="hybridMultilevel"/>
    <w:tmpl w:val="07849FB0"/>
    <w:lvl w:ilvl="0" w:tplc="BEE84C2A">
      <w:numFmt w:val="bullet"/>
      <w:lvlText w:val="❖"/>
      <w:lvlJc w:val="left"/>
      <w:pPr>
        <w:ind w:left="1022" w:hanging="2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4F9EDF94">
      <w:numFmt w:val="bullet"/>
      <w:lvlText w:val="•"/>
      <w:lvlJc w:val="left"/>
      <w:pPr>
        <w:ind w:left="2028" w:hanging="260"/>
      </w:pPr>
      <w:rPr>
        <w:rFonts w:hint="default"/>
        <w:lang w:val="es-ES" w:eastAsia="en-US" w:bidi="ar-SA"/>
      </w:rPr>
    </w:lvl>
    <w:lvl w:ilvl="2" w:tplc="D19280FA">
      <w:numFmt w:val="bullet"/>
      <w:lvlText w:val="•"/>
      <w:lvlJc w:val="left"/>
      <w:pPr>
        <w:ind w:left="3036" w:hanging="260"/>
      </w:pPr>
      <w:rPr>
        <w:rFonts w:hint="default"/>
        <w:lang w:val="es-ES" w:eastAsia="en-US" w:bidi="ar-SA"/>
      </w:rPr>
    </w:lvl>
    <w:lvl w:ilvl="3" w:tplc="5F9EA35A">
      <w:numFmt w:val="bullet"/>
      <w:lvlText w:val="•"/>
      <w:lvlJc w:val="left"/>
      <w:pPr>
        <w:ind w:left="4044" w:hanging="260"/>
      </w:pPr>
      <w:rPr>
        <w:rFonts w:hint="default"/>
        <w:lang w:val="es-ES" w:eastAsia="en-US" w:bidi="ar-SA"/>
      </w:rPr>
    </w:lvl>
    <w:lvl w:ilvl="4" w:tplc="2DB62658">
      <w:numFmt w:val="bullet"/>
      <w:lvlText w:val="•"/>
      <w:lvlJc w:val="left"/>
      <w:pPr>
        <w:ind w:left="5052" w:hanging="260"/>
      </w:pPr>
      <w:rPr>
        <w:rFonts w:hint="default"/>
        <w:lang w:val="es-ES" w:eastAsia="en-US" w:bidi="ar-SA"/>
      </w:rPr>
    </w:lvl>
    <w:lvl w:ilvl="5" w:tplc="8758E474">
      <w:numFmt w:val="bullet"/>
      <w:lvlText w:val="•"/>
      <w:lvlJc w:val="left"/>
      <w:pPr>
        <w:ind w:left="6060" w:hanging="260"/>
      </w:pPr>
      <w:rPr>
        <w:rFonts w:hint="default"/>
        <w:lang w:val="es-ES" w:eastAsia="en-US" w:bidi="ar-SA"/>
      </w:rPr>
    </w:lvl>
    <w:lvl w:ilvl="6" w:tplc="F31C2A54">
      <w:numFmt w:val="bullet"/>
      <w:lvlText w:val="•"/>
      <w:lvlJc w:val="left"/>
      <w:pPr>
        <w:ind w:left="7068" w:hanging="260"/>
      </w:pPr>
      <w:rPr>
        <w:rFonts w:hint="default"/>
        <w:lang w:val="es-ES" w:eastAsia="en-US" w:bidi="ar-SA"/>
      </w:rPr>
    </w:lvl>
    <w:lvl w:ilvl="7" w:tplc="50C8895C">
      <w:numFmt w:val="bullet"/>
      <w:lvlText w:val="•"/>
      <w:lvlJc w:val="left"/>
      <w:pPr>
        <w:ind w:left="8076" w:hanging="260"/>
      </w:pPr>
      <w:rPr>
        <w:rFonts w:hint="default"/>
        <w:lang w:val="es-ES" w:eastAsia="en-US" w:bidi="ar-SA"/>
      </w:rPr>
    </w:lvl>
    <w:lvl w:ilvl="8" w:tplc="0FBAB050">
      <w:numFmt w:val="bullet"/>
      <w:lvlText w:val="•"/>
      <w:lvlJc w:val="left"/>
      <w:pPr>
        <w:ind w:left="9084" w:hanging="260"/>
      </w:pPr>
      <w:rPr>
        <w:rFonts w:hint="default"/>
        <w:lang w:val="es-ES" w:eastAsia="en-US" w:bidi="ar-SA"/>
      </w:rPr>
    </w:lvl>
  </w:abstractNum>
  <w:num w:numId="1" w16cid:durableId="665062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4CF1"/>
    <w:rsid w:val="00925F6E"/>
    <w:rsid w:val="00AD47BA"/>
    <w:rsid w:val="00FF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B5186"/>
  <w15:docId w15:val="{B07ED3C7-0765-42F0-8953-244F6804D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ind w:left="3" w:right="222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1280" w:hanging="25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Georgina Herrera Rivera</dc:creator>
  <cp:lastModifiedBy>david aguirre</cp:lastModifiedBy>
  <cp:revision>2</cp:revision>
  <dcterms:created xsi:type="dcterms:W3CDTF">2024-06-21T03:17:00Z</dcterms:created>
  <dcterms:modified xsi:type="dcterms:W3CDTF">2024-06-21T06:35:00Z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2024-06-21T00:00:00Z</vt:filetime>
  </property>
  <property fmtid="{D5CDD505-2E9C-101B-9397-08002B2CF9AE}" pid="5" name="Producer">
    <vt:lpwstr>Microsoft® Word 2013</vt:lpwstr>
  </property>
</Properties>
</file>