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39AA33C9" w:rsidR="00B01EE2" w:rsidRDefault="00E603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04-07-2024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59FAF028" w:rsidR="00B01EE2" w:rsidRDefault="00E603E0">
            <w:pPr>
              <w:rPr>
                <w:rFonts w:ascii="Arial" w:eastAsia="Arial" w:hAnsi="Arial" w:cs="Arial"/>
              </w:rPr>
            </w:pPr>
            <w:r w:rsidRPr="00E603E0">
              <w:rPr>
                <w:rFonts w:ascii="Arial" w:eastAsia="Arial" w:hAnsi="Arial" w:cs="Arial"/>
              </w:rPr>
              <w:t>SWTID1719929609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43FF08C0" w:rsidR="002932C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2932CD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603E0">
              <w:rPr>
                <w:rFonts w:ascii="Arial" w:eastAsia="Arial" w:hAnsi="Arial" w:cs="Arial"/>
              </w:rPr>
              <w:t>Boo</w:t>
            </w:r>
            <w:r w:rsidR="00BB533C">
              <w:rPr>
                <w:rFonts w:ascii="Arial" w:eastAsia="Arial" w:hAnsi="Arial" w:cs="Arial"/>
              </w:rPr>
              <w:t>k</w:t>
            </w:r>
            <w:r w:rsidR="002932CD">
              <w:rPr>
                <w:rFonts w:ascii="Arial" w:eastAsia="Arial" w:hAnsi="Arial" w:cs="Arial"/>
              </w:rPr>
              <w:t>Nest</w:t>
            </w:r>
            <w:proofErr w:type="spellEnd"/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CCE2770" w14:textId="19374986" w:rsidR="00B3794D" w:rsidRPr="00B3794D" w:rsidRDefault="00B3794D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B3794D">
        <w:rPr>
          <w:rFonts w:ascii="Times New Roman" w:hAnsi="Times New Roman" w:cs="Times New Roman"/>
          <w:sz w:val="28"/>
          <w:szCs w:val="28"/>
        </w:rPr>
        <w:t>The architecture for the bookstore website includes several components, each responsible for different aspects of the application. The chosen stack ensures scalability, security, and performance</w:t>
      </w:r>
    </w:p>
    <w:p w14:paraId="75579698" w14:textId="3F391E75" w:rsidR="00B01EE2" w:rsidRDefault="0015451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49107166" wp14:editId="32F19753">
            <wp:extent cx="4862513" cy="3252787"/>
            <wp:effectExtent l="0" t="0" r="0" b="5080"/>
            <wp:docPr id="210638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8" b="7483"/>
                    <a:stretch/>
                  </pic:blipFill>
                  <pic:spPr bwMode="auto">
                    <a:xfrm>
                      <a:off x="0" y="0"/>
                      <a:ext cx="4893159" cy="327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EF2A" w14:textId="77777777" w:rsidR="0015451E" w:rsidRDefault="001545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2C4978C5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26737F99" w:rsidR="00B01EE2" w:rsidRPr="000475C0" w:rsidRDefault="00B3794D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475C0">
              <w:rPr>
                <w:sz w:val="24"/>
                <w:szCs w:val="24"/>
              </w:rPr>
              <w:t>Web UI</w:t>
            </w:r>
          </w:p>
        </w:tc>
        <w:tc>
          <w:tcPr>
            <w:tcW w:w="5218" w:type="dxa"/>
          </w:tcPr>
          <w:p w14:paraId="52645522" w14:textId="69FF9D0F" w:rsidR="00B01EE2" w:rsidRPr="000475C0" w:rsidRDefault="00B3794D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475C0">
              <w:rPr>
                <w:sz w:val="24"/>
                <w:szCs w:val="24"/>
              </w:rPr>
              <w:t>How users interact with the application.</w:t>
            </w:r>
          </w:p>
        </w:tc>
        <w:tc>
          <w:tcPr>
            <w:tcW w:w="4135" w:type="dxa"/>
          </w:tcPr>
          <w:p w14:paraId="6E22DCDB" w14:textId="1EF263E0" w:rsidR="00B01EE2" w:rsidRPr="000475C0" w:rsidRDefault="00B3794D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475C0">
              <w:rPr>
                <w:sz w:val="24"/>
                <w:szCs w:val="24"/>
              </w:rPr>
              <w:t>HTML, CSS, JavaScript, React.js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25245D72" w:rsidR="00B01EE2" w:rsidRPr="000475C0" w:rsidRDefault="00B3794D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475C0">
              <w:rPr>
                <w:sz w:val="24"/>
                <w:szCs w:val="24"/>
              </w:rPr>
              <w:t>Backend for business logic</w:t>
            </w:r>
          </w:p>
        </w:tc>
        <w:tc>
          <w:tcPr>
            <w:tcW w:w="5218" w:type="dxa"/>
          </w:tcPr>
          <w:p w14:paraId="69AE6131" w14:textId="05773A19" w:rsidR="00B01EE2" w:rsidRPr="000475C0" w:rsidRDefault="00B3794D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475C0">
              <w:rPr>
                <w:sz w:val="24"/>
                <w:szCs w:val="24"/>
              </w:rPr>
              <w:t>Handles user requests, authentication, and business logic.</w:t>
            </w:r>
          </w:p>
        </w:tc>
        <w:tc>
          <w:tcPr>
            <w:tcW w:w="4135" w:type="dxa"/>
          </w:tcPr>
          <w:p w14:paraId="61D37C80" w14:textId="5174F7A6" w:rsidR="00B01EE2" w:rsidRPr="000475C0" w:rsidRDefault="00B3794D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475C0">
              <w:rPr>
                <w:sz w:val="24"/>
                <w:szCs w:val="24"/>
              </w:rPr>
              <w:t>Node.js, Express.js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1E65237E" w:rsidR="00B01EE2" w:rsidRPr="00185BD9" w:rsidRDefault="00185BD9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185BD9">
              <w:rPr>
                <w:sz w:val="24"/>
                <w:szCs w:val="24"/>
              </w:rPr>
              <w:t>Stores book data, user profiles, and order details.</w:t>
            </w:r>
          </w:p>
        </w:tc>
        <w:tc>
          <w:tcPr>
            <w:tcW w:w="4135" w:type="dxa"/>
          </w:tcPr>
          <w:p w14:paraId="3277327B" w14:textId="0F26642C" w:rsidR="00B01EE2" w:rsidRDefault="00E603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6BB64775" w:rsidR="00B01EE2" w:rsidRDefault="00B37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MongoDB Atlas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03B8CEB4" w:rsidR="00B01EE2" w:rsidRPr="00185BD9" w:rsidRDefault="00B3794D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185BD9">
              <w:rPr>
                <w:sz w:val="24"/>
                <w:szCs w:val="24"/>
              </w:rPr>
              <w:t>Storage requirements for user data and media.</w:t>
            </w:r>
          </w:p>
        </w:tc>
        <w:tc>
          <w:tcPr>
            <w:tcW w:w="4135" w:type="dxa"/>
          </w:tcPr>
          <w:p w14:paraId="3E2EB036" w14:textId="3D07D4BF" w:rsidR="00B01EE2" w:rsidRPr="00185BD9" w:rsidRDefault="00B3794D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185BD9">
              <w:rPr>
                <w:sz w:val="24"/>
                <w:szCs w:val="24"/>
              </w:rPr>
              <w:t xml:space="preserve">Local Filesystem 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598C9C43" w:rsidR="00B01EE2" w:rsidRPr="00185BD9" w:rsidRDefault="0004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5BD9">
              <w:rPr>
                <w:rFonts w:ascii="Arial" w:hAnsi="Arial" w:cs="Arial"/>
              </w:rPr>
              <w:t>React.js, Node.js, Express.js, MongoDB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60F5493F" w:rsidR="00B01EE2" w:rsidRPr="00185BD9" w:rsidRDefault="0004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5BD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185BD9">
              <w:rPr>
                <w:rFonts w:ascii="Arial" w:hAnsi="Arial" w:cs="Arial"/>
              </w:rPr>
              <w:t>HTTPS,Network</w:t>
            </w:r>
            <w:proofErr w:type="spellEnd"/>
            <w:proofErr w:type="gramEnd"/>
            <w:r w:rsidRPr="00185BD9">
              <w:rPr>
                <w:rFonts w:ascii="Arial" w:hAnsi="Arial" w:cs="Arial"/>
              </w:rPr>
              <w:t xml:space="preserve"> ACLs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34B45847" w:rsidR="00B01EE2" w:rsidRPr="00185BD9" w:rsidRDefault="0004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5BD9">
              <w:rPr>
                <w:rFonts w:ascii="Arial" w:hAnsi="Arial" w:cs="Arial"/>
              </w:rPr>
              <w:t>Microservices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02556C9A" w:rsidR="00B01EE2" w:rsidRPr="00185BD9" w:rsidRDefault="001545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MongoDB indexing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05A05"/>
    <w:rsid w:val="000475C0"/>
    <w:rsid w:val="0015451E"/>
    <w:rsid w:val="00185BD9"/>
    <w:rsid w:val="001F0854"/>
    <w:rsid w:val="002932CD"/>
    <w:rsid w:val="00347098"/>
    <w:rsid w:val="00394D61"/>
    <w:rsid w:val="00436F86"/>
    <w:rsid w:val="00724A64"/>
    <w:rsid w:val="00B01EE2"/>
    <w:rsid w:val="00B3794D"/>
    <w:rsid w:val="00BB533C"/>
    <w:rsid w:val="00D3225C"/>
    <w:rsid w:val="00D51D7D"/>
    <w:rsid w:val="00E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Tulasi Vardhan Reddy P</cp:lastModifiedBy>
  <cp:revision>4</cp:revision>
  <dcterms:created xsi:type="dcterms:W3CDTF">2024-07-05T12:50:00Z</dcterms:created>
  <dcterms:modified xsi:type="dcterms:W3CDTF">2024-07-05T14:54:00Z</dcterms:modified>
</cp:coreProperties>
</file>