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5801" w:rsidRPr="00B35801" w:rsidRDefault="00C33C85" w:rsidP="00B35801">
      <w:pPr>
        <w:rPr>
          <w:rFonts w:ascii="Arial Rounded MT Bold" w:hAnsi="Arial Rounded MT Bold"/>
          <w:b/>
          <w:sz w:val="32"/>
          <w:szCs w:val="32"/>
        </w:rPr>
      </w:pPr>
      <w:r>
        <w:rPr>
          <w:rFonts w:ascii="Arial Rounded MT Bold" w:hAnsi="Arial Rounded MT Bold"/>
          <w:b/>
          <w:sz w:val="32"/>
          <w:szCs w:val="32"/>
        </w:rPr>
        <w:t>Phase 2 Innovation</w:t>
      </w:r>
      <w:r w:rsidR="00B35801" w:rsidRPr="00B35801">
        <w:rPr>
          <w:rFonts w:ascii="Arial Rounded MT Bold" w:hAnsi="Arial Rounded MT Bold"/>
          <w:b/>
          <w:sz w:val="32"/>
          <w:szCs w:val="32"/>
        </w:rPr>
        <w:t xml:space="preserve"> –Smart Water Management Based on IOT.</w:t>
      </w:r>
    </w:p>
    <w:p w:rsidR="00B35801" w:rsidRDefault="00B35801" w:rsidP="00B35801">
      <w:pPr>
        <w:rPr>
          <w:rFonts w:ascii="Arial Rounded MT Bold" w:hAnsi="Arial Rounded MT Bold"/>
          <w:sz w:val="24"/>
          <w:szCs w:val="24"/>
        </w:rPr>
      </w:pPr>
    </w:p>
    <w:p w:rsidR="00B35801" w:rsidRDefault="00B35801" w:rsidP="00B35801">
      <w:pPr>
        <w:rPr>
          <w:rFonts w:ascii="Arial Rounded MT Bold" w:hAnsi="Arial Rounded MT Bold"/>
          <w:sz w:val="24"/>
          <w:szCs w:val="24"/>
        </w:rPr>
      </w:pPr>
    </w:p>
    <w:p w:rsidR="00B35801" w:rsidRPr="00B35801" w:rsidRDefault="00B35801" w:rsidP="00B35801">
      <w:pPr>
        <w:rPr>
          <w:rFonts w:ascii="Arial Rounded MT Bold" w:hAnsi="Arial Rounded MT Bold"/>
          <w:b/>
          <w:sz w:val="28"/>
          <w:szCs w:val="28"/>
          <w:u w:val="single"/>
        </w:rPr>
      </w:pPr>
      <w:r w:rsidRPr="00B35801">
        <w:rPr>
          <w:rFonts w:ascii="Arial Rounded MT Bold" w:hAnsi="Arial Rounded MT Bold"/>
          <w:b/>
          <w:sz w:val="28"/>
          <w:szCs w:val="28"/>
          <w:u w:val="single"/>
        </w:rPr>
        <w:t>INTRODUCTION:</w:t>
      </w:r>
    </w:p>
    <w:p w:rsidR="00B35801" w:rsidRPr="00B35801" w:rsidRDefault="00B35801" w:rsidP="00B35801">
      <w:pPr>
        <w:rPr>
          <w:rFonts w:ascii="Arial Rounded MT Bold" w:hAnsi="Arial Rounded MT Bold"/>
          <w:sz w:val="24"/>
          <w:szCs w:val="24"/>
        </w:rPr>
      </w:pPr>
      <w:r w:rsidRPr="00B35801">
        <w:rPr>
          <w:rFonts w:ascii="Arial Rounded MT Bold" w:hAnsi="Arial Rounded MT Bold"/>
          <w:sz w:val="24"/>
          <w:szCs w:val="24"/>
        </w:rPr>
        <w:t>Water represents an essential resource for survival. Today, the quality and quantity of water have decreased considerably. These are the effects of global industry development and the overexploitation of land and sea resources. Moreover, climate change has a strong impact on water resources, and drought is becoming more prevalent. All these factors can cause major damage to water resources, so intelligent water management systems are essential for maintaining efficient management in terms of the quality and quantity of drinking water.</w:t>
      </w:r>
    </w:p>
    <w:p w:rsidR="00B35801" w:rsidRPr="00B35801" w:rsidRDefault="00B35801" w:rsidP="00B35801">
      <w:pPr>
        <w:rPr>
          <w:rFonts w:ascii="Arial Rounded MT Bold" w:hAnsi="Arial Rounded MT Bold"/>
          <w:sz w:val="24"/>
          <w:szCs w:val="24"/>
        </w:rPr>
      </w:pPr>
      <w:r w:rsidRPr="00B35801">
        <w:rPr>
          <w:rFonts w:ascii="Arial Rounded MT Bold" w:hAnsi="Arial Rounded MT Bold"/>
          <w:sz w:val="24"/>
          <w:szCs w:val="24"/>
        </w:rPr>
        <w:t>One of the most important aspects of water sustainability is the continuous monitoring of water consumption in order to make the right decisions regarding the good management of this vital resource. Water scarcity, together with diseases caused by contaminated water, are major dangers that threaten humanity. Therefore, additional attention should be paid to this area, and the necessary resources should be allocated to monitoring water consumption. The collected data provide decision support for streamlining water resources.</w:t>
      </w:r>
    </w:p>
    <w:p w:rsidR="00B35801" w:rsidRDefault="00B35801" w:rsidP="00B35801">
      <w:pPr>
        <w:rPr>
          <w:rFonts w:ascii="Arial Rounded MT Bold" w:hAnsi="Arial Rounded MT Bold"/>
          <w:sz w:val="24"/>
          <w:szCs w:val="24"/>
        </w:rPr>
      </w:pPr>
      <w:r w:rsidRPr="00B35801">
        <w:rPr>
          <w:rFonts w:ascii="Arial Rounded MT Bold" w:hAnsi="Arial Rounded MT Bold"/>
          <w:sz w:val="24"/>
          <w:szCs w:val="24"/>
        </w:rPr>
        <w:t>Another important factor to note is population growth. The demand for water increases, and the need to develop an intelligen</w:t>
      </w:r>
      <w:r>
        <w:rPr>
          <w:rFonts w:ascii="Arial Rounded MT Bold" w:hAnsi="Arial Rounded MT Bold"/>
          <w:sz w:val="24"/>
          <w:szCs w:val="24"/>
        </w:rPr>
        <w:t>t system becomes indispensable</w:t>
      </w:r>
      <w:r w:rsidRPr="00B35801">
        <w:rPr>
          <w:rFonts w:ascii="Arial Rounded MT Bold" w:hAnsi="Arial Rounded MT Bold"/>
          <w:sz w:val="24"/>
          <w:szCs w:val="24"/>
        </w:rPr>
        <w:t>. An alternative that has become increasingly popular, with multiple benefits in many areas, is based on the concept o</w:t>
      </w:r>
      <w:r>
        <w:rPr>
          <w:rFonts w:ascii="Arial Rounded MT Bold" w:hAnsi="Arial Rounded MT Bold"/>
          <w:sz w:val="24"/>
          <w:szCs w:val="24"/>
        </w:rPr>
        <w:t>f the Internet of Things (IOT). IO</w:t>
      </w:r>
      <w:r w:rsidRPr="00B35801">
        <w:rPr>
          <w:rFonts w:ascii="Arial Rounded MT Bold" w:hAnsi="Arial Rounded MT Bold"/>
          <w:sz w:val="24"/>
          <w:szCs w:val="24"/>
        </w:rPr>
        <w:t>T has made significant contributions in various fields, including being integrated into intell</w:t>
      </w:r>
      <w:r>
        <w:rPr>
          <w:rFonts w:ascii="Arial Rounded MT Bold" w:hAnsi="Arial Rounded MT Bold"/>
          <w:sz w:val="24"/>
          <w:szCs w:val="24"/>
        </w:rPr>
        <w:t>igent water management systems. In households, the IO</w:t>
      </w:r>
      <w:r w:rsidRPr="00B35801">
        <w:rPr>
          <w:rFonts w:ascii="Arial Rounded MT Bold" w:hAnsi="Arial Rounded MT Bold"/>
          <w:sz w:val="24"/>
          <w:szCs w:val="24"/>
        </w:rPr>
        <w:t>T concept can be implemented by installing sensors and collecting data in real time to provide continuous data monit</w:t>
      </w:r>
      <w:r>
        <w:rPr>
          <w:rFonts w:ascii="Arial Rounded MT Bold" w:hAnsi="Arial Rounded MT Bold"/>
          <w:sz w:val="24"/>
          <w:szCs w:val="24"/>
        </w:rPr>
        <w:t>oring. Solutions that include IO</w:t>
      </w:r>
      <w:r w:rsidRPr="00B35801">
        <w:rPr>
          <w:rFonts w:ascii="Arial Rounded MT Bold" w:hAnsi="Arial Rounded MT Bold"/>
          <w:sz w:val="24"/>
          <w:szCs w:val="24"/>
        </w:rPr>
        <w:t>T in water management have multiple advantages including low costs and real-time remote data access. Furthermore, the integration of smart sensors in an existing system d</w:t>
      </w:r>
      <w:r>
        <w:rPr>
          <w:rFonts w:ascii="Arial Rounded MT Bold" w:hAnsi="Arial Rounded MT Bold"/>
          <w:sz w:val="24"/>
          <w:szCs w:val="24"/>
        </w:rPr>
        <w:t>oes not require many changes; IO</w:t>
      </w:r>
      <w:r w:rsidRPr="00B35801">
        <w:rPr>
          <w:rFonts w:ascii="Arial Rounded MT Bold" w:hAnsi="Arial Rounded MT Bold"/>
          <w:sz w:val="24"/>
          <w:szCs w:val="24"/>
        </w:rPr>
        <w:t xml:space="preserve">T offers flexibility and only requires a few configurations to extend functionality </w:t>
      </w:r>
    </w:p>
    <w:p w:rsidR="00B35801" w:rsidRPr="005A21AE" w:rsidRDefault="00B35801" w:rsidP="00B35801">
      <w:pPr>
        <w:rPr>
          <w:rFonts w:ascii="Arial Rounded MT Bold" w:hAnsi="Arial Rounded MT Bold"/>
          <w:b/>
          <w:sz w:val="28"/>
          <w:szCs w:val="28"/>
          <w:u w:val="single"/>
        </w:rPr>
      </w:pPr>
      <w:r w:rsidRPr="005A21AE">
        <w:rPr>
          <w:rFonts w:ascii="Arial Rounded MT Bold" w:hAnsi="Arial Rounded MT Bold"/>
          <w:b/>
          <w:sz w:val="28"/>
          <w:szCs w:val="28"/>
          <w:u w:val="single"/>
        </w:rPr>
        <w:t>The Internet of Things:</w:t>
      </w:r>
    </w:p>
    <w:p w:rsidR="00B35801" w:rsidRDefault="00B35801" w:rsidP="00B35801">
      <w:pPr>
        <w:rPr>
          <w:rFonts w:ascii="Arial Rounded MT Bold" w:hAnsi="Arial Rounded MT Bold"/>
          <w:sz w:val="24"/>
          <w:szCs w:val="24"/>
        </w:rPr>
      </w:pPr>
      <w:r>
        <w:rPr>
          <w:rFonts w:ascii="Arial Rounded MT Bold" w:hAnsi="Arial Rounded MT Bold"/>
          <w:sz w:val="24"/>
          <w:szCs w:val="24"/>
        </w:rPr>
        <w:t>IO</w:t>
      </w:r>
      <w:r w:rsidRPr="00B35801">
        <w:rPr>
          <w:rFonts w:ascii="Arial Rounded MT Bold" w:hAnsi="Arial Rounded MT Bold"/>
          <w:sz w:val="24"/>
          <w:szCs w:val="24"/>
        </w:rPr>
        <w:t>T, through some software, has access to the Cloud as a platform and generated data by a sensor network is transferred to the Cloud. The Cloud as a computing platform increases the computing efficiency and data storage, which is done with a high level of performance, almost a hundred percent reliabilit</w:t>
      </w:r>
      <w:r>
        <w:rPr>
          <w:rFonts w:ascii="Arial Rounded MT Bold" w:hAnsi="Arial Rounded MT Bold"/>
          <w:sz w:val="24"/>
          <w:szCs w:val="24"/>
        </w:rPr>
        <w:t>y, and extensive scalability</w:t>
      </w:r>
      <w:r w:rsidRPr="00B35801">
        <w:rPr>
          <w:rFonts w:ascii="Arial Rounded MT Bold" w:hAnsi="Arial Rounded MT Bold"/>
          <w:sz w:val="24"/>
          <w:szCs w:val="24"/>
        </w:rPr>
        <w:t>. There are</w:t>
      </w:r>
      <w:r>
        <w:rPr>
          <w:rFonts w:ascii="Arial Rounded MT Bold" w:hAnsi="Arial Rounded MT Bold"/>
          <w:sz w:val="24"/>
          <w:szCs w:val="24"/>
        </w:rPr>
        <w:t xml:space="preserve"> several Cloud services</w:t>
      </w:r>
      <w:r w:rsidRPr="00B35801">
        <w:rPr>
          <w:rFonts w:ascii="Arial Rounded MT Bold" w:hAnsi="Arial Rounded MT Bold"/>
          <w:sz w:val="24"/>
          <w:szCs w:val="24"/>
        </w:rPr>
        <w:t xml:space="preserve">. In our study, </w:t>
      </w:r>
      <w:r w:rsidR="00C33C85">
        <w:rPr>
          <w:rFonts w:ascii="Arial Rounded MT Bold" w:hAnsi="Arial Rounded MT Bold"/>
          <w:sz w:val="24"/>
          <w:szCs w:val="24"/>
        </w:rPr>
        <w:t>Sh</w:t>
      </w:r>
      <w:r w:rsidR="00C33C85" w:rsidRPr="00B35801">
        <w:rPr>
          <w:rFonts w:ascii="Arial Rounded MT Bold" w:hAnsi="Arial Rounded MT Bold"/>
          <w:sz w:val="24"/>
          <w:szCs w:val="24"/>
        </w:rPr>
        <w:t>arpsburg</w:t>
      </w:r>
      <w:r w:rsidRPr="00B35801">
        <w:rPr>
          <w:rFonts w:ascii="Arial Rounded MT Bold" w:hAnsi="Arial Rounded MT Bold"/>
          <w:sz w:val="24"/>
          <w:szCs w:val="24"/>
        </w:rPr>
        <w:t xml:space="preserve"> </w:t>
      </w:r>
      <w:r w:rsidR="005A21AE">
        <w:rPr>
          <w:rFonts w:ascii="Arial Rounded MT Bold" w:hAnsi="Arial Rounded MT Bold"/>
          <w:sz w:val="24"/>
          <w:szCs w:val="24"/>
        </w:rPr>
        <w:t>M</w:t>
      </w:r>
      <w:r w:rsidRPr="00B35801">
        <w:rPr>
          <w:rFonts w:ascii="Arial Rounded MT Bold" w:hAnsi="Arial Rounded MT Bold"/>
          <w:sz w:val="24"/>
          <w:szCs w:val="24"/>
        </w:rPr>
        <w:t>unicipality has appl</w:t>
      </w:r>
      <w:r>
        <w:rPr>
          <w:rFonts w:ascii="Arial Rounded MT Bold" w:hAnsi="Arial Rounded MT Bold"/>
          <w:sz w:val="24"/>
          <w:szCs w:val="24"/>
        </w:rPr>
        <w:t xml:space="preserve">ied Microsoft Azure. </w:t>
      </w:r>
      <w:r w:rsidRPr="00B35801">
        <w:rPr>
          <w:rFonts w:ascii="Arial Rounded MT Bold" w:hAnsi="Arial Rounded MT Bold"/>
          <w:sz w:val="24"/>
          <w:szCs w:val="24"/>
        </w:rPr>
        <w:t>Different types of the Cloud services</w:t>
      </w:r>
      <w:r>
        <w:rPr>
          <w:rFonts w:ascii="Arial Rounded MT Bold" w:hAnsi="Arial Rounded MT Bold"/>
          <w:sz w:val="24"/>
          <w:szCs w:val="24"/>
        </w:rPr>
        <w:t>.</w:t>
      </w:r>
      <w:r w:rsidR="005A21AE">
        <w:rPr>
          <w:rFonts w:ascii="Arial Rounded MT Bold" w:hAnsi="Arial Rounded MT Bold"/>
          <w:sz w:val="24"/>
          <w:szCs w:val="24"/>
        </w:rPr>
        <w:t xml:space="preserve"> </w:t>
      </w:r>
      <w:r w:rsidRPr="00B35801">
        <w:rPr>
          <w:rFonts w:ascii="Arial Rounded MT Bold" w:hAnsi="Arial Rounded MT Bold"/>
          <w:sz w:val="24"/>
          <w:szCs w:val="24"/>
        </w:rPr>
        <w:t>The sensor network is built by sensor devices to collect a massive volume of information from different resources. The co</w:t>
      </w:r>
      <w:r>
        <w:rPr>
          <w:rFonts w:ascii="Arial Rounded MT Bold" w:hAnsi="Arial Rounded MT Bold"/>
          <w:sz w:val="24"/>
          <w:szCs w:val="24"/>
        </w:rPr>
        <w:t>nnections between devices and IO</w:t>
      </w:r>
      <w:r w:rsidRPr="00B35801">
        <w:rPr>
          <w:rFonts w:ascii="Arial Rounded MT Bold" w:hAnsi="Arial Rounded MT Bold"/>
          <w:sz w:val="24"/>
          <w:szCs w:val="24"/>
        </w:rPr>
        <w:t xml:space="preserve">T applications are carried out through Hub </w:t>
      </w:r>
      <w:r>
        <w:rPr>
          <w:rFonts w:ascii="Arial Rounded MT Bold" w:hAnsi="Arial Rounded MT Bold"/>
          <w:sz w:val="24"/>
          <w:szCs w:val="24"/>
        </w:rPr>
        <w:t>hosted in the Cloud</w:t>
      </w:r>
      <w:r w:rsidRPr="00B35801">
        <w:rPr>
          <w:rFonts w:ascii="Arial Rounded MT Bold" w:hAnsi="Arial Rounded MT Bold"/>
          <w:sz w:val="24"/>
          <w:szCs w:val="24"/>
        </w:rPr>
        <w:t>, creating a bi-directional connection between devices and th</w:t>
      </w:r>
      <w:r w:rsidR="005A21AE">
        <w:rPr>
          <w:rFonts w:ascii="Arial Rounded MT Bold" w:hAnsi="Arial Rounded MT Bold"/>
          <w:sz w:val="24"/>
          <w:szCs w:val="24"/>
        </w:rPr>
        <w:t>e Cloud</w:t>
      </w:r>
      <w:r>
        <w:rPr>
          <w:rFonts w:ascii="Arial Rounded MT Bold" w:hAnsi="Arial Rounded MT Bold"/>
          <w:sz w:val="24"/>
          <w:szCs w:val="24"/>
        </w:rPr>
        <w:t>. IO</w:t>
      </w:r>
      <w:r w:rsidRPr="00B35801">
        <w:rPr>
          <w:rFonts w:ascii="Arial Rounded MT Bold" w:hAnsi="Arial Rounded MT Bold"/>
          <w:sz w:val="24"/>
          <w:szCs w:val="24"/>
        </w:rPr>
        <w:t>T Hub as a managed service is a center for sending messages and supp</w:t>
      </w:r>
      <w:r>
        <w:rPr>
          <w:rFonts w:ascii="Arial Rounded MT Bold" w:hAnsi="Arial Rounded MT Bold"/>
          <w:sz w:val="24"/>
          <w:szCs w:val="24"/>
        </w:rPr>
        <w:t>orts sending information from IO</w:t>
      </w:r>
      <w:r w:rsidRPr="00B35801">
        <w:rPr>
          <w:rFonts w:ascii="Arial Rounded MT Bold" w:hAnsi="Arial Rounded MT Bold"/>
          <w:sz w:val="24"/>
          <w:szCs w:val="24"/>
        </w:rPr>
        <w:t xml:space="preserve">T devices </w:t>
      </w:r>
      <w:r w:rsidR="005A21AE">
        <w:rPr>
          <w:rFonts w:ascii="Arial Rounded MT Bold" w:hAnsi="Arial Rounded MT Bold"/>
          <w:sz w:val="24"/>
          <w:szCs w:val="24"/>
        </w:rPr>
        <w:t>to the Cloud and vice versa</w:t>
      </w:r>
      <w:r w:rsidRPr="00B35801">
        <w:rPr>
          <w:rFonts w:ascii="Arial Rounded MT Bold" w:hAnsi="Arial Rounded MT Bold"/>
          <w:sz w:val="24"/>
          <w:szCs w:val="24"/>
        </w:rPr>
        <w:t>. The process and storage of data start as soon as the data arrives at the Cloud, which has the ability in real-time response, so the Cloud can decide to begin automatic adjustments or send alerts, and this process does not require any user.</w:t>
      </w:r>
    </w:p>
    <w:p w:rsidR="005A21AE" w:rsidRPr="005A21AE" w:rsidRDefault="005A21AE" w:rsidP="00B35801">
      <w:pPr>
        <w:rPr>
          <w:rFonts w:ascii="Arial Rounded MT Bold" w:hAnsi="Arial Rounded MT Bold"/>
          <w:b/>
          <w:sz w:val="28"/>
          <w:szCs w:val="28"/>
          <w:u w:val="single"/>
        </w:rPr>
      </w:pPr>
      <w:r>
        <w:rPr>
          <w:rFonts w:ascii="Arial Rounded MT Bold" w:hAnsi="Arial Rounded MT Bold"/>
          <w:b/>
          <w:sz w:val="28"/>
          <w:szCs w:val="28"/>
          <w:u w:val="single"/>
        </w:rPr>
        <w:t xml:space="preserve"> Sensor Network</w:t>
      </w:r>
      <w:r w:rsidRPr="005A21AE">
        <w:rPr>
          <w:rFonts w:ascii="Arial Rounded MT Bold" w:hAnsi="Arial Rounded MT Bold"/>
          <w:b/>
          <w:sz w:val="28"/>
          <w:szCs w:val="28"/>
          <w:u w:val="single"/>
        </w:rPr>
        <w:t>:</w:t>
      </w:r>
    </w:p>
    <w:p w:rsidR="005A21AE" w:rsidRDefault="005A21AE" w:rsidP="00B35801">
      <w:pPr>
        <w:rPr>
          <w:rFonts w:ascii="Arial Rounded MT Bold" w:hAnsi="Arial Rounded MT Bold"/>
          <w:sz w:val="24"/>
          <w:szCs w:val="24"/>
        </w:rPr>
      </w:pPr>
      <w:r w:rsidRPr="005A21AE">
        <w:rPr>
          <w:rFonts w:ascii="Arial Rounded MT Bold" w:hAnsi="Arial Rounded MT Bold"/>
          <w:sz w:val="24"/>
          <w:szCs w:val="24"/>
        </w:rPr>
        <w:t>The main reason for increasing sensors' use in various aspects is easy deploym</w:t>
      </w:r>
      <w:r>
        <w:rPr>
          <w:rFonts w:ascii="Arial Rounded MT Bold" w:hAnsi="Arial Rounded MT Bold"/>
          <w:sz w:val="24"/>
          <w:szCs w:val="24"/>
        </w:rPr>
        <w:t>ent and low cost. Various IO</w:t>
      </w:r>
      <w:r w:rsidRPr="005A21AE">
        <w:rPr>
          <w:rFonts w:ascii="Arial Rounded MT Bold" w:hAnsi="Arial Rounded MT Bold"/>
          <w:sz w:val="24"/>
          <w:szCs w:val="24"/>
        </w:rPr>
        <w:t>T sensors are applied based on our requirements for different g</w:t>
      </w:r>
      <w:r>
        <w:rPr>
          <w:rFonts w:ascii="Arial Rounded MT Bold" w:hAnsi="Arial Rounded MT Bold"/>
          <w:sz w:val="24"/>
          <w:szCs w:val="24"/>
        </w:rPr>
        <w:t>oals in IOT, such as moisture IOT sensors, noise and acoustic IOT sensors, temperature IO</w:t>
      </w:r>
      <w:r w:rsidRPr="005A21AE">
        <w:rPr>
          <w:rFonts w:ascii="Arial Rounded MT Bold" w:hAnsi="Arial Rounded MT Bold"/>
          <w:sz w:val="24"/>
          <w:szCs w:val="24"/>
        </w:rPr>
        <w:t>T sensors, w</w:t>
      </w:r>
      <w:r>
        <w:rPr>
          <w:rFonts w:ascii="Arial Rounded MT Bold" w:hAnsi="Arial Rounded MT Bold"/>
          <w:sz w:val="24"/>
          <w:szCs w:val="24"/>
        </w:rPr>
        <w:t>ater level IOT sensors, light IO</w:t>
      </w:r>
      <w:r w:rsidRPr="005A21AE">
        <w:rPr>
          <w:rFonts w:ascii="Arial Rounded MT Bold" w:hAnsi="Arial Rounded MT Bold"/>
          <w:sz w:val="24"/>
          <w:szCs w:val="24"/>
        </w:rPr>
        <w:t>T sensors</w:t>
      </w:r>
      <w:r>
        <w:rPr>
          <w:rFonts w:ascii="Arial Rounded MT Bold" w:hAnsi="Arial Rounded MT Bold"/>
          <w:sz w:val="24"/>
          <w:szCs w:val="24"/>
        </w:rPr>
        <w:t>, image IOT sensors, chemical IOT sensors, and gyroscope IO</w:t>
      </w:r>
      <w:r w:rsidRPr="005A21AE">
        <w:rPr>
          <w:rFonts w:ascii="Arial Rounded MT Bold" w:hAnsi="Arial Rounded MT Bold"/>
          <w:sz w:val="24"/>
          <w:szCs w:val="24"/>
        </w:rPr>
        <w:t>T sensors. The type of integrated sensors in our study for water consumption investigation was Lo</w:t>
      </w:r>
      <w:r>
        <w:rPr>
          <w:rFonts w:ascii="Arial Rounded MT Bold" w:hAnsi="Arial Rounded MT Bold"/>
          <w:sz w:val="24"/>
          <w:szCs w:val="24"/>
        </w:rPr>
        <w:t xml:space="preserve"> </w:t>
      </w:r>
      <w:r w:rsidRPr="005A21AE">
        <w:rPr>
          <w:rFonts w:ascii="Arial Rounded MT Bold" w:hAnsi="Arial Rounded MT Bold"/>
          <w:sz w:val="24"/>
          <w:szCs w:val="24"/>
        </w:rPr>
        <w:t>Ra</w:t>
      </w:r>
      <w:r>
        <w:rPr>
          <w:rFonts w:ascii="Arial Rounded MT Bold" w:hAnsi="Arial Rounded MT Bold"/>
          <w:sz w:val="24"/>
          <w:szCs w:val="24"/>
        </w:rPr>
        <w:t xml:space="preserve"> (Long Range) for </w:t>
      </w:r>
      <w:r w:rsidR="00C33C85">
        <w:rPr>
          <w:rFonts w:ascii="Arial Rounded MT Bold" w:hAnsi="Arial Rounded MT Bold"/>
          <w:sz w:val="24"/>
          <w:szCs w:val="24"/>
        </w:rPr>
        <w:t>Sharpsburg’s</w:t>
      </w:r>
      <w:r>
        <w:rPr>
          <w:rFonts w:ascii="Arial Rounded MT Bold" w:hAnsi="Arial Rounded MT Bold"/>
          <w:sz w:val="24"/>
          <w:szCs w:val="24"/>
        </w:rPr>
        <w:t xml:space="preserve"> IO</w:t>
      </w:r>
      <w:r w:rsidRPr="005A21AE">
        <w:rPr>
          <w:rFonts w:ascii="Arial Rounded MT Bold" w:hAnsi="Arial Rounded MT Bold"/>
          <w:sz w:val="24"/>
          <w:szCs w:val="24"/>
        </w:rPr>
        <w:t>T network and Lo</w:t>
      </w:r>
      <w:r>
        <w:rPr>
          <w:rFonts w:ascii="Arial Rounded MT Bold" w:hAnsi="Arial Rounded MT Bold"/>
          <w:sz w:val="24"/>
          <w:szCs w:val="24"/>
        </w:rPr>
        <w:t xml:space="preserve"> </w:t>
      </w:r>
      <w:r w:rsidRPr="005A21AE">
        <w:rPr>
          <w:rFonts w:ascii="Arial Rounded MT Bold" w:hAnsi="Arial Rounded MT Bold"/>
          <w:sz w:val="24"/>
          <w:szCs w:val="24"/>
        </w:rPr>
        <w:t>Ra</w:t>
      </w:r>
      <w:r>
        <w:rPr>
          <w:rFonts w:ascii="Arial Rounded MT Bold" w:hAnsi="Arial Rounded MT Bold"/>
          <w:sz w:val="24"/>
          <w:szCs w:val="24"/>
        </w:rPr>
        <w:t xml:space="preserve"> </w:t>
      </w:r>
      <w:r w:rsidRPr="005A21AE">
        <w:rPr>
          <w:rFonts w:ascii="Arial Rounded MT Bold" w:hAnsi="Arial Rounded MT Bold"/>
          <w:sz w:val="24"/>
          <w:szCs w:val="24"/>
        </w:rPr>
        <w:t>WAN protocol. The Lo</w:t>
      </w:r>
      <w:r>
        <w:rPr>
          <w:rFonts w:ascii="Arial Rounded MT Bold" w:hAnsi="Arial Rounded MT Bold"/>
          <w:sz w:val="24"/>
          <w:szCs w:val="24"/>
        </w:rPr>
        <w:t xml:space="preserve"> </w:t>
      </w:r>
      <w:r w:rsidRPr="005A21AE">
        <w:rPr>
          <w:rFonts w:ascii="Arial Rounded MT Bold" w:hAnsi="Arial Rounded MT Bold"/>
          <w:sz w:val="24"/>
          <w:szCs w:val="24"/>
        </w:rPr>
        <w:t>Ra has structured as a physical layer based on Lo</w:t>
      </w:r>
      <w:r>
        <w:rPr>
          <w:rFonts w:ascii="Arial Rounded MT Bold" w:hAnsi="Arial Rounded MT Bold"/>
          <w:sz w:val="24"/>
          <w:szCs w:val="24"/>
        </w:rPr>
        <w:t xml:space="preserve"> </w:t>
      </w:r>
      <w:r w:rsidRPr="005A21AE">
        <w:rPr>
          <w:rFonts w:ascii="Arial Rounded MT Bold" w:hAnsi="Arial Rounded MT Bold"/>
          <w:sz w:val="24"/>
          <w:szCs w:val="24"/>
        </w:rPr>
        <w:t>Ra</w:t>
      </w:r>
      <w:r>
        <w:rPr>
          <w:rFonts w:ascii="Arial Rounded MT Bold" w:hAnsi="Arial Rounded MT Bold"/>
          <w:sz w:val="24"/>
          <w:szCs w:val="24"/>
        </w:rPr>
        <w:t xml:space="preserve"> </w:t>
      </w:r>
      <w:r w:rsidRPr="005A21AE">
        <w:rPr>
          <w:rFonts w:ascii="Arial Rounded MT Bold" w:hAnsi="Arial Rounded MT Bold"/>
          <w:sz w:val="24"/>
          <w:szCs w:val="24"/>
        </w:rPr>
        <w:t xml:space="preserve">WAN protocol and can transfer a huge volume of data or information over a high range of a geographic area. Indeed, low power can send data over long distances using radio frequencies, making it a remarkable and efficient </w:t>
      </w:r>
      <w:r w:rsidR="00C33C85" w:rsidRPr="005A21AE">
        <w:rPr>
          <w:rFonts w:ascii="Arial Rounded MT Bold" w:hAnsi="Arial Rounded MT Bold"/>
          <w:sz w:val="24"/>
          <w:szCs w:val="24"/>
        </w:rPr>
        <w:t>techno</w:t>
      </w:r>
      <w:r w:rsidR="00C33C85">
        <w:rPr>
          <w:rFonts w:ascii="Arial Rounded MT Bold" w:hAnsi="Arial Rounded MT Bold"/>
          <w:sz w:val="24"/>
          <w:szCs w:val="24"/>
        </w:rPr>
        <w:t>logy.</w:t>
      </w:r>
      <w:r w:rsidRPr="005A21AE">
        <w:rPr>
          <w:rFonts w:ascii="Arial Rounded MT Bold" w:hAnsi="Arial Rounded MT Bold"/>
          <w:sz w:val="24"/>
          <w:szCs w:val="24"/>
        </w:rPr>
        <w:t xml:space="preserve"> Lo</w:t>
      </w:r>
      <w:r>
        <w:rPr>
          <w:rFonts w:ascii="Arial Rounded MT Bold" w:hAnsi="Arial Rounded MT Bold"/>
          <w:sz w:val="24"/>
          <w:szCs w:val="24"/>
        </w:rPr>
        <w:t xml:space="preserve"> </w:t>
      </w:r>
      <w:r w:rsidRPr="005A21AE">
        <w:rPr>
          <w:rFonts w:ascii="Arial Rounded MT Bold" w:hAnsi="Arial Rounded MT Bold"/>
          <w:sz w:val="24"/>
          <w:szCs w:val="24"/>
        </w:rPr>
        <w:t>Ra Technology includes outstanding characteristics such as low cost, long-range, low power, and open standard. It means it has the capability to decrease the cost of operating and infrastructure investments, it penetrates deeply in the dense urban structure and can cover sensors in long distances which are more than 30 miles far away in the rural areas, increase the lifetime of a battery up to 20 years through the use of Lo</w:t>
      </w:r>
      <w:r>
        <w:rPr>
          <w:rFonts w:ascii="Arial Rounded MT Bold" w:hAnsi="Arial Rounded MT Bold"/>
          <w:sz w:val="24"/>
          <w:szCs w:val="24"/>
        </w:rPr>
        <w:t xml:space="preserve"> </w:t>
      </w:r>
      <w:r w:rsidRPr="005A21AE">
        <w:rPr>
          <w:rFonts w:ascii="Arial Rounded MT Bold" w:hAnsi="Arial Rounded MT Bold"/>
          <w:sz w:val="24"/>
          <w:szCs w:val="24"/>
        </w:rPr>
        <w:t>Ra</w:t>
      </w:r>
      <w:r>
        <w:rPr>
          <w:rFonts w:ascii="Arial Rounded MT Bold" w:hAnsi="Arial Rounded MT Bold"/>
          <w:sz w:val="24"/>
          <w:szCs w:val="24"/>
        </w:rPr>
        <w:t xml:space="preserve"> </w:t>
      </w:r>
      <w:r w:rsidRPr="005A21AE">
        <w:rPr>
          <w:rFonts w:ascii="Arial Rounded MT Bold" w:hAnsi="Arial Rounded MT Bold"/>
          <w:sz w:val="24"/>
          <w:szCs w:val="24"/>
        </w:rPr>
        <w:t>WAN protocol which is perfect for low power, and with the help of Lo</w:t>
      </w:r>
      <w:r>
        <w:rPr>
          <w:rFonts w:ascii="Arial Rounded MT Bold" w:hAnsi="Arial Rounded MT Bold"/>
          <w:sz w:val="24"/>
          <w:szCs w:val="24"/>
        </w:rPr>
        <w:t xml:space="preserve"> </w:t>
      </w:r>
      <w:r w:rsidRPr="005A21AE">
        <w:rPr>
          <w:rFonts w:ascii="Arial Rounded MT Bold" w:hAnsi="Arial Rounded MT Bold"/>
          <w:sz w:val="24"/>
          <w:szCs w:val="24"/>
        </w:rPr>
        <w:t>Ra</w:t>
      </w:r>
      <w:r>
        <w:rPr>
          <w:rFonts w:ascii="Arial Rounded MT Bold" w:hAnsi="Arial Rounded MT Bold"/>
          <w:sz w:val="24"/>
          <w:szCs w:val="24"/>
        </w:rPr>
        <w:t xml:space="preserve"> </w:t>
      </w:r>
      <w:r w:rsidRPr="005A21AE">
        <w:rPr>
          <w:rFonts w:ascii="Arial Rounded MT Bold" w:hAnsi="Arial Rounded MT Bold"/>
          <w:sz w:val="24"/>
          <w:szCs w:val="24"/>
        </w:rPr>
        <w:t>W</w:t>
      </w:r>
      <w:r>
        <w:rPr>
          <w:rFonts w:ascii="Arial Rounded MT Bold" w:hAnsi="Arial Rounded MT Bold"/>
          <w:sz w:val="24"/>
          <w:szCs w:val="24"/>
        </w:rPr>
        <w:t xml:space="preserve">AN protocol </w:t>
      </w:r>
      <w:r w:rsidRPr="005A21AE">
        <w:rPr>
          <w:rFonts w:ascii="Arial Rounded MT Bold" w:hAnsi="Arial Rounded MT Bold"/>
          <w:sz w:val="24"/>
          <w:szCs w:val="24"/>
        </w:rPr>
        <w:t xml:space="preserve"> provides some form of Prediction of Water Consumption Using Machine Learning 4 collaboration among telecom</w:t>
      </w:r>
      <w:r>
        <w:rPr>
          <w:rFonts w:ascii="Arial Rounded MT Bold" w:hAnsi="Arial Rounded MT Bold"/>
          <w:sz w:val="24"/>
          <w:szCs w:val="24"/>
        </w:rPr>
        <w:t xml:space="preserve"> operators, applications, and IO</w:t>
      </w:r>
      <w:r w:rsidRPr="005A21AE">
        <w:rPr>
          <w:rFonts w:ascii="Arial Rounded MT Bold" w:hAnsi="Arial Rounded MT Bold"/>
          <w:sz w:val="24"/>
          <w:szCs w:val="24"/>
        </w:rPr>
        <w:t>T solution providers to expedite the adoption and deployment process.</w:t>
      </w:r>
    </w:p>
    <w:p w:rsidR="005A21AE" w:rsidRPr="005A21AE" w:rsidRDefault="005A21AE" w:rsidP="005A21AE">
      <w:pPr>
        <w:rPr>
          <w:rFonts w:ascii="Arial Rounded MT Bold" w:hAnsi="Arial Rounded MT Bold"/>
          <w:b/>
          <w:sz w:val="28"/>
          <w:szCs w:val="28"/>
          <w:u w:val="single"/>
        </w:rPr>
      </w:pPr>
      <w:r w:rsidRPr="005A21AE">
        <w:rPr>
          <w:rFonts w:ascii="Arial Rounded MT Bold" w:hAnsi="Arial Rounded MT Bold"/>
          <w:b/>
          <w:sz w:val="28"/>
          <w:szCs w:val="28"/>
          <w:u w:val="single"/>
        </w:rPr>
        <w:t xml:space="preserve">Innovative solutions to </w:t>
      </w:r>
      <w:r>
        <w:rPr>
          <w:rFonts w:ascii="Arial Rounded MT Bold" w:hAnsi="Arial Rounded MT Bold"/>
          <w:b/>
          <w:sz w:val="28"/>
          <w:szCs w:val="28"/>
          <w:u w:val="single"/>
        </w:rPr>
        <w:t>water scarcity offered by the IO</w:t>
      </w:r>
      <w:r w:rsidRPr="005A21AE">
        <w:rPr>
          <w:rFonts w:ascii="Arial Rounded MT Bold" w:hAnsi="Arial Rounded MT Bold"/>
          <w:b/>
          <w:sz w:val="28"/>
          <w:szCs w:val="28"/>
          <w:u w:val="single"/>
        </w:rPr>
        <w:t>T</w:t>
      </w:r>
      <w:r>
        <w:rPr>
          <w:rFonts w:ascii="Arial Rounded MT Bold" w:hAnsi="Arial Rounded MT Bold"/>
          <w:b/>
          <w:sz w:val="28"/>
          <w:szCs w:val="28"/>
          <w:u w:val="single"/>
        </w:rPr>
        <w:t>:</w:t>
      </w:r>
    </w:p>
    <w:p w:rsidR="005A21AE" w:rsidRPr="005A21AE" w:rsidRDefault="005A21AE" w:rsidP="005A21AE">
      <w:pPr>
        <w:rPr>
          <w:rFonts w:ascii="Arial Rounded MT Bold" w:hAnsi="Arial Rounded MT Bold"/>
          <w:sz w:val="28"/>
          <w:szCs w:val="28"/>
        </w:rPr>
      </w:pPr>
      <w:r w:rsidRPr="005A21AE">
        <w:rPr>
          <w:rFonts w:ascii="Arial Rounded MT Bold" w:hAnsi="Arial Rounded MT Bold"/>
          <w:sz w:val="28"/>
          <w:szCs w:val="28"/>
        </w:rPr>
        <w:t>Reducing waste of water-intensive industries</w:t>
      </w:r>
      <w:r>
        <w:rPr>
          <w:rFonts w:ascii="Arial Rounded MT Bold" w:hAnsi="Arial Rounded MT Bold"/>
          <w:sz w:val="28"/>
          <w:szCs w:val="28"/>
        </w:rPr>
        <w:t>:</w:t>
      </w:r>
    </w:p>
    <w:p w:rsidR="005A21AE" w:rsidRPr="005A21AE" w:rsidRDefault="005A21AE" w:rsidP="005A21AE">
      <w:pPr>
        <w:rPr>
          <w:rFonts w:ascii="Arial Rounded MT Bold" w:hAnsi="Arial Rounded MT Bold"/>
          <w:sz w:val="24"/>
          <w:szCs w:val="24"/>
        </w:rPr>
      </w:pPr>
      <w:r w:rsidRPr="005A21AE">
        <w:rPr>
          <w:rFonts w:ascii="Arial Rounded MT Bold" w:hAnsi="Arial Rounded MT Bold"/>
          <w:sz w:val="24"/>
          <w:szCs w:val="24"/>
        </w:rPr>
        <w:t>Agriculture, manufacturing or power production use very high volumes of water. Farming alone accounts for 70% of all water consumption. The same sector is liable for wasting approximately 60% of that water according to the UN’s Food and Agriculture Organization.</w:t>
      </w:r>
      <w:r w:rsidRPr="005A21AE">
        <w:rPr>
          <w:rFonts w:ascii="Arial Rounded MT Bold" w:hAnsi="Arial Rounded MT Bold"/>
          <w:sz w:val="24"/>
          <w:szCs w:val="24"/>
        </w:rPr>
        <w:br/>
        <w:t>Producers have to contend with increasingly erratic weather patterns which result in hotter and drier growing seasons. </w:t>
      </w:r>
    </w:p>
    <w:p w:rsidR="005A21AE" w:rsidRPr="005A21AE" w:rsidRDefault="005A21AE" w:rsidP="005A21AE">
      <w:pPr>
        <w:rPr>
          <w:rFonts w:ascii="Arial Rounded MT Bold" w:hAnsi="Arial Rounded MT Bold"/>
          <w:sz w:val="24"/>
          <w:szCs w:val="24"/>
        </w:rPr>
      </w:pPr>
      <w:r w:rsidRPr="005A21AE">
        <w:rPr>
          <w:rFonts w:ascii="Arial Rounded MT Bold" w:hAnsi="Arial Rounded MT Bold"/>
          <w:b/>
          <w:bCs/>
          <w:sz w:val="24"/>
          <w:szCs w:val="24"/>
        </w:rPr>
        <w:t>Real-time water metering and other applications such as smart irrigation systems or crop water management systems can help farmers reduce waste while maintaining soil health, improving water conservation, and increasing crop yield: </w:t>
      </w:r>
      <w:r w:rsidRPr="005A21AE">
        <w:rPr>
          <w:rFonts w:ascii="Arial Rounded MT Bold" w:hAnsi="Arial Rounded MT Bold"/>
          <w:sz w:val="24"/>
          <w:szCs w:val="24"/>
        </w:rPr>
        <w:br/>
        <w:t xml:space="preserve">-    Water flows, humidity, and </w:t>
      </w:r>
      <w:r>
        <w:rPr>
          <w:rFonts w:ascii="Arial Rounded MT Bold" w:hAnsi="Arial Rounded MT Bold"/>
          <w:sz w:val="24"/>
          <w:szCs w:val="24"/>
        </w:rPr>
        <w:t>temperature data collected by IO</w:t>
      </w:r>
      <w:r w:rsidRPr="005A21AE">
        <w:rPr>
          <w:rFonts w:ascii="Arial Rounded MT Bold" w:hAnsi="Arial Rounded MT Bold"/>
          <w:sz w:val="24"/>
          <w:szCs w:val="24"/>
        </w:rPr>
        <w:t>T devices, can be used to train machines to trace treatment processes.</w:t>
      </w:r>
      <w:r w:rsidRPr="005A21AE">
        <w:rPr>
          <w:rFonts w:ascii="Arial Rounded MT Bold" w:hAnsi="Arial Rounded MT Bold"/>
          <w:sz w:val="24"/>
          <w:szCs w:val="24"/>
        </w:rPr>
        <w:br/>
        <w:t>-    It can be used to evaluate the impact of an individual treatment process.</w:t>
      </w:r>
      <w:r w:rsidRPr="005A21AE">
        <w:rPr>
          <w:rFonts w:ascii="Arial Rounded MT Bold" w:hAnsi="Arial Rounded MT Bold"/>
          <w:sz w:val="24"/>
          <w:szCs w:val="24"/>
        </w:rPr>
        <w:br/>
        <w:t>-    The data collected using soil and light sensors can be analyzed to recommend the quantity of water and fertilizers required in a field.</w:t>
      </w:r>
    </w:p>
    <w:p w:rsidR="005A21AE" w:rsidRPr="005A21AE" w:rsidRDefault="00C33C85" w:rsidP="005A21AE">
      <w:pPr>
        <w:rPr>
          <w:rFonts w:ascii="Arial Rounded MT Bold" w:hAnsi="Arial Rounded MT Bold"/>
          <w:sz w:val="24"/>
          <w:szCs w:val="24"/>
        </w:rPr>
      </w:pPr>
      <w:r w:rsidRPr="00C33C85">
        <w:rPr>
          <w:rFonts w:ascii="Arial Rounded MT Bold" w:hAnsi="Arial Rounded MT Bold"/>
          <w:sz w:val="24"/>
          <w:szCs w:val="24"/>
        </w:rPr>
        <w:t>Labellum</w:t>
      </w:r>
      <w:r w:rsidR="005A21AE">
        <w:rPr>
          <w:rFonts w:ascii="Arial Rounded MT Bold" w:hAnsi="Arial Rounded MT Bold"/>
          <w:sz w:val="24"/>
          <w:szCs w:val="24"/>
        </w:rPr>
        <w:t xml:space="preserve"> —a client </w:t>
      </w:r>
      <w:r w:rsidR="005A21AE" w:rsidRPr="005A21AE">
        <w:rPr>
          <w:rFonts w:ascii="Arial Rounded MT Bold" w:hAnsi="Arial Rounded MT Bold"/>
          <w:sz w:val="24"/>
          <w:szCs w:val="24"/>
        </w:rPr>
        <w:t>— is one of the leading companies in </w:t>
      </w:r>
      <w:r w:rsidR="005A21AE" w:rsidRPr="00C33C85">
        <w:rPr>
          <w:rFonts w:ascii="Arial Rounded MT Bold" w:hAnsi="Arial Rounded MT Bold"/>
          <w:sz w:val="24"/>
          <w:szCs w:val="24"/>
        </w:rPr>
        <w:t>IOT solutions for the agriculture</w:t>
      </w:r>
      <w:r w:rsidR="005A21AE" w:rsidRPr="005A21AE">
        <w:rPr>
          <w:rFonts w:ascii="Arial Rounded MT Bold" w:hAnsi="Arial Rounded MT Bold"/>
          <w:sz w:val="24"/>
          <w:szCs w:val="24"/>
        </w:rPr>
        <w:t>. Their devices cover a wide range of applications, from water distribution network management, water consumption/metering, irrigation water management, flood/disaster management, water losses and leak detection, water storage (tanks, reservoirs, etc.), Aquarium Management and more. </w:t>
      </w:r>
    </w:p>
    <w:p w:rsidR="005A21AE" w:rsidRPr="005A21AE" w:rsidRDefault="005A21AE" w:rsidP="005A21AE">
      <w:pPr>
        <w:rPr>
          <w:rFonts w:ascii="Arial Rounded MT Bold" w:hAnsi="Arial Rounded MT Bold"/>
          <w:sz w:val="24"/>
          <w:szCs w:val="24"/>
        </w:rPr>
      </w:pPr>
      <w:r w:rsidRPr="005A21AE">
        <w:rPr>
          <w:rFonts w:ascii="Arial Rounded MT Bold" w:hAnsi="Arial Rounded MT Bold"/>
          <w:sz w:val="24"/>
          <w:szCs w:val="24"/>
        </w:rPr>
        <w:t>These installations are designed to measure the essential aspects of a plantation, </w:t>
      </w:r>
      <w:r w:rsidRPr="005A21AE">
        <w:rPr>
          <w:rFonts w:ascii="Arial Rounded MT Bold" w:hAnsi="Arial Rounded MT Bold"/>
          <w:b/>
          <w:bCs/>
          <w:sz w:val="24"/>
          <w:szCs w:val="24"/>
        </w:rPr>
        <w:t>reducing the environmental impact thanks to responsible use of energy and natural resources, and by improving soil fertility and maintaining water quality.</w:t>
      </w:r>
    </w:p>
    <w:p w:rsidR="005A21AE" w:rsidRPr="005A21AE" w:rsidRDefault="005A21AE" w:rsidP="005A21AE">
      <w:pPr>
        <w:rPr>
          <w:rFonts w:ascii="Arial Rounded MT Bold" w:hAnsi="Arial Rounded MT Bold"/>
          <w:sz w:val="24"/>
          <w:szCs w:val="24"/>
        </w:rPr>
      </w:pPr>
      <w:r w:rsidRPr="005A21AE">
        <w:rPr>
          <w:rFonts w:ascii="Arial Rounded MT Bold" w:hAnsi="Arial Rounded MT Bold"/>
          <w:sz w:val="24"/>
          <w:szCs w:val="24"/>
        </w:rPr>
        <w:t xml:space="preserve">In this case study, </w:t>
      </w:r>
      <w:r w:rsidR="00C33C85" w:rsidRPr="005A21AE">
        <w:rPr>
          <w:rFonts w:ascii="Arial Rounded MT Bold" w:hAnsi="Arial Rounded MT Bold"/>
          <w:sz w:val="24"/>
          <w:szCs w:val="24"/>
        </w:rPr>
        <w:t>Labellum</w:t>
      </w:r>
      <w:r w:rsidRPr="005A21AE">
        <w:rPr>
          <w:rFonts w:ascii="Arial Rounded MT Bold" w:hAnsi="Arial Rounded MT Bold"/>
          <w:sz w:val="24"/>
          <w:szCs w:val="24"/>
        </w:rPr>
        <w:t xml:space="preserve"> explains how their connected sensors and actuators allow an organic farming plant to lower costs and increase the quality of production: </w:t>
      </w:r>
      <w:r w:rsidRPr="005A21AE">
        <w:rPr>
          <w:rFonts w:ascii="Arial Rounded MT Bold" w:hAnsi="Arial Rounded MT Bold"/>
          <w:sz w:val="24"/>
          <w:szCs w:val="24"/>
        </w:rPr>
        <w:br/>
      </w:r>
      <w:r w:rsidRPr="00C33C85">
        <w:rPr>
          <w:rFonts w:ascii="Arial Rounded MT Bold" w:hAnsi="Arial Rounded MT Bold"/>
          <w:sz w:val="24"/>
          <w:szCs w:val="24"/>
        </w:rPr>
        <w:t xml:space="preserve">Precision agriculture and automatic irrigation in organic crops with </w:t>
      </w:r>
      <w:r w:rsidR="00C33C85" w:rsidRPr="00C33C85">
        <w:rPr>
          <w:rFonts w:ascii="Arial Rounded MT Bold" w:hAnsi="Arial Rounded MT Bold"/>
          <w:sz w:val="24"/>
          <w:szCs w:val="24"/>
        </w:rPr>
        <w:t>Labellum’s</w:t>
      </w:r>
      <w:r w:rsidRPr="00C33C85">
        <w:rPr>
          <w:rFonts w:ascii="Arial Rounded MT Bold" w:hAnsi="Arial Rounded MT Bold"/>
          <w:sz w:val="24"/>
          <w:szCs w:val="24"/>
        </w:rPr>
        <w:t xml:space="preserve">  I</w:t>
      </w:r>
      <w:r w:rsidR="00C33C85">
        <w:rPr>
          <w:rFonts w:ascii="Arial Rounded MT Bold" w:hAnsi="Arial Rounded MT Bold"/>
          <w:sz w:val="24"/>
          <w:szCs w:val="24"/>
        </w:rPr>
        <w:t>O</w:t>
      </w:r>
      <w:r w:rsidRPr="00C33C85">
        <w:rPr>
          <w:rFonts w:ascii="Arial Rounded MT Bold" w:hAnsi="Arial Rounded MT Bold"/>
          <w:sz w:val="24"/>
          <w:szCs w:val="24"/>
        </w:rPr>
        <w:t>T technology.</w:t>
      </w:r>
    </w:p>
    <w:p w:rsidR="005A21AE" w:rsidRDefault="00C33C85" w:rsidP="005A21AE">
      <w:pPr>
        <w:rPr>
          <w:rFonts w:ascii="Arial Rounded MT Bold" w:hAnsi="Arial Rounded MT Bold"/>
          <w:sz w:val="24"/>
          <w:szCs w:val="24"/>
        </w:rPr>
      </w:pPr>
      <w:r w:rsidRPr="005A21AE">
        <w:rPr>
          <w:rFonts w:ascii="Arial Rounded MT Bold" w:hAnsi="Arial Rounded MT Bold"/>
          <w:sz w:val="24"/>
          <w:szCs w:val="24"/>
        </w:rPr>
        <w:t>Labellum</w:t>
      </w:r>
      <w:r w:rsidR="005A21AE" w:rsidRPr="005A21AE">
        <w:rPr>
          <w:rFonts w:ascii="Arial Rounded MT Bold" w:hAnsi="Arial Rounded MT Bold"/>
          <w:sz w:val="24"/>
          <w:szCs w:val="24"/>
        </w:rPr>
        <w:t xml:space="preserve"> have calculated that overall, their solutions could help </w:t>
      </w:r>
      <w:r w:rsidR="005A21AE" w:rsidRPr="005A21AE">
        <w:rPr>
          <w:rFonts w:ascii="Arial Rounded MT Bold" w:hAnsi="Arial Rounded MT Bold"/>
          <w:b/>
          <w:bCs/>
          <w:sz w:val="24"/>
          <w:szCs w:val="24"/>
        </w:rPr>
        <w:t>reduce the water consumption per capita by 10%, reduce leakage by 20%, reduce billings accordingly, predict potential failures and diminish the maintenance costs, while helping better manage water pressure and consumption</w:t>
      </w:r>
      <w:r w:rsidR="005A21AE" w:rsidRPr="005A21AE">
        <w:rPr>
          <w:rFonts w:ascii="Arial Rounded MT Bold" w:hAnsi="Arial Rounded MT Bold"/>
          <w:sz w:val="24"/>
          <w:szCs w:val="24"/>
        </w:rPr>
        <w:t>. All of which allowed their clients to </w:t>
      </w:r>
      <w:r w:rsidR="005A21AE" w:rsidRPr="005A21AE">
        <w:rPr>
          <w:rFonts w:ascii="Arial Rounded MT Bold" w:hAnsi="Arial Rounded MT Bold"/>
          <w:b/>
          <w:bCs/>
          <w:sz w:val="24"/>
          <w:szCs w:val="24"/>
        </w:rPr>
        <w:t>augment their revenue</w:t>
      </w:r>
      <w:r w:rsidR="005A21AE" w:rsidRPr="005A21AE">
        <w:rPr>
          <w:rFonts w:ascii="Arial Rounded MT Bold" w:hAnsi="Arial Rounded MT Bold"/>
          <w:sz w:val="24"/>
          <w:szCs w:val="24"/>
        </w:rPr>
        <w:t>. </w:t>
      </w:r>
    </w:p>
    <w:p w:rsidR="00C33C85" w:rsidRPr="005A21AE" w:rsidRDefault="00C33C85" w:rsidP="005A21AE">
      <w:pPr>
        <w:rPr>
          <w:rFonts w:ascii="Arial Rounded MT Bold" w:hAnsi="Arial Rounded MT Bold"/>
          <w:sz w:val="24"/>
          <w:szCs w:val="24"/>
        </w:rPr>
      </w:pPr>
    </w:p>
    <w:p w:rsidR="00C33C85" w:rsidRPr="00C33C85" w:rsidRDefault="00C33C85" w:rsidP="00C33C85">
      <w:pPr>
        <w:rPr>
          <w:rFonts w:ascii="Arial Rounded MT Bold" w:hAnsi="Arial Rounded MT Bold"/>
          <w:b/>
          <w:sz w:val="28"/>
          <w:szCs w:val="28"/>
          <w:u w:val="single"/>
        </w:rPr>
      </w:pPr>
      <w:r w:rsidRPr="00C33C85">
        <w:rPr>
          <w:rFonts w:ascii="Arial Rounded MT Bold" w:hAnsi="Arial Rounded MT Bold"/>
          <w:b/>
          <w:sz w:val="28"/>
          <w:szCs w:val="28"/>
          <w:u w:val="single"/>
        </w:rPr>
        <w:t>Monitoring water quality to fight pollution and diseases</w:t>
      </w:r>
      <w:r>
        <w:rPr>
          <w:rFonts w:ascii="Arial Rounded MT Bold" w:hAnsi="Arial Rounded MT Bold"/>
          <w:b/>
          <w:sz w:val="28"/>
          <w:szCs w:val="28"/>
          <w:u w:val="single"/>
        </w:rPr>
        <w:t>:</w:t>
      </w:r>
    </w:p>
    <w:p w:rsidR="00C33C85" w:rsidRPr="00C33C85" w:rsidRDefault="00C33C85" w:rsidP="00C33C85">
      <w:pPr>
        <w:rPr>
          <w:rFonts w:ascii="Arial Rounded MT Bold" w:hAnsi="Arial Rounded MT Bold"/>
          <w:sz w:val="24"/>
          <w:szCs w:val="24"/>
        </w:rPr>
      </w:pPr>
      <w:r w:rsidRPr="00C33C85">
        <w:rPr>
          <w:rFonts w:ascii="Arial Rounded MT Bold" w:hAnsi="Arial Rounded MT Bold"/>
          <w:sz w:val="24"/>
          <w:szCs w:val="24"/>
        </w:rPr>
        <w:t>Manufacturing and other human activities can be responsible for polluting rivers and the groundwater table. </w:t>
      </w:r>
      <w:r>
        <w:rPr>
          <w:rFonts w:ascii="Arial Rounded MT Bold" w:hAnsi="Arial Rounded MT Bold"/>
          <w:b/>
          <w:bCs/>
          <w:sz w:val="24"/>
          <w:szCs w:val="24"/>
        </w:rPr>
        <w:t>Sensors and IO</w:t>
      </w:r>
      <w:r w:rsidRPr="00C33C85">
        <w:rPr>
          <w:rFonts w:ascii="Arial Rounded MT Bold" w:hAnsi="Arial Rounded MT Bold"/>
          <w:b/>
          <w:bCs/>
          <w:sz w:val="24"/>
          <w:szCs w:val="24"/>
        </w:rPr>
        <w:t>T technology for real-time monitoring and control can help monitor and prevent pollution and even improve the water quality. </w:t>
      </w:r>
    </w:p>
    <w:p w:rsidR="00C33C85" w:rsidRPr="00C33C85" w:rsidRDefault="00C33C85" w:rsidP="00C33C85">
      <w:pPr>
        <w:rPr>
          <w:rFonts w:ascii="Arial Rounded MT Bold" w:hAnsi="Arial Rounded MT Bold"/>
          <w:sz w:val="24"/>
          <w:szCs w:val="24"/>
        </w:rPr>
      </w:pPr>
      <w:r w:rsidRPr="00C33C85">
        <w:rPr>
          <w:rFonts w:ascii="Arial Rounded MT Bold" w:hAnsi="Arial Rounded MT Bold"/>
          <w:sz w:val="24"/>
          <w:szCs w:val="24"/>
        </w:rPr>
        <w:t xml:space="preserve"> To do so</w:t>
      </w:r>
      <w:r>
        <w:rPr>
          <w:rFonts w:ascii="Arial Rounded MT Bold" w:hAnsi="Arial Rounded MT Bold"/>
          <w:sz w:val="24"/>
          <w:szCs w:val="24"/>
        </w:rPr>
        <w:t>, IO</w:t>
      </w:r>
      <w:r w:rsidRPr="00C33C85">
        <w:rPr>
          <w:rFonts w:ascii="Arial Rounded MT Bold" w:hAnsi="Arial Rounded MT Bold"/>
          <w:sz w:val="24"/>
          <w:szCs w:val="24"/>
        </w:rPr>
        <w:t>T systems connected with AI-based software are deployed to capture standard parameters for monitoring the water quality: pH, Total dissolved solids (TDS)—including Oxygen, the Oxidation reduction potential (ORP) or the Temperature of different types of water. Using machine learning algorithms, the devices can be trained to </w:t>
      </w:r>
      <w:r w:rsidRPr="00C33C85">
        <w:rPr>
          <w:rFonts w:ascii="Arial Rounded MT Bold" w:hAnsi="Arial Rounded MT Bold"/>
          <w:b/>
          <w:bCs/>
          <w:sz w:val="24"/>
          <w:szCs w:val="24"/>
        </w:rPr>
        <w:t>predict the quality of water, monitor the effectiveness of a sanitizing agent or adjust the water treatment plan accordingly.</w:t>
      </w:r>
    </w:p>
    <w:p w:rsidR="005E4433" w:rsidRPr="00B35801" w:rsidRDefault="005E4433" w:rsidP="00C33C85">
      <w:pPr>
        <w:pBdr>
          <w:bottom w:val="single" w:sz="4" w:space="1" w:color="auto"/>
        </w:pBdr>
        <w:rPr>
          <w:rFonts w:ascii="Arial Rounded MT Bold" w:hAnsi="Arial Rounded MT Bold"/>
          <w:sz w:val="24"/>
          <w:szCs w:val="24"/>
        </w:rPr>
      </w:pPr>
    </w:p>
    <w:sectPr w:rsidR="005E4433" w:rsidRPr="00B35801" w:rsidSect="0030793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01"/>
    <w:rsid w:val="00307934"/>
    <w:rsid w:val="005A21AE"/>
    <w:rsid w:val="005E4433"/>
    <w:rsid w:val="007E5672"/>
    <w:rsid w:val="00B35801"/>
    <w:rsid w:val="00C3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47951-BFBE-447D-B716-88D5D4C9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01"/>
    <w:rPr>
      <w:color w:val="0563C1" w:themeColor="hyperlink"/>
      <w:u w:val="single"/>
    </w:rPr>
  </w:style>
  <w:style w:type="character" w:styleId="FollowedHyperlink">
    <w:name w:val="FollowedHyperlink"/>
    <w:basedOn w:val="DefaultParagraphFont"/>
    <w:uiPriority w:val="99"/>
    <w:semiHidden/>
    <w:unhideWhenUsed/>
    <w:rsid w:val="005A2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5840">
      <w:bodyDiv w:val="1"/>
      <w:marLeft w:val="0"/>
      <w:marRight w:val="0"/>
      <w:marTop w:val="0"/>
      <w:marBottom w:val="0"/>
      <w:divBdr>
        <w:top w:val="none" w:sz="0" w:space="0" w:color="auto"/>
        <w:left w:val="none" w:sz="0" w:space="0" w:color="auto"/>
        <w:bottom w:val="none" w:sz="0" w:space="0" w:color="auto"/>
        <w:right w:val="none" w:sz="0" w:space="0" w:color="auto"/>
      </w:divBdr>
    </w:div>
    <w:div w:id="460613060">
      <w:bodyDiv w:val="1"/>
      <w:marLeft w:val="0"/>
      <w:marRight w:val="0"/>
      <w:marTop w:val="0"/>
      <w:marBottom w:val="0"/>
      <w:divBdr>
        <w:top w:val="none" w:sz="0" w:space="0" w:color="auto"/>
        <w:left w:val="none" w:sz="0" w:space="0" w:color="auto"/>
        <w:bottom w:val="none" w:sz="0" w:space="0" w:color="auto"/>
        <w:right w:val="none" w:sz="0" w:space="0" w:color="auto"/>
      </w:divBdr>
    </w:div>
    <w:div w:id="496042481">
      <w:bodyDiv w:val="1"/>
      <w:marLeft w:val="0"/>
      <w:marRight w:val="0"/>
      <w:marTop w:val="0"/>
      <w:marBottom w:val="0"/>
      <w:divBdr>
        <w:top w:val="none" w:sz="0" w:space="0" w:color="auto"/>
        <w:left w:val="none" w:sz="0" w:space="0" w:color="auto"/>
        <w:bottom w:val="none" w:sz="0" w:space="0" w:color="auto"/>
        <w:right w:val="none" w:sz="0" w:space="0" w:color="auto"/>
      </w:divBdr>
    </w:div>
    <w:div w:id="502162640">
      <w:bodyDiv w:val="1"/>
      <w:marLeft w:val="0"/>
      <w:marRight w:val="0"/>
      <w:marTop w:val="0"/>
      <w:marBottom w:val="0"/>
      <w:divBdr>
        <w:top w:val="none" w:sz="0" w:space="0" w:color="auto"/>
        <w:left w:val="none" w:sz="0" w:space="0" w:color="auto"/>
        <w:bottom w:val="none" w:sz="0" w:space="0" w:color="auto"/>
        <w:right w:val="none" w:sz="0" w:space="0" w:color="auto"/>
      </w:divBdr>
    </w:div>
    <w:div w:id="691615457">
      <w:bodyDiv w:val="1"/>
      <w:marLeft w:val="0"/>
      <w:marRight w:val="0"/>
      <w:marTop w:val="0"/>
      <w:marBottom w:val="0"/>
      <w:divBdr>
        <w:top w:val="none" w:sz="0" w:space="0" w:color="auto"/>
        <w:left w:val="none" w:sz="0" w:space="0" w:color="auto"/>
        <w:bottom w:val="none" w:sz="0" w:space="0" w:color="auto"/>
        <w:right w:val="none" w:sz="0" w:space="0" w:color="auto"/>
      </w:divBdr>
    </w:div>
    <w:div w:id="138899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Guest User</cp:lastModifiedBy>
  <cp:revision>2</cp:revision>
  <dcterms:created xsi:type="dcterms:W3CDTF">2023-10-16T07:18:00Z</dcterms:created>
  <dcterms:modified xsi:type="dcterms:W3CDTF">2023-10-16T07:18:00Z</dcterms:modified>
</cp:coreProperties>
</file>