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AA2F9" w14:textId="1C187E2A" w:rsidR="00331F65" w:rsidRDefault="00E2701C">
      <w:pPr>
        <w:rPr>
          <w:sz w:val="32"/>
          <w:szCs w:val="32"/>
          <w:lang w:val="en-US"/>
        </w:rPr>
      </w:pPr>
      <w:r w:rsidRPr="00E2701C">
        <w:rPr>
          <w:sz w:val="32"/>
          <w:szCs w:val="32"/>
          <w:lang w:val="en-US"/>
        </w:rPr>
        <w:t>Student Counselling Saas App</w:t>
      </w:r>
    </w:p>
    <w:p w14:paraId="69129152" w14:textId="77777777" w:rsidR="00E2701C" w:rsidRDefault="00E2701C">
      <w:pPr>
        <w:rPr>
          <w:sz w:val="32"/>
          <w:szCs w:val="32"/>
          <w:lang w:val="en-US"/>
        </w:rPr>
      </w:pPr>
    </w:p>
    <w:p w14:paraId="14B46429" w14:textId="48DBC5C9" w:rsidR="00E2701C" w:rsidRPr="00E2701C" w:rsidRDefault="00E2701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3F96BF" wp14:editId="3FA91996">
            <wp:extent cx="5731510" cy="3223895"/>
            <wp:effectExtent l="0" t="0" r="2540" b="0"/>
            <wp:docPr id="106807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70628" name="Picture 10680706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01C" w:rsidRPr="00E2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1C"/>
    <w:rsid w:val="0020710F"/>
    <w:rsid w:val="00331F65"/>
    <w:rsid w:val="006D0EA6"/>
    <w:rsid w:val="00870BAA"/>
    <w:rsid w:val="00C212CE"/>
    <w:rsid w:val="00E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13C7"/>
  <w15:chartTrackingRefBased/>
  <w15:docId w15:val="{90A6C1C8-3C4E-43E8-B509-A14D02C0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2025-06-28T13:58:00Z</dcterms:created>
  <dcterms:modified xsi:type="dcterms:W3CDTF">2025-06-28T14:00:00Z</dcterms:modified>
</cp:coreProperties>
</file>