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B4E42" w14:textId="77777777" w:rsidR="00F86500" w:rsidRDefault="00F86500" w:rsidP="00163D78">
      <w:pPr>
        <w:ind w:right="-81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Biostatistics 140.653: Applied Linear Regression</w:t>
      </w:r>
    </w:p>
    <w:p w14:paraId="6FE61B02" w14:textId="7C21A51E" w:rsidR="00F86500" w:rsidRDefault="00C66FC8" w:rsidP="00163D78">
      <w:pPr>
        <w:ind w:right="-81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Third Term, 2017-18</w:t>
      </w:r>
    </w:p>
    <w:p w14:paraId="69A6FE2E" w14:textId="7677E6C5" w:rsidR="00F86500" w:rsidRDefault="00C66FC8" w:rsidP="00163D78">
      <w:pPr>
        <w:ind w:right="-81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February 22</w:t>
      </w:r>
      <w:r w:rsidR="00F86500">
        <w:rPr>
          <w:rFonts w:ascii="Comic Sans MS" w:hAnsi="Comic Sans MS"/>
          <w:b/>
          <w:bCs/>
        </w:rPr>
        <w:t>, 201</w:t>
      </w:r>
      <w:r>
        <w:rPr>
          <w:rFonts w:ascii="Comic Sans MS" w:hAnsi="Comic Sans MS"/>
          <w:b/>
          <w:bCs/>
        </w:rPr>
        <w:t>8</w:t>
      </w:r>
    </w:p>
    <w:p w14:paraId="46721EA0" w14:textId="77777777" w:rsidR="00F86500" w:rsidRDefault="00F86500" w:rsidP="00163D78">
      <w:pPr>
        <w:ind w:right="-81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10:35-11:35</w:t>
      </w:r>
    </w:p>
    <w:p w14:paraId="230DB9E4" w14:textId="77777777" w:rsidR="00F86500" w:rsidRDefault="00F86500" w:rsidP="00163D78">
      <w:pPr>
        <w:pStyle w:val="BodyText"/>
        <w:ind w:right="-810"/>
        <w:rPr>
          <w:rFonts w:ascii="Comic Sans MS" w:hAnsi="Comic Sans MS"/>
        </w:rPr>
      </w:pPr>
      <w:r>
        <w:rPr>
          <w:rFonts w:ascii="Comic Sans MS" w:hAnsi="Comic Sans MS"/>
        </w:rPr>
        <w:br/>
        <w:t>Midterm Test</w:t>
      </w:r>
    </w:p>
    <w:p w14:paraId="60A12A88" w14:textId="77777777" w:rsidR="00F86500" w:rsidRDefault="00F86500" w:rsidP="00163D78">
      <w:pPr>
        <w:ind w:right="-810"/>
        <w:rPr>
          <w:rFonts w:ascii="Comic Sans MS" w:hAnsi="Comic Sans MS"/>
        </w:rPr>
      </w:pPr>
    </w:p>
    <w:p w14:paraId="5963E26A" w14:textId="70C6D96A" w:rsidR="00C66FC8" w:rsidRDefault="00F86500" w:rsidP="00163D78">
      <w:pPr>
        <w:ind w:right="-81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Instructions</w:t>
      </w:r>
      <w:r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 xml:space="preserve">This is a closed book test. </w:t>
      </w:r>
      <w:r w:rsidR="004D1B62">
        <w:rPr>
          <w:rFonts w:ascii="Comic Sans MS" w:hAnsi="Comic Sans MS"/>
          <w:b/>
          <w:bCs/>
        </w:rPr>
        <w:t>Answer your favorite 10</w:t>
      </w:r>
      <w:r w:rsidR="00D318FC">
        <w:rPr>
          <w:rFonts w:ascii="Comic Sans MS" w:hAnsi="Comic Sans MS"/>
          <w:b/>
          <w:bCs/>
        </w:rPr>
        <w:t xml:space="preserve"> out of 12</w:t>
      </w:r>
      <w:r w:rsidR="004D1B62">
        <w:rPr>
          <w:rFonts w:ascii="Comic Sans MS" w:hAnsi="Comic Sans MS"/>
          <w:b/>
          <w:bCs/>
        </w:rPr>
        <w:t xml:space="preserve"> questions. Cross out the ones you choose not to answer. Do </w:t>
      </w:r>
      <w:r>
        <w:rPr>
          <w:rFonts w:ascii="Comic Sans MS" w:hAnsi="Comic Sans MS"/>
          <w:b/>
          <w:bCs/>
        </w:rPr>
        <w:t xml:space="preserve">not consult with any other person or any materials </w:t>
      </w:r>
      <w:r w:rsidR="00D318FC">
        <w:rPr>
          <w:rFonts w:ascii="Comic Sans MS" w:hAnsi="Comic Sans MS"/>
          <w:b/>
          <w:bCs/>
        </w:rPr>
        <w:t xml:space="preserve">beyond what is </w:t>
      </w:r>
      <w:r w:rsidR="004D1B62">
        <w:rPr>
          <w:rFonts w:ascii="Comic Sans MS" w:hAnsi="Comic Sans MS"/>
          <w:b/>
          <w:bCs/>
        </w:rPr>
        <w:t xml:space="preserve">provided on these exam </w:t>
      </w:r>
      <w:r>
        <w:rPr>
          <w:rFonts w:ascii="Comic Sans MS" w:hAnsi="Comic Sans MS"/>
          <w:b/>
          <w:bCs/>
        </w:rPr>
        <w:t xml:space="preserve">pages. </w:t>
      </w:r>
      <w:r w:rsidR="004D1B62">
        <w:rPr>
          <w:rFonts w:ascii="Comic Sans MS" w:hAnsi="Comic Sans MS"/>
          <w:b/>
          <w:bCs/>
        </w:rPr>
        <w:t>If needed, y</w:t>
      </w:r>
      <w:r w:rsidR="00C66FC8">
        <w:rPr>
          <w:rFonts w:ascii="Comic Sans MS" w:hAnsi="Comic Sans MS"/>
          <w:b/>
          <w:bCs/>
        </w:rPr>
        <w:t>ou</w:t>
      </w:r>
      <w:r w:rsidR="004D1B62">
        <w:rPr>
          <w:rFonts w:ascii="Comic Sans MS" w:hAnsi="Comic Sans MS"/>
          <w:b/>
          <w:bCs/>
        </w:rPr>
        <w:t xml:space="preserve"> may use R to answer Questions 6 to 8</w:t>
      </w:r>
      <w:r w:rsidR="00D318FC">
        <w:rPr>
          <w:rFonts w:ascii="Comic Sans MS" w:hAnsi="Comic Sans MS"/>
          <w:b/>
          <w:bCs/>
        </w:rPr>
        <w:t>, only.</w:t>
      </w:r>
      <w:r w:rsidR="00C66FC8">
        <w:rPr>
          <w:rFonts w:ascii="Comic Sans MS" w:hAnsi="Comic Sans MS"/>
          <w:b/>
          <w:bCs/>
        </w:rPr>
        <w:t xml:space="preserve"> </w:t>
      </w:r>
    </w:p>
    <w:p w14:paraId="44D85912" w14:textId="77777777" w:rsidR="00C66FC8" w:rsidRDefault="00C66FC8" w:rsidP="00163D78">
      <w:pPr>
        <w:ind w:right="-810"/>
        <w:rPr>
          <w:rFonts w:ascii="Comic Sans MS" w:hAnsi="Comic Sans MS"/>
          <w:b/>
          <w:bCs/>
        </w:rPr>
      </w:pPr>
    </w:p>
    <w:p w14:paraId="4318E41E" w14:textId="303799CA" w:rsidR="00C66FC8" w:rsidRDefault="004D1B62" w:rsidP="00163D78">
      <w:pPr>
        <w:ind w:right="-81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Be </w:t>
      </w:r>
      <w:r w:rsidR="00C66FC8">
        <w:rPr>
          <w:rFonts w:ascii="Comic Sans MS" w:hAnsi="Comic Sans MS"/>
          <w:b/>
          <w:bCs/>
        </w:rPr>
        <w:t>brief, be numerate, don’t use statistical jargon where it is unnecessary.</w:t>
      </w:r>
    </w:p>
    <w:p w14:paraId="2FD22FE9" w14:textId="77777777" w:rsidR="00C66FC8" w:rsidRDefault="00C66FC8" w:rsidP="00163D78">
      <w:pPr>
        <w:ind w:right="-810"/>
        <w:rPr>
          <w:rFonts w:ascii="Comic Sans MS" w:hAnsi="Comic Sans MS"/>
          <w:b/>
          <w:bCs/>
        </w:rPr>
      </w:pPr>
    </w:p>
    <w:p w14:paraId="21E980EB" w14:textId="2F652D5A" w:rsidR="00F86500" w:rsidRDefault="00C66FC8" w:rsidP="00163D78">
      <w:pPr>
        <w:ind w:right="-81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Enjoy the </w:t>
      </w:r>
      <w:r w:rsidR="00D318FC">
        <w:rPr>
          <w:rFonts w:ascii="Comic Sans MS" w:hAnsi="Comic Sans MS"/>
          <w:b/>
          <w:bCs/>
        </w:rPr>
        <w:t xml:space="preserve">hour </w:t>
      </w:r>
      <w:r w:rsidR="001278E1">
        <w:rPr>
          <w:rFonts w:ascii="Comic Sans MS" w:hAnsi="Comic Sans MS"/>
          <w:b/>
          <w:bCs/>
        </w:rPr>
        <w:t xml:space="preserve">as an opportunity to sit quietly, </w:t>
      </w:r>
      <w:r w:rsidR="00D318FC">
        <w:rPr>
          <w:rFonts w:ascii="Comic Sans MS" w:hAnsi="Comic Sans MS"/>
          <w:b/>
          <w:bCs/>
        </w:rPr>
        <w:t>think critically</w:t>
      </w:r>
      <w:r w:rsidR="001278E1">
        <w:rPr>
          <w:rFonts w:ascii="Comic Sans MS" w:hAnsi="Comic Sans MS"/>
          <w:b/>
          <w:bCs/>
        </w:rPr>
        <w:t xml:space="preserve">, and assess your </w:t>
      </w:r>
      <w:r w:rsidR="00714075">
        <w:rPr>
          <w:rFonts w:ascii="Comic Sans MS" w:hAnsi="Comic Sans MS"/>
          <w:b/>
          <w:bCs/>
        </w:rPr>
        <w:t xml:space="preserve">current </w:t>
      </w:r>
      <w:bookmarkStart w:id="0" w:name="_GoBack"/>
      <w:bookmarkEnd w:id="0"/>
      <w:r w:rsidR="001278E1">
        <w:rPr>
          <w:rFonts w:ascii="Comic Sans MS" w:hAnsi="Comic Sans MS"/>
          <w:b/>
          <w:bCs/>
        </w:rPr>
        <w:t>knowledge about the course material. G</w:t>
      </w:r>
      <w:r w:rsidR="00F86500">
        <w:rPr>
          <w:rFonts w:ascii="Comic Sans MS" w:hAnsi="Comic Sans MS"/>
          <w:b/>
          <w:bCs/>
        </w:rPr>
        <w:t>ood luck.</w:t>
      </w:r>
    </w:p>
    <w:p w14:paraId="16038539" w14:textId="77777777" w:rsidR="00F86500" w:rsidRDefault="00F86500" w:rsidP="00163D78">
      <w:pPr>
        <w:ind w:right="-810"/>
        <w:rPr>
          <w:rFonts w:ascii="Comic Sans MS" w:hAnsi="Comic Sans MS"/>
          <w:b/>
          <w:bCs/>
        </w:rPr>
      </w:pPr>
    </w:p>
    <w:p w14:paraId="201AAAFC" w14:textId="3322CECA" w:rsidR="00F86500" w:rsidRDefault="00F86500" w:rsidP="00163D78">
      <w:pPr>
        <w:pStyle w:val="BodyText2"/>
        <w:ind w:right="-810"/>
        <w:rPr>
          <w:rFonts w:ascii="Comic Sans MS" w:hAnsi="Comic Sans MS"/>
        </w:rPr>
      </w:pPr>
      <w:r>
        <w:rPr>
          <w:rFonts w:ascii="Comic Sans MS" w:hAnsi="Comic Sans MS"/>
        </w:rPr>
        <w:t xml:space="preserve">By signing my name, I agree to abide by the Johns Hopkins University </w:t>
      </w:r>
      <w:r w:rsidR="00C66FC8">
        <w:rPr>
          <w:rFonts w:ascii="Comic Sans MS" w:hAnsi="Comic Sans MS"/>
        </w:rPr>
        <w:t xml:space="preserve">Bloomberg </w:t>
      </w:r>
      <w:r>
        <w:rPr>
          <w:rFonts w:ascii="Comic Sans MS" w:hAnsi="Comic Sans MS"/>
        </w:rPr>
        <w:t>School of Public Health Academic Code:</w:t>
      </w:r>
    </w:p>
    <w:p w14:paraId="3A1E3FC4" w14:textId="77777777" w:rsidR="00F86500" w:rsidRDefault="00F86500" w:rsidP="00163D78">
      <w:pPr>
        <w:pStyle w:val="BodyText2"/>
        <w:ind w:right="-810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14:paraId="35812137" w14:textId="77777777" w:rsidR="00F86500" w:rsidRDefault="00F86500" w:rsidP="00163D78">
      <w:pPr>
        <w:pStyle w:val="BodyText2"/>
        <w:ind w:right="-810"/>
        <w:rPr>
          <w:rFonts w:ascii="Comic Sans MS" w:hAnsi="Comic Sans MS"/>
        </w:rPr>
      </w:pPr>
    </w:p>
    <w:p w14:paraId="35E3FABF" w14:textId="77777777" w:rsidR="00F86500" w:rsidRDefault="00F86500" w:rsidP="00163D78">
      <w:pPr>
        <w:pStyle w:val="BodyText2"/>
        <w:ind w:right="-810"/>
        <w:rPr>
          <w:rFonts w:ascii="Comic Sans MS" w:hAnsi="Comic Sans MS"/>
        </w:rPr>
      </w:pPr>
    </w:p>
    <w:p w14:paraId="06173AF8" w14:textId="77777777" w:rsidR="00F86500" w:rsidRDefault="00F86500" w:rsidP="00163D78">
      <w:pPr>
        <w:pStyle w:val="BodyText2"/>
        <w:ind w:right="-810"/>
        <w:rPr>
          <w:rFonts w:ascii="Comic Sans MS" w:hAnsi="Comic Sans MS"/>
        </w:rPr>
      </w:pPr>
      <w:r>
        <w:rPr>
          <w:rFonts w:ascii="Comic Sans MS" w:hAnsi="Comic Sans MS"/>
        </w:rPr>
        <w:t>Name (Print): _________________________________________</w:t>
      </w:r>
    </w:p>
    <w:p w14:paraId="443DFDCE" w14:textId="77777777" w:rsidR="00F86500" w:rsidRDefault="00F86500" w:rsidP="00163D78">
      <w:pPr>
        <w:pStyle w:val="BodyText2"/>
        <w:ind w:right="-810"/>
        <w:rPr>
          <w:rFonts w:ascii="Comic Sans MS" w:hAnsi="Comic Sans MS"/>
        </w:rPr>
      </w:pPr>
    </w:p>
    <w:p w14:paraId="193EAD24" w14:textId="77777777" w:rsidR="00F86500" w:rsidRDefault="00F86500" w:rsidP="00163D78">
      <w:pPr>
        <w:pStyle w:val="BodyText2"/>
        <w:ind w:right="-810"/>
        <w:rPr>
          <w:rFonts w:ascii="Comic Sans MS" w:hAnsi="Comic Sans MS"/>
        </w:rPr>
      </w:pPr>
    </w:p>
    <w:p w14:paraId="148507BC" w14:textId="77777777" w:rsidR="00F86500" w:rsidRDefault="00F86500" w:rsidP="00163D78">
      <w:pPr>
        <w:pStyle w:val="BodyText2"/>
        <w:ind w:right="-810"/>
        <w:rPr>
          <w:rFonts w:ascii="Comic Sans MS" w:hAnsi="Comic Sans MS"/>
        </w:rPr>
      </w:pPr>
      <w:r>
        <w:rPr>
          <w:rFonts w:ascii="Comic Sans MS" w:hAnsi="Comic Sans MS"/>
        </w:rPr>
        <w:t>Signature: ____________________________________________</w:t>
      </w:r>
    </w:p>
    <w:p w14:paraId="4E867FFA" w14:textId="77777777" w:rsidR="00F86500" w:rsidRDefault="00F86500" w:rsidP="00163D78">
      <w:pPr>
        <w:ind w:right="-810"/>
        <w:rPr>
          <w:rFonts w:ascii="Comic Sans MS" w:hAnsi="Comic Sans MS"/>
          <w:b/>
          <w:bCs/>
        </w:rPr>
      </w:pPr>
    </w:p>
    <w:p w14:paraId="2954432D" w14:textId="4470EC35" w:rsidR="0018587A" w:rsidRDefault="00E753D9" w:rsidP="0018587A">
      <w:pPr>
        <w:ind w:right="-81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br w:type="page"/>
      </w:r>
    </w:p>
    <w:p w14:paraId="09845D99" w14:textId="140ABE89" w:rsidR="000B6E0C" w:rsidRDefault="0039140F" w:rsidP="000B6E0C">
      <w:pPr>
        <w:ind w:right="-810"/>
        <w:rPr>
          <w:rFonts w:ascii="Courier New" w:hAnsi="Courier New" w:cs="Courier New"/>
          <w:b/>
          <w:sz w:val="20"/>
          <w:szCs w:val="20"/>
        </w:rPr>
      </w:pPr>
      <w:r w:rsidRPr="0018587A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Below find </w:t>
      </w:r>
      <w:r w:rsidR="000B6E0C">
        <w:rPr>
          <w:rFonts w:ascii="Courier New" w:hAnsi="Courier New" w:cs="Courier New"/>
          <w:b/>
          <w:bCs/>
          <w:sz w:val="20"/>
          <w:szCs w:val="20"/>
        </w:rPr>
        <w:t xml:space="preserve">a graphical display and the </w:t>
      </w:r>
      <w:r w:rsidR="0018587A" w:rsidRPr="0018587A">
        <w:rPr>
          <w:rFonts w:ascii="Courier New" w:hAnsi="Courier New" w:cs="Courier New"/>
          <w:b/>
          <w:bCs/>
          <w:sz w:val="20"/>
          <w:szCs w:val="20"/>
        </w:rPr>
        <w:t>results of two regressions of the NMES dataset. The response is total medical expenditures; the predictors are: presence/absence of a major smoking cause</w:t>
      </w:r>
      <w:r w:rsidR="000D52A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18587A" w:rsidRPr="0018587A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r w:rsidR="0018587A" w:rsidRPr="0018587A">
        <w:rPr>
          <w:rFonts w:ascii="Courier New" w:hAnsi="Courier New" w:cs="Courier New"/>
          <w:b/>
          <w:bCs/>
          <w:i/>
          <w:sz w:val="20"/>
          <w:szCs w:val="20"/>
        </w:rPr>
        <w:t>mscd</w:t>
      </w:r>
      <w:r w:rsidR="0018587A" w:rsidRPr="0018587A">
        <w:rPr>
          <w:rFonts w:ascii="Courier New" w:hAnsi="Courier New" w:cs="Courier New"/>
          <w:b/>
          <w:bCs/>
          <w:sz w:val="20"/>
          <w:szCs w:val="20"/>
        </w:rPr>
        <w:t>=1/0), age in years (</w:t>
      </w:r>
      <w:r w:rsidR="0018587A" w:rsidRPr="0018587A">
        <w:rPr>
          <w:rFonts w:ascii="Courier New" w:hAnsi="Courier New" w:cs="Courier New"/>
          <w:b/>
          <w:bCs/>
          <w:i/>
          <w:sz w:val="20"/>
          <w:szCs w:val="20"/>
        </w:rPr>
        <w:t xml:space="preserve">lastage </w:t>
      </w:r>
      <w:r w:rsidR="0018587A" w:rsidRPr="0018587A">
        <w:rPr>
          <w:rFonts w:ascii="Courier New" w:hAnsi="Courier New" w:cs="Courier New"/>
          <w:b/>
          <w:bCs/>
          <w:sz w:val="20"/>
          <w:szCs w:val="20"/>
        </w:rPr>
        <w:t>in years), being below the poverty line or not (pov=1/0), and being male (</w:t>
      </w:r>
      <w:r w:rsidR="0018587A" w:rsidRPr="0018587A">
        <w:rPr>
          <w:rFonts w:ascii="Courier New" w:hAnsi="Courier New" w:cs="Courier New"/>
          <w:b/>
          <w:bCs/>
          <w:i/>
          <w:sz w:val="20"/>
          <w:szCs w:val="20"/>
        </w:rPr>
        <w:t>mal</w:t>
      </w:r>
      <w:r w:rsidR="0018587A" w:rsidRPr="0018587A">
        <w:rPr>
          <w:rFonts w:ascii="Courier New" w:hAnsi="Courier New" w:cs="Courier New"/>
          <w:b/>
          <w:bCs/>
          <w:sz w:val="20"/>
          <w:szCs w:val="20"/>
        </w:rPr>
        <w:t>e=1/0).</w:t>
      </w:r>
      <w:r w:rsidR="000B6E0C">
        <w:rPr>
          <w:rFonts w:ascii="Comic Sans MS" w:hAnsi="Comic Sans MS"/>
          <w:b/>
          <w:bCs/>
          <w:sz w:val="20"/>
          <w:szCs w:val="20"/>
        </w:rPr>
        <w:drawing>
          <wp:inline distT="0" distB="0" distL="0" distR="0" wp14:anchorId="2C05AF28" wp14:editId="1F25ACB2">
            <wp:extent cx="2621280" cy="262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89" cy="262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9577" w14:textId="36075F45" w:rsidR="0018587A" w:rsidRPr="0018587A" w:rsidRDefault="0018587A" w:rsidP="0018587A">
      <w:pPr>
        <w:rPr>
          <w:rFonts w:ascii="Courier New" w:hAnsi="Courier New" w:cs="Courier New"/>
          <w:b/>
          <w:sz w:val="20"/>
          <w:szCs w:val="20"/>
        </w:rPr>
      </w:pPr>
      <w:r w:rsidRPr="0018587A">
        <w:rPr>
          <w:rFonts w:ascii="Courier New" w:hAnsi="Courier New" w:cs="Courier New"/>
          <w:b/>
          <w:sz w:val="20"/>
          <w:szCs w:val="20"/>
        </w:rPr>
        <w:t>Model A</w:t>
      </w:r>
    </w:p>
    <w:p w14:paraId="67B7E980" w14:textId="5FE24A3B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Call: lm(formula = totalexp ~ mscd + ns(lastage, 3) + factor(pov) + factor(male), data = dsub_cc)</w:t>
      </w:r>
    </w:p>
    <w:p w14:paraId="323BFAB9" w14:textId="0746B54B" w:rsidR="0018587A" w:rsidRPr="0018587A" w:rsidRDefault="0018587A" w:rsidP="0018587A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 xml:space="preserve">Estimate Std. Error t value Pr(&gt;|t|)    </w:t>
      </w:r>
    </w:p>
    <w:p w14:paraId="420E675E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 xml:space="preserve">(Intercept)      1154.27     564.65   2.044  0.04099 *  </w:t>
      </w:r>
    </w:p>
    <w:p w14:paraId="3DA06B06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mscd             6037.49     337.97  17.864  &lt; 2e-16 ***</w:t>
      </w:r>
    </w:p>
    <w:p w14:paraId="4E3691E8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 xml:space="preserve">ns(lastage, 3)1   217.85     679.54   0.321  0.74854    </w:t>
      </w:r>
    </w:p>
    <w:p w14:paraId="1E884B1F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 xml:space="preserve">ns(lastage, 3)2  4458.25    1364.81   3.267  0.00110 ** </w:t>
      </w:r>
    </w:p>
    <w:p w14:paraId="6DB6B5EE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3)3  3363.00     943.81   3.563  0.00037 ***</w:t>
      </w:r>
    </w:p>
    <w:p w14:paraId="156E6B37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 xml:space="preserve">factor(pov)1     -397.97     328.94  -1.210  0.22640    </w:t>
      </w:r>
    </w:p>
    <w:p w14:paraId="4813EB48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 xml:space="preserve">factor(male)1      66.19     311.62   0.212  0.83181    </w:t>
      </w:r>
    </w:p>
    <w:p w14:paraId="2292DE7A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</w:p>
    <w:p w14:paraId="48516DD4" w14:textId="729DE8B1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Residual standard error: 10590 on 4795 degrees of freedom</w:t>
      </w:r>
    </w:p>
    <w:p w14:paraId="76EF2AF7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F-statistic: 75.94 on 6 and 4795 DF,  p-value: &lt; 2.2e-16</w:t>
      </w:r>
    </w:p>
    <w:p w14:paraId="50503479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</w:p>
    <w:p w14:paraId="22BD47BF" w14:textId="3EA5BB63" w:rsidR="0018587A" w:rsidRPr="0018587A" w:rsidRDefault="0018587A" w:rsidP="0018587A">
      <w:pPr>
        <w:rPr>
          <w:rFonts w:ascii="Courier New" w:hAnsi="Courier New" w:cs="Courier New"/>
          <w:b/>
          <w:sz w:val="20"/>
          <w:szCs w:val="20"/>
        </w:rPr>
      </w:pPr>
      <w:r w:rsidRPr="0018587A">
        <w:rPr>
          <w:rFonts w:ascii="Courier New" w:hAnsi="Courier New" w:cs="Courier New"/>
          <w:b/>
          <w:sz w:val="20"/>
          <w:szCs w:val="20"/>
        </w:rPr>
        <w:t>Model B</w:t>
      </w:r>
    </w:p>
    <w:p w14:paraId="527625CE" w14:textId="5331A685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 xml:space="preserve">Call: lm(formula = totalexp ~ mscd + </w:t>
      </w:r>
      <w:r>
        <w:rPr>
          <w:rFonts w:ascii="Courier New" w:hAnsi="Courier New" w:cs="Courier New"/>
          <w:b/>
          <w:sz w:val="20"/>
          <w:szCs w:val="20"/>
        </w:rPr>
        <w:t>ns(lastage,3</w:t>
      </w:r>
      <w:r w:rsidRPr="0018587A">
        <w:rPr>
          <w:rFonts w:ascii="Courier New" w:hAnsi="Courier New" w:cs="Courier New"/>
          <w:b/>
          <w:sz w:val="20"/>
          <w:szCs w:val="20"/>
        </w:rPr>
        <w:t>)*factor(pov)*factor(male),</w:t>
      </w:r>
      <w:r w:rsidRPr="0018587A">
        <w:rPr>
          <w:rFonts w:ascii="Courier New" w:hAnsi="Courier New" w:cs="Courier New"/>
          <w:sz w:val="20"/>
          <w:szCs w:val="20"/>
        </w:rPr>
        <w:t xml:space="preserve"> data = dsub_cc)</w:t>
      </w:r>
    </w:p>
    <w:p w14:paraId="1090AE6A" w14:textId="2817E3FD" w:rsidR="0018587A" w:rsidRPr="0018587A" w:rsidRDefault="0018587A" w:rsidP="0018587A">
      <w:pPr>
        <w:ind w:left="50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8587A">
        <w:rPr>
          <w:rFonts w:ascii="Courier New" w:hAnsi="Courier New" w:cs="Courier New"/>
          <w:sz w:val="20"/>
          <w:szCs w:val="20"/>
        </w:rPr>
        <w:t>Estimate Std. Error t value</w:t>
      </w:r>
    </w:p>
    <w:p w14:paraId="197FC83D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(Intercept)                                  1113.9     1288.8   0.864</w:t>
      </w:r>
    </w:p>
    <w:p w14:paraId="56319AAF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mscd                                         6042.1      338.5  17.847</w:t>
      </w:r>
    </w:p>
    <w:p w14:paraId="48081333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3)1                               889.4     1413.3   0.629</w:t>
      </w:r>
    </w:p>
    <w:p w14:paraId="78D56D61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3)2                              4076.7     3201.0   1.274</w:t>
      </w:r>
    </w:p>
    <w:p w14:paraId="2ED22AFC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3)3                               706.5     1661.3   0.425</w:t>
      </w:r>
    </w:p>
    <w:p w14:paraId="4FC7CC0E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factor(pov)1                                 -212.8     1506.5  -0.141</w:t>
      </w:r>
    </w:p>
    <w:p w14:paraId="3EEC0C01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factor(male)1                               -1310.7     1972.7  -0.664</w:t>
      </w:r>
    </w:p>
    <w:p w14:paraId="009550D1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3)1:factor(pov)1                -1863.9     1803.2  -1.034</w:t>
      </w:r>
    </w:p>
    <w:p w14:paraId="7B4A1C37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3)2:factor(pov)1                 1556.3     3876.9   0.401</w:t>
      </w:r>
    </w:p>
    <w:p w14:paraId="65297652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3)3:factor(pov)1                 6237.4     2315.2   2.694</w:t>
      </w:r>
    </w:p>
    <w:p w14:paraId="02AD156A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3)1:factor(male)1                1657.6     2361.4   0.702</w:t>
      </w:r>
    </w:p>
    <w:p w14:paraId="451B2D05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3)2:factor(male)1                1236.3     5001.6   0.247</w:t>
      </w:r>
    </w:p>
    <w:p w14:paraId="3E9AE46C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3)3:factor(male)1                1375.0     2958.0   0.465</w:t>
      </w:r>
    </w:p>
    <w:p w14:paraId="5739D847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factor(pov)1:factor(male)1                   1432.6     2275.7   0.630</w:t>
      </w:r>
    </w:p>
    <w:p w14:paraId="612AFBD9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3)1:factor(pov)1:factor(male)1   -711.3     2873.1  -0.248</w:t>
      </w:r>
    </w:p>
    <w:p w14:paraId="490CAECA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3)2:factor(pov)1:factor(male)1  -2638.8     5986.8  -0.441</w:t>
      </w:r>
    </w:p>
    <w:p w14:paraId="069A57FF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ns(lastage, 3)3:factor(pov)1:factor(male)1  -5435.5     3959.5  -1.373</w:t>
      </w:r>
    </w:p>
    <w:p w14:paraId="2D7CF1E3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</w:p>
    <w:p w14:paraId="2D586250" w14:textId="77777777" w:rsidR="0018587A" w:rsidRPr="0018587A" w:rsidRDefault="0018587A" w:rsidP="0018587A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Residual standard error: 10590 on 4785 degrees of freedom</w:t>
      </w:r>
    </w:p>
    <w:p w14:paraId="3B017E9F" w14:textId="035EDA6C" w:rsidR="0018587A" w:rsidRPr="00D9363B" w:rsidRDefault="0018587A" w:rsidP="00D9363B">
      <w:pPr>
        <w:rPr>
          <w:rFonts w:ascii="Courier New" w:hAnsi="Courier New" w:cs="Courier New"/>
          <w:sz w:val="20"/>
          <w:szCs w:val="20"/>
        </w:rPr>
      </w:pPr>
      <w:r w:rsidRPr="0018587A">
        <w:rPr>
          <w:rFonts w:ascii="Courier New" w:hAnsi="Courier New" w:cs="Courier New"/>
          <w:sz w:val="20"/>
          <w:szCs w:val="20"/>
        </w:rPr>
        <w:t>F-statistic: 29.29 on 16 and 4785 DF,  p-value: &lt; 2.2e-16</w:t>
      </w:r>
    </w:p>
    <w:p w14:paraId="57CCDE55" w14:textId="142A6267" w:rsidR="0018587A" w:rsidRDefault="002814D5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>1. The regression in Model A can be</w:t>
      </w:r>
      <w:r w:rsidR="0018587A">
        <w:rPr>
          <w:rFonts w:ascii="Comic Sans MS" w:hAnsi="Comic Sans MS"/>
          <w:b w:val="0"/>
          <w:bCs w:val="0"/>
        </w:rPr>
        <w:t xml:space="preserve"> used to quantify th</w:t>
      </w:r>
      <w:r>
        <w:rPr>
          <w:rFonts w:ascii="Comic Sans MS" w:hAnsi="Comic Sans MS"/>
          <w:b w:val="0"/>
          <w:bCs w:val="0"/>
        </w:rPr>
        <w:t>e evidence relevant to addressing</w:t>
      </w:r>
      <w:r w:rsidR="0018587A">
        <w:rPr>
          <w:rFonts w:ascii="Comic Sans MS" w:hAnsi="Comic Sans MS"/>
          <w:b w:val="0"/>
          <w:bCs w:val="0"/>
        </w:rPr>
        <w:t xml:space="preserve"> </w:t>
      </w:r>
      <w:r w:rsidR="00542466">
        <w:rPr>
          <w:rFonts w:ascii="Comic Sans MS" w:hAnsi="Comic Sans MS"/>
          <w:b w:val="0"/>
          <w:bCs w:val="0"/>
        </w:rPr>
        <w:t>what questio</w:t>
      </w:r>
      <w:r w:rsidR="00FD48B6">
        <w:rPr>
          <w:rFonts w:ascii="Comic Sans MS" w:hAnsi="Comic Sans MS"/>
          <w:b w:val="0"/>
          <w:bCs w:val="0"/>
        </w:rPr>
        <w:t>n?</w:t>
      </w:r>
      <w:r w:rsidR="00542466">
        <w:rPr>
          <w:rFonts w:ascii="Comic Sans MS" w:hAnsi="Comic Sans MS"/>
          <w:b w:val="0"/>
          <w:bCs w:val="0"/>
        </w:rPr>
        <w:t xml:space="preserve"> Be precise.</w:t>
      </w:r>
    </w:p>
    <w:p w14:paraId="1585E1D5" w14:textId="77777777" w:rsidR="0018587A" w:rsidRDefault="0018587A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4C3563DF" w14:textId="77777777" w:rsidR="0018587A" w:rsidRDefault="0018587A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390DC91C" w14:textId="77777777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60E8F9C8" w14:textId="77777777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37454465" w14:textId="16C1DFA6" w:rsidR="0018587A" w:rsidRDefault="0018587A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2. </w:t>
      </w:r>
      <w:r w:rsidR="00542466">
        <w:rPr>
          <w:rFonts w:ascii="Comic Sans MS" w:hAnsi="Comic Sans MS"/>
          <w:b w:val="0"/>
          <w:bCs w:val="0"/>
        </w:rPr>
        <w:t>Suppose you want to ask the question of whether</w:t>
      </w:r>
      <w:r w:rsidR="007F76CE">
        <w:rPr>
          <w:rFonts w:ascii="Comic Sans MS" w:hAnsi="Comic Sans MS"/>
          <w:b w:val="0"/>
          <w:bCs w:val="0"/>
        </w:rPr>
        <w:t>, among people who share the same mscd, poverty and gender status,</w:t>
      </w:r>
      <w:r w:rsidR="00542466">
        <w:rPr>
          <w:rFonts w:ascii="Comic Sans MS" w:hAnsi="Comic Sans MS"/>
          <w:b w:val="0"/>
          <w:bCs w:val="0"/>
        </w:rPr>
        <w:t xml:space="preserve"> average medical expenditures are higher </w:t>
      </w:r>
      <w:r w:rsidR="007F76CE">
        <w:rPr>
          <w:rFonts w:ascii="Comic Sans MS" w:hAnsi="Comic Sans MS"/>
          <w:b w:val="0"/>
          <w:bCs w:val="0"/>
        </w:rPr>
        <w:t>for</w:t>
      </w:r>
      <w:r w:rsidR="00542466">
        <w:rPr>
          <w:rFonts w:ascii="Comic Sans MS" w:hAnsi="Comic Sans MS"/>
          <w:b w:val="0"/>
          <w:bCs w:val="0"/>
        </w:rPr>
        <w:t xml:space="preserve"> older relative to younger</w:t>
      </w:r>
      <w:r w:rsidR="007F76CE">
        <w:rPr>
          <w:rFonts w:ascii="Comic Sans MS" w:hAnsi="Comic Sans MS"/>
          <w:b w:val="0"/>
          <w:bCs w:val="0"/>
        </w:rPr>
        <w:t xml:space="preserve"> people</w:t>
      </w:r>
      <w:r w:rsidR="00542466">
        <w:rPr>
          <w:rFonts w:ascii="Comic Sans MS" w:hAnsi="Comic Sans MS"/>
          <w:b w:val="0"/>
          <w:bCs w:val="0"/>
        </w:rPr>
        <w:t>. What regression model</w:t>
      </w:r>
      <w:r w:rsidR="007F76CE">
        <w:rPr>
          <w:rFonts w:ascii="Comic Sans MS" w:hAnsi="Comic Sans MS"/>
          <w:b w:val="0"/>
          <w:bCs w:val="0"/>
        </w:rPr>
        <w:t xml:space="preserve"> </w:t>
      </w:r>
      <w:r w:rsidR="00542466">
        <w:rPr>
          <w:rFonts w:ascii="Comic Sans MS" w:hAnsi="Comic Sans MS"/>
          <w:b w:val="0"/>
          <w:bCs w:val="0"/>
        </w:rPr>
        <w:t xml:space="preserve">would you have to fit and how would you use its results with Model A results to </w:t>
      </w:r>
      <w:r w:rsidR="002814D5">
        <w:rPr>
          <w:rFonts w:ascii="Comic Sans MS" w:hAnsi="Comic Sans MS"/>
          <w:b w:val="0"/>
          <w:bCs w:val="0"/>
        </w:rPr>
        <w:t xml:space="preserve">test the null hypothesis that there is no </w:t>
      </w:r>
      <w:r w:rsidR="00542466">
        <w:rPr>
          <w:rFonts w:ascii="Comic Sans MS" w:hAnsi="Comic Sans MS"/>
          <w:b w:val="0"/>
          <w:bCs w:val="0"/>
        </w:rPr>
        <w:t>age</w:t>
      </w:r>
      <w:r w:rsidR="00FD48B6">
        <w:rPr>
          <w:rFonts w:ascii="Comic Sans MS" w:hAnsi="Comic Sans MS"/>
          <w:b w:val="0"/>
          <w:bCs w:val="0"/>
        </w:rPr>
        <w:t xml:space="preserve"> difference in the population</w:t>
      </w:r>
      <w:r w:rsidR="00542466">
        <w:rPr>
          <w:rFonts w:ascii="Comic Sans MS" w:hAnsi="Comic Sans MS"/>
          <w:b w:val="0"/>
          <w:bCs w:val="0"/>
        </w:rPr>
        <w:t>?</w:t>
      </w:r>
    </w:p>
    <w:p w14:paraId="008C35A2" w14:textId="77777777" w:rsidR="00542466" w:rsidRDefault="0054246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1988EA7" w14:textId="77777777" w:rsidR="00542466" w:rsidRDefault="0054246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5C217E02" w14:textId="77777777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0BEBF6E9" w14:textId="77777777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26D40B72" w14:textId="26DC6CA3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>3. A</w:t>
      </w:r>
      <w:r w:rsidR="00542466">
        <w:rPr>
          <w:rFonts w:ascii="Comic Sans MS" w:hAnsi="Comic Sans MS"/>
          <w:b w:val="0"/>
          <w:bCs w:val="0"/>
        </w:rPr>
        <w:t xml:space="preserve"> researcher’s goal is to estimate the difference in average</w:t>
      </w:r>
      <w:r w:rsidR="002814D5">
        <w:rPr>
          <w:rFonts w:ascii="Comic Sans MS" w:hAnsi="Comic Sans MS"/>
          <w:b w:val="0"/>
          <w:bCs w:val="0"/>
        </w:rPr>
        <w:t xml:space="preserve"> medical expenditures</w:t>
      </w:r>
      <w:r>
        <w:rPr>
          <w:rFonts w:ascii="Comic Sans MS" w:hAnsi="Comic Sans MS"/>
          <w:b w:val="0"/>
          <w:bCs w:val="0"/>
        </w:rPr>
        <w:t xml:space="preserve"> between persons with a major smoking caused disease and “otherwise similar” persons without one. Using the results from Models A and/or B above, give your short summary of the evidence relevant to achieving her goal.</w:t>
      </w:r>
    </w:p>
    <w:p w14:paraId="214EA4D8" w14:textId="77777777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6116AD96" w14:textId="77777777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3E0E3965" w14:textId="77777777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42BCB2BB" w14:textId="77777777" w:rsidR="00FD48B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04A57E1E" w14:textId="2FC7DBF9" w:rsidR="00542466" w:rsidRDefault="00FD48B6" w:rsidP="0039140F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 </w:t>
      </w:r>
    </w:p>
    <w:p w14:paraId="53471826" w14:textId="24FD0092" w:rsidR="0039140F" w:rsidRDefault="00BF0FF7" w:rsidP="0025283F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4. Do the iteractions among the variables </w:t>
      </w:r>
      <w:r w:rsidR="00FD48B6">
        <w:rPr>
          <w:rFonts w:ascii="Comic Sans MS" w:hAnsi="Comic Sans MS"/>
          <w:b w:val="0"/>
          <w:bCs w:val="0"/>
        </w:rPr>
        <w:t xml:space="preserve">age, poverty and gender confound the effect of having a major smoking caused disease on average medical expenditures? Use the results of Models A and/or B to address this question. </w:t>
      </w:r>
      <w:r>
        <w:rPr>
          <w:rFonts w:ascii="Comic Sans MS" w:hAnsi="Comic Sans MS"/>
          <w:b w:val="0"/>
          <w:bCs w:val="0"/>
        </w:rPr>
        <w:t>Be quantitative in your one to two sentence answer.</w:t>
      </w:r>
    </w:p>
    <w:p w14:paraId="71CEE4CD" w14:textId="77777777" w:rsidR="008B1577" w:rsidRDefault="008B1577" w:rsidP="00163D78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56DF958E" w14:textId="77777777" w:rsidR="003D2666" w:rsidRDefault="003D2666" w:rsidP="00163D78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5A794FC3" w14:textId="77777777" w:rsidR="003D2666" w:rsidRDefault="003D2666" w:rsidP="00163D78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7AF5CA3F" w14:textId="77777777" w:rsidR="003D2666" w:rsidRDefault="003D2666" w:rsidP="00163D78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425CCDFE" w14:textId="77777777" w:rsidR="003D2666" w:rsidRDefault="003D2666" w:rsidP="00163D78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C6DE6FC" w14:textId="77777777" w:rsidR="003D2666" w:rsidRDefault="003D2666" w:rsidP="00163D78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0F4323AC" w14:textId="77777777" w:rsidR="003D2666" w:rsidRDefault="003D2666" w:rsidP="00163D78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DFDE37F" w14:textId="24D7DE3E" w:rsidR="0073591E" w:rsidRDefault="00FD48B6" w:rsidP="003D2666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>5.</w:t>
      </w:r>
      <w:r w:rsidR="0086525E">
        <w:rPr>
          <w:rFonts w:ascii="Comic Sans MS" w:hAnsi="Comic Sans MS"/>
          <w:b w:val="0"/>
          <w:bCs w:val="0"/>
        </w:rPr>
        <w:t xml:space="preserve"> </w:t>
      </w:r>
      <w:r>
        <w:rPr>
          <w:rFonts w:ascii="Comic Sans MS" w:hAnsi="Comic Sans MS"/>
          <w:b w:val="0"/>
          <w:bCs w:val="0"/>
        </w:rPr>
        <w:t xml:space="preserve"> </w:t>
      </w:r>
      <w:r w:rsidR="00D9363B">
        <w:rPr>
          <w:rFonts w:ascii="Comic Sans MS" w:hAnsi="Comic Sans MS"/>
          <w:b w:val="0"/>
          <w:bCs w:val="0"/>
        </w:rPr>
        <w:t xml:space="preserve">Referring to the graph above and the </w:t>
      </w:r>
      <w:r w:rsidR="00DA5383">
        <w:rPr>
          <w:rFonts w:ascii="Comic Sans MS" w:hAnsi="Comic Sans MS"/>
          <w:b w:val="0"/>
          <w:bCs w:val="0"/>
        </w:rPr>
        <w:t>results for Model B, what do you</w:t>
      </w:r>
      <w:r w:rsidR="00D9363B">
        <w:rPr>
          <w:rFonts w:ascii="Comic Sans MS" w:hAnsi="Comic Sans MS"/>
          <w:b w:val="0"/>
          <w:bCs w:val="0"/>
        </w:rPr>
        <w:t xml:space="preserve"> conclude about the effect of having a major smoking disease for women as opposed to men. Be quantitative.</w:t>
      </w:r>
    </w:p>
    <w:p w14:paraId="000D5994" w14:textId="77777777" w:rsidR="0073591E" w:rsidRDefault="0073591E" w:rsidP="003D2666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1B323F76" w14:textId="77777777" w:rsidR="0073591E" w:rsidRDefault="0073591E" w:rsidP="003D2666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1B94A49" w14:textId="77777777" w:rsidR="0073591E" w:rsidRDefault="0073591E" w:rsidP="003D2666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6C63D7BD" w14:textId="77777777" w:rsidR="0073591E" w:rsidRDefault="0073591E" w:rsidP="003D2666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0875ABF2" w14:textId="77777777" w:rsidR="00DA5383" w:rsidRDefault="00DA538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55217F7" w14:textId="502B0751" w:rsidR="00DA5383" w:rsidRDefault="00DA5383" w:rsidP="003A6965">
      <w:pPr>
        <w:ind w:right="-810"/>
        <w:rPr>
          <w:rFonts w:ascii="Symbol" w:hAnsi="Symbol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Below find the definitions of Y and X in the</w:t>
      </w:r>
      <w:r w:rsidR="00595D7C">
        <w:rPr>
          <w:rFonts w:ascii="Comic Sans MS" w:hAnsi="Comic Sans MS"/>
          <w:b/>
          <w:bCs/>
          <w:sz w:val="20"/>
          <w:szCs w:val="20"/>
        </w:rPr>
        <w:t xml:space="preserve"> matrix form of the simple</w:t>
      </w:r>
      <w:r>
        <w:rPr>
          <w:rFonts w:ascii="Comic Sans MS" w:hAnsi="Comic Sans MS"/>
          <w:b/>
          <w:bCs/>
          <w:sz w:val="20"/>
          <w:szCs w:val="20"/>
        </w:rPr>
        <w:t xml:space="preserve"> linear model</w:t>
      </w:r>
      <w:r w:rsidR="00595D7C">
        <w:rPr>
          <w:rFonts w:ascii="Comic Sans MS" w:hAnsi="Comic Sans MS"/>
          <w:b/>
          <w:bCs/>
          <w:sz w:val="20"/>
          <w:szCs w:val="20"/>
        </w:rPr>
        <w:t xml:space="preserve"> (intercept and single X variable):</w:t>
      </w:r>
      <w:r>
        <w:rPr>
          <w:rFonts w:ascii="Comic Sans MS" w:hAnsi="Comic Sans MS"/>
          <w:b/>
          <w:bCs/>
          <w:sz w:val="20"/>
          <w:szCs w:val="20"/>
        </w:rPr>
        <w:t xml:space="preserve"> Y=X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β</m:t>
        </m:r>
      </m:oMath>
      <w:r>
        <w:rPr>
          <w:rFonts w:ascii="Comic Sans MS" w:hAnsi="Comic Sans MS"/>
          <w:b/>
          <w:bCs/>
          <w:sz w:val="20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ε,   ε ~MVG(0, I</m:t>
        </m:r>
      </m:oMath>
      <w:r w:rsidR="00595D7C">
        <w:rPr>
          <w:rFonts w:ascii="Comic Sans MS" w:hAnsi="Comic Sans MS"/>
          <w:b/>
          <w:bCs/>
          <w:sz w:val="20"/>
          <w:szCs w:val="20"/>
        </w:rPr>
        <w:t>)</w:t>
      </w:r>
      <w:r w:rsidR="007F76CE">
        <w:rPr>
          <w:rFonts w:ascii="Comic Sans MS" w:hAnsi="Comic Sans MS"/>
          <w:b/>
          <w:bCs/>
          <w:sz w:val="20"/>
          <w:szCs w:val="20"/>
        </w:rPr>
        <w:t xml:space="preserve">  (note: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633086">
        <w:rPr>
          <w:rFonts w:ascii="Comic Sans MS" w:hAnsi="Comic Sans MS"/>
          <w:b/>
          <w:bCs/>
          <w:sz w:val="20"/>
          <w:szCs w:val="20"/>
        </w:rPr>
        <w:t>= 1)</w:t>
      </w:r>
    </w:p>
    <w:p w14:paraId="1492EA71" w14:textId="77777777" w:rsidR="00DA5383" w:rsidRPr="00DA5383" w:rsidRDefault="00DA5383" w:rsidP="003A6965">
      <w:pPr>
        <w:ind w:right="-810"/>
        <w:rPr>
          <w:rFonts w:asciiTheme="minorHAnsi" w:hAnsiTheme="minorHAnsi"/>
          <w:b/>
          <w:bCs/>
          <w:sz w:val="20"/>
          <w:szCs w:val="20"/>
        </w:rPr>
      </w:pPr>
    </w:p>
    <w:p w14:paraId="596E2948" w14:textId="103D366D" w:rsidR="00DA5383" w:rsidRPr="00DA5383" w:rsidRDefault="00DA5383" w:rsidP="001D1E52">
      <w:pPr>
        <w:ind w:right="-810"/>
        <w:jc w:val="both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Y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mr>
        </m:m>
      </m:oMath>
      <w:r w:rsidR="001D1E52">
        <w:rPr>
          <w:rFonts w:ascii="Comic Sans MS" w:hAnsi="Comic Sans MS"/>
          <w:b/>
          <w:bCs/>
          <w:sz w:val="20"/>
          <w:szCs w:val="20"/>
        </w:rPr>
        <w:t xml:space="preserve"> ; </w:t>
      </w:r>
      <w:r w:rsidR="001D1E52">
        <w:rPr>
          <w:rFonts w:ascii="Comic Sans MS" w:hAnsi="Comic Sans MS"/>
          <w:b/>
          <w:bCs/>
          <w:sz w:val="20"/>
          <w:szCs w:val="20"/>
        </w:rPr>
        <w:tab/>
        <w:t xml:space="preserve">X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1  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mr>
        </m:m>
      </m:oMath>
    </w:p>
    <w:p w14:paraId="7232A517" w14:textId="77777777" w:rsidR="00DA5383" w:rsidRDefault="00DA538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6C2A7D10" w14:textId="77777777" w:rsidR="00256007" w:rsidRDefault="00256007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175DB46A" w14:textId="27706A57" w:rsidR="001D1E52" w:rsidRDefault="001D1E52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6. Using</w:t>
      </w:r>
      <w:r w:rsidR="00595D7C">
        <w:rPr>
          <w:rFonts w:ascii="Comic Sans MS" w:hAnsi="Comic Sans MS"/>
          <w:b/>
          <w:bCs/>
          <w:sz w:val="20"/>
          <w:szCs w:val="20"/>
        </w:rPr>
        <w:t xml:space="preserve"> the method of maximum likelihood (least squares)</w:t>
      </w:r>
      <w:r>
        <w:rPr>
          <w:rFonts w:ascii="Comic Sans MS" w:hAnsi="Comic Sans MS"/>
          <w:b/>
          <w:bCs/>
          <w:sz w:val="20"/>
          <w:szCs w:val="20"/>
        </w:rPr>
        <w:t xml:space="preserve">, </w:t>
      </w:r>
      <w:r w:rsidR="00633086">
        <w:rPr>
          <w:rFonts w:ascii="Comic Sans MS" w:hAnsi="Comic Sans MS"/>
          <w:b/>
          <w:bCs/>
          <w:sz w:val="20"/>
          <w:szCs w:val="20"/>
        </w:rPr>
        <w:t>evaluate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β</m:t>
            </m:r>
          </m:e>
        </m:acc>
      </m:oMath>
      <w:r>
        <w:rPr>
          <w:rFonts w:ascii="Comic Sans MS" w:hAnsi="Comic Sans MS"/>
          <w:b/>
          <w:bCs/>
          <w:sz w:val="20"/>
          <w:szCs w:val="20"/>
        </w:rPr>
        <w:t xml:space="preserve">, </w:t>
      </w:r>
      <w:r w:rsidR="00595D7C">
        <w:rPr>
          <w:rFonts w:ascii="Comic Sans MS" w:hAnsi="Comic Sans MS"/>
          <w:b/>
          <w:bCs/>
          <w:sz w:val="20"/>
          <w:szCs w:val="20"/>
        </w:rPr>
        <w:t xml:space="preserve">the </w:t>
      </w:r>
      <w:r>
        <w:rPr>
          <w:rFonts w:ascii="Comic Sans MS" w:hAnsi="Comic Sans MS"/>
          <w:b/>
          <w:bCs/>
          <w:sz w:val="20"/>
          <w:szCs w:val="20"/>
        </w:rPr>
        <w:t xml:space="preserve">estimator of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β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</m:oMath>
      <w:r w:rsidR="00595D7C">
        <w:rPr>
          <w:rFonts w:ascii="Comic Sans MS" w:hAnsi="Comic Sans MS"/>
          <w:b/>
          <w:bCs/>
          <w:sz w:val="20"/>
          <w:szCs w:val="20"/>
        </w:rPr>
        <w:t xml:space="preserve"> and its variance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.</m:t>
        </m:r>
      </m:oMath>
    </w:p>
    <w:p w14:paraId="12261018" w14:textId="77777777" w:rsidR="00595D7C" w:rsidRDefault="00595D7C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59442183" w14:textId="77777777" w:rsidR="00595D7C" w:rsidRDefault="00595D7C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5F86C733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5626FCC0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30BB3F26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5094C83E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76D2CEC2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5C692A8" w14:textId="77777777" w:rsidR="00595D7C" w:rsidRDefault="00595D7C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350CC679" w14:textId="77777777" w:rsidR="00256007" w:rsidRDefault="00256007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4626ECF1" w14:textId="77777777" w:rsidR="00256007" w:rsidRDefault="00256007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4DF4F85E" w14:textId="569017B1" w:rsidR="00595D7C" w:rsidRDefault="00595D7C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7. At X=1, </w:t>
      </w:r>
      <w:r w:rsidR="00633086">
        <w:rPr>
          <w:rFonts w:ascii="Comic Sans MS" w:hAnsi="Comic Sans MS"/>
          <w:b/>
          <w:bCs/>
          <w:sz w:val="20"/>
          <w:szCs w:val="20"/>
        </w:rPr>
        <w:t xml:space="preserve">evaluate the </w:t>
      </w:r>
      <w:r>
        <w:rPr>
          <w:rFonts w:ascii="Comic Sans MS" w:hAnsi="Comic Sans MS"/>
          <w:b/>
          <w:bCs/>
          <w:sz w:val="20"/>
          <w:szCs w:val="20"/>
        </w:rPr>
        <w:t>estimate of the mean Y and its standard</w:t>
      </w:r>
      <w:r w:rsidR="00633086">
        <w:rPr>
          <w:rFonts w:ascii="Comic Sans MS" w:hAnsi="Comic Sans MS"/>
          <w:b/>
          <w:bCs/>
          <w:sz w:val="20"/>
          <w:szCs w:val="20"/>
        </w:rPr>
        <w:t xml:space="preserve"> error</w:t>
      </w:r>
      <w:r>
        <w:rPr>
          <w:rFonts w:ascii="Comic Sans MS" w:hAnsi="Comic Sans MS"/>
          <w:b/>
          <w:bCs/>
          <w:sz w:val="20"/>
          <w:szCs w:val="20"/>
        </w:rPr>
        <w:t xml:space="preserve">. </w:t>
      </w:r>
    </w:p>
    <w:p w14:paraId="1BF45FD0" w14:textId="77777777" w:rsidR="00DA5383" w:rsidRDefault="00DA538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14C3FB7" w14:textId="77777777" w:rsidR="00595D7C" w:rsidRDefault="00595D7C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1052D952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5567E78B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1A724FC7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E6B36E6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0E2AA7A6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05352607" w14:textId="77777777" w:rsidR="00595D7C" w:rsidRDefault="00595D7C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63008626" w14:textId="77777777" w:rsidR="00595D7C" w:rsidRDefault="00595D7C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5E5CC359" w14:textId="77777777" w:rsidR="00256007" w:rsidRDefault="00256007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7BF1975" w14:textId="77777777" w:rsidR="00256007" w:rsidRDefault="00256007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69405519" w14:textId="77777777" w:rsidR="00256007" w:rsidRDefault="00256007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640D97BE" w14:textId="77777777" w:rsidR="00256007" w:rsidRDefault="00256007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6275512" w14:textId="4E853871" w:rsidR="00595D7C" w:rsidRDefault="00595D7C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8. Which observation has the highest </w:t>
      </w:r>
      <w:r w:rsidRPr="001278E1">
        <w:rPr>
          <w:rFonts w:ascii="Comic Sans MS" w:hAnsi="Comic Sans MS"/>
          <w:b/>
          <w:bCs/>
          <w:i/>
          <w:sz w:val="20"/>
          <w:szCs w:val="20"/>
        </w:rPr>
        <w:t>leverage</w:t>
      </w:r>
      <w:r w:rsidR="00633086">
        <w:rPr>
          <w:rFonts w:ascii="Comic Sans MS" w:hAnsi="Comic Sans MS"/>
          <w:b/>
          <w:bCs/>
          <w:sz w:val="20"/>
          <w:szCs w:val="20"/>
        </w:rPr>
        <w:t xml:space="preserve"> (potential to influence the regression slope estimate)</w:t>
      </w:r>
      <w:r w:rsidRPr="00633086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and why</w:t>
      </w:r>
      <w:r w:rsidR="00F53013">
        <w:rPr>
          <w:rFonts w:ascii="Comic Sans MS" w:hAnsi="Comic Sans MS"/>
          <w:b/>
          <w:bCs/>
          <w:sz w:val="20"/>
          <w:szCs w:val="20"/>
        </w:rPr>
        <w:t>?</w:t>
      </w:r>
    </w:p>
    <w:p w14:paraId="079FAA76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AE171E4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5DB0CCC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090C7D2A" w14:textId="77777777" w:rsidR="00DA5383" w:rsidRDefault="00DA538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156E5137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442E7084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449F4102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2C8DC763" w14:textId="77777777" w:rsidR="00F53013" w:rsidRDefault="00F5301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3F2A7C7D" w14:textId="77777777" w:rsidR="00DA5383" w:rsidRDefault="00DA5383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4B6E93D7" w14:textId="77777777" w:rsidR="00256007" w:rsidRDefault="00256007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br w:type="page"/>
      </w:r>
    </w:p>
    <w:p w14:paraId="0A4C8237" w14:textId="4F198608" w:rsidR="00FD7DFC" w:rsidRDefault="0095105B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Below find 4 model (A-D) results</w:t>
      </w:r>
      <w:r w:rsidR="003A6965">
        <w:rPr>
          <w:rFonts w:ascii="Comic Sans MS" w:hAnsi="Comic Sans MS"/>
          <w:b/>
          <w:bCs/>
          <w:sz w:val="20"/>
          <w:szCs w:val="20"/>
        </w:rPr>
        <w:t xml:space="preserve"> and a </w:t>
      </w:r>
      <w:r w:rsidR="003A6965" w:rsidRPr="00DA5383">
        <w:rPr>
          <w:rFonts w:ascii="Comic Sans MS" w:hAnsi="Comic Sans MS"/>
          <w:b/>
          <w:bCs/>
          <w:sz w:val="20"/>
          <w:szCs w:val="20"/>
        </w:rPr>
        <w:t>sc</w:t>
      </w:r>
      <w:r w:rsidR="00506D72" w:rsidRPr="00DA5383">
        <w:rPr>
          <w:rFonts w:ascii="Comic Sans MS" w:hAnsi="Comic Sans MS"/>
          <w:b/>
          <w:bCs/>
          <w:sz w:val="20"/>
          <w:szCs w:val="20"/>
        </w:rPr>
        <w:t>atterplot of the</w:t>
      </w:r>
      <w:r w:rsidR="00506D72">
        <w:rPr>
          <w:rFonts w:ascii="Comic Sans MS" w:hAnsi="Comic Sans MS"/>
          <w:b/>
          <w:bCs/>
          <w:sz w:val="20"/>
          <w:szCs w:val="20"/>
        </w:rPr>
        <w:t xml:space="preserve"> data with the 4</w:t>
      </w:r>
      <w:r w:rsidR="003A6965">
        <w:rPr>
          <w:rFonts w:ascii="Comic Sans MS" w:hAnsi="Comic Sans MS"/>
          <w:b/>
          <w:bCs/>
          <w:sz w:val="20"/>
          <w:szCs w:val="20"/>
        </w:rPr>
        <w:t xml:space="preserve"> fitted curves</w:t>
      </w:r>
      <w:r>
        <w:rPr>
          <w:rFonts w:ascii="Comic Sans MS" w:hAnsi="Comic Sans MS"/>
          <w:b/>
          <w:bCs/>
          <w:sz w:val="20"/>
          <w:szCs w:val="20"/>
        </w:rPr>
        <w:t xml:space="preserve">. </w:t>
      </w:r>
      <w:r w:rsidR="00247B2D">
        <w:rPr>
          <w:rFonts w:ascii="Comic Sans MS" w:hAnsi="Comic Sans MS"/>
          <w:b/>
          <w:bCs/>
          <w:sz w:val="20"/>
          <w:szCs w:val="20"/>
        </w:rPr>
        <w:t xml:space="preserve">The splines x_sp1, x_sp2, x_sp3 </w:t>
      </w:r>
      <w:r>
        <w:rPr>
          <w:rFonts w:ascii="Comic Sans MS" w:hAnsi="Comic Sans MS"/>
          <w:b/>
          <w:bCs/>
          <w:sz w:val="20"/>
          <w:szCs w:val="20"/>
        </w:rPr>
        <w:t xml:space="preserve">are defined to </w:t>
      </w:r>
      <w:r w:rsidR="00247B2D">
        <w:rPr>
          <w:rFonts w:ascii="Comic Sans MS" w:hAnsi="Comic Sans MS"/>
          <w:b/>
          <w:bCs/>
          <w:sz w:val="20"/>
          <w:szCs w:val="20"/>
        </w:rPr>
        <w:t>have knots at X=1,3 and 6 respectively.</w:t>
      </w:r>
      <w:r>
        <w:rPr>
          <w:rFonts w:ascii="Comic Sans MS" w:hAnsi="Comic Sans MS"/>
          <w:b/>
          <w:bCs/>
          <w:sz w:val="20"/>
          <w:szCs w:val="20"/>
        </w:rPr>
        <w:t xml:space="preserve"> For model C, the covariance matrix of the estimated regression coefficients is also provided.</w:t>
      </w:r>
    </w:p>
    <w:p w14:paraId="2F3C41A9" w14:textId="77777777" w:rsidR="00895193" w:rsidRPr="00895193" w:rsidRDefault="00895193" w:rsidP="00FD7DFC">
      <w:pPr>
        <w:ind w:right="-810"/>
        <w:rPr>
          <w:rFonts w:ascii="Courier New" w:hAnsi="Courier New" w:cs="Courier New"/>
          <w:bCs/>
          <w:sz w:val="20"/>
          <w:szCs w:val="20"/>
        </w:rPr>
      </w:pPr>
    </w:p>
    <w:p w14:paraId="21121B41" w14:textId="2D51BBA5" w:rsidR="00895193" w:rsidRPr="00895193" w:rsidRDefault="003A6965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BB0672">
        <w:rPr>
          <w:rFonts w:ascii="Courier New" w:hAnsi="Courier New" w:cs="Courier New"/>
          <w:b/>
          <w:bCs/>
          <w:sz w:val="20"/>
          <w:szCs w:val="20"/>
        </w:rPr>
        <w:t>Model A.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="00895193" w:rsidRPr="00895193">
        <w:rPr>
          <w:rFonts w:ascii="Courier New" w:hAnsi="Courier New" w:cs="Courier New"/>
          <w:bCs/>
          <w:sz w:val="20"/>
          <w:szCs w:val="20"/>
        </w:rPr>
        <w:t>lm(formula = y ~ x)</w:t>
      </w:r>
    </w:p>
    <w:p w14:paraId="74F37E16" w14:textId="1C25B91B" w:rsidR="00895193" w:rsidRPr="00895193" w:rsidRDefault="00895193" w:rsidP="00895193">
      <w:pPr>
        <w:ind w:left="720" w:right="-810" w:firstLine="72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 xml:space="preserve">Estimate </w:t>
      </w:r>
      <w:r>
        <w:rPr>
          <w:rFonts w:ascii="Courier New" w:hAnsi="Courier New" w:cs="Courier New"/>
          <w:bCs/>
          <w:sz w:val="20"/>
          <w:szCs w:val="20"/>
        </w:rPr>
        <w:t xml:space="preserve"> Std. Error </w:t>
      </w:r>
      <w:r w:rsidRPr="00895193">
        <w:rPr>
          <w:rFonts w:ascii="Courier New" w:hAnsi="Courier New" w:cs="Courier New"/>
          <w:bCs/>
          <w:sz w:val="20"/>
          <w:szCs w:val="20"/>
        </w:rPr>
        <w:t xml:space="preserve">t value Pr(&gt;|t|)    </w:t>
      </w:r>
    </w:p>
    <w:p w14:paraId="3C39115F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(Intercept)  1.64743    0.15021  10.968  &lt; 2e-16 ***</w:t>
      </w:r>
    </w:p>
    <w:p w14:paraId="745C3B41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            0.22489    0.03938   5.711 2.72e-08 ***</w:t>
      </w:r>
    </w:p>
    <w:p w14:paraId="57B2791A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Residual standard error: 1.584 on 298 degrees of freedom</w:t>
      </w:r>
    </w:p>
    <w:p w14:paraId="5B7A0BFB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</w:p>
    <w:p w14:paraId="37109F49" w14:textId="5947D822" w:rsidR="00895193" w:rsidRPr="00895193" w:rsidRDefault="003A6965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BB0672">
        <w:rPr>
          <w:rFonts w:ascii="Courier New" w:hAnsi="Courier New" w:cs="Courier New"/>
          <w:b/>
          <w:bCs/>
          <w:sz w:val="20"/>
          <w:szCs w:val="20"/>
        </w:rPr>
        <w:t>Model B.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="00895193" w:rsidRPr="00895193">
        <w:rPr>
          <w:rFonts w:ascii="Courier New" w:hAnsi="Courier New" w:cs="Courier New"/>
          <w:bCs/>
          <w:sz w:val="20"/>
          <w:szCs w:val="20"/>
        </w:rPr>
        <w:t>lm(formula = y ~ x + x_sp3)</w:t>
      </w:r>
    </w:p>
    <w:p w14:paraId="28787EC1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 xml:space="preserve">            Estimate Std. Error t value Pr(&gt;|t|)    </w:t>
      </w:r>
    </w:p>
    <w:p w14:paraId="31A37DA4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(Intercept)  1.18324    0.10861   10.89   &lt;2e-16 ***</w:t>
      </w:r>
    </w:p>
    <w:p w14:paraId="6817DA03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            0.52622    0.03251   16.19   &lt;2e-16 ***</w:t>
      </w:r>
    </w:p>
    <w:p w14:paraId="76139255" w14:textId="77777777" w:rsid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x_sp3       -6.67539    0.37987  -17.57   &lt;2e-16 ***</w:t>
      </w:r>
    </w:p>
    <w:p w14:paraId="3B5F2885" w14:textId="197EDF09" w:rsidR="00247B2D" w:rsidRPr="00895193" w:rsidRDefault="00247B2D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R</w:t>
      </w:r>
      <w:r w:rsidRPr="00247B2D">
        <w:rPr>
          <w:rFonts w:ascii="Courier New" w:hAnsi="Courier New" w:cs="Courier New"/>
          <w:bCs/>
          <w:sz w:val="20"/>
          <w:szCs w:val="20"/>
        </w:rPr>
        <w:t>esidual standard error: 1.111 on 297 degrees of freedom</w:t>
      </w:r>
    </w:p>
    <w:p w14:paraId="333F161E" w14:textId="77777777" w:rsidR="00247B2D" w:rsidRDefault="00247B2D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</w:p>
    <w:p w14:paraId="00A1364B" w14:textId="1705EC53" w:rsidR="00895193" w:rsidRPr="00895193" w:rsidRDefault="003A6965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BB0672">
        <w:rPr>
          <w:rFonts w:ascii="Courier New" w:hAnsi="Courier New" w:cs="Courier New"/>
          <w:b/>
          <w:bCs/>
          <w:sz w:val="20"/>
          <w:szCs w:val="20"/>
        </w:rPr>
        <w:t>Model C.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="00895193" w:rsidRPr="00895193">
        <w:rPr>
          <w:rFonts w:ascii="Courier New" w:hAnsi="Courier New" w:cs="Courier New"/>
          <w:bCs/>
          <w:sz w:val="20"/>
          <w:szCs w:val="20"/>
        </w:rPr>
        <w:t>lm(formula = y ~ x + x_sp1 + x_sp2 + x_sp3)</w:t>
      </w:r>
    </w:p>
    <w:p w14:paraId="75592822" w14:textId="69FAA237" w:rsidR="00895193" w:rsidRPr="00895193" w:rsidRDefault="00895193" w:rsidP="003A6965">
      <w:pPr>
        <w:ind w:left="720" w:right="-810" w:firstLine="72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 xml:space="preserve">Estimate Std. Error </w:t>
      </w:r>
      <w:r w:rsidR="003A6965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5193">
        <w:rPr>
          <w:rFonts w:ascii="Courier New" w:hAnsi="Courier New" w:cs="Courier New"/>
          <w:bCs/>
          <w:sz w:val="20"/>
          <w:szCs w:val="20"/>
        </w:rPr>
        <w:t xml:space="preserve">t value Pr(&gt;|t|)    </w:t>
      </w:r>
    </w:p>
    <w:p w14:paraId="786586ED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(Intercept)  0.906853   0.115777   7.833 8.68e-14 ***</w:t>
      </w:r>
    </w:p>
    <w:p w14:paraId="69F6258F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            0.823758   0.166998   4.933 1.36e-06 ***</w:t>
      </w:r>
    </w:p>
    <w:p w14:paraId="230BDBB5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 xml:space="preserve">x_sp1        0.004347   0.264084   0.016 0.986879    </w:t>
      </w:r>
    </w:p>
    <w:p w14:paraId="18F872CB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x_sp2       -0.704500   0.191942  -3.670 0.000287 ***</w:t>
      </w:r>
    </w:p>
    <w:p w14:paraId="22D6DBE6" w14:textId="34C7873E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x_sp3       -5.384054   0.438489 -12.279  &lt; 2e-16 ***</w:t>
      </w:r>
    </w:p>
    <w:p w14:paraId="659C1669" w14:textId="16403912" w:rsidR="003A6965" w:rsidRDefault="000E3442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0E3442">
        <w:rPr>
          <w:rFonts w:ascii="Courier New" w:hAnsi="Courier New" w:cs="Courier New"/>
          <w:bCs/>
          <w:sz w:val="20"/>
          <w:szCs w:val="20"/>
        </w:rPr>
        <w:t>Residual standard error: 1.061 on 295 degrees of freedom</w:t>
      </w:r>
      <w:r w:rsidR="00895193" w:rsidRPr="00895193">
        <w:rPr>
          <w:rFonts w:ascii="Courier New" w:hAnsi="Courier New" w:cs="Courier New"/>
          <w:bCs/>
          <w:sz w:val="20"/>
          <w:szCs w:val="20"/>
        </w:rPr>
        <w:t>Multiple R-squared:  0.5995,</w:t>
      </w:r>
      <w:r w:rsidR="00895193" w:rsidRPr="00895193">
        <w:rPr>
          <w:rFonts w:ascii="Courier New" w:hAnsi="Courier New" w:cs="Courier New"/>
          <w:bCs/>
          <w:sz w:val="20"/>
          <w:szCs w:val="20"/>
        </w:rPr>
        <w:tab/>
        <w:t xml:space="preserve">Adjusted R-squared:  0.5941 </w:t>
      </w:r>
    </w:p>
    <w:p w14:paraId="38DA158C" w14:textId="77777777" w:rsidR="00247B2D" w:rsidRDefault="00247B2D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</w:p>
    <w:p w14:paraId="2548F2D4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&gt; summary(fit3)$cov.unscaled</w:t>
      </w:r>
    </w:p>
    <w:p w14:paraId="7A986F73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 xml:space="preserve">             (Intercept)            x        x_sp1        x_sp2        x_sp3</w:t>
      </w:r>
    </w:p>
    <w:p w14:paraId="44F89712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(Intercept)  0.011905115 -0.006249419  0.002723164  0.004168002 -0.001447362</w:t>
      </w:r>
    </w:p>
    <w:p w14:paraId="0FC876F7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           -0.006249419  0.024769184 -0.036316021  0.013648263 -0.004739435</w:t>
      </w:r>
    </w:p>
    <w:p w14:paraId="1888AB03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x_sp1        0.002723164 -0.036316021  0.061940475 -0.033736304  0.018295008</w:t>
      </w:r>
    </w:p>
    <w:p w14:paraId="4E155E4B" w14:textId="77777777" w:rsidR="00895193" w:rsidRPr="00895193" w:rsidRDefault="00895193" w:rsidP="00895193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x_sp2        0.004168002  0.013648263 -0.033736304  0.032721142 -0.036323644</w:t>
      </w:r>
    </w:p>
    <w:p w14:paraId="35AFB8ED" w14:textId="2A76077C" w:rsidR="00895193" w:rsidRDefault="00895193" w:rsidP="003A6965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895193">
        <w:rPr>
          <w:rFonts w:ascii="Courier New" w:hAnsi="Courier New" w:cs="Courier New"/>
          <w:bCs/>
          <w:sz w:val="20"/>
          <w:szCs w:val="20"/>
        </w:rPr>
        <w:t>x_sp3       -0.001447362 -0.004739435  0.018295008 -0.036323644  0.170768596</w:t>
      </w:r>
    </w:p>
    <w:p w14:paraId="7CCEFC67" w14:textId="77777777" w:rsidR="00BB0672" w:rsidRDefault="00BB0672" w:rsidP="003A6965">
      <w:pPr>
        <w:ind w:right="-810"/>
        <w:rPr>
          <w:rFonts w:ascii="Courier New" w:hAnsi="Courier New" w:cs="Courier New"/>
          <w:bCs/>
          <w:sz w:val="20"/>
          <w:szCs w:val="20"/>
        </w:rPr>
      </w:pPr>
    </w:p>
    <w:p w14:paraId="725334EB" w14:textId="4D68F29F" w:rsidR="00BB0672" w:rsidRPr="00BB0672" w:rsidRDefault="00BB0672" w:rsidP="00BB0672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BB0672">
        <w:rPr>
          <w:rFonts w:ascii="Courier New" w:hAnsi="Courier New" w:cs="Courier New"/>
          <w:b/>
          <w:bCs/>
          <w:sz w:val="20"/>
          <w:szCs w:val="20"/>
        </w:rPr>
        <w:t>Model D</w:t>
      </w:r>
      <w:r>
        <w:rPr>
          <w:rFonts w:ascii="Courier New" w:hAnsi="Courier New" w:cs="Courier New"/>
          <w:b/>
          <w:bCs/>
          <w:sz w:val="20"/>
          <w:szCs w:val="20"/>
        </w:rPr>
        <w:t>.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="008D658B">
        <w:rPr>
          <w:rFonts w:ascii="Courier New" w:hAnsi="Courier New" w:cs="Courier New"/>
          <w:bCs/>
          <w:sz w:val="20"/>
          <w:szCs w:val="20"/>
        </w:rPr>
        <w:t>lm(formula = y ~ ns(x, 40</w:t>
      </w:r>
      <w:r w:rsidRPr="00BB0672">
        <w:rPr>
          <w:rFonts w:ascii="Courier New" w:hAnsi="Courier New" w:cs="Courier New"/>
          <w:bCs/>
          <w:sz w:val="20"/>
          <w:szCs w:val="20"/>
        </w:rPr>
        <w:t>))</w:t>
      </w:r>
    </w:p>
    <w:p w14:paraId="3ACA613F" w14:textId="77777777" w:rsidR="005537E2" w:rsidRPr="005537E2" w:rsidRDefault="005537E2" w:rsidP="005537E2">
      <w:pPr>
        <w:ind w:right="-810"/>
        <w:rPr>
          <w:rFonts w:ascii="Courier New" w:hAnsi="Courier New" w:cs="Courier New"/>
          <w:bCs/>
          <w:sz w:val="20"/>
          <w:szCs w:val="20"/>
        </w:rPr>
      </w:pPr>
      <w:r w:rsidRPr="005537E2">
        <w:rPr>
          <w:rFonts w:ascii="Courier New" w:hAnsi="Courier New" w:cs="Courier New"/>
          <w:bCs/>
          <w:sz w:val="20"/>
          <w:szCs w:val="20"/>
        </w:rPr>
        <w:t>Residual standard error: 1.021 on 259 degrees of freedom</w:t>
      </w:r>
    </w:p>
    <w:p w14:paraId="27F6CB09" w14:textId="6D105112" w:rsidR="00BB0672" w:rsidRPr="00BB0672" w:rsidRDefault="008D658B" w:rsidP="00BB0672">
      <w:pPr>
        <w:ind w:right="-81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drawing>
          <wp:inline distT="0" distB="0" distL="0" distR="0" wp14:anchorId="6489C34C" wp14:editId="29E58F07">
            <wp:extent cx="3213947" cy="3213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96" cy="32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53B3" w14:textId="661B82FC" w:rsidR="00DE251B" w:rsidRDefault="00DE251B" w:rsidP="00DE251B">
      <w:pPr>
        <w:ind w:right="-810"/>
        <w:jc w:val="center"/>
        <w:rPr>
          <w:rFonts w:ascii="Comic Sans MS" w:hAnsi="Comic Sans MS"/>
          <w:b/>
          <w:bCs/>
          <w:sz w:val="20"/>
          <w:szCs w:val="20"/>
        </w:rPr>
      </w:pPr>
    </w:p>
    <w:p w14:paraId="67B8CD8D" w14:textId="77777777" w:rsidR="00BB0672" w:rsidRDefault="00BB0672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F8C731F" w14:textId="77777777" w:rsidR="00D75045" w:rsidRDefault="00D75045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5A551919" w14:textId="77777777" w:rsidR="003A6965" w:rsidRDefault="003A6965" w:rsidP="003A6965">
      <w:pPr>
        <w:ind w:right="-810"/>
        <w:rPr>
          <w:rFonts w:ascii="Comic Sans MS" w:hAnsi="Comic Sans MS"/>
          <w:b/>
          <w:bCs/>
          <w:sz w:val="20"/>
          <w:szCs w:val="20"/>
        </w:rPr>
      </w:pPr>
    </w:p>
    <w:p w14:paraId="7CA38680" w14:textId="77777777" w:rsidR="00247B2D" w:rsidRDefault="00247B2D" w:rsidP="00247B2D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The mean squared errors (MSE) without cross-validation (equal to the squares of the residual standard deviations above) and the 10-fold cross-validated mean squared errors (CV-MSE) for the four models are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247B2D" w14:paraId="5A95146B" w14:textId="77777777" w:rsidTr="00247B2D">
        <w:tc>
          <w:tcPr>
            <w:tcW w:w="1826" w:type="dxa"/>
          </w:tcPr>
          <w:p w14:paraId="286BE865" w14:textId="77777777" w:rsidR="00247B2D" w:rsidRDefault="00247B2D" w:rsidP="00247B2D">
            <w:pPr>
              <w:pStyle w:val="BodyText2"/>
              <w:ind w:right="-810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Model</w:t>
            </w:r>
          </w:p>
        </w:tc>
        <w:tc>
          <w:tcPr>
            <w:tcW w:w="1826" w:type="dxa"/>
          </w:tcPr>
          <w:p w14:paraId="4EBF22F6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A</w:t>
            </w:r>
          </w:p>
        </w:tc>
        <w:tc>
          <w:tcPr>
            <w:tcW w:w="1826" w:type="dxa"/>
          </w:tcPr>
          <w:p w14:paraId="15AD2105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B</w:t>
            </w:r>
          </w:p>
        </w:tc>
        <w:tc>
          <w:tcPr>
            <w:tcW w:w="1826" w:type="dxa"/>
          </w:tcPr>
          <w:p w14:paraId="2DD874A4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C</w:t>
            </w:r>
          </w:p>
        </w:tc>
        <w:tc>
          <w:tcPr>
            <w:tcW w:w="1826" w:type="dxa"/>
          </w:tcPr>
          <w:p w14:paraId="63FF776A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D</w:t>
            </w:r>
          </w:p>
        </w:tc>
      </w:tr>
      <w:tr w:rsidR="00247B2D" w14:paraId="0607BC05" w14:textId="77777777" w:rsidTr="00247B2D">
        <w:tc>
          <w:tcPr>
            <w:tcW w:w="1826" w:type="dxa"/>
          </w:tcPr>
          <w:p w14:paraId="243D30D4" w14:textId="77777777" w:rsidR="00247B2D" w:rsidRDefault="00247B2D" w:rsidP="00247B2D">
            <w:pPr>
              <w:pStyle w:val="BodyText2"/>
              <w:ind w:right="-810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MSE</w:t>
            </w:r>
          </w:p>
        </w:tc>
        <w:tc>
          <w:tcPr>
            <w:tcW w:w="1826" w:type="dxa"/>
          </w:tcPr>
          <w:p w14:paraId="5A86F454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2.51</w:t>
            </w:r>
          </w:p>
        </w:tc>
        <w:tc>
          <w:tcPr>
            <w:tcW w:w="1826" w:type="dxa"/>
          </w:tcPr>
          <w:p w14:paraId="06582704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1.23</w:t>
            </w:r>
          </w:p>
        </w:tc>
        <w:tc>
          <w:tcPr>
            <w:tcW w:w="1826" w:type="dxa"/>
          </w:tcPr>
          <w:p w14:paraId="7EDD7886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1.13</w:t>
            </w:r>
          </w:p>
        </w:tc>
        <w:tc>
          <w:tcPr>
            <w:tcW w:w="1826" w:type="dxa"/>
          </w:tcPr>
          <w:p w14:paraId="1165B61A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 w:rsidRPr="005537E2">
              <w:rPr>
                <w:rFonts w:ascii="Comic Sans MS" w:hAnsi="Comic Sans MS"/>
                <w:b w:val="0"/>
                <w:bCs w:val="0"/>
              </w:rPr>
              <w:t>1.04</w:t>
            </w:r>
          </w:p>
        </w:tc>
      </w:tr>
      <w:tr w:rsidR="00247B2D" w14:paraId="549EFFFF" w14:textId="77777777" w:rsidTr="00247B2D">
        <w:tc>
          <w:tcPr>
            <w:tcW w:w="1826" w:type="dxa"/>
          </w:tcPr>
          <w:p w14:paraId="71C4C49C" w14:textId="77777777" w:rsidR="00247B2D" w:rsidRDefault="00247B2D" w:rsidP="00247B2D">
            <w:pPr>
              <w:pStyle w:val="BodyText2"/>
              <w:ind w:right="-810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CV-MSE</w:t>
            </w:r>
          </w:p>
        </w:tc>
        <w:tc>
          <w:tcPr>
            <w:tcW w:w="1826" w:type="dxa"/>
          </w:tcPr>
          <w:p w14:paraId="24B788BD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2.51</w:t>
            </w:r>
          </w:p>
        </w:tc>
        <w:tc>
          <w:tcPr>
            <w:tcW w:w="1826" w:type="dxa"/>
          </w:tcPr>
          <w:p w14:paraId="30057C13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1.25</w:t>
            </w:r>
          </w:p>
        </w:tc>
        <w:tc>
          <w:tcPr>
            <w:tcW w:w="1826" w:type="dxa"/>
          </w:tcPr>
          <w:p w14:paraId="5D75AE55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1.15</w:t>
            </w:r>
          </w:p>
        </w:tc>
        <w:tc>
          <w:tcPr>
            <w:tcW w:w="1826" w:type="dxa"/>
          </w:tcPr>
          <w:p w14:paraId="06ADCD05" w14:textId="77777777" w:rsidR="00247B2D" w:rsidRDefault="00247B2D" w:rsidP="00247B2D">
            <w:pPr>
              <w:pStyle w:val="BodyText2"/>
              <w:ind w:right="-810"/>
              <w:jc w:val="center"/>
              <w:rPr>
                <w:rFonts w:ascii="Comic Sans MS" w:hAnsi="Comic Sans MS"/>
                <w:b w:val="0"/>
                <w:bCs w:val="0"/>
              </w:rPr>
            </w:pPr>
            <w:r>
              <w:rPr>
                <w:rFonts w:ascii="Comic Sans MS" w:hAnsi="Comic Sans MS"/>
                <w:b w:val="0"/>
                <w:bCs w:val="0"/>
              </w:rPr>
              <w:t>1.21</w:t>
            </w:r>
          </w:p>
        </w:tc>
      </w:tr>
    </w:tbl>
    <w:p w14:paraId="72CFC8E7" w14:textId="77777777" w:rsidR="00247B2D" w:rsidRDefault="00247B2D" w:rsidP="009C06DD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10C86D4" w14:textId="77777777" w:rsidR="00247B2D" w:rsidRDefault="00247B2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1125A7A2" w14:textId="0F093247" w:rsidR="003A6965" w:rsidRDefault="004D1B62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>9</w:t>
      </w:r>
      <w:r w:rsidR="003A6965">
        <w:rPr>
          <w:rFonts w:ascii="Comic Sans MS" w:hAnsi="Comic Sans MS"/>
          <w:b w:val="0"/>
          <w:bCs w:val="0"/>
        </w:rPr>
        <w:t>.</w:t>
      </w:r>
      <w:r w:rsidR="009C06DD">
        <w:rPr>
          <w:rFonts w:ascii="Comic Sans MS" w:hAnsi="Comic Sans MS"/>
          <w:b w:val="0"/>
          <w:bCs w:val="0"/>
        </w:rPr>
        <w:t xml:space="preserve"> In the space below, calculate a 95% confidence interval for the slope </w:t>
      </w:r>
      <w:r w:rsidR="00247B2D">
        <w:rPr>
          <w:rFonts w:ascii="Comic Sans MS" w:hAnsi="Comic Sans MS"/>
          <w:b w:val="0"/>
          <w:bCs w:val="0"/>
        </w:rPr>
        <w:t xml:space="preserve">between X=3 and X=6 </w:t>
      </w:r>
      <w:r w:rsidR="009C06DD">
        <w:rPr>
          <w:rFonts w:ascii="Comic Sans MS" w:hAnsi="Comic Sans MS"/>
          <w:b w:val="0"/>
          <w:bCs w:val="0"/>
        </w:rPr>
        <w:t>for Model C.</w:t>
      </w:r>
    </w:p>
    <w:p w14:paraId="6597ED2D" w14:textId="77777777" w:rsidR="009C06DD" w:rsidRDefault="009C06D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1072CA84" w14:textId="77777777" w:rsidR="009C06DD" w:rsidRDefault="009C06D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1ECFE466" w14:textId="77777777" w:rsidR="009C06DD" w:rsidRDefault="009C06D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2879EA9B" w14:textId="77777777" w:rsidR="009C06DD" w:rsidRDefault="009C06D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682A1612" w14:textId="77777777" w:rsidR="009C06DD" w:rsidRDefault="009C06D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5D049BAD" w14:textId="77777777" w:rsidR="00461E1E" w:rsidRDefault="00461E1E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95AE168" w14:textId="77777777" w:rsidR="00247B2D" w:rsidRDefault="00247B2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2E86572E" w14:textId="77777777" w:rsidR="00247B2D" w:rsidRDefault="00247B2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0A2B33D4" w14:textId="70E9C720" w:rsidR="00ED6F6D" w:rsidRDefault="004D1B62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>10. T</w:t>
      </w:r>
      <w:r w:rsidR="00ED6F6D">
        <w:rPr>
          <w:rFonts w:ascii="Comic Sans MS" w:hAnsi="Comic Sans MS"/>
          <w:b w:val="0"/>
          <w:bCs w:val="0"/>
        </w:rPr>
        <w:t xml:space="preserve">est </w:t>
      </w:r>
      <w:r>
        <w:rPr>
          <w:rFonts w:ascii="Comic Sans MS" w:hAnsi="Comic Sans MS"/>
          <w:b w:val="0"/>
          <w:bCs w:val="0"/>
        </w:rPr>
        <w:t>the null hypothesis that Model C</w:t>
      </w:r>
      <w:r w:rsidR="00ED6F6D">
        <w:rPr>
          <w:rFonts w:ascii="Comic Sans MS" w:hAnsi="Comic Sans MS"/>
          <w:b w:val="0"/>
          <w:bCs w:val="0"/>
        </w:rPr>
        <w:t xml:space="preserve"> </w:t>
      </w:r>
      <w:r w:rsidR="00B40D20">
        <w:rPr>
          <w:rFonts w:ascii="Comic Sans MS" w:hAnsi="Comic Sans MS"/>
          <w:b w:val="0"/>
          <w:bCs w:val="0"/>
        </w:rPr>
        <w:t>does not improve</w:t>
      </w:r>
      <w:r w:rsidR="00247B2D">
        <w:rPr>
          <w:rFonts w:ascii="Comic Sans MS" w:hAnsi="Comic Sans MS"/>
          <w:b w:val="0"/>
          <w:bCs w:val="0"/>
        </w:rPr>
        <w:t xml:space="preserve"> the prediction of Y</w:t>
      </w:r>
      <w:r w:rsidR="00ED6F6D">
        <w:rPr>
          <w:rFonts w:ascii="Comic Sans MS" w:hAnsi="Comic Sans MS"/>
          <w:b w:val="0"/>
          <w:bCs w:val="0"/>
        </w:rPr>
        <w:t xml:space="preserve"> relative to Model A. Calculate the test statistic and decide whether or not </w:t>
      </w:r>
      <w:r>
        <w:rPr>
          <w:rFonts w:ascii="Comic Sans MS" w:hAnsi="Comic Sans MS"/>
          <w:b w:val="0"/>
          <w:bCs w:val="0"/>
        </w:rPr>
        <w:t>to reject the null that Model C</w:t>
      </w:r>
      <w:r w:rsidR="00ED6F6D">
        <w:rPr>
          <w:rFonts w:ascii="Comic Sans MS" w:hAnsi="Comic Sans MS"/>
          <w:b w:val="0"/>
          <w:bCs w:val="0"/>
        </w:rPr>
        <w:t xml:space="preserve"> does not improve upon A.</w:t>
      </w:r>
    </w:p>
    <w:p w14:paraId="7433239B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68E9ECB7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12B089C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1AF64A9A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598A838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C7A67F9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EF3B091" w14:textId="26FB24AF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11. Which model gives the optimal prediction of </w:t>
      </w:r>
      <w:r w:rsidR="006A4B93">
        <w:rPr>
          <w:rFonts w:ascii="Comic Sans MS" w:hAnsi="Comic Sans MS"/>
          <w:b w:val="0"/>
          <w:bCs w:val="0"/>
        </w:rPr>
        <w:t xml:space="preserve">a new </w:t>
      </w:r>
      <w:r>
        <w:rPr>
          <w:rFonts w:ascii="Comic Sans MS" w:hAnsi="Comic Sans MS"/>
          <w:b w:val="0"/>
          <w:bCs w:val="0"/>
        </w:rPr>
        <w:t xml:space="preserve">Y value?  </w:t>
      </w:r>
      <w:r w:rsidR="0095105B">
        <w:rPr>
          <w:rFonts w:ascii="Comic Sans MS" w:hAnsi="Comic Sans MS"/>
          <w:b w:val="0"/>
          <w:bCs w:val="0"/>
        </w:rPr>
        <w:t xml:space="preserve">Explain for a lay person what is meant by </w:t>
      </w:r>
      <w:r>
        <w:rPr>
          <w:rFonts w:ascii="Comic Sans MS" w:hAnsi="Comic Sans MS"/>
          <w:b w:val="0"/>
          <w:bCs w:val="0"/>
        </w:rPr>
        <w:t xml:space="preserve">optimal? </w:t>
      </w:r>
    </w:p>
    <w:p w14:paraId="3EC2C3B6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AF06A4B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742ABF4C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26F9B0C9" w14:textId="77777777" w:rsidR="002542D7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694CF915" w14:textId="77777777" w:rsidR="0095105B" w:rsidRDefault="0095105B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48FC7EA8" w14:textId="77777777" w:rsidR="0095105B" w:rsidRDefault="0095105B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1993DFAE" w14:textId="77777777" w:rsidR="0095105B" w:rsidRDefault="0095105B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58F8D839" w14:textId="77777777" w:rsidR="0095105B" w:rsidRDefault="0095105B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5D8BDD85" w14:textId="77777777" w:rsidR="0095105B" w:rsidRDefault="0095105B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0192577C" w14:textId="11BA008F" w:rsidR="00ED6F6D" w:rsidRDefault="002542D7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  <w:r>
        <w:rPr>
          <w:rFonts w:ascii="Comic Sans MS" w:hAnsi="Comic Sans MS"/>
          <w:b w:val="0"/>
          <w:bCs w:val="0"/>
        </w:rPr>
        <w:t xml:space="preserve">12. </w:t>
      </w:r>
      <w:r w:rsidR="0095105B">
        <w:rPr>
          <w:rFonts w:ascii="Comic Sans MS" w:hAnsi="Comic Sans MS"/>
          <w:b w:val="0"/>
          <w:bCs w:val="0"/>
        </w:rPr>
        <w:t xml:space="preserve">Derive the </w:t>
      </w:r>
      <w:r w:rsidR="00EA35ED">
        <w:rPr>
          <w:rFonts w:ascii="Comic Sans MS" w:hAnsi="Comic Sans MS"/>
          <w:b w:val="0"/>
          <w:bCs w:val="0"/>
        </w:rPr>
        <w:t xml:space="preserve">joint </w:t>
      </w:r>
      <w:r w:rsidR="0095105B">
        <w:rPr>
          <w:rFonts w:ascii="Comic Sans MS" w:hAnsi="Comic Sans MS"/>
          <w:b w:val="0"/>
          <w:bCs w:val="0"/>
        </w:rPr>
        <w:t xml:space="preserve">distribution of the predicted values </w:t>
      </w:r>
      <w:r w:rsidR="00EA35ED">
        <w:rPr>
          <w:rFonts w:ascii="Comic Sans MS" w:hAnsi="Comic Sans MS"/>
          <w:b w:val="0"/>
          <w:bCs w:val="0"/>
        </w:rPr>
        <w:t xml:space="preserve">and residuals </w:t>
      </w:r>
      <w:r w:rsidR="0095105B">
        <w:rPr>
          <w:rFonts w:ascii="Comic Sans MS" w:hAnsi="Comic Sans MS"/>
          <w:b w:val="0"/>
          <w:bCs w:val="0"/>
        </w:rPr>
        <w:t xml:space="preserve">in the multiple linear regression model </w:t>
      </w:r>
      <w:r w:rsidR="0095105B">
        <w:rPr>
          <w:rFonts w:ascii="Comic Sans MS" w:hAnsi="Comic Sans MS"/>
          <w:b w:val="0"/>
          <w:bCs w:val="0"/>
          <w:sz w:val="20"/>
          <w:szCs w:val="20"/>
        </w:rPr>
        <w:t>Y=X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β</m:t>
        </m:r>
      </m:oMath>
      <w:r w:rsidR="0095105B">
        <w:rPr>
          <w:rFonts w:ascii="Comic Sans MS" w:hAnsi="Comic Sans MS"/>
          <w:b w:val="0"/>
          <w:bCs w:val="0"/>
          <w:sz w:val="20"/>
          <w:szCs w:val="20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ε,   ε ~MVG(0,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</m:oMath>
      <w:r w:rsidR="0095105B">
        <w:rPr>
          <w:rFonts w:ascii="Comic Sans MS" w:hAnsi="Comic Sans MS"/>
          <w:b w:val="0"/>
          <w:bCs w:val="0"/>
          <w:sz w:val="20"/>
          <w:szCs w:val="20"/>
        </w:rPr>
        <w:t>)</w:t>
      </w:r>
      <w:r w:rsidR="0095105B">
        <w:rPr>
          <w:rFonts w:ascii="Comic Sans MS" w:hAnsi="Comic Sans MS"/>
          <w:b w:val="0"/>
          <w:bCs w:val="0"/>
        </w:rPr>
        <w:t xml:space="preserve"> </w:t>
      </w:r>
    </w:p>
    <w:p w14:paraId="6632DDAD" w14:textId="77777777" w:rsidR="00ED6F6D" w:rsidRDefault="00ED6F6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486F2771" w14:textId="77777777" w:rsidR="00ED6F6D" w:rsidRDefault="00ED6F6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303EA3AA" w14:textId="77777777" w:rsidR="00ED6F6D" w:rsidRDefault="00ED6F6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605AB5A1" w14:textId="77777777" w:rsidR="00ED6F6D" w:rsidRDefault="00ED6F6D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2D215BCF" w14:textId="77777777" w:rsidR="00D75045" w:rsidRDefault="00D75045" w:rsidP="003A6965">
      <w:pPr>
        <w:pStyle w:val="BodyText2"/>
        <w:ind w:right="-810"/>
        <w:rPr>
          <w:rFonts w:ascii="Comic Sans MS" w:hAnsi="Comic Sans MS"/>
          <w:b w:val="0"/>
          <w:bCs w:val="0"/>
        </w:rPr>
      </w:pPr>
    </w:p>
    <w:p w14:paraId="0131519C" w14:textId="5EAD7560" w:rsidR="003B7682" w:rsidRDefault="003B7682" w:rsidP="00506D72">
      <w:pPr>
        <w:pStyle w:val="BodyText2"/>
        <w:ind w:right="-810"/>
        <w:rPr>
          <w:rFonts w:ascii="Comic Sans MS" w:hAnsi="Comic Sans MS"/>
          <w:b w:val="0"/>
          <w:bCs w:val="0"/>
        </w:rPr>
      </w:pPr>
    </w:p>
    <w:sectPr w:rsidR="003B7682" w:rsidSect="000B6E0C">
      <w:footerReference w:type="even" r:id="rId10"/>
      <w:footerReference w:type="default" r:id="rId11"/>
      <w:pgSz w:w="12240" w:h="15840"/>
      <w:pgMar w:top="1008" w:right="1526" w:bottom="864" w:left="180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0E5F7" w14:textId="77777777" w:rsidR="007F76CE" w:rsidRDefault="007F76CE" w:rsidP="008514ED">
      <w:r>
        <w:separator/>
      </w:r>
    </w:p>
  </w:endnote>
  <w:endnote w:type="continuationSeparator" w:id="0">
    <w:p w14:paraId="508ECAB9" w14:textId="77777777" w:rsidR="007F76CE" w:rsidRDefault="007F76CE" w:rsidP="0085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7FE20" w14:textId="77777777" w:rsidR="007F76CE" w:rsidRDefault="007F76CE" w:rsidP="009727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677172" w14:textId="77777777" w:rsidR="007F76CE" w:rsidRDefault="007F76CE" w:rsidP="008514E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EC616" w14:textId="77777777" w:rsidR="007F76CE" w:rsidRDefault="007F76CE" w:rsidP="009727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62BE">
      <w:rPr>
        <w:rStyle w:val="PageNumber"/>
      </w:rPr>
      <w:t>1</w:t>
    </w:r>
    <w:r>
      <w:rPr>
        <w:rStyle w:val="PageNumber"/>
      </w:rPr>
      <w:fldChar w:fldCharType="end"/>
    </w:r>
  </w:p>
  <w:p w14:paraId="45A4F02D" w14:textId="77777777" w:rsidR="007F76CE" w:rsidRDefault="007F76CE" w:rsidP="008514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9F6A5" w14:textId="77777777" w:rsidR="007F76CE" w:rsidRDefault="007F76CE" w:rsidP="008514ED">
      <w:r>
        <w:separator/>
      </w:r>
    </w:p>
  </w:footnote>
  <w:footnote w:type="continuationSeparator" w:id="0">
    <w:p w14:paraId="411DA1FD" w14:textId="77777777" w:rsidR="007F76CE" w:rsidRDefault="007F76CE" w:rsidP="0085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3C5B"/>
    <w:multiLevelType w:val="hybridMultilevel"/>
    <w:tmpl w:val="808C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102CC4"/>
    <w:multiLevelType w:val="hybridMultilevel"/>
    <w:tmpl w:val="784C8CFC"/>
    <w:lvl w:ilvl="0" w:tplc="050A8FD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39A009C"/>
    <w:multiLevelType w:val="hybridMultilevel"/>
    <w:tmpl w:val="102E0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2F0ED7"/>
    <w:multiLevelType w:val="hybridMultilevel"/>
    <w:tmpl w:val="EF5652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3EA6635"/>
    <w:multiLevelType w:val="hybridMultilevel"/>
    <w:tmpl w:val="9A08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mar Hunt">
    <w15:presenceInfo w15:providerId="None" w15:userId="Lamar Hu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00"/>
    <w:rsid w:val="0000369F"/>
    <w:rsid w:val="000314B6"/>
    <w:rsid w:val="0005011B"/>
    <w:rsid w:val="000A2DC7"/>
    <w:rsid w:val="000B6E0C"/>
    <w:rsid w:val="000C724B"/>
    <w:rsid w:val="000D3BFF"/>
    <w:rsid w:val="000D52AD"/>
    <w:rsid w:val="000E3442"/>
    <w:rsid w:val="0010196C"/>
    <w:rsid w:val="001278E1"/>
    <w:rsid w:val="00133457"/>
    <w:rsid w:val="00146D62"/>
    <w:rsid w:val="00163D78"/>
    <w:rsid w:val="0018587A"/>
    <w:rsid w:val="001D1E52"/>
    <w:rsid w:val="001E6B1A"/>
    <w:rsid w:val="001F1BF8"/>
    <w:rsid w:val="00247B2D"/>
    <w:rsid w:val="0025283F"/>
    <w:rsid w:val="002542D7"/>
    <w:rsid w:val="00256007"/>
    <w:rsid w:val="002814D5"/>
    <w:rsid w:val="00281F8F"/>
    <w:rsid w:val="002C3001"/>
    <w:rsid w:val="00312C9B"/>
    <w:rsid w:val="003501E0"/>
    <w:rsid w:val="003704C2"/>
    <w:rsid w:val="0039140F"/>
    <w:rsid w:val="003A6965"/>
    <w:rsid w:val="003B7682"/>
    <w:rsid w:val="003C715B"/>
    <w:rsid w:val="003D2666"/>
    <w:rsid w:val="003D4A9C"/>
    <w:rsid w:val="003F4146"/>
    <w:rsid w:val="00417B79"/>
    <w:rsid w:val="004244C3"/>
    <w:rsid w:val="00435861"/>
    <w:rsid w:val="00461E1E"/>
    <w:rsid w:val="00485A2F"/>
    <w:rsid w:val="004B543E"/>
    <w:rsid w:val="004D1B62"/>
    <w:rsid w:val="00506D72"/>
    <w:rsid w:val="00516FC5"/>
    <w:rsid w:val="00540DA2"/>
    <w:rsid w:val="00541A0C"/>
    <w:rsid w:val="00542466"/>
    <w:rsid w:val="005537E2"/>
    <w:rsid w:val="00560832"/>
    <w:rsid w:val="00595D7C"/>
    <w:rsid w:val="005B462D"/>
    <w:rsid w:val="005B7343"/>
    <w:rsid w:val="005E7D02"/>
    <w:rsid w:val="005F1EB9"/>
    <w:rsid w:val="0062277B"/>
    <w:rsid w:val="00633086"/>
    <w:rsid w:val="006608C9"/>
    <w:rsid w:val="00662E55"/>
    <w:rsid w:val="00663936"/>
    <w:rsid w:val="00683599"/>
    <w:rsid w:val="006941F5"/>
    <w:rsid w:val="006A4B93"/>
    <w:rsid w:val="006B7872"/>
    <w:rsid w:val="006C0DCB"/>
    <w:rsid w:val="006C4614"/>
    <w:rsid w:val="006D6DF2"/>
    <w:rsid w:val="006E7512"/>
    <w:rsid w:val="00703C6C"/>
    <w:rsid w:val="00714075"/>
    <w:rsid w:val="0073591E"/>
    <w:rsid w:val="007577B7"/>
    <w:rsid w:val="00760FD7"/>
    <w:rsid w:val="007D4865"/>
    <w:rsid w:val="007D51F6"/>
    <w:rsid w:val="007F76CE"/>
    <w:rsid w:val="00830851"/>
    <w:rsid w:val="008514ED"/>
    <w:rsid w:val="0086525E"/>
    <w:rsid w:val="00895193"/>
    <w:rsid w:val="008B1577"/>
    <w:rsid w:val="008D3DB3"/>
    <w:rsid w:val="008D4B95"/>
    <w:rsid w:val="008D658B"/>
    <w:rsid w:val="00934C96"/>
    <w:rsid w:val="0095105B"/>
    <w:rsid w:val="009727E4"/>
    <w:rsid w:val="009C06DD"/>
    <w:rsid w:val="009D1314"/>
    <w:rsid w:val="009E5A3E"/>
    <w:rsid w:val="009F7765"/>
    <w:rsid w:val="00A46299"/>
    <w:rsid w:val="00A6146D"/>
    <w:rsid w:val="00A86705"/>
    <w:rsid w:val="00A962BE"/>
    <w:rsid w:val="00B272D4"/>
    <w:rsid w:val="00B40D20"/>
    <w:rsid w:val="00B6530D"/>
    <w:rsid w:val="00BB0672"/>
    <w:rsid w:val="00BF0FF7"/>
    <w:rsid w:val="00BF7537"/>
    <w:rsid w:val="00C141E1"/>
    <w:rsid w:val="00C51204"/>
    <w:rsid w:val="00C548B9"/>
    <w:rsid w:val="00C66FC8"/>
    <w:rsid w:val="00C96945"/>
    <w:rsid w:val="00CA76C9"/>
    <w:rsid w:val="00CB6484"/>
    <w:rsid w:val="00D318FC"/>
    <w:rsid w:val="00D50FEB"/>
    <w:rsid w:val="00D75045"/>
    <w:rsid w:val="00D9363B"/>
    <w:rsid w:val="00DA5383"/>
    <w:rsid w:val="00DE251B"/>
    <w:rsid w:val="00DF7421"/>
    <w:rsid w:val="00E62B24"/>
    <w:rsid w:val="00E753D9"/>
    <w:rsid w:val="00EA35ED"/>
    <w:rsid w:val="00EC675D"/>
    <w:rsid w:val="00ED6F6D"/>
    <w:rsid w:val="00F04E3C"/>
    <w:rsid w:val="00F079E9"/>
    <w:rsid w:val="00F13544"/>
    <w:rsid w:val="00F23CF6"/>
    <w:rsid w:val="00F53013"/>
    <w:rsid w:val="00F63436"/>
    <w:rsid w:val="00F75284"/>
    <w:rsid w:val="00F86500"/>
    <w:rsid w:val="00FB6650"/>
    <w:rsid w:val="00FD48B6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D62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00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86500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F86500"/>
    <w:rPr>
      <w:rFonts w:ascii="Times New Roman" w:eastAsia="Times New Roman" w:hAnsi="Times New Roman" w:cs="Times New Roman"/>
      <w:b/>
      <w:bCs/>
      <w:noProof/>
    </w:rPr>
  </w:style>
  <w:style w:type="paragraph" w:styleId="BodyText2">
    <w:name w:val="Body Text 2"/>
    <w:basedOn w:val="Normal"/>
    <w:link w:val="BodyText2Char"/>
    <w:semiHidden/>
    <w:rsid w:val="00F86500"/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F86500"/>
    <w:rPr>
      <w:rFonts w:ascii="Times New Roman" w:eastAsia="Times New Roman" w:hAnsi="Times New Roman" w:cs="Times New Roman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12"/>
    <w:rPr>
      <w:rFonts w:ascii="Lucida Grande" w:eastAsia="Times New Roman" w:hAnsi="Lucida Grande" w:cs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350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D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51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4ED"/>
    <w:rPr>
      <w:rFonts w:ascii="Times New Roman" w:eastAsia="Times New Roman" w:hAnsi="Times New Roman" w:cs="Times New Roman"/>
      <w:noProof/>
    </w:rPr>
  </w:style>
  <w:style w:type="character" w:styleId="PageNumber">
    <w:name w:val="page number"/>
    <w:basedOn w:val="DefaultParagraphFont"/>
    <w:uiPriority w:val="99"/>
    <w:semiHidden/>
    <w:unhideWhenUsed/>
    <w:rsid w:val="008514ED"/>
  </w:style>
  <w:style w:type="character" w:styleId="PlaceholderText">
    <w:name w:val="Placeholder Text"/>
    <w:basedOn w:val="DefaultParagraphFont"/>
    <w:uiPriority w:val="99"/>
    <w:semiHidden/>
    <w:rsid w:val="001D1E5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00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86500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F86500"/>
    <w:rPr>
      <w:rFonts w:ascii="Times New Roman" w:eastAsia="Times New Roman" w:hAnsi="Times New Roman" w:cs="Times New Roman"/>
      <w:b/>
      <w:bCs/>
      <w:noProof/>
    </w:rPr>
  </w:style>
  <w:style w:type="paragraph" w:styleId="BodyText2">
    <w:name w:val="Body Text 2"/>
    <w:basedOn w:val="Normal"/>
    <w:link w:val="BodyText2Char"/>
    <w:semiHidden/>
    <w:rsid w:val="00F86500"/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F86500"/>
    <w:rPr>
      <w:rFonts w:ascii="Times New Roman" w:eastAsia="Times New Roman" w:hAnsi="Times New Roman" w:cs="Times New Roman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12"/>
    <w:rPr>
      <w:rFonts w:ascii="Lucida Grande" w:eastAsia="Times New Roman" w:hAnsi="Lucida Grande" w:cs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350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D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51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4ED"/>
    <w:rPr>
      <w:rFonts w:ascii="Times New Roman" w:eastAsia="Times New Roman" w:hAnsi="Times New Roman" w:cs="Times New Roman"/>
      <w:noProof/>
    </w:rPr>
  </w:style>
  <w:style w:type="character" w:styleId="PageNumber">
    <w:name w:val="page number"/>
    <w:basedOn w:val="DefaultParagraphFont"/>
    <w:uiPriority w:val="99"/>
    <w:semiHidden/>
    <w:unhideWhenUsed/>
    <w:rsid w:val="008514ED"/>
  </w:style>
  <w:style w:type="character" w:styleId="PlaceholderText">
    <w:name w:val="Placeholder Text"/>
    <w:basedOn w:val="DefaultParagraphFont"/>
    <w:uiPriority w:val="99"/>
    <w:semiHidden/>
    <w:rsid w:val="001D1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1182</Words>
  <Characters>6741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 Hopkins</dc:creator>
  <cp:keywords/>
  <dc:description/>
  <cp:lastModifiedBy>Scott Zeger</cp:lastModifiedBy>
  <cp:revision>9</cp:revision>
  <dcterms:created xsi:type="dcterms:W3CDTF">2018-02-20T18:46:00Z</dcterms:created>
  <dcterms:modified xsi:type="dcterms:W3CDTF">2018-02-21T16:35:00Z</dcterms:modified>
</cp:coreProperties>
</file>