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EF8FE" w14:textId="77777777" w:rsidR="00EC0780" w:rsidRDefault="00745052" w:rsidP="00EC0780">
      <w:pPr>
        <w:pStyle w:val="Exerciseheading1"/>
      </w:pPr>
      <w:r>
        <w:t>Exercise 21</w:t>
      </w:r>
      <w:r w:rsidR="00EC0780">
        <w:t xml:space="preserve">-2 </w:t>
      </w:r>
      <w:r w:rsidR="00EC0780">
        <w:tab/>
        <w:t>Add a button to a GUI</w:t>
      </w:r>
    </w:p>
    <w:p w14:paraId="0A12F9B9" w14:textId="77777777" w:rsidR="00EC0780" w:rsidRDefault="00EC0780" w:rsidP="00EC0780">
      <w:pPr>
        <w:pStyle w:val="Exercisetext"/>
      </w:pPr>
      <w:r>
        <w:t>In this exercise, you’ll add a Clear button to the GUI version of the Future Value Calculator. When you are finished with this exercise, your application should look like this:</w:t>
      </w:r>
    </w:p>
    <w:p w14:paraId="1502F2B2" w14:textId="77777777" w:rsidR="00EC0780" w:rsidRDefault="00EC0780" w:rsidP="00EC0780">
      <w:pPr>
        <w:pStyle w:val="Exercisetext"/>
      </w:pPr>
      <w:r>
        <w:rPr>
          <w:noProof/>
        </w:rPr>
        <w:drawing>
          <wp:inline distT="0" distB="0" distL="0" distR="0" wp14:anchorId="127AE503" wp14:editId="0FB059AB">
            <wp:extent cx="2185416" cy="1298448"/>
            <wp:effectExtent l="0" t="0" r="5715" b="0"/>
            <wp:docPr id="2" name="Picture 2" descr="C:\Users\Joel\Documents\MMA Current\Beginning Java with NetBeans IG\ex2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\Documents\MMA Current\Beginning Java with NetBeans IG\ex2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4AE4" w14:textId="77777777" w:rsidR="00EC0780" w:rsidRDefault="00EC0780" w:rsidP="00EC0780">
      <w:pPr>
        <w:pStyle w:val="Exerciseheading2"/>
        <w:spacing w:before="120"/>
        <w:ind w:right="1267"/>
      </w:pPr>
      <w:r>
        <w:t>Review the application</w:t>
      </w:r>
      <w:bookmarkStart w:id="0" w:name="_GoBack"/>
      <w:bookmarkEnd w:id="0"/>
    </w:p>
    <w:p w14:paraId="0AB6D776" w14:textId="77777777" w:rsidR="00A310B6" w:rsidRDefault="00EC0780" w:rsidP="003712AD">
      <w:pPr>
        <w:pStyle w:val="Exerciselist"/>
        <w:numPr>
          <w:ilvl w:val="0"/>
          <w:numId w:val="2"/>
        </w:numPr>
        <w:tabs>
          <w:tab w:val="num" w:pos="0"/>
          <w:tab w:val="num" w:pos="360"/>
        </w:tabs>
        <w:ind w:left="360"/>
      </w:pPr>
      <w:r>
        <w:t>Open the project</w:t>
      </w:r>
      <w:r w:rsidR="00745052">
        <w:t xml:space="preserve"> named ch21_ex2_FutureValue</w:t>
      </w:r>
      <w:r>
        <w:t>.</w:t>
      </w:r>
    </w:p>
    <w:p w14:paraId="23747A0C" w14:textId="77777777" w:rsidR="00EC0780" w:rsidRPr="0087212D" w:rsidRDefault="00EC0780" w:rsidP="003712AD">
      <w:pPr>
        <w:pStyle w:val="Exerciselist"/>
        <w:numPr>
          <w:ilvl w:val="0"/>
          <w:numId w:val="2"/>
        </w:numPr>
        <w:tabs>
          <w:tab w:val="num" w:pos="0"/>
          <w:tab w:val="num" w:pos="360"/>
        </w:tabs>
        <w:ind w:left="360"/>
      </w:pPr>
      <w:r>
        <w:t>Review the code in the FutureValueFrame class.</w:t>
      </w:r>
    </w:p>
    <w:p w14:paraId="467AF055" w14:textId="77777777" w:rsidR="00EC0780" w:rsidRDefault="00EC0780" w:rsidP="00EC0780">
      <w:pPr>
        <w:pStyle w:val="Exerciselist"/>
        <w:tabs>
          <w:tab w:val="num" w:pos="360"/>
        </w:tabs>
      </w:pPr>
      <w:r>
        <w:t>Run the application to make sure it works correctly.</w:t>
      </w:r>
    </w:p>
    <w:p w14:paraId="7562BBC7" w14:textId="77777777" w:rsidR="00EC0780" w:rsidRDefault="00EC0780" w:rsidP="00EC0780">
      <w:pPr>
        <w:pStyle w:val="Exerciseheading2"/>
        <w:spacing w:before="120"/>
        <w:ind w:right="1267"/>
      </w:pPr>
      <w:r>
        <w:t>Add a Clear button</w:t>
      </w:r>
    </w:p>
    <w:p w14:paraId="67CAA565" w14:textId="77777777" w:rsidR="00EC0780" w:rsidRDefault="00EC0780" w:rsidP="00EC0780">
      <w:pPr>
        <w:pStyle w:val="Exerciselist"/>
        <w:tabs>
          <w:tab w:val="num" w:pos="360"/>
        </w:tabs>
      </w:pPr>
      <w:r>
        <w:t xml:space="preserve">Declare a private instance variable for a </w:t>
      </w:r>
      <w:proofErr w:type="spellStart"/>
      <w:r>
        <w:t>JButton</w:t>
      </w:r>
      <w:proofErr w:type="spellEnd"/>
      <w:r>
        <w:t xml:space="preserve"> component for the Clear button.</w:t>
      </w:r>
    </w:p>
    <w:p w14:paraId="6438074E" w14:textId="77777777" w:rsidR="00EC0780" w:rsidRDefault="00EC0780" w:rsidP="00EC0780">
      <w:pPr>
        <w:pStyle w:val="Exerciselist"/>
        <w:tabs>
          <w:tab w:val="num" w:pos="360"/>
        </w:tabs>
      </w:pPr>
      <w:r>
        <w:t xml:space="preserve">In the </w:t>
      </w:r>
      <w:proofErr w:type="spellStart"/>
      <w:r>
        <w:t>initComponents</w:t>
      </w:r>
      <w:proofErr w:type="spellEnd"/>
      <w:r>
        <w:t xml:space="preserve"> method, add the code that creates the button and adds it to the frame.</w:t>
      </w:r>
    </w:p>
    <w:p w14:paraId="547D1F97" w14:textId="77777777" w:rsidR="00EC0780" w:rsidRDefault="00EC0780" w:rsidP="00EC0780">
      <w:pPr>
        <w:pStyle w:val="Exerciselist"/>
        <w:tabs>
          <w:tab w:val="num" w:pos="360"/>
        </w:tabs>
      </w:pPr>
      <w:r>
        <w:t>Add an action listener to the Clear button. This action listener should set the text for each text field on the frame to an empty string.</w:t>
      </w:r>
    </w:p>
    <w:p w14:paraId="5F31BF0B" w14:textId="77777777" w:rsidR="00EC0780" w:rsidRDefault="00EC0780" w:rsidP="00EC0780">
      <w:pPr>
        <w:pStyle w:val="Exerciselist"/>
        <w:tabs>
          <w:tab w:val="num" w:pos="360"/>
        </w:tabs>
      </w:pPr>
      <w:r>
        <w:t>Run the application to make sure it works correctly. After you make a calculation, you should be able to click the Clear button to clear the text from all text fields on the frame.</w:t>
      </w:r>
    </w:p>
    <w:sectPr w:rsidR="00EC0780" w:rsidSect="006865D3">
      <w:headerReference w:type="default" r:id="rId9"/>
      <w:pgSz w:w="12240" w:h="15840" w:code="1"/>
      <w:pgMar w:top="1440" w:right="1800" w:bottom="1440" w:left="18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F3D84" w14:textId="77777777" w:rsidR="002D69D1" w:rsidRDefault="002D69D1">
      <w:r>
        <w:separator/>
      </w:r>
    </w:p>
  </w:endnote>
  <w:endnote w:type="continuationSeparator" w:id="0">
    <w:p w14:paraId="4C47BC63" w14:textId="77777777" w:rsidR="002D69D1" w:rsidRDefault="002D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CA3B9" w14:textId="77777777" w:rsidR="002D69D1" w:rsidRDefault="002D69D1">
      <w:r>
        <w:separator/>
      </w:r>
    </w:p>
  </w:footnote>
  <w:footnote w:type="continuationSeparator" w:id="0">
    <w:p w14:paraId="3DE3FF2F" w14:textId="77777777" w:rsidR="002D69D1" w:rsidRDefault="002D6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35BE3" w14:textId="77777777" w:rsidR="00E707EA" w:rsidRDefault="002E42D2" w:rsidP="00E707EA">
    <w:pPr>
      <w:pStyle w:val="Header"/>
      <w:tabs>
        <w:tab w:val="left" w:pos="0"/>
      </w:tabs>
      <w:ind w:left="-720" w:firstLine="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B90815">
      <w:rPr>
        <w:rFonts w:ascii="Arial" w:hAnsi="Arial" w:cs="Arial"/>
        <w:b/>
        <w:noProof/>
        <w:sz w:val="24"/>
        <w:szCs w:val="24"/>
      </w:rPr>
      <w:t>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A2039"/>
    <w:multiLevelType w:val="singleLevel"/>
    <w:tmpl w:val="10306768"/>
    <w:lvl w:ilvl="0">
      <w:start w:val="1"/>
      <w:numFmt w:val="decimal"/>
      <w:pStyle w:val="Exerciselist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80"/>
    <w:rsid w:val="00156AC7"/>
    <w:rsid w:val="002D69D1"/>
    <w:rsid w:val="002E0EC7"/>
    <w:rsid w:val="002E42D2"/>
    <w:rsid w:val="0052393A"/>
    <w:rsid w:val="00745052"/>
    <w:rsid w:val="00A310B6"/>
    <w:rsid w:val="00B90815"/>
    <w:rsid w:val="00C65E62"/>
    <w:rsid w:val="00E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64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80"/>
    <w:pPr>
      <w:spacing w:after="0" w:line="240" w:lineRule="auto"/>
      <w:ind w:right="1440" w:firstLine="36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C07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0780"/>
    <w:rPr>
      <w:rFonts w:ascii="Times New Roman" w:eastAsia="Times New Roman" w:hAnsi="Times New Roman" w:cs="Times New Roman"/>
      <w:szCs w:val="20"/>
    </w:rPr>
  </w:style>
  <w:style w:type="paragraph" w:customStyle="1" w:styleId="Exerciseheading2">
    <w:name w:val="Exercise heading 2"/>
    <w:basedOn w:val="Normal"/>
    <w:next w:val="Exerciselist"/>
    <w:rsid w:val="00EC0780"/>
    <w:pPr>
      <w:keepNext/>
      <w:spacing w:after="120"/>
      <w:ind w:right="1260" w:firstLine="0"/>
    </w:pPr>
    <w:rPr>
      <w:b/>
      <w:sz w:val="24"/>
    </w:rPr>
  </w:style>
  <w:style w:type="paragraph" w:customStyle="1" w:styleId="Exerciselist">
    <w:name w:val="Exercise list"/>
    <w:basedOn w:val="Normal"/>
    <w:rsid w:val="00EC0780"/>
    <w:pPr>
      <w:numPr>
        <w:numId w:val="1"/>
      </w:numPr>
      <w:spacing w:after="120"/>
      <w:ind w:left="360" w:right="1260"/>
    </w:pPr>
  </w:style>
  <w:style w:type="paragraph" w:customStyle="1" w:styleId="Exercisetext">
    <w:name w:val="Exercise text"/>
    <w:basedOn w:val="Exerciselist"/>
    <w:rsid w:val="00EC0780"/>
    <w:pPr>
      <w:numPr>
        <w:numId w:val="0"/>
      </w:numPr>
    </w:pPr>
  </w:style>
  <w:style w:type="paragraph" w:customStyle="1" w:styleId="Exerciseheading1">
    <w:name w:val="Exercise heading 1"/>
    <w:basedOn w:val="Normal"/>
    <w:rsid w:val="00EC0780"/>
    <w:pPr>
      <w:pageBreakBefore/>
      <w:pBdr>
        <w:bottom w:val="single" w:sz="18" w:space="1" w:color="auto"/>
      </w:pBdr>
      <w:spacing w:after="120"/>
      <w:ind w:left="2304" w:right="0" w:hanging="2304"/>
    </w:pPr>
    <w:rPr>
      <w:rFonts w:ascii="Arial" w:hAnsi="Arial"/>
      <w:b/>
      <w:noProof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15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80"/>
    <w:pPr>
      <w:spacing w:after="0" w:line="240" w:lineRule="auto"/>
      <w:ind w:right="1440" w:firstLine="36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C07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0780"/>
    <w:rPr>
      <w:rFonts w:ascii="Times New Roman" w:eastAsia="Times New Roman" w:hAnsi="Times New Roman" w:cs="Times New Roman"/>
      <w:szCs w:val="20"/>
    </w:rPr>
  </w:style>
  <w:style w:type="paragraph" w:customStyle="1" w:styleId="Exerciseheading2">
    <w:name w:val="Exercise heading 2"/>
    <w:basedOn w:val="Normal"/>
    <w:next w:val="Exerciselist"/>
    <w:rsid w:val="00EC0780"/>
    <w:pPr>
      <w:keepNext/>
      <w:spacing w:after="120"/>
      <w:ind w:right="1260" w:firstLine="0"/>
    </w:pPr>
    <w:rPr>
      <w:b/>
      <w:sz w:val="24"/>
    </w:rPr>
  </w:style>
  <w:style w:type="paragraph" w:customStyle="1" w:styleId="Exerciselist">
    <w:name w:val="Exercise list"/>
    <w:basedOn w:val="Normal"/>
    <w:rsid w:val="00EC0780"/>
    <w:pPr>
      <w:numPr>
        <w:numId w:val="1"/>
      </w:numPr>
      <w:spacing w:after="120"/>
      <w:ind w:left="360" w:right="1260"/>
    </w:pPr>
  </w:style>
  <w:style w:type="paragraph" w:customStyle="1" w:styleId="Exercisetext">
    <w:name w:val="Exercise text"/>
    <w:basedOn w:val="Exerciselist"/>
    <w:rsid w:val="00EC0780"/>
    <w:pPr>
      <w:numPr>
        <w:numId w:val="0"/>
      </w:numPr>
    </w:pPr>
  </w:style>
  <w:style w:type="paragraph" w:customStyle="1" w:styleId="Exerciseheading1">
    <w:name w:val="Exercise heading 1"/>
    <w:basedOn w:val="Normal"/>
    <w:rsid w:val="00EC0780"/>
    <w:pPr>
      <w:pageBreakBefore/>
      <w:pBdr>
        <w:bottom w:val="single" w:sz="18" w:space="1" w:color="auto"/>
      </w:pBdr>
      <w:spacing w:after="120"/>
      <w:ind w:left="2304" w:right="0" w:hanging="2304"/>
    </w:pPr>
    <w:rPr>
      <w:rFonts w:ascii="Arial" w:hAnsi="Arial"/>
      <w:b/>
      <w:noProof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15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Segall, Mark</dc:creator>
  <cp:keywords/>
  <dc:description/>
  <cp:lastModifiedBy>Abinet Kenore</cp:lastModifiedBy>
  <cp:revision>3</cp:revision>
  <dcterms:created xsi:type="dcterms:W3CDTF">2017-04-28T17:17:00Z</dcterms:created>
  <dcterms:modified xsi:type="dcterms:W3CDTF">2017-04-29T04:32:00Z</dcterms:modified>
</cp:coreProperties>
</file>