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96F8" w14:textId="30F94037" w:rsidR="00A657EE" w:rsidRDefault="00A657EE">
      <w:r>
        <w:t>Re</w:t>
      </w:r>
    </w:p>
    <w:sdt>
      <w:sdtPr>
        <w:id w:val="450762187"/>
        <w:docPartObj>
          <w:docPartGallery w:val="Cover Pages"/>
          <w:docPartUnique/>
        </w:docPartObj>
      </w:sdtPr>
      <w:sdtContent>
        <w:p w14:paraId="21BBD56D" w14:textId="17FC11EE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46AAC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40EEEA81" w:rsidR="00CD5A82" w:rsidRPr="00413A2C" w:rsidRDefault="00CD5A82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DD7A32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2F66D3A5" w14:textId="40EEEA81" w:rsidR="00CD5A82" w:rsidRPr="00413A2C" w:rsidRDefault="00CD5A82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CD5A82" w:rsidRDefault="00CD5A8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47192CDF" w:rsidR="00CD5A82" w:rsidRDefault="00CD5A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 e Explanações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1568DE68" w14:textId="3F572E6D" w:rsidR="00CD5A82" w:rsidRDefault="00CD5A8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47192CDF" w:rsidR="00CD5A82" w:rsidRDefault="00CD5A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 e Explanações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63CF7A37" w:rsidR="00716B5B" w:rsidRDefault="007C2A34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9908DF0" wp14:editId="51E7E7F3">
                <wp:simplePos x="0" y="0"/>
                <wp:positionH relativeFrom="column">
                  <wp:posOffset>-876936</wp:posOffset>
                </wp:positionH>
                <wp:positionV relativeFrom="paragraph">
                  <wp:posOffset>1273598</wp:posOffset>
                </wp:positionV>
                <wp:extent cx="7095521" cy="1896534"/>
                <wp:effectExtent l="0" t="0" r="0" b="889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3451" cy="1949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412E"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25828E05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8745764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E839E2A" w:rsidR="00CD5A82" w:rsidRDefault="00CD5A8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6E00E958" w:rsidR="00CD5A82" w:rsidRDefault="00CD5A8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|RICARDO CARDOSO | RICARDO FERREIRA |VITOR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8130A12" id="Caixa de Texto 152" o:spid="_x0000_s1028" type="#_x0000_t202" style="position:absolute;margin-left:17.5pt;margin-top:688.6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tN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MhkODV9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E839E2A" w:rsidR="00CD5A82" w:rsidRDefault="00CD5A8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6E00E958" w:rsidR="00CD5A82" w:rsidRDefault="00CD5A8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|RICARDO CARDOSO | RICARDO FERREIRA |VITOR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3A2C"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42163327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42163328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4C1B0504" w14:textId="77777777" w:rsidR="00B4086E" w:rsidRDefault="00B4086E" w:rsidP="00D135DF">
          <w:pPr>
            <w:spacing w:line="360" w:lineRule="auto"/>
          </w:pPr>
        </w:p>
        <w:p w14:paraId="5DB3DF40" w14:textId="3E34DC2D" w:rsidR="00716B5B" w:rsidRDefault="00B4086E" w:rsidP="00D135DF">
          <w:pPr>
            <w:spacing w:line="360" w:lineRule="auto"/>
          </w:pPr>
          <w:r>
            <w:t xml:space="preserve">A seguir, após a análise e modulação do problema, </w:t>
          </w:r>
          <w:r w:rsidR="000C49F0">
            <w:t>revimos os modelos de negócio e elaboramos o Business Model Canvas de modo a cimentar as propostas de valor e os aspetos base da nossa organização.</w:t>
          </w:r>
        </w:p>
        <w:p w14:paraId="6D8CE8AA" w14:textId="77777777" w:rsidR="00B4086E" w:rsidRDefault="00B4086E" w:rsidP="00D135DF">
          <w:pPr>
            <w:spacing w:line="360" w:lineRule="auto"/>
          </w:pPr>
        </w:p>
        <w:p w14:paraId="58889295" w14:textId="2F5DD837" w:rsidR="00716B5B" w:rsidRDefault="00716B5B" w:rsidP="00D135DF">
          <w:pPr>
            <w:spacing w:line="360" w:lineRule="auto"/>
          </w:pPr>
          <w:r>
            <w:t xml:space="preserve">Seguidamente,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>Software Quality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Assurance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Control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Metrics</w:t>
          </w:r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771C5F22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2866AE90" w:rsidR="00413A2C" w:rsidRPr="0053208C" w:rsidRDefault="008F2B57" w:rsidP="00D135DF">
          <w:pPr>
            <w:spacing w:line="360" w:lineRule="auto"/>
          </w:pPr>
          <w:r>
            <w:t xml:space="preserve">Dada a conclusão </w:t>
          </w:r>
          <w:r w:rsidR="0043412E">
            <w:t xml:space="preserve">do estudo </w:t>
          </w:r>
          <w:r>
            <w:t>da arquitetura e desenho da plataforma de SW</w:t>
          </w:r>
          <w:r w:rsidR="00447F6A">
            <w:t xml:space="preserve">, </w:t>
          </w:r>
          <w:r w:rsidR="00B4086E">
            <w:t>foram implementadas a mesma pelos diferentes membros do grupo.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58279906" w14:textId="3258866A" w:rsidR="00F14B68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42163327" w:history="1">
                <w:r w:rsidR="00F14B68" w:rsidRPr="00CF7AC2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F14B68">
                  <w:rPr>
                    <w:noProof/>
                    <w:webHidden/>
                  </w:rPr>
                  <w:tab/>
                </w:r>
                <w:r w:rsidR="00F14B68">
                  <w:rPr>
                    <w:noProof/>
                    <w:webHidden/>
                  </w:rPr>
                  <w:fldChar w:fldCharType="begin"/>
                </w:r>
                <w:r w:rsidR="00F14B68">
                  <w:rPr>
                    <w:noProof/>
                    <w:webHidden/>
                  </w:rPr>
                  <w:instrText xml:space="preserve"> PAGEREF _Toc42163327 \h </w:instrText>
                </w:r>
                <w:r w:rsidR="00F14B68">
                  <w:rPr>
                    <w:noProof/>
                    <w:webHidden/>
                  </w:rPr>
                </w:r>
                <w:r w:rsidR="00F14B68">
                  <w:rPr>
                    <w:noProof/>
                    <w:webHidden/>
                  </w:rPr>
                  <w:fldChar w:fldCharType="separate"/>
                </w:r>
                <w:r w:rsidR="00F14B68">
                  <w:rPr>
                    <w:noProof/>
                    <w:webHidden/>
                  </w:rPr>
                  <w:t>1</w:t>
                </w:r>
                <w:r w:rsidR="00F14B68">
                  <w:rPr>
                    <w:noProof/>
                    <w:webHidden/>
                  </w:rPr>
                  <w:fldChar w:fldCharType="end"/>
                </w:r>
              </w:hyperlink>
            </w:p>
            <w:p w14:paraId="022655C6" w14:textId="6102791F" w:rsidR="00F14B68" w:rsidRDefault="00F14B68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28" w:history="1">
                <w:r w:rsidRPr="00CF7AC2">
                  <w:rPr>
                    <w:rStyle w:val="Hiperligao"/>
                    <w:b/>
                    <w:bCs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B53133" w14:textId="4492ECA2" w:rsidR="00F14B68" w:rsidRDefault="00F14B68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29" w:history="1">
                <w:r w:rsidRPr="00CF7AC2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2D21B6" w14:textId="13C2EFC5" w:rsidR="00F14B68" w:rsidRDefault="00F14B68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0" w:history="1">
                <w:r w:rsidRPr="00CF7AC2">
                  <w:rPr>
                    <w:rStyle w:val="Hiperligao"/>
                    <w:b/>
                    <w:bCs/>
                    <w:noProof/>
                  </w:rPr>
                  <w:t>Índice de Figuras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7305BB" w14:textId="603AC944" w:rsidR="00F14B68" w:rsidRDefault="00F14B68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1" w:history="1">
                <w:r w:rsidRPr="00CF7AC2">
                  <w:rPr>
                    <w:rStyle w:val="Hiperligao"/>
                    <w:b/>
                    <w:bCs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AF9CC5" w14:textId="75083D70" w:rsidR="00F14B68" w:rsidRDefault="00F14B68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2" w:history="1">
                <w:r w:rsidRPr="00CF7AC2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1DF022" w14:textId="3B09DA99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3" w:history="1">
                <w:r w:rsidRPr="00CF7AC2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921586" w14:textId="1ECE671F" w:rsidR="00F14B68" w:rsidRDefault="00F14B68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4" w:history="1">
                <w:r w:rsidRPr="00CF7AC2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50B955" w14:textId="1D35A68C" w:rsidR="00F14B68" w:rsidRDefault="00F14B68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5" w:history="1">
                <w:r w:rsidRPr="00CF7AC2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E2AAE7" w14:textId="32C23197" w:rsidR="00F14B68" w:rsidRDefault="00F14B68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6" w:history="1">
                <w:r w:rsidRPr="00CF7AC2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C31C2A" w14:textId="2D52A862" w:rsidR="00F14B68" w:rsidRDefault="00F14B68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7" w:history="1">
                <w:r w:rsidRPr="00CF7AC2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1C2C3C" w14:textId="789DA7DE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8" w:history="1">
                <w:r w:rsidRPr="00CF7AC2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D9BD62" w14:textId="15A81D69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39" w:history="1">
                <w:r w:rsidRPr="00CF7AC2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Business Model Canvas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432C4D" w14:textId="770231BB" w:rsidR="00F14B68" w:rsidRDefault="00F14B68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0" w:history="1">
                <w:r w:rsidRPr="00CF7AC2">
                  <w:rPr>
                    <w:rStyle w:val="Hiperligao"/>
                    <w:noProof/>
                  </w:rPr>
                  <w:t>3.1. Business Model Canvas EVITAR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073553" w14:textId="06EADEE1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1" w:history="1">
                <w:r w:rsidRPr="00CF7AC2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Arquitetura da Solução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95A98F" w14:textId="13ECF0CF" w:rsidR="00F14B68" w:rsidRDefault="00F14B68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2" w:history="1">
                <w:r w:rsidRPr="00CF7AC2">
                  <w:rPr>
                    <w:rStyle w:val="Hiperligao"/>
                    <w:noProof/>
                  </w:rPr>
                  <w:t>4.1. Back-End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96CF42" w14:textId="18303540" w:rsidR="00F14B68" w:rsidRDefault="00F14B68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3" w:history="1">
                <w:r w:rsidRPr="00CF7AC2">
                  <w:rPr>
                    <w:rStyle w:val="Hiperligao"/>
                    <w:noProof/>
                  </w:rPr>
                  <w:t>4.2. Front-End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99D791" w14:textId="1CA8453F" w:rsidR="00F14B68" w:rsidRDefault="00F14B68">
              <w:pPr>
                <w:pStyle w:val="ndice2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4" w:history="1">
                <w:r w:rsidRPr="00CF7AC2">
                  <w:rPr>
                    <w:rStyle w:val="Hiperligao"/>
                    <w:noProof/>
                  </w:rPr>
                  <w:t>4.3. Base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EF9F2F" w14:textId="2DEDFED2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5" w:history="1">
                <w:r w:rsidRPr="00CF7AC2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Dados considerados e explanação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BA88D2" w14:textId="23AA410E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6" w:history="1">
                <w:r w:rsidRPr="00CF7AC2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1FA35A" w14:textId="6D48E3A8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7" w:history="1">
                <w:r w:rsidRPr="00CF7AC2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CA7CFA" w14:textId="2C70CB80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8" w:history="1">
                <w:r w:rsidRPr="00CF7AC2">
                  <w:rPr>
                    <w:rStyle w:val="Hiperligao"/>
                    <w:noProof/>
                  </w:rPr>
                  <w:t>8.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294F06" w14:textId="3DC9FC32" w:rsidR="00F14B68" w:rsidRDefault="00F14B68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49" w:history="1">
                <w:r w:rsidRPr="00CF7AC2">
                  <w:rPr>
                    <w:rStyle w:val="Hiperligao"/>
                    <w:noProof/>
                  </w:rPr>
                  <w:t>9.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CF7AC2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C9689A" w14:textId="1620D719" w:rsidR="00F14B68" w:rsidRDefault="00F14B68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50" w:history="1">
                <w:r w:rsidRPr="00CF7AC2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BECA77" w14:textId="4DAB2C60" w:rsidR="00F14B68" w:rsidRDefault="00F14B68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42163351" w:history="1">
                <w:r w:rsidRPr="00CF7AC2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_Toc42163351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3A6A0E13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42163329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033B689D" w14:textId="1A1410EB" w:rsidR="00F14B68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42163254" w:history="1">
            <w:r w:rsidR="00F14B68" w:rsidRPr="0010675A">
              <w:rPr>
                <w:rStyle w:val="Hiperligao"/>
                <w:noProof/>
              </w:rPr>
              <w:t>Tabela 1 – Histórico de Alterçãoes do Documento</w:t>
            </w:r>
            <w:r w:rsidR="00F14B68">
              <w:rPr>
                <w:noProof/>
                <w:webHidden/>
              </w:rPr>
              <w:tab/>
            </w:r>
            <w:r w:rsidR="00F14B68">
              <w:rPr>
                <w:noProof/>
                <w:webHidden/>
              </w:rPr>
              <w:fldChar w:fldCharType="begin"/>
            </w:r>
            <w:r w:rsidR="00F14B68">
              <w:rPr>
                <w:noProof/>
                <w:webHidden/>
              </w:rPr>
              <w:instrText xml:space="preserve"> PAGEREF _Toc42163254 \h </w:instrText>
            </w:r>
            <w:r w:rsidR="00F14B68">
              <w:rPr>
                <w:noProof/>
                <w:webHidden/>
              </w:rPr>
            </w:r>
            <w:r w:rsidR="00F14B68">
              <w:rPr>
                <w:noProof/>
                <w:webHidden/>
              </w:rPr>
              <w:fldChar w:fldCharType="separate"/>
            </w:r>
            <w:r w:rsidR="00F14B68">
              <w:rPr>
                <w:noProof/>
                <w:webHidden/>
              </w:rPr>
              <w:t>5</w:t>
            </w:r>
            <w:r w:rsidR="00F14B68">
              <w:rPr>
                <w:noProof/>
                <w:webHidden/>
              </w:rPr>
              <w:fldChar w:fldCharType="end"/>
            </w:r>
          </w:hyperlink>
        </w:p>
        <w:p w14:paraId="5F9C511A" w14:textId="1928EEE2" w:rsidR="00B4086E" w:rsidRDefault="001D3C49" w:rsidP="00B4086E">
          <w:r w:rsidRPr="0053208C">
            <w:fldChar w:fldCharType="end"/>
          </w:r>
        </w:p>
        <w:p w14:paraId="310053B0" w14:textId="0CAC31CC" w:rsidR="007C2A34" w:rsidRPr="007C2A34" w:rsidRDefault="007C2A34" w:rsidP="007C2A34">
          <w:pPr>
            <w:pStyle w:val="Ttulo1"/>
            <w:rPr>
              <w:b/>
              <w:bCs/>
              <w:sz w:val="48"/>
              <w:szCs w:val="48"/>
            </w:rPr>
          </w:pPr>
          <w:bookmarkStart w:id="3" w:name="_Toc42163330"/>
          <w:r w:rsidRPr="007C2A34">
            <w:rPr>
              <w:b/>
              <w:bCs/>
              <w:sz w:val="48"/>
              <w:szCs w:val="48"/>
            </w:rPr>
            <w:t>Índice de Figuras</w:t>
          </w:r>
          <w:bookmarkEnd w:id="3"/>
        </w:p>
        <w:p w14:paraId="34A957F7" w14:textId="339C1FD5" w:rsidR="00F14B68" w:rsidRDefault="007C2A34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\h \z \c "Figura" </w:instrText>
          </w:r>
          <w:r>
            <w:fldChar w:fldCharType="separate"/>
          </w:r>
          <w:hyperlink w:anchor="_Toc42163257" w:history="1">
            <w:r w:rsidR="00F14B68" w:rsidRPr="008E4F68">
              <w:rPr>
                <w:rStyle w:val="Hiperligao"/>
                <w:noProof/>
              </w:rPr>
              <w:t>Figura 1 – Business Model Canvas EVITAR</w:t>
            </w:r>
            <w:r w:rsidR="00F14B68">
              <w:rPr>
                <w:noProof/>
                <w:webHidden/>
              </w:rPr>
              <w:tab/>
            </w:r>
            <w:r w:rsidR="00F14B68">
              <w:rPr>
                <w:noProof/>
                <w:webHidden/>
              </w:rPr>
              <w:fldChar w:fldCharType="begin"/>
            </w:r>
            <w:r w:rsidR="00F14B68">
              <w:rPr>
                <w:noProof/>
                <w:webHidden/>
              </w:rPr>
              <w:instrText xml:space="preserve"> PAGEREF _Toc42163257 \h </w:instrText>
            </w:r>
            <w:r w:rsidR="00F14B68">
              <w:rPr>
                <w:noProof/>
                <w:webHidden/>
              </w:rPr>
            </w:r>
            <w:r w:rsidR="00F14B68">
              <w:rPr>
                <w:noProof/>
                <w:webHidden/>
              </w:rPr>
              <w:fldChar w:fldCharType="separate"/>
            </w:r>
            <w:r w:rsidR="00F14B68">
              <w:rPr>
                <w:noProof/>
                <w:webHidden/>
              </w:rPr>
              <w:t>2</w:t>
            </w:r>
            <w:r w:rsidR="00F14B68">
              <w:rPr>
                <w:noProof/>
                <w:webHidden/>
              </w:rPr>
              <w:fldChar w:fldCharType="end"/>
            </w:r>
          </w:hyperlink>
        </w:p>
        <w:p w14:paraId="5FA07173" w14:textId="3E610976" w:rsidR="00F14B68" w:rsidRDefault="00F14B68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2163258" w:history="1">
            <w:r w:rsidRPr="008E4F68">
              <w:rPr>
                <w:rStyle w:val="Hiperligao"/>
                <w:noProof/>
              </w:rPr>
              <w:t>Figura 2 –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FE09" w14:textId="292D3700" w:rsidR="0053208C" w:rsidRDefault="007C2A34">
          <w:r>
            <w:fldChar w:fldCharType="end"/>
          </w:r>
          <w:r w:rsidR="0053208C">
            <w:br w:type="page"/>
          </w:r>
        </w:p>
        <w:p w14:paraId="56D516E0" w14:textId="1E4858FE" w:rsidR="0026690A" w:rsidRPr="007C2A34" w:rsidRDefault="0053208C" w:rsidP="0095568F">
          <w:pPr>
            <w:pStyle w:val="Ttulo1"/>
            <w:rPr>
              <w:b/>
              <w:bCs/>
              <w:sz w:val="48"/>
              <w:szCs w:val="48"/>
            </w:rPr>
          </w:pPr>
          <w:bookmarkStart w:id="4" w:name="_Toc42163331"/>
          <w:r w:rsidRPr="007C2A34">
            <w:rPr>
              <w:b/>
              <w:bCs/>
              <w:sz w:val="48"/>
              <w:szCs w:val="48"/>
            </w:rPr>
            <w:lastRenderedPageBreak/>
            <w:t>Histórico de Alterações do Documento</w:t>
          </w:r>
          <w:bookmarkEnd w:id="4"/>
        </w:p>
        <w:p w14:paraId="39F2DF44" w14:textId="77777777" w:rsidR="0053208C" w:rsidRDefault="0053208C" w:rsidP="0053208C"/>
        <w:tbl>
          <w:tblPr>
            <w:tblStyle w:val="TabeladeGrelha4-Destaque5"/>
            <w:tblW w:w="8500" w:type="dxa"/>
            <w:tblLook w:val="04A0" w:firstRow="1" w:lastRow="0" w:firstColumn="1" w:lastColumn="0" w:noHBand="0" w:noVBand="1"/>
          </w:tblPr>
          <w:tblGrid>
            <w:gridCol w:w="6799"/>
            <w:gridCol w:w="1701"/>
          </w:tblGrid>
          <w:tr w:rsidR="0043412E" w:rsidRPr="0053208C" w14:paraId="6E4DF2B5" w14:textId="056B044F" w:rsidTr="0043412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4B1B385C" w14:textId="77777777" w:rsidR="0043412E" w:rsidRPr="0053208C" w:rsidRDefault="0043412E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1701" w:type="dxa"/>
              </w:tcPr>
              <w:p w14:paraId="7590F136" w14:textId="4E4A904F" w:rsidR="0043412E" w:rsidRPr="00461825" w:rsidRDefault="0043412E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3412E" w:rsidRPr="0053208C" w14:paraId="219F7F13" w14:textId="54828C64" w:rsidTr="004341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0189E193" w14:textId="35E701C9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1701" w:type="dxa"/>
              </w:tcPr>
              <w:p w14:paraId="2F50C833" w14:textId="37B4C62B" w:rsidR="0043412E" w:rsidRPr="00461825" w:rsidRDefault="0043412E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3412E" w:rsidRPr="0053208C" w14:paraId="5CEE45D6" w14:textId="491D0745" w:rsidTr="0043412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4B2459EC" w14:textId="6AEB1004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Índice Automático</w:t>
                </w:r>
              </w:p>
              <w:p w14:paraId="055E2008" w14:textId="73A7FD3D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Índice de Tabelas</w:t>
                </w:r>
              </w:p>
              <w:p w14:paraId="2F17217C" w14:textId="77777777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Introdução</w:t>
                </w:r>
              </w:p>
              <w:p w14:paraId="634ED626" w14:textId="77777777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Domínio</w:t>
                </w:r>
              </w:p>
              <w:p w14:paraId="731A3DEC" w14:textId="77777777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Definições, Acrónimos e Abreviaturas</w:t>
                </w:r>
              </w:p>
              <w:p w14:paraId="411487C8" w14:textId="77777777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Repositório GitHub</w:t>
                </w:r>
              </w:p>
              <w:p w14:paraId="15503CFF" w14:textId="77777777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GitLab Project</w:t>
                </w:r>
              </w:p>
              <w:p w14:paraId="2CBCAAB9" w14:textId="1D01E8EF" w:rsidR="0043412E" w:rsidRPr="0043412E" w:rsidRDefault="0043412E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1701" w:type="dxa"/>
              </w:tcPr>
              <w:p w14:paraId="79ACCB7D" w14:textId="7BDEE265" w:rsidR="0043412E" w:rsidRPr="00461825" w:rsidRDefault="0043412E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3412E" w:rsidRPr="0053208C" w14:paraId="4901FEAA" w14:textId="75076A0D" w:rsidTr="0043412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303824F8" w14:textId="72E9D9F0" w:rsidR="0043412E" w:rsidRPr="0043412E" w:rsidRDefault="0043412E" w:rsidP="0043412E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Reestruturação do documento</w:t>
                </w:r>
              </w:p>
              <w:p w14:paraId="20763CDF" w14:textId="77777777" w:rsidR="0043412E" w:rsidRPr="005D3258" w:rsidRDefault="0043412E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Histórico de Alterações do Documento</w:t>
                </w:r>
              </w:p>
              <w:p w14:paraId="7309EBE9" w14:textId="77777777" w:rsidR="005D3258" w:rsidRPr="0043412E" w:rsidRDefault="005D3258" w:rsidP="005D325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Contextualização</w:t>
                </w:r>
              </w:p>
              <w:p w14:paraId="5EAC2CA0" w14:textId="77777777" w:rsidR="005D3258" w:rsidRPr="0043412E" w:rsidRDefault="005D3258" w:rsidP="005D325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Apresentação do Caso de Estudo</w:t>
                </w:r>
              </w:p>
              <w:p w14:paraId="0E38CE05" w14:textId="77777777" w:rsidR="005D3258" w:rsidRPr="0043412E" w:rsidRDefault="005D3258" w:rsidP="005D325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Motivação e Objetivos</w:t>
                </w:r>
              </w:p>
              <w:p w14:paraId="34444BC4" w14:textId="77777777" w:rsidR="005D3258" w:rsidRPr="0043412E" w:rsidRDefault="005D3258" w:rsidP="005D325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Estrutura do Relatório</w:t>
                </w:r>
              </w:p>
              <w:p w14:paraId="3F80BDE6" w14:textId="3B1B6FA7" w:rsidR="005D3258" w:rsidRPr="0043412E" w:rsidRDefault="005D3258" w:rsidP="005D325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 w:rsidRPr="0043412E">
                  <w:rPr>
                    <w:b w:val="0"/>
                    <w:bCs w:val="0"/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1701" w:type="dxa"/>
              </w:tcPr>
              <w:p w14:paraId="387C6770" w14:textId="6A4F92E0" w:rsidR="0043412E" w:rsidRPr="00461825" w:rsidRDefault="0043412E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5D3258" w:rsidRPr="0053208C" w14:paraId="4D7E77E7" w14:textId="77777777" w:rsidTr="0043412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14:paraId="6E853687" w14:textId="77777777" w:rsidR="005D3258" w:rsidRPr="005D3258" w:rsidRDefault="005D325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>
                  <w:rPr>
                    <w:b w:val="0"/>
                    <w:bCs w:val="0"/>
                    <w:sz w:val="22"/>
                    <w:szCs w:val="22"/>
                  </w:rPr>
                  <w:t>Business Model Canvas</w:t>
                </w:r>
              </w:p>
              <w:p w14:paraId="0789C4CB" w14:textId="77777777" w:rsidR="005D3258" w:rsidRPr="005D3258" w:rsidRDefault="005D325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>
                  <w:rPr>
                    <w:b w:val="0"/>
                    <w:bCs w:val="0"/>
                    <w:sz w:val="22"/>
                    <w:szCs w:val="22"/>
                  </w:rPr>
                  <w:t>Arquitetura da Solução</w:t>
                </w:r>
              </w:p>
              <w:p w14:paraId="19C210A9" w14:textId="77777777" w:rsidR="005D3258" w:rsidRPr="005D3258" w:rsidRDefault="005D3258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>
                  <w:rPr>
                    <w:b w:val="0"/>
                    <w:bCs w:val="0"/>
                    <w:sz w:val="22"/>
                    <w:szCs w:val="22"/>
                  </w:rPr>
                  <w:t>Reestruturação do Documento</w:t>
                </w:r>
              </w:p>
              <w:p w14:paraId="0D8989BF" w14:textId="77777777" w:rsidR="005D3258" w:rsidRPr="005D3258" w:rsidRDefault="005D3258" w:rsidP="005D325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>
                  <w:rPr>
                    <w:b w:val="0"/>
                    <w:bCs w:val="0"/>
                    <w:sz w:val="22"/>
                    <w:szCs w:val="22"/>
                  </w:rPr>
                  <w:t>Dashboard</w:t>
                </w:r>
              </w:p>
              <w:p w14:paraId="1904BBAA" w14:textId="707614A3" w:rsidR="005D3258" w:rsidRPr="0043412E" w:rsidRDefault="005D3258" w:rsidP="005D3258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rPr>
                    <w:b w:val="0"/>
                    <w:bCs w:val="0"/>
                    <w:sz w:val="22"/>
                    <w:szCs w:val="22"/>
                  </w:rPr>
                </w:pPr>
                <w:r>
                  <w:rPr>
                    <w:b w:val="0"/>
                    <w:bCs w:val="0"/>
                    <w:sz w:val="22"/>
                    <w:szCs w:val="22"/>
                  </w:rPr>
                  <w:t>Anexos</w:t>
                </w:r>
              </w:p>
            </w:tc>
            <w:tc>
              <w:tcPr>
                <w:tcW w:w="1701" w:type="dxa"/>
              </w:tcPr>
              <w:p w14:paraId="65A030D6" w14:textId="08AFFE43" w:rsidR="005D3258" w:rsidRDefault="005D3258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3475F9E4" w:rsidR="0053208C" w:rsidRDefault="0053208C" w:rsidP="0053208C">
          <w:pPr>
            <w:pStyle w:val="Legenda"/>
            <w:jc w:val="center"/>
          </w:pPr>
          <w:bookmarkStart w:id="5" w:name="_Toc42163254"/>
          <w:r>
            <w:t xml:space="preserve">Tabela </w:t>
          </w:r>
          <w:r w:rsidR="00CD5A82">
            <w:fldChar w:fldCharType="begin"/>
          </w:r>
          <w:r w:rsidR="00CD5A82">
            <w:instrText xml:space="preserve"> SEQ Tabela \* ARABIC </w:instrText>
          </w:r>
          <w:r w:rsidR="00CD5A82">
            <w:fldChar w:fldCharType="separate"/>
          </w:r>
          <w:r w:rsidR="00AC77F9">
            <w:rPr>
              <w:noProof/>
            </w:rPr>
            <w:t>1</w:t>
          </w:r>
          <w:r w:rsidR="00CD5A82">
            <w:rPr>
              <w:noProof/>
            </w:rPr>
            <w:fldChar w:fldCharType="end"/>
          </w:r>
          <w:r w:rsidR="00F14B68">
            <w:rPr>
              <w:noProof/>
            </w:rPr>
            <w:t xml:space="preserve"> – Histórico de Alterçãoes do Documento</w:t>
          </w:r>
          <w:bookmarkEnd w:id="5"/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6" w:name="_Toc42163332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6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7" w:name="_Toc21684591"/>
          <w:bookmarkStart w:id="8" w:name="_Toc23808857"/>
          <w:bookmarkStart w:id="9" w:name="_Toc42163333"/>
          <w:r w:rsidRPr="0053208C">
            <w:t>Introdução</w:t>
          </w:r>
          <w:bookmarkEnd w:id="7"/>
          <w:bookmarkEnd w:id="8"/>
          <w:bookmarkEnd w:id="9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42163334"/>
          <w:r>
            <w:t>Contextualização</w:t>
          </w:r>
          <w:bookmarkEnd w:id="10"/>
        </w:p>
        <w:p w14:paraId="4793F102" w14:textId="77777777" w:rsidR="00447F6A" w:rsidRDefault="00447F6A" w:rsidP="00447F6A"/>
        <w:p w14:paraId="1D051617" w14:textId="76C8DF56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Em suma, o projeto prático apresentado pela equipa no âmbito da Unidade Curricular de </w:t>
          </w:r>
          <w:r w:rsidR="000C49F0">
            <w:t>Sistemas de Informação</w:t>
          </w:r>
          <w:r>
            <w:t xml:space="preserve"> </w:t>
          </w:r>
          <w:r w:rsidR="000C49F0">
            <w:t xml:space="preserve">Organizacionais </w:t>
          </w:r>
          <w:r>
            <w:t xml:space="preserve">fundamenta-se na </w:t>
          </w:r>
          <w:r w:rsidR="005008FF">
            <w:t>fundamentação de um caso de estudo e negócio, configuração de um ERP e desenvolvimento de um dashboard para consulta de dados acerca do mesmo negócio.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42163335"/>
          <w:r>
            <w:t>Apresentação do Caso de Estudo</w:t>
          </w:r>
          <w:bookmarkEnd w:id="11"/>
        </w:p>
        <w:p w14:paraId="4101FD96" w14:textId="77777777" w:rsidR="00447F6A" w:rsidRPr="00447F6A" w:rsidRDefault="00447F6A" w:rsidP="00447F6A"/>
        <w:p w14:paraId="1410C7FC" w14:textId="79F27211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Sendo assim, com este projeto prático temos como objetivo </w:t>
          </w:r>
          <w:r w:rsidR="005008FF">
            <w:t xml:space="preserve">elaborar um Business Model Canvas que descreva a área de negócio, configuração de um ERP instalado numa máquina virtual e desenvolvimento de um </w:t>
          </w:r>
          <w:r w:rsidR="00F77E96">
            <w:t>D</w:t>
          </w:r>
          <w:r w:rsidR="005008FF">
            <w:t>ashboard (back e front end) para consulta dos dados gerados.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42163336"/>
          <w:r>
            <w:t>Motivação e Objetivos</w:t>
          </w:r>
          <w:bookmarkEnd w:id="12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3199E08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 w:rsidR="005008FF">
            <w:t>Sistemas de Informação Organizacionais</w:t>
          </w:r>
          <w:r w:rsidRPr="00820D68">
            <w:t xml:space="preserve">. Sendo assim, </w:t>
          </w:r>
          <w:r>
            <w:t>iremos</w:t>
          </w:r>
          <w:r w:rsidRPr="00820D68">
            <w:t xml:space="preserve"> </w:t>
          </w:r>
          <w:r w:rsidR="005008FF">
            <w:t xml:space="preserve">estufar, elaborar, configurar e desenvolver um projeto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3" w:name="_Toc42163337"/>
          <w:r>
            <w:t>Estrutura do Relatório</w:t>
          </w:r>
          <w:bookmarkEnd w:id="13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00C9FC63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</w:t>
          </w:r>
          <w:r w:rsidR="005008FF">
            <w:rPr>
              <w:sz w:val="22"/>
              <w:szCs w:val="22"/>
            </w:rPr>
            <w:t xml:space="preserve"> do trabalho prático</w:t>
          </w:r>
          <w:r w:rsidRPr="0053208C">
            <w:rPr>
              <w:sz w:val="22"/>
              <w:szCs w:val="22"/>
            </w:rPr>
            <w:t>, as decisões tomadas e a respetiva justificação, assim como outros assuntos pontuais relevantes no âmbito do desenvolvimento do projeto</w:t>
          </w:r>
          <w:bookmarkStart w:id="14" w:name="_30j0zll" w:colFirst="0" w:colLast="0"/>
          <w:bookmarkEnd w:id="14"/>
          <w:r w:rsidRPr="0053208C">
            <w:rPr>
              <w:sz w:val="22"/>
              <w:szCs w:val="22"/>
            </w:rPr>
            <w:t>.</w:t>
          </w:r>
          <w:bookmarkStart w:id="15" w:name="_1fob9te" w:colFirst="0" w:colLast="0"/>
          <w:bookmarkEnd w:id="15"/>
        </w:p>
        <w:p w14:paraId="34F7C3EB" w14:textId="3EEEFD54" w:rsidR="008075A8" w:rsidRDefault="008075A8" w:rsidP="0026690A">
          <w:pPr>
            <w:pStyle w:val="Ttulo1"/>
            <w:numPr>
              <w:ilvl w:val="0"/>
              <w:numId w:val="2"/>
            </w:numPr>
          </w:pPr>
          <w:bookmarkStart w:id="16" w:name="_meaxu5uagfyf" w:colFirst="0" w:colLast="0"/>
          <w:bookmarkStart w:id="17" w:name="_Toc21684594"/>
          <w:bookmarkStart w:id="18" w:name="_Toc23808860"/>
          <w:bookmarkStart w:id="19" w:name="_Toc42163338"/>
          <w:bookmarkEnd w:id="16"/>
          <w:r>
            <w:lastRenderedPageBreak/>
            <w:t>Definições, Acrónimos e Abreviaturas</w:t>
          </w:r>
          <w:bookmarkEnd w:id="19"/>
        </w:p>
        <w:p w14:paraId="717946D8" w14:textId="549FC9AC" w:rsidR="008075A8" w:rsidRDefault="008075A8" w:rsidP="008075A8"/>
        <w:bookmarkEnd w:id="17"/>
        <w:bookmarkEnd w:id="18"/>
        <w:p w14:paraId="1BE90C3F" w14:textId="77777777" w:rsidR="008075A8" w:rsidRPr="0053208C" w:rsidRDefault="008075A8" w:rsidP="008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56878FDF" w14:textId="77777777" w:rsidR="008075A8" w:rsidRPr="0053208C" w:rsidRDefault="008075A8" w:rsidP="008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9A746B0" w14:textId="77777777" w:rsidR="008075A8" w:rsidRDefault="008075A8" w:rsidP="008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114F9E44" w14:textId="77777777" w:rsidR="008075A8" w:rsidRDefault="008075A8" w:rsidP="008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36773F64" w14:textId="77777777" w:rsidR="008075A8" w:rsidRPr="000E2C47" w:rsidRDefault="008075A8" w:rsidP="008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  <w:sectPr w:rsidR="008075A8" w:rsidRPr="000E2C47" w:rsidSect="00413A2C">
              <w:headerReference w:type="default" r:id="rId12"/>
              <w:footerReference w:type="defaul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sz w:val="22"/>
              <w:szCs w:val="22"/>
            </w:rPr>
            <w:t>SIO – Sistema de Informação Organizacionais</w:t>
          </w:r>
        </w:p>
        <w:p w14:paraId="1773272A" w14:textId="530FFE50" w:rsidR="0026690A" w:rsidRPr="0053208C" w:rsidRDefault="008075A8" w:rsidP="008075A8">
          <w:pPr>
            <w:pStyle w:val="Ttulo1"/>
            <w:numPr>
              <w:ilvl w:val="0"/>
              <w:numId w:val="2"/>
            </w:numPr>
          </w:pPr>
          <w:r>
            <w:lastRenderedPageBreak/>
            <w:t xml:space="preserve"> </w:t>
          </w:r>
          <w:bookmarkStart w:id="20" w:name="_Toc42163339"/>
          <w:r>
            <w:t>Business Model Canvas</w:t>
          </w:r>
          <w:bookmarkEnd w:id="20"/>
        </w:p>
        <w:p w14:paraId="37B23E1D" w14:textId="77777777" w:rsidR="0026690A" w:rsidRPr="0053208C" w:rsidRDefault="0026690A" w:rsidP="0026690A"/>
        <w:p w14:paraId="7834E079" w14:textId="1489DE47" w:rsidR="008075A8" w:rsidRDefault="008075A8" w:rsidP="008075A8">
          <w:pPr>
            <w:pStyle w:val="Default"/>
            <w:spacing w:line="360" w:lineRule="auto"/>
            <w:jc w:val="right"/>
            <w:rPr>
              <w:sz w:val="23"/>
              <w:szCs w:val="23"/>
            </w:rPr>
          </w:pPr>
          <w:r>
            <w:rPr>
              <w:i/>
              <w:iCs/>
              <w:sz w:val="23"/>
              <w:szCs w:val="23"/>
            </w:rPr>
            <w:t xml:space="preserve">“In the end, a strategy is nothing but good intentions unless it’s effectively implemented”. </w:t>
          </w:r>
        </w:p>
        <w:p w14:paraId="676C1560" w14:textId="340C90E0" w:rsidR="008075A8" w:rsidRDefault="008075A8" w:rsidP="008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ind w:left="720"/>
            <w:jc w:val="right"/>
            <w:rPr>
              <w:i/>
              <w:iCs/>
              <w:sz w:val="23"/>
              <w:szCs w:val="23"/>
            </w:rPr>
          </w:pPr>
          <w:r>
            <w:rPr>
              <w:i/>
              <w:iCs/>
              <w:sz w:val="23"/>
              <w:szCs w:val="23"/>
            </w:rPr>
            <w:t>(Clayton Christensen, educator &amp; management thinker)</w:t>
          </w:r>
        </w:p>
        <w:p w14:paraId="611EBF69" w14:textId="77777777" w:rsidR="008075A8" w:rsidRDefault="008075A8" w:rsidP="008075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</w:p>
        <w:p w14:paraId="03F68DB2" w14:textId="77777777" w:rsidR="008075A8" w:rsidRDefault="008075A8" w:rsidP="008075A8">
          <w:pPr>
            <w:pStyle w:val="Default"/>
            <w:spacing w:line="360" w:lineRule="auto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O </w:t>
          </w:r>
          <w:r>
            <w:rPr>
              <w:b/>
              <w:bCs/>
              <w:sz w:val="23"/>
              <w:szCs w:val="23"/>
            </w:rPr>
            <w:t xml:space="preserve">Business Model Canvas </w:t>
          </w:r>
          <w:r>
            <w:rPr>
              <w:sz w:val="23"/>
              <w:szCs w:val="23"/>
            </w:rPr>
            <w:t xml:space="preserve">é uma ferramenta de gestão estratégica capaz de descrever todas as grandes características que fazem parte de um negócio. </w:t>
          </w:r>
        </w:p>
        <w:p w14:paraId="24A6953F" w14:textId="3F3D1D0A" w:rsidR="008075A8" w:rsidRDefault="008075A8" w:rsidP="008075A8">
          <w:pPr>
            <w:pStyle w:val="Default"/>
            <w:spacing w:line="360" w:lineRule="auto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Acredita-se que um modelo de negócio pode ser melhor descrito através de nove blocos básicos de construção que mostram a lógica de como uma empresa pretende obter lucros. Os nove blocos cobrem as quatro áreas principais de uma empresa: clientes, oferta, infraestrutura e viabilidade financeira. </w:t>
          </w:r>
        </w:p>
        <w:p w14:paraId="25B8527A" w14:textId="4223CB42" w:rsidR="008075A8" w:rsidRDefault="008075A8" w:rsidP="008075A8">
          <w:pPr>
            <w:pStyle w:val="Default"/>
            <w:spacing w:line="360" w:lineRule="auto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De seguida é explanado, com detalhe, cada um dos nove blocos: </w:t>
          </w:r>
        </w:p>
        <w:p w14:paraId="723971CC" w14:textId="77777777" w:rsidR="008075A8" w:rsidRDefault="008075A8" w:rsidP="008075A8">
          <w:pPr>
            <w:pStyle w:val="Default"/>
            <w:spacing w:line="360" w:lineRule="auto"/>
            <w:rPr>
              <w:sz w:val="23"/>
              <w:szCs w:val="23"/>
            </w:rPr>
          </w:pPr>
        </w:p>
        <w:p w14:paraId="2B40DBD4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t>Segmento de clientes</w:t>
          </w:r>
          <w:r>
            <w:rPr>
              <w:sz w:val="23"/>
              <w:szCs w:val="23"/>
            </w:rPr>
            <w:t xml:space="preserve">: Neste bloco, deve-se definir quem é o público-alvo do produto ou serviço oferecido pela empresa. Ressalta-se que o consumidor é uma peça fundamental do negócio e que são comuns casos em que a solução desenvolvida pela empresa se aplica a mais de um segmento. </w:t>
          </w:r>
        </w:p>
        <w:p w14:paraId="723E0EC2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t>Proposta de Valor</w:t>
          </w:r>
          <w:r>
            <w:rPr>
              <w:sz w:val="23"/>
              <w:szCs w:val="23"/>
            </w:rPr>
            <w:t xml:space="preserve">: É a descrição dos produtos e serviços que representam valor para um segmento específico de clientes, ou seja, que demonstram como a empresa se diferencia dos seus concorrentes e quais motivos que levariam o consumidor a optar pela empresa em detrimento de outra. </w:t>
          </w:r>
        </w:p>
        <w:p w14:paraId="51C911E6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t xml:space="preserve">Canais: </w:t>
          </w:r>
          <w:r>
            <w:rPr>
              <w:sz w:val="23"/>
              <w:szCs w:val="23"/>
            </w:rPr>
            <w:t xml:space="preserve">Trata-se da descrição de como a empresa comunica e fornece os seus produtos e serviços aos seus clientes incluindo todos os canais que possuem interface com o mesmo (comunicação, distribuição, vendas, entre outros). </w:t>
          </w:r>
        </w:p>
        <w:p w14:paraId="29C09446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t xml:space="preserve">Relacionamento com o Cliente: </w:t>
          </w:r>
          <w:r>
            <w:rPr>
              <w:sz w:val="23"/>
              <w:szCs w:val="23"/>
            </w:rPr>
            <w:t xml:space="preserve">Este bloco estabelece os tipos de ligação que a empresa possui com os diferentes segmentos de mercado. </w:t>
          </w:r>
        </w:p>
        <w:p w14:paraId="5C051499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t xml:space="preserve">Fontes de Receitas: </w:t>
          </w:r>
          <w:r>
            <w:rPr>
              <w:sz w:val="23"/>
              <w:szCs w:val="23"/>
            </w:rPr>
            <w:t xml:space="preserve">Descreve como a empresa gerará receitas, considerando os diferentes segmentos de mercado e fluxos de receita. </w:t>
          </w:r>
        </w:p>
        <w:p w14:paraId="7887669E" w14:textId="77777777" w:rsidR="008075A8" w:rsidRPr="008075A8" w:rsidRDefault="008075A8" w:rsidP="008075A8">
          <w:pPr>
            <w:pStyle w:val="PargrafodaLista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 w:rsidRPr="008075A8">
            <w:rPr>
              <w:b/>
              <w:bCs/>
              <w:sz w:val="23"/>
              <w:szCs w:val="23"/>
            </w:rPr>
            <w:t xml:space="preserve">Recursos-Chave: </w:t>
          </w:r>
          <w:r w:rsidRPr="008075A8">
            <w:rPr>
              <w:sz w:val="23"/>
              <w:szCs w:val="23"/>
            </w:rPr>
            <w:t xml:space="preserve">Trata-se dos recursos que são necessários para a execução das Atividades-Chave e entrega da Proposta de Valor ao cliente. São considerados recursos os ativos da empresa necessários para manter e dar suporte ao negócio, podendo eles ser humanos, financeiros, físicos ou intelectuais. </w:t>
          </w:r>
        </w:p>
        <w:p w14:paraId="070AC5CF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lastRenderedPageBreak/>
            <w:t xml:space="preserve">Atividades-Chave: </w:t>
          </w:r>
          <w:r>
            <w:rPr>
              <w:sz w:val="23"/>
              <w:szCs w:val="23"/>
            </w:rPr>
            <w:t xml:space="preserve">Neste bloco são descritas as atividades mais importantes que devem ser realizadas para executar a proposição de valor da empresa. Deve-se, portanto, analisar quais as atividades necessárias para entregar valor ao cliente considerando questões como canais de distribuição, relacionamento com o cliente, fontes de renda, etc. </w:t>
          </w:r>
        </w:p>
        <w:p w14:paraId="435356A3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t xml:space="preserve">Parcerias-Chave: </w:t>
          </w:r>
          <w:r>
            <w:rPr>
              <w:sz w:val="23"/>
              <w:szCs w:val="23"/>
            </w:rPr>
            <w:t xml:space="preserve">Neste bloco devem ser descritas as redes de parceiros e fornecedores necessárias para a execução do modelo de negócio. Deve-se considerar quem são os parceiros e fornecedores-chave bem como quais atividades-chave eles realizam e que recursos-chave são obtidos através deles. </w:t>
          </w:r>
        </w:p>
        <w:p w14:paraId="6F2F8D25" w14:textId="77777777" w:rsidR="008075A8" w:rsidRDefault="008075A8" w:rsidP="008075A8">
          <w:pPr>
            <w:pStyle w:val="Default"/>
            <w:numPr>
              <w:ilvl w:val="0"/>
              <w:numId w:val="4"/>
            </w:numPr>
            <w:spacing w:line="360" w:lineRule="auto"/>
            <w:rPr>
              <w:sz w:val="23"/>
              <w:szCs w:val="23"/>
            </w:rPr>
          </w:pPr>
          <w:r>
            <w:rPr>
              <w:b/>
              <w:bCs/>
              <w:sz w:val="23"/>
              <w:szCs w:val="23"/>
            </w:rPr>
            <w:t xml:space="preserve">Custos: </w:t>
          </w:r>
          <w:r>
            <w:rPr>
              <w:sz w:val="23"/>
              <w:szCs w:val="23"/>
            </w:rPr>
            <w:t xml:space="preserve">Neste bloco, devem ser incluídos todos os custos decorrentes da implantação do modelo de negócio. </w:t>
          </w:r>
        </w:p>
        <w:p w14:paraId="41EAEBB1" w14:textId="6F00B5A3" w:rsidR="008075A8" w:rsidRPr="008075A8" w:rsidRDefault="008075A8" w:rsidP="008075A8">
          <w:pPr>
            <w:pStyle w:val="PargrafodaLista"/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  <w:sectPr w:rsidR="008075A8" w:rsidRPr="008075A8" w:rsidSect="00413A2C">
              <w:headerReference w:type="default" r:id="rId15"/>
              <w:footerReference w:type="default" r:id="rId16"/>
              <w:footerReference w:type="first" r:id="rId17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sz w:val="23"/>
              <w:szCs w:val="23"/>
            </w:rPr>
            <w:t xml:space="preserve">De seguida é apresentado o Business Model Canvas da EVITAR. </w:t>
          </w:r>
        </w:p>
        <w:p w14:paraId="32C6DD97" w14:textId="55B9547C" w:rsidR="00B4086E" w:rsidRDefault="00CD5A82" w:rsidP="00B4086E"/>
      </w:sdtContent>
    </w:sdt>
    <w:p w14:paraId="677DC68F" w14:textId="04491805" w:rsidR="00B4086E" w:rsidRDefault="008075A8" w:rsidP="008075A8">
      <w:pPr>
        <w:pStyle w:val="Ttulo2"/>
      </w:pPr>
      <w:bookmarkStart w:id="21" w:name="_Toc42163340"/>
      <w:r>
        <w:t xml:space="preserve">3.1. </w:t>
      </w:r>
      <w:r w:rsidR="00B4086E">
        <w:t>Business Model Canvas</w:t>
      </w:r>
      <w:r>
        <w:t xml:space="preserve"> EVITAR</w:t>
      </w:r>
      <w:bookmarkEnd w:id="21"/>
    </w:p>
    <w:p w14:paraId="7449D900" w14:textId="77777777" w:rsidR="005008FF" w:rsidRDefault="005008FF" w:rsidP="00B4086E"/>
    <w:p w14:paraId="1A9863F9" w14:textId="77777777" w:rsidR="007C2A34" w:rsidRDefault="000E2C47" w:rsidP="007C2A34">
      <w:pPr>
        <w:keepNext/>
        <w:jc w:val="center"/>
      </w:pPr>
      <w:r>
        <w:rPr>
          <w:noProof/>
        </w:rPr>
        <w:drawing>
          <wp:inline distT="0" distB="0" distL="0" distR="0" wp14:anchorId="3DFF09CE" wp14:editId="11BC586F">
            <wp:extent cx="10561320" cy="7257770"/>
            <wp:effectExtent l="0" t="0" r="0" b="635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_Model_Canva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994" cy="72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F217" w14:textId="10B3F05E" w:rsidR="000E2C47" w:rsidRDefault="007C2A34" w:rsidP="007C2A34">
      <w:pPr>
        <w:pStyle w:val="Legenda"/>
        <w:jc w:val="center"/>
        <w:sectPr w:rsidR="000E2C47" w:rsidSect="000E2C47">
          <w:pgSz w:w="23811" w:h="16838" w:orient="landscape" w:code="8"/>
          <w:pgMar w:top="1701" w:right="1417" w:bottom="1701" w:left="1417" w:header="708" w:footer="708" w:gutter="0"/>
          <w:cols w:space="708"/>
          <w:titlePg/>
          <w:docGrid w:linePitch="360"/>
        </w:sectPr>
      </w:pPr>
      <w:bookmarkStart w:id="22" w:name="_Toc42163257"/>
      <w:r>
        <w:t xml:space="preserve">Figura </w:t>
      </w:r>
      <w:r w:rsidR="00CD5A82">
        <w:fldChar w:fldCharType="begin"/>
      </w:r>
      <w:r w:rsidR="00CD5A82">
        <w:instrText xml:space="preserve"> SEQ Figura \* ARABIC </w:instrText>
      </w:r>
      <w:r w:rsidR="00CD5A82">
        <w:fldChar w:fldCharType="separate"/>
      </w:r>
      <w:r w:rsidR="00EE69B7">
        <w:rPr>
          <w:noProof/>
        </w:rPr>
        <w:t>1</w:t>
      </w:r>
      <w:r w:rsidR="00CD5A82">
        <w:rPr>
          <w:noProof/>
        </w:rPr>
        <w:fldChar w:fldCharType="end"/>
      </w:r>
      <w:r w:rsidR="00F14B68">
        <w:rPr>
          <w:noProof/>
        </w:rPr>
        <w:t xml:space="preserve"> – Business Model Canvas EVITAR</w:t>
      </w:r>
      <w:bookmarkEnd w:id="22"/>
    </w:p>
    <w:p w14:paraId="385D933B" w14:textId="5411038B" w:rsidR="005008FF" w:rsidRDefault="005008FF" w:rsidP="00B4086E"/>
    <w:p w14:paraId="3F8E335B" w14:textId="5124ED56" w:rsidR="00B4086E" w:rsidRDefault="00B4086E" w:rsidP="005008FF">
      <w:pPr>
        <w:pStyle w:val="Ttulo1"/>
        <w:numPr>
          <w:ilvl w:val="0"/>
          <w:numId w:val="2"/>
        </w:numPr>
      </w:pPr>
      <w:bookmarkStart w:id="23" w:name="_Toc42163341"/>
      <w:r>
        <w:t>Arquitetura da Solução</w:t>
      </w:r>
      <w:bookmarkEnd w:id="23"/>
    </w:p>
    <w:p w14:paraId="161AE7C8" w14:textId="0C68A1C2" w:rsidR="005008FF" w:rsidRDefault="005008FF" w:rsidP="00B4086E"/>
    <w:p w14:paraId="4ED17F44" w14:textId="528D2199" w:rsidR="00B4086E" w:rsidRDefault="00157456" w:rsidP="000E4FB7">
      <w:pPr>
        <w:spacing w:line="360" w:lineRule="auto"/>
      </w:pPr>
      <w:r>
        <w:t xml:space="preserve">Será agora explicada a arquitetura da solução, passando por apresentar a modelação de como a aplicação foi desenvolvida. Para criar a Plataforma Web (Dashboard) usamos o padrão </w:t>
      </w:r>
      <w:r w:rsidRPr="00EE69B7">
        <w:rPr>
          <w:b/>
          <w:bCs/>
        </w:rPr>
        <w:t>MVC</w:t>
      </w:r>
      <w:r>
        <w:t xml:space="preserve"> (Model Viewer Controller)</w:t>
      </w:r>
      <w:r w:rsidR="004979BB">
        <w:t xml:space="preserve"> e as ferramentas </w:t>
      </w:r>
      <w:r w:rsidR="004979BB" w:rsidRPr="00EE69B7">
        <w:rPr>
          <w:b/>
          <w:bCs/>
        </w:rPr>
        <w:t>Node</w:t>
      </w:r>
      <w:r w:rsidR="00846A85" w:rsidRPr="00EE69B7">
        <w:rPr>
          <w:b/>
          <w:bCs/>
        </w:rPr>
        <w:t>.js</w:t>
      </w:r>
      <w:r w:rsidR="004979BB">
        <w:t xml:space="preserve"> para o Back-End, </w:t>
      </w:r>
      <w:r w:rsidR="004979BB" w:rsidRPr="00EE69B7">
        <w:rPr>
          <w:b/>
          <w:bCs/>
        </w:rPr>
        <w:t>HTML</w:t>
      </w:r>
      <w:r w:rsidR="004979BB">
        <w:t xml:space="preserve">, </w:t>
      </w:r>
      <w:r w:rsidR="004979BB" w:rsidRPr="00EE69B7">
        <w:rPr>
          <w:b/>
          <w:bCs/>
        </w:rPr>
        <w:t>Javascript</w:t>
      </w:r>
      <w:r w:rsidR="004979BB">
        <w:t xml:space="preserve"> e </w:t>
      </w:r>
      <w:r w:rsidR="004979BB" w:rsidRPr="00EE69B7">
        <w:rPr>
          <w:b/>
          <w:bCs/>
        </w:rPr>
        <w:t>CSS</w:t>
      </w:r>
      <w:r w:rsidR="004979BB">
        <w:t xml:space="preserve"> para o Front-End e </w:t>
      </w:r>
      <w:r w:rsidR="004979BB" w:rsidRPr="00EE69B7">
        <w:rPr>
          <w:b/>
          <w:bCs/>
        </w:rPr>
        <w:t>MongoDB</w:t>
      </w:r>
      <w:r w:rsidR="004979BB">
        <w:t xml:space="preserve"> para a Base de Dados.</w:t>
      </w:r>
    </w:p>
    <w:p w14:paraId="64236155" w14:textId="7C67ED2C" w:rsidR="00EE69B7" w:rsidRDefault="00EE69B7" w:rsidP="00B4086E"/>
    <w:p w14:paraId="3A02BDDA" w14:textId="77777777" w:rsidR="00EE69B7" w:rsidRDefault="00EE69B7" w:rsidP="00B4086E"/>
    <w:p w14:paraId="0BA194B3" w14:textId="77777777" w:rsidR="00EE69B7" w:rsidRDefault="00EE69B7" w:rsidP="00EE69B7">
      <w:pPr>
        <w:keepNext/>
      </w:pPr>
      <w:r>
        <w:rPr>
          <w:noProof/>
        </w:rPr>
        <w:drawing>
          <wp:inline distT="0" distB="0" distL="0" distR="0" wp14:anchorId="69C5DCBC" wp14:editId="7B2CFF48">
            <wp:extent cx="5400040" cy="2266950"/>
            <wp:effectExtent l="0" t="0" r="0" b="0"/>
            <wp:docPr id="5" name="Imagem 5" descr="Uma imagem com desenho, relógio, computador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30" cy="22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DA6" w14:textId="34C9CAA8" w:rsidR="00EE69B7" w:rsidRDefault="00EE69B7" w:rsidP="00EE69B7">
      <w:pPr>
        <w:pStyle w:val="Legenda"/>
        <w:jc w:val="center"/>
      </w:pPr>
      <w:bookmarkStart w:id="24" w:name="_Toc42163258"/>
      <w:r>
        <w:t xml:space="preserve">Figura </w:t>
      </w:r>
      <w:r w:rsidR="00CD5A82">
        <w:fldChar w:fldCharType="begin"/>
      </w:r>
      <w:r w:rsidR="00CD5A82">
        <w:instrText xml:space="preserve"> SEQ Figura \* ARABIC </w:instrText>
      </w:r>
      <w:r w:rsidR="00CD5A82">
        <w:fldChar w:fldCharType="separate"/>
      </w:r>
      <w:r>
        <w:rPr>
          <w:noProof/>
        </w:rPr>
        <w:t>2</w:t>
      </w:r>
      <w:r w:rsidR="00CD5A82">
        <w:rPr>
          <w:noProof/>
        </w:rPr>
        <w:fldChar w:fldCharType="end"/>
      </w:r>
      <w:r w:rsidR="00F14B68">
        <w:rPr>
          <w:noProof/>
        </w:rPr>
        <w:t xml:space="preserve"> – Padrão MVC</w:t>
      </w:r>
      <w:bookmarkEnd w:id="24"/>
    </w:p>
    <w:p w14:paraId="53043DAB" w14:textId="1CDDFF8D" w:rsidR="004979BB" w:rsidRDefault="00EE69B7" w:rsidP="00B4086E">
      <w:r>
        <w:br w:type="page"/>
      </w:r>
    </w:p>
    <w:p w14:paraId="4AA52BF4" w14:textId="3242634F" w:rsidR="004979BB" w:rsidRDefault="004979BB" w:rsidP="004979BB">
      <w:pPr>
        <w:pStyle w:val="Ttulo2"/>
      </w:pPr>
      <w:bookmarkStart w:id="25" w:name="_Toc42163342"/>
      <w:r>
        <w:lastRenderedPageBreak/>
        <w:t>4.1. Back-End</w:t>
      </w:r>
      <w:bookmarkEnd w:id="25"/>
    </w:p>
    <w:p w14:paraId="37E8A451" w14:textId="43427621" w:rsidR="004979BB" w:rsidRDefault="004979BB" w:rsidP="004979BB"/>
    <w:p w14:paraId="67BA9931" w14:textId="7EA8F169" w:rsidR="004979BB" w:rsidRPr="004979BB" w:rsidRDefault="004979BB" w:rsidP="008E7F6F">
      <w:pPr>
        <w:spacing w:line="360" w:lineRule="auto"/>
      </w:pPr>
      <w:r>
        <w:t xml:space="preserve">Para este módulo da plataforma recorremos </w:t>
      </w:r>
      <w:r w:rsidR="00846A85">
        <w:t xml:space="preserve">à ferramenta </w:t>
      </w:r>
      <w:r w:rsidR="00846A85" w:rsidRPr="00846A85">
        <w:rPr>
          <w:b/>
          <w:bCs/>
        </w:rPr>
        <w:t>Node.js</w:t>
      </w:r>
      <w:r w:rsidR="00846A85">
        <w:rPr>
          <w:b/>
          <w:bCs/>
        </w:rPr>
        <w:t>.</w:t>
      </w:r>
    </w:p>
    <w:p w14:paraId="6C9CA328" w14:textId="77777777" w:rsidR="004979BB" w:rsidRDefault="004979BB" w:rsidP="008E7F6F">
      <w:pPr>
        <w:spacing w:line="360" w:lineRule="auto"/>
      </w:pPr>
      <w:r w:rsidRPr="00846A85">
        <w:rPr>
          <w:b/>
          <w:bCs/>
        </w:rPr>
        <w:t>Node.js</w:t>
      </w:r>
      <w:r w:rsidRPr="004979BB">
        <w:t xml:space="preserve"> é um interpretador de JavaScript assíncrono com código aberto orientado a eventos</w:t>
      </w:r>
      <w:r>
        <w:t>.</w:t>
      </w:r>
      <w:r w:rsidRPr="004979BB">
        <w:t xml:space="preserve"> A principal característica e diferença de outras tecnologias (como PHP, Java, C#) é a execução das requisições/eventos em single-thread, onde apenas uma thread (chamada de Event Loop) é responsável por executar o código Javascript, sem a necessidade de criar </w:t>
      </w:r>
      <w:r>
        <w:t xml:space="preserve">uma nova </w:t>
      </w:r>
      <w:r w:rsidRPr="004979BB">
        <w:t>thread que utilizaria mais recursos computacionais (por exemplo memória RAM) e sem o uso da fila de espera.</w:t>
      </w:r>
    </w:p>
    <w:p w14:paraId="4889C7DD" w14:textId="77777777" w:rsidR="004979BB" w:rsidRDefault="004979BB" w:rsidP="00B4086E"/>
    <w:p w14:paraId="7FE8D6A2" w14:textId="18C11B56" w:rsidR="004979BB" w:rsidRDefault="004979BB" w:rsidP="004979BB">
      <w:pPr>
        <w:pStyle w:val="Ttulo2"/>
      </w:pPr>
      <w:bookmarkStart w:id="26" w:name="_Toc42163343"/>
      <w:r>
        <w:t>4.2. Front-End</w:t>
      </w:r>
      <w:bookmarkEnd w:id="26"/>
    </w:p>
    <w:p w14:paraId="477EF32A" w14:textId="77777777" w:rsidR="004979BB" w:rsidRPr="004979BB" w:rsidRDefault="004979BB" w:rsidP="004979BB"/>
    <w:p w14:paraId="268BE08D" w14:textId="573372E1" w:rsidR="00846A85" w:rsidRDefault="00846A85" w:rsidP="008E7F6F">
      <w:pPr>
        <w:spacing w:line="360" w:lineRule="auto"/>
        <w:rPr>
          <w:b/>
          <w:bCs/>
        </w:rPr>
      </w:pPr>
      <w:r>
        <w:t xml:space="preserve">Para este módulo da plataforma recorremos à ferramenta </w:t>
      </w:r>
      <w:r>
        <w:rPr>
          <w:b/>
          <w:bCs/>
        </w:rPr>
        <w:t>HTML</w:t>
      </w:r>
      <w:r w:rsidRPr="00846A85">
        <w:t>,</w:t>
      </w:r>
      <w:r>
        <w:rPr>
          <w:b/>
          <w:bCs/>
        </w:rPr>
        <w:t xml:space="preserve"> CSS </w:t>
      </w:r>
      <w:r w:rsidRPr="00846A85">
        <w:t>e</w:t>
      </w:r>
      <w:r>
        <w:rPr>
          <w:b/>
          <w:bCs/>
        </w:rPr>
        <w:t xml:space="preserve"> Javascript.</w:t>
      </w:r>
    </w:p>
    <w:p w14:paraId="6BCB0EC2" w14:textId="1E3545DA" w:rsidR="00846A85" w:rsidRDefault="00846A85" w:rsidP="008E7F6F">
      <w:pPr>
        <w:spacing w:line="360" w:lineRule="auto"/>
      </w:pPr>
      <w:r w:rsidRPr="00846A85">
        <w:rPr>
          <w:b/>
          <w:bCs/>
        </w:rPr>
        <w:t>HTML</w:t>
      </w:r>
      <w:r w:rsidRPr="00846A85">
        <w:t xml:space="preserve"> (HyperText Markup Language) é uma linguagem de marcação utilizada na construção de páginas na Web.</w:t>
      </w:r>
    </w:p>
    <w:p w14:paraId="7CC58E2A" w14:textId="284FD35A" w:rsidR="00846A85" w:rsidRDefault="00846A85" w:rsidP="008E7F6F">
      <w:pPr>
        <w:spacing w:line="360" w:lineRule="auto"/>
      </w:pPr>
      <w:r w:rsidRPr="00846A85">
        <w:rPr>
          <w:b/>
          <w:bCs/>
        </w:rPr>
        <w:t>JavaScript</w:t>
      </w:r>
      <w:r w:rsidRPr="00846A85">
        <w:t xml:space="preserve"> (JS) é uma linguagem de programação interpretada estruturada, de script em alto nível com tipagem dinâmica fraca e multiparadigma (protótipos, orientado a objeto, imperativo e, funcional).</w:t>
      </w:r>
      <w:r>
        <w:t xml:space="preserve"> </w:t>
      </w:r>
      <w:r w:rsidRPr="00846A85">
        <w:t>Juntamente com HTML e CSS, o JavaScript é uma das três principais tecnologias da World Wide Web. JavaScript permite páginas da Web interativas e, portanto, é uma parte essencial dos aplicativos da web.</w:t>
      </w:r>
    </w:p>
    <w:p w14:paraId="196BE15D" w14:textId="2706340F" w:rsidR="00846A85" w:rsidRPr="004979BB" w:rsidRDefault="00846A85" w:rsidP="008E7F6F">
      <w:pPr>
        <w:spacing w:line="360" w:lineRule="auto"/>
      </w:pPr>
      <w:r w:rsidRPr="00846A85">
        <w:rPr>
          <w:b/>
          <w:bCs/>
        </w:rPr>
        <w:t>CSS</w:t>
      </w:r>
      <w:r>
        <w:t xml:space="preserve"> (Cascading Style Sheets) é um mecanismo para adicionar estilo (cores, fontes, espaçamento, etc.) a um documento web.</w:t>
      </w:r>
    </w:p>
    <w:p w14:paraId="032BA020" w14:textId="77777777" w:rsidR="00EE69B7" w:rsidRDefault="00EE69B7" w:rsidP="00EE69B7"/>
    <w:p w14:paraId="6176558A" w14:textId="15CD61BF" w:rsidR="00EE69B7" w:rsidRDefault="00EE69B7" w:rsidP="00EE69B7">
      <w:pPr>
        <w:pStyle w:val="Ttulo2"/>
      </w:pPr>
      <w:bookmarkStart w:id="27" w:name="_Toc42163344"/>
      <w:r>
        <w:t>4.3. Base de Dados</w:t>
      </w:r>
      <w:bookmarkEnd w:id="27"/>
    </w:p>
    <w:p w14:paraId="030F539D" w14:textId="77777777" w:rsidR="00EE69B7" w:rsidRPr="00EE69B7" w:rsidRDefault="00EE69B7" w:rsidP="00EE69B7"/>
    <w:p w14:paraId="6868FBE6" w14:textId="1888E9C7" w:rsidR="005008FF" w:rsidRDefault="00EE69B7" w:rsidP="00F14B68">
      <w:pPr>
        <w:spacing w:line="360" w:lineRule="auto"/>
      </w:pPr>
      <w:r w:rsidRPr="00EE69B7">
        <w:rPr>
          <w:b/>
          <w:bCs/>
        </w:rPr>
        <w:t xml:space="preserve">MongoDB </w:t>
      </w:r>
      <w:r>
        <w:t xml:space="preserve">é um software de banco de dados orientado a documentos livre, de código aberto e multiplataforma, escrito na linguagem C++. Classificado como um programa de banco de dados NoSQL, o MongoDB usa documentos semelhantes a JSON com esquemas. Suas características permitem com que as aplicações modelem informações de modo muito mais natural, pois os dados podem ser aninhados em hierarquias complexas e continuar a ser indexáveis e fáceis de pesquisar. </w:t>
      </w:r>
      <w:r w:rsidR="005008FF">
        <w:br w:type="page"/>
      </w:r>
    </w:p>
    <w:p w14:paraId="2A40EEF5" w14:textId="389B5196" w:rsidR="00B4086E" w:rsidRDefault="00D355C3" w:rsidP="005008FF">
      <w:pPr>
        <w:pStyle w:val="Ttulo1"/>
        <w:numPr>
          <w:ilvl w:val="0"/>
          <w:numId w:val="2"/>
        </w:numPr>
      </w:pPr>
      <w:r>
        <w:lastRenderedPageBreak/>
        <w:t>Dashboard</w:t>
      </w:r>
    </w:p>
    <w:p w14:paraId="30C4665E" w14:textId="0239043F" w:rsidR="00B4086E" w:rsidRDefault="00B4086E" w:rsidP="00B4086E"/>
    <w:p w14:paraId="60649D4E" w14:textId="599BC84D" w:rsidR="005008FF" w:rsidRDefault="00803E46" w:rsidP="00B4086E">
      <w:r>
        <w:t>Edit this</w:t>
      </w:r>
    </w:p>
    <w:p w14:paraId="134D0DA2" w14:textId="0E10CC95" w:rsidR="005008FF" w:rsidRDefault="005008FF" w:rsidP="00B4086E">
      <w:r>
        <w:br w:type="page"/>
      </w:r>
    </w:p>
    <w:p w14:paraId="5BADFB0D" w14:textId="4DF4178E" w:rsidR="00D10CCB" w:rsidRDefault="00D10CCB" w:rsidP="005008FF">
      <w:pPr>
        <w:pStyle w:val="Ttulo1"/>
        <w:numPr>
          <w:ilvl w:val="0"/>
          <w:numId w:val="2"/>
        </w:numPr>
      </w:pPr>
      <w:bookmarkStart w:id="28" w:name="_Toc42163346"/>
      <w:r>
        <w:lastRenderedPageBreak/>
        <w:t>Anexos e Documentos Gerados</w:t>
      </w:r>
    </w:p>
    <w:p w14:paraId="455F5A56" w14:textId="1CE3C46B" w:rsidR="00D10CCB" w:rsidRDefault="00D10CCB" w:rsidP="00D10CCB"/>
    <w:p w14:paraId="68F2EC4C" w14:textId="02A86677" w:rsidR="00803E46" w:rsidRDefault="00803E46" w:rsidP="00D10CCB">
      <w:r>
        <w:t>Edit this</w:t>
      </w:r>
    </w:p>
    <w:p w14:paraId="64B9E29F" w14:textId="0297175B" w:rsidR="00D10CCB" w:rsidRDefault="00D10CCB" w:rsidP="00D10CCB">
      <w:r>
        <w:br w:type="page"/>
      </w:r>
    </w:p>
    <w:p w14:paraId="7B42E95E" w14:textId="0B8EAA36" w:rsidR="00D10CCB" w:rsidRDefault="00D10CCB" w:rsidP="00D10CCB">
      <w:pPr>
        <w:pStyle w:val="Ttulo2"/>
      </w:pPr>
      <w:r>
        <w:lastRenderedPageBreak/>
        <w:t>Balancete Geral 2020</w:t>
      </w:r>
    </w:p>
    <w:p w14:paraId="7B2493C2" w14:textId="77777777" w:rsidR="00D10CCB" w:rsidRPr="00D10CCB" w:rsidRDefault="00D10CCB" w:rsidP="00D10CCB"/>
    <w:p w14:paraId="7ED17148" w14:textId="62F9C719" w:rsidR="00D10CCB" w:rsidRDefault="00D10CCB" w:rsidP="00D10CCB">
      <w:r>
        <w:object w:dxaOrig="7140" w:dyaOrig="10092" w14:anchorId="63B8D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1.6pt;height:581.3pt" o:ole="">
            <v:imagedata r:id="rId20" o:title=""/>
          </v:shape>
          <o:OLEObject Type="Link" ProgID="AcroExch.Document.DC" ShapeID="_x0000_i1036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20AB7E52" w14:textId="2357F4B5" w:rsidR="00D10CCB" w:rsidRDefault="00D10CCB" w:rsidP="00D10CCB">
      <w:r>
        <w:br w:type="page"/>
      </w:r>
    </w:p>
    <w:p w14:paraId="00538971" w14:textId="653BD480" w:rsidR="00D10CCB" w:rsidRDefault="00D10CCB" w:rsidP="00D10CCB">
      <w:pPr>
        <w:pStyle w:val="Ttulo2"/>
      </w:pPr>
      <w:r>
        <w:lastRenderedPageBreak/>
        <w:t>Comparação de Compras</w:t>
      </w:r>
    </w:p>
    <w:p w14:paraId="43540F30" w14:textId="0E77B4A0" w:rsidR="00D10CCB" w:rsidRDefault="00D10CCB" w:rsidP="00D10CCB"/>
    <w:p w14:paraId="181A25C2" w14:textId="1E01F598" w:rsidR="00D10CCB" w:rsidRPr="00D10CCB" w:rsidRDefault="00D10CCB" w:rsidP="00D10CCB">
      <w:r>
        <w:object w:dxaOrig="7344" w:dyaOrig="9504" w14:anchorId="7C45806D">
          <v:shape id="_x0000_i1037" type="#_x0000_t75" style="width:428.5pt;height:554.55pt" o:ole="">
            <v:imagedata r:id="rId22" o:title=""/>
          </v:shape>
          <o:OLEObject Type="Link" ProgID="AcroExch.Document.DC" ShapeID="_x0000_i1037" DrawAspect="Content" r:id="rId23" UpdateMode="Always">
            <o:LinkType>EnhancedMetaFile</o:LinkType>
            <o:LockedField>false</o:LockedField>
            <o:FieldCodes>\f 0</o:FieldCodes>
          </o:OLEObject>
        </w:object>
      </w:r>
      <w:r>
        <w:br w:type="page"/>
      </w:r>
    </w:p>
    <w:p w14:paraId="0D62313E" w14:textId="7C080B7F" w:rsidR="005008FF" w:rsidRDefault="00B4086E" w:rsidP="005008FF">
      <w:pPr>
        <w:pStyle w:val="Ttulo1"/>
        <w:numPr>
          <w:ilvl w:val="0"/>
          <w:numId w:val="2"/>
        </w:numPr>
      </w:pPr>
      <w:r>
        <w:lastRenderedPageBreak/>
        <w:t>Conclusão</w:t>
      </w:r>
      <w:bookmarkEnd w:id="28"/>
    </w:p>
    <w:p w14:paraId="48248E41" w14:textId="03FBF5C8" w:rsidR="00346289" w:rsidRDefault="00346289" w:rsidP="00346289">
      <w:pPr>
        <w:pStyle w:val="Default"/>
        <w:rPr>
          <w:sz w:val="23"/>
          <w:szCs w:val="23"/>
        </w:rPr>
      </w:pPr>
    </w:p>
    <w:p w14:paraId="3D7224FD" w14:textId="70C7DB7C" w:rsidR="00346289" w:rsidRDefault="00346289" w:rsidP="00346289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Em prol de conclusão, sumarizando, este trabalho permitiu-nos colocar em prática conhecimentos adquiridos em Unidades Curriculares passadas, nomeadamente com a </w:t>
      </w:r>
      <w:r w:rsidRPr="00346289">
        <w:rPr>
          <w:b/>
          <w:bCs/>
          <w:color w:val="auto"/>
          <w:sz w:val="23"/>
          <w:szCs w:val="23"/>
        </w:rPr>
        <w:t>Aplicação Web</w:t>
      </w:r>
      <w:r>
        <w:rPr>
          <w:color w:val="auto"/>
          <w:sz w:val="23"/>
          <w:szCs w:val="23"/>
        </w:rPr>
        <w:t xml:space="preserve">, </w:t>
      </w:r>
      <w:r w:rsidRPr="00346289">
        <w:rPr>
          <w:b/>
          <w:bCs/>
          <w:color w:val="auto"/>
          <w:sz w:val="23"/>
          <w:szCs w:val="23"/>
        </w:rPr>
        <w:t>Arquitetura de Software</w:t>
      </w:r>
      <w:r>
        <w:rPr>
          <w:color w:val="auto"/>
          <w:sz w:val="23"/>
          <w:szCs w:val="23"/>
        </w:rPr>
        <w:t xml:space="preserve">, </w:t>
      </w:r>
      <w:r w:rsidRPr="00346289">
        <w:rPr>
          <w:b/>
          <w:bCs/>
          <w:color w:val="auto"/>
          <w:sz w:val="23"/>
          <w:szCs w:val="23"/>
        </w:rPr>
        <w:t>Bases de Dados</w:t>
      </w:r>
      <w:r>
        <w:rPr>
          <w:color w:val="auto"/>
          <w:sz w:val="23"/>
          <w:szCs w:val="23"/>
        </w:rPr>
        <w:t xml:space="preserve">, </w:t>
      </w:r>
      <w:r w:rsidRPr="00346289">
        <w:rPr>
          <w:b/>
          <w:bCs/>
          <w:color w:val="auto"/>
          <w:sz w:val="23"/>
          <w:szCs w:val="23"/>
        </w:rPr>
        <w:t>Noções de Gestão</w:t>
      </w:r>
      <w:r w:rsidRPr="00346289">
        <w:rPr>
          <w:color w:val="auto"/>
          <w:sz w:val="23"/>
          <w:szCs w:val="23"/>
        </w:rPr>
        <w:t xml:space="preserve"> e</w:t>
      </w:r>
      <w:r>
        <w:rPr>
          <w:b/>
          <w:bCs/>
          <w:color w:val="auto"/>
          <w:sz w:val="23"/>
          <w:szCs w:val="23"/>
        </w:rPr>
        <w:t xml:space="preserve"> </w:t>
      </w:r>
      <w:r w:rsidRPr="00346289">
        <w:rPr>
          <w:b/>
          <w:bCs/>
          <w:color w:val="auto"/>
          <w:sz w:val="23"/>
          <w:szCs w:val="23"/>
        </w:rPr>
        <w:t>Processamento Estruturado de Informação</w:t>
      </w:r>
      <w:r>
        <w:rPr>
          <w:color w:val="auto"/>
          <w:sz w:val="23"/>
          <w:szCs w:val="23"/>
        </w:rPr>
        <w:t xml:space="preserve"> bem como desenvolver habilidades na área de vários e complexos conceitos de contabilidade a nível do Primavera Software.</w:t>
      </w:r>
    </w:p>
    <w:p w14:paraId="3E3C2380" w14:textId="77777777" w:rsidR="00CD5A82" w:rsidRDefault="00CD5A82" w:rsidP="0034628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5F01C6E4" w14:textId="52E38C4F" w:rsidR="00346289" w:rsidRDefault="00346289" w:rsidP="00346289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Numa primeira fase, conseguimos </w:t>
      </w:r>
      <w:r w:rsidR="00CD5A82">
        <w:rPr>
          <w:color w:val="auto"/>
          <w:sz w:val="23"/>
          <w:szCs w:val="23"/>
        </w:rPr>
        <w:t>entender a importância d</w:t>
      </w:r>
      <w:r>
        <w:rPr>
          <w:color w:val="auto"/>
          <w:sz w:val="23"/>
          <w:szCs w:val="23"/>
        </w:rPr>
        <w:t xml:space="preserve">o </w:t>
      </w:r>
      <w:r w:rsidRPr="00CD5A82">
        <w:rPr>
          <w:b/>
          <w:bCs/>
          <w:color w:val="auto"/>
          <w:sz w:val="23"/>
          <w:szCs w:val="23"/>
        </w:rPr>
        <w:t>Business Model Canvas</w:t>
      </w:r>
      <w:r>
        <w:rPr>
          <w:color w:val="auto"/>
          <w:sz w:val="23"/>
          <w:szCs w:val="23"/>
        </w:rPr>
        <w:t xml:space="preserve"> para estruturar</w:t>
      </w:r>
      <w:r w:rsidR="00CD5A82">
        <w:rPr>
          <w:color w:val="auto"/>
          <w:sz w:val="23"/>
          <w:szCs w:val="23"/>
        </w:rPr>
        <w:t xml:space="preserve">, de forma fundamentada, </w:t>
      </w:r>
      <w:r>
        <w:rPr>
          <w:color w:val="auto"/>
          <w:sz w:val="23"/>
          <w:szCs w:val="23"/>
        </w:rPr>
        <w:t xml:space="preserve">como funciona </w:t>
      </w:r>
      <w:r w:rsidR="00CD5A82">
        <w:rPr>
          <w:color w:val="auto"/>
          <w:sz w:val="23"/>
          <w:szCs w:val="23"/>
        </w:rPr>
        <w:t xml:space="preserve">uma </w:t>
      </w:r>
      <w:r>
        <w:rPr>
          <w:color w:val="auto"/>
          <w:sz w:val="23"/>
          <w:szCs w:val="23"/>
        </w:rPr>
        <w:t xml:space="preserve">organização a nível de modelo de negócio </w:t>
      </w:r>
      <w:r w:rsidR="00CD5A82">
        <w:rPr>
          <w:color w:val="auto"/>
          <w:sz w:val="23"/>
          <w:szCs w:val="23"/>
        </w:rPr>
        <w:t>aprofundando</w:t>
      </w:r>
      <w:r>
        <w:rPr>
          <w:color w:val="auto"/>
          <w:sz w:val="23"/>
          <w:szCs w:val="23"/>
        </w:rPr>
        <w:t xml:space="preserve"> nos 9 principais blocos de um negócio foi possível compreende</w:t>
      </w:r>
      <w:r w:rsidR="00CD5A82">
        <w:rPr>
          <w:color w:val="auto"/>
          <w:sz w:val="23"/>
          <w:szCs w:val="23"/>
        </w:rPr>
        <w:t xml:space="preserve">r </w:t>
      </w:r>
      <w:r>
        <w:rPr>
          <w:color w:val="auto"/>
          <w:sz w:val="23"/>
          <w:szCs w:val="23"/>
        </w:rPr>
        <w:t xml:space="preserve">a forma da empresa </w:t>
      </w:r>
      <w:r w:rsidR="00CD5A82">
        <w:rPr>
          <w:color w:val="auto"/>
          <w:sz w:val="23"/>
          <w:szCs w:val="23"/>
        </w:rPr>
        <w:t>gerar lucro</w:t>
      </w:r>
      <w:r>
        <w:rPr>
          <w:color w:val="auto"/>
          <w:sz w:val="23"/>
          <w:szCs w:val="23"/>
        </w:rPr>
        <w:t xml:space="preserve"> e como poderá ter lucro e sucesso.</w:t>
      </w:r>
    </w:p>
    <w:p w14:paraId="7E8A88DD" w14:textId="77777777" w:rsidR="00CD5A82" w:rsidRDefault="00CD5A82" w:rsidP="00346289">
      <w:pPr>
        <w:pStyle w:val="Default"/>
        <w:spacing w:line="360" w:lineRule="auto"/>
        <w:rPr>
          <w:color w:val="auto"/>
          <w:sz w:val="23"/>
          <w:szCs w:val="23"/>
        </w:rPr>
      </w:pPr>
    </w:p>
    <w:p w14:paraId="6237EF85" w14:textId="6C808734" w:rsidR="00346289" w:rsidRDefault="00346289" w:rsidP="00346289">
      <w:pPr>
        <w:pStyle w:val="Default"/>
        <w:spacing w:line="360" w:lineRule="auto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 seguida, numa segunda fase, utilizamos também, a modelação de arquitetura para que a nossa </w:t>
      </w:r>
      <w:r w:rsidR="00CD5A82">
        <w:rPr>
          <w:color w:val="auto"/>
          <w:sz w:val="23"/>
          <w:szCs w:val="23"/>
        </w:rPr>
        <w:t>Aplicação Web (Dashboard)</w:t>
      </w:r>
      <w:r>
        <w:rPr>
          <w:color w:val="auto"/>
          <w:sz w:val="23"/>
          <w:szCs w:val="23"/>
        </w:rPr>
        <w:t xml:space="preserve"> fosse bem estruturad</w:t>
      </w:r>
      <w:r w:rsidR="00CD5A82">
        <w:rPr>
          <w:color w:val="auto"/>
          <w:sz w:val="23"/>
          <w:szCs w:val="23"/>
        </w:rPr>
        <w:t>a</w:t>
      </w:r>
      <w:r>
        <w:rPr>
          <w:color w:val="auto"/>
          <w:sz w:val="23"/>
          <w:szCs w:val="23"/>
        </w:rPr>
        <w:t xml:space="preserve"> a nível de comunicação e controlo das duas grandes partes que a compões, sejam elas a parte de Front-End e Back-End. </w:t>
      </w:r>
      <w:r w:rsidR="00086F22">
        <w:rPr>
          <w:color w:val="auto"/>
          <w:sz w:val="23"/>
          <w:szCs w:val="23"/>
        </w:rPr>
        <w:t>Contribuindo</w:t>
      </w:r>
      <w:r w:rsidR="00CD5A82">
        <w:rPr>
          <w:color w:val="auto"/>
          <w:sz w:val="23"/>
          <w:szCs w:val="23"/>
        </w:rPr>
        <w:t xml:space="preserve"> assim </w:t>
      </w:r>
      <w:r w:rsidR="00086F22">
        <w:rPr>
          <w:color w:val="auto"/>
          <w:sz w:val="23"/>
          <w:szCs w:val="23"/>
        </w:rPr>
        <w:t>para</w:t>
      </w:r>
      <w:r w:rsidR="00CD5A82">
        <w:rPr>
          <w:color w:val="auto"/>
          <w:sz w:val="23"/>
          <w:szCs w:val="23"/>
        </w:rPr>
        <w:t xml:space="preserve"> uma aplicação intuitiva e </w:t>
      </w:r>
      <w:r w:rsidR="00086F22">
        <w:rPr>
          <w:color w:val="auto"/>
          <w:sz w:val="23"/>
          <w:szCs w:val="23"/>
        </w:rPr>
        <w:t>de fácil uso, seja qual for o grau de instrução do utilizador.</w:t>
      </w:r>
    </w:p>
    <w:p w14:paraId="33B6E22F" w14:textId="77777777" w:rsidR="00086F22" w:rsidRDefault="00086F22" w:rsidP="00346289">
      <w:pPr>
        <w:spacing w:line="360" w:lineRule="auto"/>
        <w:rPr>
          <w:sz w:val="23"/>
          <w:szCs w:val="23"/>
        </w:rPr>
      </w:pPr>
    </w:p>
    <w:p w14:paraId="66DE8E2F" w14:textId="4D900E3C" w:rsidR="0053208C" w:rsidRPr="0053208C" w:rsidRDefault="00346289" w:rsidP="00346289">
      <w:pPr>
        <w:spacing w:line="360" w:lineRule="auto"/>
      </w:pPr>
      <w:r>
        <w:rPr>
          <w:sz w:val="23"/>
          <w:szCs w:val="23"/>
        </w:rPr>
        <w:t>Para finalizar e de acordo com as restrições apresentadas no enunciado</w:t>
      </w:r>
      <w:r w:rsidR="00B760D3">
        <w:rPr>
          <w:sz w:val="23"/>
          <w:szCs w:val="23"/>
        </w:rPr>
        <w:t>,</w:t>
      </w:r>
      <w:r>
        <w:rPr>
          <w:sz w:val="23"/>
          <w:szCs w:val="23"/>
        </w:rPr>
        <w:t xml:space="preserve"> foram emitidas faturas para demostrar o cumprimento dos processos de negócio e das restrições anteriormente descritas. </w:t>
      </w:r>
      <w:r w:rsidR="0053208C">
        <w:br w:type="page"/>
      </w:r>
    </w:p>
    <w:p w14:paraId="1F81A138" w14:textId="6B395F22" w:rsidR="00902765" w:rsidRDefault="00902765" w:rsidP="001D3C49">
      <w:pPr>
        <w:pStyle w:val="Ttulo1"/>
        <w:numPr>
          <w:ilvl w:val="0"/>
          <w:numId w:val="2"/>
        </w:numPr>
      </w:pPr>
      <w:bookmarkStart w:id="29" w:name="_Toc42163347"/>
      <w:r>
        <w:lastRenderedPageBreak/>
        <w:t>Ferramentas</w:t>
      </w:r>
      <w:bookmarkEnd w:id="29"/>
    </w:p>
    <w:p w14:paraId="13039D21" w14:textId="0CAFC58C" w:rsidR="00902765" w:rsidRDefault="00902765" w:rsidP="00902765"/>
    <w:p w14:paraId="4E3A3512" w14:textId="7304F114" w:rsidR="00902765" w:rsidRDefault="00902765" w:rsidP="00902765">
      <w:r>
        <w:t>Visual Studio Code</w:t>
      </w:r>
    </w:p>
    <w:p w14:paraId="64E9FFB8" w14:textId="3D89DEB2" w:rsidR="00620BF1" w:rsidRDefault="00620BF1" w:rsidP="00902765">
      <w:r>
        <w:t>Visual Paradigm</w:t>
      </w:r>
    </w:p>
    <w:p w14:paraId="037137DA" w14:textId="12A12199" w:rsidR="00F33F3A" w:rsidRDefault="00F33F3A" w:rsidP="00902765">
      <w:r>
        <w:t>Adobe Photoshop CC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6BA4753D" w14:textId="4CE899E4" w:rsidR="00902765" w:rsidRDefault="00902765" w:rsidP="00902765">
      <w:r>
        <w:t xml:space="preserve">Microsoft </w:t>
      </w:r>
      <w:r w:rsidR="007524E3">
        <w:t xml:space="preserve">Office </w:t>
      </w:r>
      <w:r>
        <w:t>Excel</w:t>
      </w:r>
    </w:p>
    <w:p w14:paraId="58E34AB0" w14:textId="6B1ADCE8" w:rsidR="00902765" w:rsidRDefault="00902765" w:rsidP="00902765">
      <w:r>
        <w:t xml:space="preserve">Microsoft </w:t>
      </w:r>
      <w:r w:rsidR="007524E3">
        <w:t xml:space="preserve">Office </w:t>
      </w:r>
      <w:r>
        <w:t>PowerPoint</w:t>
      </w:r>
    </w:p>
    <w:p w14:paraId="2B8602D3" w14:textId="5FF832A2" w:rsidR="00902765" w:rsidRDefault="00902765" w:rsidP="00902765">
      <w:r>
        <w:t>GitHub Desktop</w:t>
      </w:r>
    </w:p>
    <w:p w14:paraId="1F57E586" w14:textId="0A0D0273" w:rsidR="00620BF1" w:rsidRPr="00902765" w:rsidRDefault="00620BF1" w:rsidP="00902765">
      <w:r>
        <w:t>Windows Powershell</w:t>
      </w:r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bookmarkStart w:id="30" w:name="_Toc42163348"/>
      <w:r>
        <w:t>Repositório GitHub</w:t>
      </w:r>
      <w:bookmarkEnd w:id="30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31" w:name="_Toc42163349"/>
      <w:r>
        <w:t>SharePoint Team Site</w:t>
      </w:r>
      <w:bookmarkEnd w:id="31"/>
    </w:p>
    <w:p w14:paraId="0FC52C5E" w14:textId="1A43D85C" w:rsidR="001D3C49" w:rsidRDefault="001D3C49" w:rsidP="001D3C49"/>
    <w:p w14:paraId="2D1F1D57" w14:textId="494CAA0B" w:rsidR="00716B5B" w:rsidRDefault="00CD5A82" w:rsidP="001D3C49">
      <w:pPr>
        <w:rPr>
          <w:color w:val="5B9BD5" w:themeColor="accent5"/>
          <w:u w:val="single"/>
        </w:rPr>
      </w:pPr>
      <w:hyperlink r:id="rId24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32" w:name="_Toc42163350"/>
      <w:r>
        <w:lastRenderedPageBreak/>
        <w:t>Bibliografia</w:t>
      </w:r>
      <w:bookmarkEnd w:id="32"/>
    </w:p>
    <w:p w14:paraId="056F3C08" w14:textId="7A544B48" w:rsidR="0095568F" w:rsidRDefault="0095568F" w:rsidP="0095568F"/>
    <w:p w14:paraId="0ED91234" w14:textId="3F4BCB87" w:rsidR="00175F57" w:rsidRDefault="00175F57" w:rsidP="0095568F">
      <w:r>
        <w:t>Moodle da UC Sistemas de Informação Organizacionais</w:t>
      </w:r>
    </w:p>
    <w:p w14:paraId="59327706" w14:textId="0BC2F374" w:rsidR="00123363" w:rsidRDefault="00123363" w:rsidP="0095568F">
      <w:r>
        <w:t>Moodle da UC Programação em Ambiente Web</w:t>
      </w:r>
    </w:p>
    <w:p w14:paraId="0AA29998" w14:textId="77777777" w:rsidR="00175F57" w:rsidRDefault="00123363" w:rsidP="0095568F">
      <w:r>
        <w:t>Moodle da UC Bases de Dados</w:t>
      </w:r>
    </w:p>
    <w:p w14:paraId="57C648C9" w14:textId="7AD17F2D" w:rsidR="0095568F" w:rsidRDefault="00175F57" w:rsidP="0095568F">
      <w:r>
        <w:t>Moodle da UC Processamento Estruturado de Informação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33" w:name="_Toc42163351"/>
      <w:r>
        <w:lastRenderedPageBreak/>
        <w:t>Referências WWW</w:t>
      </w:r>
      <w:bookmarkEnd w:id="33"/>
    </w:p>
    <w:p w14:paraId="62956084" w14:textId="387B157A" w:rsidR="00123363" w:rsidRDefault="00123363" w:rsidP="00123363"/>
    <w:p w14:paraId="64F3AFFA" w14:textId="4C227A63" w:rsidR="00846A85" w:rsidRDefault="00CD5A82" w:rsidP="00123363">
      <w:hyperlink r:id="rId25" w:history="1">
        <w:r w:rsidR="00846A85" w:rsidRPr="00061AE5">
          <w:rPr>
            <w:rStyle w:val="Hiperligao"/>
          </w:rPr>
          <w:t>https://pt.wikipedia.org/wiki/HTML</w:t>
        </w:r>
      </w:hyperlink>
    </w:p>
    <w:p w14:paraId="6D3B3FCD" w14:textId="5A013777" w:rsidR="00846A85" w:rsidRDefault="00CD5A82" w:rsidP="00123363">
      <w:hyperlink r:id="rId26" w:history="1">
        <w:r w:rsidR="00846A85" w:rsidRPr="00061AE5">
          <w:rPr>
            <w:rStyle w:val="Hiperligao"/>
          </w:rPr>
          <w:t>https://pt.wikipedia.org/wiki/Node.js</w:t>
        </w:r>
      </w:hyperlink>
    </w:p>
    <w:p w14:paraId="7BB9BE12" w14:textId="2163991C" w:rsidR="00846A85" w:rsidRDefault="00CD5A82" w:rsidP="00123363">
      <w:hyperlink r:id="rId27" w:history="1">
        <w:r w:rsidR="00846A85" w:rsidRPr="00061AE5">
          <w:rPr>
            <w:rStyle w:val="Hiperligao"/>
          </w:rPr>
          <w:t>https://pt.wikipedia.org/wiki/JavaScript</w:t>
        </w:r>
      </w:hyperlink>
    </w:p>
    <w:p w14:paraId="04F5951A" w14:textId="073E965D" w:rsidR="00EE69B7" w:rsidRDefault="00CD5A82" w:rsidP="00123363">
      <w:pPr>
        <w:rPr>
          <w:rStyle w:val="Hiperligao"/>
        </w:rPr>
      </w:pPr>
      <w:hyperlink r:id="rId28" w:history="1">
        <w:r w:rsidR="00EE69B7" w:rsidRPr="00061AE5">
          <w:rPr>
            <w:rStyle w:val="Hiperligao"/>
          </w:rPr>
          <w:t>https://pt.wikipedia.org/wiki/MongoDB</w:t>
        </w:r>
      </w:hyperlink>
    </w:p>
    <w:p w14:paraId="071B30B3" w14:textId="15FC068E" w:rsidR="008075A8" w:rsidRDefault="008075A8" w:rsidP="00123363">
      <w:hyperlink r:id="rId29" w:history="1">
        <w:r w:rsidRPr="0001118A">
          <w:rPr>
            <w:rStyle w:val="Hiperligao"/>
          </w:rPr>
          <w:t>https://relatably.com/q/business-model-quotes</w:t>
        </w:r>
      </w:hyperlink>
    </w:p>
    <w:p w14:paraId="3EBACAC2" w14:textId="77777777" w:rsidR="008075A8" w:rsidRDefault="008075A8" w:rsidP="00123363"/>
    <w:p w14:paraId="1286AAA9" w14:textId="77777777" w:rsidR="00EE69B7" w:rsidRDefault="00EE69B7" w:rsidP="00123363"/>
    <w:p w14:paraId="7153B7E3" w14:textId="77777777" w:rsidR="00846A85" w:rsidRDefault="00846A85" w:rsidP="00123363"/>
    <w:p w14:paraId="3432B2E1" w14:textId="77777777" w:rsidR="00846A85" w:rsidRDefault="00846A85" w:rsidP="00123363"/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0E2C4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3D192" w14:textId="77777777" w:rsidR="00032037" w:rsidRDefault="00032037" w:rsidP="00413A2C">
      <w:pPr>
        <w:spacing w:after="0" w:line="240" w:lineRule="auto"/>
      </w:pPr>
      <w:r>
        <w:separator/>
      </w:r>
    </w:p>
  </w:endnote>
  <w:endnote w:type="continuationSeparator" w:id="0">
    <w:p w14:paraId="1D234C35" w14:textId="77777777" w:rsidR="00032037" w:rsidRDefault="00032037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2758032"/>
      <w:docPartObj>
        <w:docPartGallery w:val="Page Numbers (Bottom of Page)"/>
        <w:docPartUnique/>
      </w:docPartObj>
    </w:sdtPr>
    <w:sdtContent>
      <w:p w14:paraId="7E6C9A52" w14:textId="77777777" w:rsidR="00CD5A82" w:rsidRDefault="00CD5A8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C66CCFF" wp14:editId="0ED345B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6" name="Triângulo isóscel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FD8AD" w14:textId="77777777" w:rsidR="00CD5A82" w:rsidRDefault="00CD5A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C66CCF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6" o:spid="_x0000_s1029" type="#_x0000_t5" style="position:absolute;margin-left:116.2pt;margin-top:0;width:167.4pt;height:161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FkcecgvAgAAJAQAAA4AAAAAAAAAAAAAAAAALgIAAGRy&#10;cy9lMm9Eb2MueG1sUEsBAi0AFAAGAAgAAAAhAFkk0QfcAAAABQEAAA8AAAAAAAAAAAAAAAAAiQQA&#10;AGRycy9kb3ducmV2LnhtbFBLBQYAAAAABAAEAPMAAACSBQAAAAA=&#10;" adj="21600" fillcolor="#d2eaf1" stroked="f">
                  <v:textbox>
                    <w:txbxContent>
                      <w:p w14:paraId="7F3FD8AD" w14:textId="77777777" w:rsidR="00CD5A82" w:rsidRDefault="00CD5A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7667770"/>
      <w:docPartObj>
        <w:docPartGallery w:val="Page Numbers (Bottom of Page)"/>
        <w:docPartUnique/>
      </w:docPartObj>
    </w:sdtPr>
    <w:sdtContent>
      <w:p w14:paraId="09B6C1E4" w14:textId="77777777" w:rsidR="00CD5A82" w:rsidRDefault="00CD5A8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A26CA68" wp14:editId="1D2FEFD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â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71820" w14:textId="77777777" w:rsidR="00CD5A82" w:rsidRDefault="00CD5A8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26CA6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7" o:spid="_x0000_s1030" type="#_x0000_t5" style="position:absolute;margin-left:116.2pt;margin-top:0;width:167.4pt;height:161.8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" adj="21600" fillcolor="#d2eaf1" stroked="f">
                  <v:textbox>
                    <w:txbxContent>
                      <w:p w14:paraId="6FF71820" w14:textId="77777777" w:rsidR="00CD5A82" w:rsidRDefault="00CD5A8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C6A0B" w14:textId="46D1E14E" w:rsidR="00CD5A82" w:rsidRDefault="00CD5A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2B558" wp14:editId="1348FB2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7620" t="9525" r="0" b="2540"/>
              <wp:wrapNone/>
              <wp:docPr id="2" name="Triângulo isóscele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23E45C" w14:textId="77777777" w:rsidR="00CD5A82" w:rsidRDefault="00CD5A82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cs="Times New Roman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cs="Times New Roman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2B55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2" o:spid="_x0000_s1031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mQMAIAACs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" adj="21600" fillcolor="#d2eaf1" stroked="f">
              <v:textbox>
                <w:txbxContent>
                  <w:p w14:paraId="4323E45C" w14:textId="77777777" w:rsidR="00CD5A82" w:rsidRDefault="00CD5A8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cs="Times New Roman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cs="Times New Roman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457CE" w14:textId="46762A2E" w:rsidR="00CD5A82" w:rsidRDefault="00CD5A8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797026" wp14:editId="401BF3B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7620" t="9525" r="0" b="2540"/>
              <wp:wrapNone/>
              <wp:docPr id="3" name="Triângulo isóscele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03460" w14:textId="77777777" w:rsidR="00CD5A82" w:rsidRDefault="00CD5A82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rFonts w:cs="Times New Roman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cs="Times New Roman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97026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ângulo isósceles 3" o:spid="_x0000_s1032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" adj="21600" fillcolor="#d2eaf1" stroked="f">
              <v:textbox>
                <w:txbxContent>
                  <w:p w14:paraId="6BD03460" w14:textId="77777777" w:rsidR="00CD5A82" w:rsidRDefault="00CD5A8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rFonts w:cs="Times New Roman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cs="Times New Roman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159EB" w14:textId="77777777" w:rsidR="00032037" w:rsidRDefault="00032037" w:rsidP="00413A2C">
      <w:pPr>
        <w:spacing w:after="0" w:line="240" w:lineRule="auto"/>
      </w:pPr>
      <w:r>
        <w:separator/>
      </w:r>
    </w:p>
  </w:footnote>
  <w:footnote w:type="continuationSeparator" w:id="0">
    <w:p w14:paraId="7F411A68" w14:textId="77777777" w:rsidR="00032037" w:rsidRDefault="00032037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2D08D" w14:textId="58F75226" w:rsidR="00CD5A82" w:rsidRDefault="00CD5A82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97950959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316936622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6847A270" w14:textId="77777777" w:rsidR="00CD5A82" w:rsidRDefault="00CD5A8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DBB5" w14:textId="6B668ED0" w:rsidR="00CD5A82" w:rsidRDefault="00CD5A82">
    <w:pPr>
      <w:pStyle w:val="Cabealh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RELATÓRIO GERAL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EVITAR</w:t>
    </w:r>
  </w:p>
  <w:p w14:paraId="3D797BF8" w14:textId="77777777" w:rsidR="00CD5A82" w:rsidRDefault="00CD5A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6070"/>
    <w:multiLevelType w:val="hybridMultilevel"/>
    <w:tmpl w:val="377C1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32037"/>
    <w:rsid w:val="00086F22"/>
    <w:rsid w:val="000A62AB"/>
    <w:rsid w:val="000C49F0"/>
    <w:rsid w:val="000E2C47"/>
    <w:rsid w:val="000E4FB7"/>
    <w:rsid w:val="000F679A"/>
    <w:rsid w:val="0010198C"/>
    <w:rsid w:val="00123363"/>
    <w:rsid w:val="00157456"/>
    <w:rsid w:val="00175F57"/>
    <w:rsid w:val="001C539F"/>
    <w:rsid w:val="001D3C49"/>
    <w:rsid w:val="001E4EAF"/>
    <w:rsid w:val="001E6E28"/>
    <w:rsid w:val="00261F00"/>
    <w:rsid w:val="0026690A"/>
    <w:rsid w:val="002D468D"/>
    <w:rsid w:val="002F2E45"/>
    <w:rsid w:val="0030525B"/>
    <w:rsid w:val="00326FDA"/>
    <w:rsid w:val="003352B7"/>
    <w:rsid w:val="00346289"/>
    <w:rsid w:val="003E4011"/>
    <w:rsid w:val="00413A2C"/>
    <w:rsid w:val="0043412E"/>
    <w:rsid w:val="00447F6A"/>
    <w:rsid w:val="00461825"/>
    <w:rsid w:val="004979BB"/>
    <w:rsid w:val="004C54CF"/>
    <w:rsid w:val="004D20A4"/>
    <w:rsid w:val="005008FF"/>
    <w:rsid w:val="0053208C"/>
    <w:rsid w:val="005677C4"/>
    <w:rsid w:val="005D3258"/>
    <w:rsid w:val="00620BF1"/>
    <w:rsid w:val="00654079"/>
    <w:rsid w:val="00663A8A"/>
    <w:rsid w:val="0067478B"/>
    <w:rsid w:val="006829DC"/>
    <w:rsid w:val="006C4BF1"/>
    <w:rsid w:val="00706B66"/>
    <w:rsid w:val="00716B5B"/>
    <w:rsid w:val="00723688"/>
    <w:rsid w:val="00737C72"/>
    <w:rsid w:val="007524E3"/>
    <w:rsid w:val="00756B64"/>
    <w:rsid w:val="007821D8"/>
    <w:rsid w:val="007C2A34"/>
    <w:rsid w:val="007D2B83"/>
    <w:rsid w:val="00803E46"/>
    <w:rsid w:val="008075A8"/>
    <w:rsid w:val="00842EE2"/>
    <w:rsid w:val="00846A85"/>
    <w:rsid w:val="00855A40"/>
    <w:rsid w:val="00872185"/>
    <w:rsid w:val="008E7F6F"/>
    <w:rsid w:val="008F2B57"/>
    <w:rsid w:val="00902765"/>
    <w:rsid w:val="009405E6"/>
    <w:rsid w:val="0095568F"/>
    <w:rsid w:val="00961A92"/>
    <w:rsid w:val="009B695E"/>
    <w:rsid w:val="00A15E19"/>
    <w:rsid w:val="00A36180"/>
    <w:rsid w:val="00A657EE"/>
    <w:rsid w:val="00A74807"/>
    <w:rsid w:val="00A910DC"/>
    <w:rsid w:val="00AC77F9"/>
    <w:rsid w:val="00AD08AB"/>
    <w:rsid w:val="00B4086E"/>
    <w:rsid w:val="00B53152"/>
    <w:rsid w:val="00B760D3"/>
    <w:rsid w:val="00B950B0"/>
    <w:rsid w:val="00B95B24"/>
    <w:rsid w:val="00C02B8A"/>
    <w:rsid w:val="00C62BB4"/>
    <w:rsid w:val="00C918FA"/>
    <w:rsid w:val="00C93D12"/>
    <w:rsid w:val="00CA53E3"/>
    <w:rsid w:val="00CA6A15"/>
    <w:rsid w:val="00CD5A82"/>
    <w:rsid w:val="00D10CCB"/>
    <w:rsid w:val="00D135DF"/>
    <w:rsid w:val="00D330A9"/>
    <w:rsid w:val="00D355C3"/>
    <w:rsid w:val="00D55872"/>
    <w:rsid w:val="00D57AA0"/>
    <w:rsid w:val="00E1240D"/>
    <w:rsid w:val="00EE69B7"/>
    <w:rsid w:val="00F04564"/>
    <w:rsid w:val="00F14B68"/>
    <w:rsid w:val="00F33F3A"/>
    <w:rsid w:val="00F77E96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  <w:style w:type="paragraph" w:customStyle="1" w:styleId="Default">
    <w:name w:val="Default"/>
    <w:rsid w:val="008075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hyperlink" Target="https://pt.wikipedia.org/wiki/Node.js" TargetMode="External"/><Relationship Id="rId3" Type="http://schemas.openxmlformats.org/officeDocument/2006/relationships/numbering" Target="numbering.xml"/><Relationship Id="rId21" Type="http://schemas.openxmlformats.org/officeDocument/2006/relationships/oleObject" Target="file:///C:\Users\vmvs0\Documents\SIO\Anexos\Balancete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hyperlink" Target="https://pt.wikipedia.org/wiki/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emf"/><Relationship Id="rId29" Type="http://schemas.openxmlformats.org/officeDocument/2006/relationships/hyperlink" Target="https://relatably.com/q/business-model-quot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ipppt.sharepoint.com/sites/EVITAR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oleObject" Target="file:///C:\Users\vmvs0\Documents\SIO\Anexos\Comparacao%20de%20anos%20compras.pdf" TargetMode="External"/><Relationship Id="rId28" Type="http://schemas.openxmlformats.org/officeDocument/2006/relationships/hyperlink" Target="https://pt.wikipedia.org/wiki/MongoDB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7.emf"/><Relationship Id="rId27" Type="http://schemas.openxmlformats.org/officeDocument/2006/relationships/hyperlink" Target="https://pt.wikipedia.org/wiki/JavaScript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010B3A"/>
    <w:rsid w:val="00107FD9"/>
    <w:rsid w:val="00281593"/>
    <w:rsid w:val="002D56FB"/>
    <w:rsid w:val="003C5A3C"/>
    <w:rsid w:val="005A02AB"/>
    <w:rsid w:val="005C332D"/>
    <w:rsid w:val="006A013F"/>
    <w:rsid w:val="00835DE3"/>
    <w:rsid w:val="0086532C"/>
    <w:rsid w:val="008E74B7"/>
    <w:rsid w:val="00963863"/>
    <w:rsid w:val="009642CD"/>
    <w:rsid w:val="00992FFF"/>
    <w:rsid w:val="009C2D5F"/>
    <w:rsid w:val="00AC752F"/>
    <w:rsid w:val="00B43776"/>
    <w:rsid w:val="00D36EE7"/>
    <w:rsid w:val="00E51729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|RICARDO CARDOSO | RICARDO FERREIRA |VITOR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C669C6-3C7D-4C2F-95CA-261262C5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21</Pages>
  <Words>2223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 e Explanações</dc:subject>
  <dc:creator>EVITAR</dc:creator>
  <cp:keywords/>
  <dc:description/>
  <cp:lastModifiedBy>Vitor Santos</cp:lastModifiedBy>
  <cp:revision>18</cp:revision>
  <cp:lastPrinted>2020-01-09T12:36:00Z</cp:lastPrinted>
  <dcterms:created xsi:type="dcterms:W3CDTF">2020-06-02T09:33:00Z</dcterms:created>
  <dcterms:modified xsi:type="dcterms:W3CDTF">2020-06-04T11:17:00Z</dcterms:modified>
</cp:coreProperties>
</file>