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988E3" w14:textId="77777777" w:rsidR="00997D59" w:rsidRDefault="00997D59" w:rsidP="00997D59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James Dryden, 993083613</w:t>
      </w:r>
    </w:p>
    <w:p w14:paraId="64054D45" w14:textId="77777777" w:rsidR="00997D59" w:rsidRDefault="00997D59" w:rsidP="00997D59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Abilio Oliveira, </w:t>
      </w:r>
      <w:r w:rsidR="00C11135">
        <w:rPr>
          <w:rFonts w:ascii="Arial" w:hAnsi="Arial" w:cs="Arial"/>
          <w:color w:val="000000"/>
          <w:sz w:val="23"/>
          <w:szCs w:val="23"/>
        </w:rPr>
        <w:t>999550263</w:t>
      </w:r>
    </w:p>
    <w:p w14:paraId="3A7243FB" w14:textId="77777777" w:rsidR="00997D59" w:rsidRDefault="00997D59" w:rsidP="00997D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14:paraId="4CA6CDF2" w14:textId="77777777" w:rsidR="00997D59" w:rsidRDefault="00997D59" w:rsidP="00997D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E14B8">
        <w:rPr>
          <w:rFonts w:ascii="Arial" w:hAnsi="Arial" w:cs="Arial"/>
          <w:color w:val="000000"/>
          <w:sz w:val="28"/>
          <w:szCs w:val="28"/>
        </w:rPr>
        <w:t>Homestay Application</w:t>
      </w:r>
    </w:p>
    <w:p w14:paraId="3637ADFB" w14:textId="77777777" w:rsidR="00035278" w:rsidRPr="00035278" w:rsidRDefault="00035278" w:rsidP="00997D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Requirements:</w:t>
      </w:r>
    </w:p>
    <w:p w14:paraId="111A53B3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At the top level, our application asks the user to sign in, or to sign up. </w:t>
      </w:r>
    </w:p>
    <w:p w14:paraId="3A09A184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When a profile is created, the user chooses to create either a student or host account, and from then on, when they sign in, their options are specific to the type of account they created. </w:t>
      </w:r>
    </w:p>
    <w:p w14:paraId="1E86143B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administrator will have a separate account, and will sign in as Admin. </w:t>
      </w:r>
    </w:p>
    <w:p w14:paraId="18C2D5A8" w14:textId="77777777" w:rsidR="00FE14B8" w:rsidRP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administrator options will also be displayed accordingly when he or she logs in.</w:t>
      </w:r>
    </w:p>
    <w:p w14:paraId="058B46AE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When a student logs in, they are presented with three options: Manual Selection, Placement Wizard, and Manage Profile. </w:t>
      </w:r>
    </w:p>
    <w:p w14:paraId="4B2340F9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When Manual Selection is launched, filter options are displayed. The student first enters his</w:t>
      </w:r>
      <w:r w:rsidR="00C11135">
        <w:rPr>
          <w:rFonts w:ascii="Arial" w:hAnsi="Arial" w:cs="Arial"/>
          <w:color w:val="000000"/>
          <w:sz w:val="23"/>
          <w:szCs w:val="23"/>
        </w:rPr>
        <w:t xml:space="preserve"> or her</w:t>
      </w:r>
      <w:r>
        <w:rPr>
          <w:rFonts w:ascii="Arial" w:hAnsi="Arial" w:cs="Arial"/>
          <w:color w:val="000000"/>
          <w:sz w:val="23"/>
          <w:szCs w:val="23"/>
        </w:rPr>
        <w:t xml:space="preserve"> desired time frame, and then may filter by distance to campus, pets, etc. </w:t>
      </w:r>
    </w:p>
    <w:p w14:paraId="22808067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Once the filters are set, the student chooses to submit. A list of hosts is then displayed according to those filters. </w:t>
      </w:r>
    </w:p>
    <w:p w14:paraId="36CAB122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student can </w:t>
      </w:r>
      <w:r w:rsidR="00C11135">
        <w:rPr>
          <w:rFonts w:ascii="Arial" w:hAnsi="Arial" w:cs="Arial"/>
          <w:color w:val="000000"/>
          <w:sz w:val="23"/>
          <w:szCs w:val="23"/>
        </w:rPr>
        <w:t>select</w:t>
      </w:r>
      <w:r>
        <w:rPr>
          <w:rFonts w:ascii="Arial" w:hAnsi="Arial" w:cs="Arial"/>
          <w:color w:val="000000"/>
          <w:sz w:val="23"/>
          <w:szCs w:val="23"/>
        </w:rPr>
        <w:t xml:space="preserve"> any of the displayed hosts, which </w:t>
      </w:r>
      <w:r w:rsidR="00C11135">
        <w:rPr>
          <w:rFonts w:ascii="Arial" w:hAnsi="Arial" w:cs="Arial"/>
          <w:color w:val="000000"/>
          <w:sz w:val="23"/>
          <w:szCs w:val="23"/>
        </w:rPr>
        <w:t xml:space="preserve">then </w:t>
      </w:r>
      <w:r>
        <w:rPr>
          <w:rFonts w:ascii="Arial" w:hAnsi="Arial" w:cs="Arial"/>
          <w:color w:val="000000"/>
          <w:sz w:val="23"/>
          <w:szCs w:val="23"/>
        </w:rPr>
        <w:t>displays</w:t>
      </w:r>
      <w:r w:rsidR="00C11135">
        <w:rPr>
          <w:rFonts w:ascii="Arial" w:hAnsi="Arial" w:cs="Arial"/>
          <w:color w:val="000000"/>
          <w:sz w:val="23"/>
          <w:szCs w:val="23"/>
        </w:rPr>
        <w:t xml:space="preserve"> all public</w:t>
      </w:r>
      <w:r>
        <w:rPr>
          <w:rFonts w:ascii="Arial" w:hAnsi="Arial" w:cs="Arial"/>
          <w:color w:val="000000"/>
          <w:sz w:val="23"/>
          <w:szCs w:val="23"/>
        </w:rPr>
        <w:t xml:space="preserve"> information. </w:t>
      </w:r>
    </w:p>
    <w:p w14:paraId="18FA244B" w14:textId="77777777" w:rsidR="00FE14B8" w:rsidRPr="00282F1E" w:rsidRDefault="00997D59" w:rsidP="00997D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student can go back to filter results, or the student can choose to m</w:t>
      </w:r>
      <w:r w:rsidR="00C11135">
        <w:rPr>
          <w:rFonts w:ascii="Arial" w:hAnsi="Arial" w:cs="Arial"/>
          <w:color w:val="000000"/>
          <w:sz w:val="23"/>
          <w:szCs w:val="23"/>
        </w:rPr>
        <w:t xml:space="preserve">ake a request to this host. This </w:t>
      </w:r>
      <w:r>
        <w:rPr>
          <w:rFonts w:ascii="Arial" w:hAnsi="Arial" w:cs="Arial"/>
          <w:color w:val="000000"/>
          <w:sz w:val="23"/>
          <w:szCs w:val="23"/>
        </w:rPr>
        <w:t xml:space="preserve">creates a request </w:t>
      </w:r>
      <w:r w:rsidR="00C11135">
        <w:rPr>
          <w:rFonts w:ascii="Arial" w:hAnsi="Arial" w:cs="Arial"/>
          <w:color w:val="000000"/>
          <w:sz w:val="23"/>
          <w:szCs w:val="23"/>
        </w:rPr>
        <w:t xml:space="preserve">item </w:t>
      </w:r>
      <w:r>
        <w:rPr>
          <w:rFonts w:ascii="Arial" w:hAnsi="Arial" w:cs="Arial"/>
          <w:color w:val="000000"/>
          <w:sz w:val="23"/>
          <w:szCs w:val="23"/>
        </w:rPr>
        <w:t>between the student and host.</w:t>
      </w:r>
    </w:p>
    <w:p w14:paraId="4F4F1AE6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When a student chooses the Placement Wizard, priority options are displayed. </w:t>
      </w:r>
    </w:p>
    <w:p w14:paraId="28C7D89A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For every category, the student can change the priority, which by default is always set to the lowest priority. </w:t>
      </w:r>
    </w:p>
    <w:p w14:paraId="15CD46C4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When the student is finished, they can choose submit, which will then show them a list of hosts, ranked by relevance to the students information and priority choices. </w:t>
      </w:r>
    </w:p>
    <w:p w14:paraId="7F20973B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As with Manual Selection, they now have the choice to create requests with certain hosts.</w:t>
      </w:r>
    </w:p>
    <w:p w14:paraId="20569DF5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Both students and hosts may choose to manage their profile after logging in. When this option is chose</w:t>
      </w:r>
      <w:r w:rsidR="00217BD2">
        <w:rPr>
          <w:rFonts w:ascii="Arial" w:hAnsi="Arial" w:cs="Arial"/>
          <w:color w:val="000000"/>
          <w:sz w:val="23"/>
          <w:szCs w:val="23"/>
        </w:rPr>
        <w:t>n</w:t>
      </w:r>
      <w:r>
        <w:rPr>
          <w:rFonts w:ascii="Arial" w:hAnsi="Arial" w:cs="Arial"/>
          <w:color w:val="000000"/>
          <w:sz w:val="23"/>
          <w:szCs w:val="23"/>
        </w:rPr>
        <w:t xml:space="preserve">, all the profile information is displayed, and the user may change any field, and then choose to save or quit. </w:t>
      </w:r>
    </w:p>
    <w:p w14:paraId="35F68CA8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host only has one other option, which is to review requests. When this is chosen, the host is shown a list of active requests. </w:t>
      </w:r>
    </w:p>
    <w:p w14:paraId="4E7EDBE7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These requests show public information about the student interested in staying with that host. </w:t>
      </w:r>
    </w:p>
    <w:p w14:paraId="73C702B5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host may then choose to either accept or reject the </w:t>
      </w:r>
      <w:r w:rsidR="00282F1E">
        <w:rPr>
          <w:rFonts w:ascii="Arial" w:hAnsi="Arial" w:cs="Arial"/>
          <w:color w:val="000000"/>
          <w:sz w:val="23"/>
          <w:szCs w:val="23"/>
        </w:rPr>
        <w:t>students’</w:t>
      </w:r>
      <w:r>
        <w:rPr>
          <w:rFonts w:ascii="Arial" w:hAnsi="Arial" w:cs="Arial"/>
          <w:color w:val="000000"/>
          <w:sz w:val="23"/>
          <w:szCs w:val="23"/>
        </w:rPr>
        <w:t xml:space="preserve"> request. </w:t>
      </w:r>
    </w:p>
    <w:p w14:paraId="34BFD922" w14:textId="77777777" w:rsidR="00282F1E" w:rsidRDefault="00997D59" w:rsidP="00282F1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If it is rejected, the request is deleted, and the student may not make a request with that host for 30 days. </w:t>
      </w:r>
    </w:p>
    <w:p w14:paraId="3EF9BF19" w14:textId="77777777" w:rsidR="00FE14B8" w:rsidRPr="00282F1E" w:rsidRDefault="00997D59" w:rsidP="00997D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the request is accepted, this request is put in a list of pending requests.</w:t>
      </w:r>
    </w:p>
    <w:p w14:paraId="0E250271" w14:textId="77777777" w:rsidR="00035278" w:rsidRDefault="00997D59" w:rsidP="0003527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When the administrator logs in, they are presented with a list of pending requests. </w:t>
      </w:r>
    </w:p>
    <w:p w14:paraId="3CDB7328" w14:textId="77777777" w:rsidR="00035278" w:rsidRDefault="00997D59" w:rsidP="0003527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administrator may choose to review the next request in line. </w:t>
      </w:r>
    </w:p>
    <w:p w14:paraId="49DD91A8" w14:textId="77777777" w:rsidR="00035278" w:rsidRDefault="00997D59" w:rsidP="0003527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public information of the associated host and student are displayed, and the administrator may choose to accept or reject this pairing. </w:t>
      </w:r>
    </w:p>
    <w:p w14:paraId="5429C8D9" w14:textId="77777777" w:rsidR="00035278" w:rsidRDefault="00997D59" w:rsidP="0003527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If the request is rejected, the student and host are notified, and again, the student may not make a request with this host for 30 days. </w:t>
      </w:r>
    </w:p>
    <w:p w14:paraId="620B1F78" w14:textId="77777777" w:rsidR="00997D59" w:rsidRDefault="00997D59" w:rsidP="0003527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If the request is accepted, a meeting is arranged between the student and host, and both parties are notified. </w:t>
      </w:r>
    </w:p>
    <w:p w14:paraId="5FC33B59" w14:textId="77777777" w:rsidR="00C11135" w:rsidRDefault="00C11135">
      <w:pPr>
        <w:rPr>
          <w:b/>
        </w:rPr>
      </w:pPr>
    </w:p>
    <w:p w14:paraId="5FC8AFBB" w14:textId="77777777" w:rsidR="00C11135" w:rsidRDefault="00035278">
      <w:pPr>
        <w:rPr>
          <w:b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Use Case Diagram:</w:t>
      </w:r>
    </w:p>
    <w:p w14:paraId="310A7014" w14:textId="77777777" w:rsidR="00C11135" w:rsidRDefault="00C11135">
      <w:pPr>
        <w:rPr>
          <w:b/>
        </w:rPr>
      </w:pPr>
    </w:p>
    <w:p w14:paraId="787A6C41" w14:textId="77777777" w:rsidR="00C11135" w:rsidRDefault="00C11135">
      <w:pPr>
        <w:rPr>
          <w:b/>
        </w:rPr>
      </w:pPr>
    </w:p>
    <w:p w14:paraId="0B97F446" w14:textId="77777777" w:rsidR="00C11135" w:rsidRDefault="00C11135">
      <w:pPr>
        <w:rPr>
          <w:b/>
        </w:rPr>
      </w:pPr>
    </w:p>
    <w:p w14:paraId="5F82E23E" w14:textId="77777777" w:rsidR="00C11135" w:rsidRDefault="00C11135">
      <w:pPr>
        <w:rPr>
          <w:b/>
        </w:rPr>
      </w:pPr>
    </w:p>
    <w:p w14:paraId="3B2E42EF" w14:textId="77777777" w:rsidR="00C11135" w:rsidRDefault="00C11135">
      <w:pPr>
        <w:rPr>
          <w:b/>
        </w:rPr>
      </w:pPr>
    </w:p>
    <w:p w14:paraId="78CA9F91" w14:textId="77777777" w:rsidR="00C11135" w:rsidRDefault="00217BD2">
      <w:pPr>
        <w:rPr>
          <w:b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FA92AF3" wp14:editId="67E158A2">
            <wp:simplePos x="0" y="0"/>
            <wp:positionH relativeFrom="column">
              <wp:posOffset>85725</wp:posOffset>
            </wp:positionH>
            <wp:positionV relativeFrom="paragraph">
              <wp:posOffset>69215</wp:posOffset>
            </wp:positionV>
            <wp:extent cx="5943600" cy="42754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8683A" w14:textId="77777777" w:rsidR="00C11135" w:rsidRDefault="00C11135">
      <w:pPr>
        <w:rPr>
          <w:b/>
        </w:rPr>
      </w:pPr>
    </w:p>
    <w:p w14:paraId="2AA337F0" w14:textId="77777777" w:rsidR="00C11135" w:rsidRDefault="00C11135">
      <w:pPr>
        <w:rPr>
          <w:b/>
        </w:rPr>
      </w:pPr>
    </w:p>
    <w:p w14:paraId="52A5B4DF" w14:textId="77777777" w:rsidR="00C11135" w:rsidRDefault="00C11135">
      <w:pPr>
        <w:rPr>
          <w:b/>
        </w:rPr>
      </w:pPr>
    </w:p>
    <w:p w14:paraId="3A18C22D" w14:textId="77777777" w:rsidR="00282F1E" w:rsidRDefault="00282F1E">
      <w:pPr>
        <w:rPr>
          <w:b/>
        </w:rPr>
      </w:pPr>
    </w:p>
    <w:p w14:paraId="62DE1927" w14:textId="77777777" w:rsidR="00C11135" w:rsidRDefault="00C11135">
      <w:pPr>
        <w:rPr>
          <w:b/>
        </w:rPr>
      </w:pPr>
    </w:p>
    <w:p w14:paraId="7D77E114" w14:textId="77777777" w:rsidR="00C11135" w:rsidRDefault="00C11135">
      <w:pPr>
        <w:rPr>
          <w:b/>
        </w:rPr>
      </w:pPr>
    </w:p>
    <w:p w14:paraId="7B02BC64" w14:textId="77777777" w:rsidR="00C11135" w:rsidRDefault="00C11135">
      <w:pPr>
        <w:rPr>
          <w:b/>
        </w:rPr>
      </w:pPr>
    </w:p>
    <w:p w14:paraId="3302398C" w14:textId="77777777" w:rsidR="00C11135" w:rsidRDefault="00C11135">
      <w:pPr>
        <w:rPr>
          <w:b/>
        </w:rPr>
      </w:pPr>
    </w:p>
    <w:p w14:paraId="77667504" w14:textId="77777777" w:rsidR="00C11135" w:rsidRDefault="00C11135">
      <w:pPr>
        <w:rPr>
          <w:b/>
        </w:rPr>
      </w:pPr>
    </w:p>
    <w:p w14:paraId="30A40D65" w14:textId="77777777" w:rsidR="00C11135" w:rsidRDefault="00C11135">
      <w:pPr>
        <w:rPr>
          <w:b/>
        </w:rPr>
      </w:pPr>
    </w:p>
    <w:p w14:paraId="20A2A7BF" w14:textId="77777777" w:rsidR="00C11135" w:rsidRDefault="00C11135">
      <w:pPr>
        <w:rPr>
          <w:b/>
        </w:rPr>
      </w:pPr>
    </w:p>
    <w:p w14:paraId="1B0A0BE0" w14:textId="77777777" w:rsidR="00C11135" w:rsidRDefault="00C11135">
      <w:pPr>
        <w:rPr>
          <w:b/>
        </w:rPr>
      </w:pPr>
    </w:p>
    <w:p w14:paraId="6B7660C5" w14:textId="77777777" w:rsidR="00C11135" w:rsidRDefault="00C11135">
      <w:pPr>
        <w:rPr>
          <w:b/>
        </w:rPr>
      </w:pPr>
    </w:p>
    <w:p w14:paraId="376B61F3" w14:textId="77777777" w:rsidR="00C11135" w:rsidRDefault="00C11135">
      <w:pPr>
        <w:rPr>
          <w:b/>
        </w:rPr>
      </w:pPr>
    </w:p>
    <w:p w14:paraId="2D996ED6" w14:textId="77777777" w:rsidR="00C11135" w:rsidRDefault="00C11135">
      <w:pPr>
        <w:rPr>
          <w:b/>
        </w:rPr>
      </w:pPr>
    </w:p>
    <w:p w14:paraId="723DCD20" w14:textId="77777777" w:rsidR="00C11135" w:rsidRDefault="00C11135">
      <w:pPr>
        <w:rPr>
          <w:b/>
        </w:rPr>
      </w:pPr>
    </w:p>
    <w:p w14:paraId="47F3261B" w14:textId="77777777" w:rsidR="00C11135" w:rsidRDefault="00C11135">
      <w:pPr>
        <w:rPr>
          <w:b/>
        </w:rPr>
      </w:pPr>
    </w:p>
    <w:p w14:paraId="5609BFC9" w14:textId="77777777" w:rsidR="00C11135" w:rsidRDefault="00C11135">
      <w:pPr>
        <w:rPr>
          <w:b/>
        </w:rPr>
      </w:pPr>
    </w:p>
    <w:p w14:paraId="4F0F6406" w14:textId="77777777" w:rsidR="00C11135" w:rsidRDefault="00C11135">
      <w:pPr>
        <w:rPr>
          <w:b/>
        </w:rPr>
      </w:pPr>
    </w:p>
    <w:p w14:paraId="1C7D2A80" w14:textId="77777777" w:rsidR="00C11135" w:rsidRDefault="00035278">
      <w:pPr>
        <w:rPr>
          <w:b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Class Diagram</w:t>
      </w:r>
    </w:p>
    <w:p w14:paraId="08D42EB2" w14:textId="77777777" w:rsidR="00C11135" w:rsidRDefault="00C11135">
      <w:pPr>
        <w:rPr>
          <w:b/>
        </w:rPr>
      </w:pPr>
    </w:p>
    <w:p w14:paraId="4F100CFF" w14:textId="77777777" w:rsidR="00C11135" w:rsidRDefault="00C11135">
      <w:pPr>
        <w:rPr>
          <w:b/>
        </w:rPr>
      </w:pPr>
    </w:p>
    <w:p w14:paraId="35CF8487" w14:textId="77777777" w:rsidR="00217BD2" w:rsidRDefault="00217BD2">
      <w:pPr>
        <w:rPr>
          <w:b/>
        </w:rPr>
      </w:pPr>
    </w:p>
    <w:p w14:paraId="751C0C7A" w14:textId="77777777" w:rsidR="00217BD2" w:rsidRDefault="00217BD2">
      <w:pPr>
        <w:rPr>
          <w:b/>
        </w:rPr>
      </w:pPr>
    </w:p>
    <w:p w14:paraId="50179191" w14:textId="77777777" w:rsidR="00217BD2" w:rsidRDefault="00FE14B8">
      <w:pPr>
        <w:rPr>
          <w:b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4B123892" wp14:editId="151128FC">
            <wp:simplePos x="0" y="0"/>
            <wp:positionH relativeFrom="column">
              <wp:posOffset>-1550670</wp:posOffset>
            </wp:positionH>
            <wp:positionV relativeFrom="paragraph">
              <wp:posOffset>232410</wp:posOffset>
            </wp:positionV>
            <wp:extent cx="8936355" cy="6112510"/>
            <wp:effectExtent l="2223" t="0" r="317" b="318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36355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83B39" w14:textId="77777777" w:rsidR="00217BD2" w:rsidRDefault="00217BD2">
      <w:pPr>
        <w:rPr>
          <w:b/>
        </w:rPr>
      </w:pPr>
    </w:p>
    <w:p w14:paraId="0F44C17E" w14:textId="77777777" w:rsidR="00217BD2" w:rsidRDefault="00217BD2">
      <w:pPr>
        <w:rPr>
          <w:b/>
        </w:rPr>
      </w:pPr>
    </w:p>
    <w:p w14:paraId="5BBFB2B3" w14:textId="77777777" w:rsidR="00217BD2" w:rsidRDefault="00217BD2">
      <w:pPr>
        <w:rPr>
          <w:b/>
        </w:rPr>
      </w:pPr>
    </w:p>
    <w:p w14:paraId="64375225" w14:textId="77777777" w:rsidR="00217BD2" w:rsidRDefault="00217BD2">
      <w:pPr>
        <w:rPr>
          <w:b/>
        </w:rPr>
      </w:pPr>
    </w:p>
    <w:p w14:paraId="39573C78" w14:textId="77777777" w:rsidR="00217BD2" w:rsidRDefault="00217BD2">
      <w:pPr>
        <w:rPr>
          <w:b/>
        </w:rPr>
      </w:pPr>
    </w:p>
    <w:p w14:paraId="62B79811" w14:textId="77777777" w:rsidR="00217BD2" w:rsidRDefault="00217BD2">
      <w:pPr>
        <w:rPr>
          <w:b/>
        </w:rPr>
      </w:pPr>
    </w:p>
    <w:p w14:paraId="3851A12A" w14:textId="77777777" w:rsidR="00217BD2" w:rsidRDefault="00217BD2">
      <w:pPr>
        <w:rPr>
          <w:b/>
        </w:rPr>
      </w:pPr>
    </w:p>
    <w:p w14:paraId="2EA08BB2" w14:textId="77777777" w:rsidR="00217BD2" w:rsidRDefault="00217BD2">
      <w:pPr>
        <w:rPr>
          <w:b/>
        </w:rPr>
      </w:pPr>
    </w:p>
    <w:p w14:paraId="601BF16C" w14:textId="77777777" w:rsidR="00217BD2" w:rsidRDefault="00217BD2">
      <w:pPr>
        <w:rPr>
          <w:b/>
        </w:rPr>
      </w:pPr>
    </w:p>
    <w:p w14:paraId="2B099A32" w14:textId="77777777" w:rsidR="00217BD2" w:rsidRDefault="00217BD2">
      <w:pPr>
        <w:rPr>
          <w:b/>
        </w:rPr>
      </w:pPr>
    </w:p>
    <w:p w14:paraId="2A6D4177" w14:textId="77777777" w:rsidR="00217BD2" w:rsidRDefault="00217BD2">
      <w:pPr>
        <w:rPr>
          <w:b/>
        </w:rPr>
      </w:pPr>
    </w:p>
    <w:p w14:paraId="3C7528C7" w14:textId="77777777" w:rsidR="00217BD2" w:rsidRDefault="00217BD2">
      <w:pPr>
        <w:rPr>
          <w:b/>
        </w:rPr>
      </w:pPr>
    </w:p>
    <w:p w14:paraId="75AA3D1F" w14:textId="77777777" w:rsidR="00217BD2" w:rsidRDefault="00217BD2">
      <w:pPr>
        <w:rPr>
          <w:b/>
        </w:rPr>
      </w:pPr>
    </w:p>
    <w:p w14:paraId="1EF7BE82" w14:textId="77777777" w:rsidR="00217BD2" w:rsidRDefault="00217BD2">
      <w:pPr>
        <w:rPr>
          <w:b/>
        </w:rPr>
      </w:pPr>
    </w:p>
    <w:p w14:paraId="2154389A" w14:textId="77777777" w:rsidR="00217BD2" w:rsidRDefault="00217BD2">
      <w:pPr>
        <w:rPr>
          <w:b/>
        </w:rPr>
      </w:pPr>
    </w:p>
    <w:p w14:paraId="370C2857" w14:textId="77777777" w:rsidR="00217BD2" w:rsidRDefault="00217BD2">
      <w:pPr>
        <w:rPr>
          <w:b/>
        </w:rPr>
      </w:pPr>
    </w:p>
    <w:p w14:paraId="68745484" w14:textId="77777777" w:rsidR="00217BD2" w:rsidRDefault="00217BD2">
      <w:pPr>
        <w:rPr>
          <w:b/>
        </w:rPr>
      </w:pPr>
    </w:p>
    <w:p w14:paraId="51DB2DA9" w14:textId="77777777" w:rsidR="00217BD2" w:rsidRDefault="00217BD2">
      <w:pPr>
        <w:rPr>
          <w:b/>
        </w:rPr>
      </w:pPr>
    </w:p>
    <w:p w14:paraId="607380D6" w14:textId="77777777" w:rsidR="00217BD2" w:rsidRDefault="00217BD2">
      <w:pPr>
        <w:rPr>
          <w:b/>
        </w:rPr>
      </w:pPr>
    </w:p>
    <w:p w14:paraId="4A2286C8" w14:textId="77777777" w:rsidR="00C11135" w:rsidRDefault="00C11135">
      <w:pPr>
        <w:rPr>
          <w:b/>
        </w:rPr>
      </w:pPr>
    </w:p>
    <w:p w14:paraId="299975DB" w14:textId="77777777" w:rsidR="00FE14B8" w:rsidRDefault="00FE14B8">
      <w:pPr>
        <w:rPr>
          <w:b/>
        </w:rPr>
      </w:pPr>
    </w:p>
    <w:p w14:paraId="7F4B2C2B" w14:textId="77777777" w:rsidR="00217BD2" w:rsidRDefault="00217BD2">
      <w:pPr>
        <w:rPr>
          <w:rFonts w:ascii="Arial" w:hAnsi="Arial" w:cs="Arial"/>
          <w:color w:val="000000"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E5E0D42" wp14:editId="092F8249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5943600" cy="41325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Pro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278" w:rsidRPr="00035278">
        <w:rPr>
          <w:rFonts w:ascii="Arial" w:hAnsi="Arial" w:cs="Arial"/>
          <w:color w:val="000000"/>
          <w:sz w:val="28"/>
          <w:szCs w:val="28"/>
        </w:rPr>
        <w:t xml:space="preserve"> </w:t>
      </w:r>
      <w:r w:rsidR="00035278">
        <w:rPr>
          <w:rFonts w:ascii="Arial" w:hAnsi="Arial" w:cs="Arial"/>
          <w:color w:val="000000"/>
          <w:sz w:val="28"/>
          <w:szCs w:val="28"/>
        </w:rPr>
        <w:t>Sequence Diagrams:</w:t>
      </w:r>
    </w:p>
    <w:p w14:paraId="01EA771E" w14:textId="77777777" w:rsidR="00035278" w:rsidRDefault="00035278">
      <w:pPr>
        <w:rPr>
          <w:b/>
        </w:rPr>
      </w:pPr>
      <w:r>
        <w:rPr>
          <w:rFonts w:ascii="Arial" w:hAnsi="Arial" w:cs="Arial"/>
          <w:color w:val="000000"/>
          <w:sz w:val="28"/>
          <w:szCs w:val="28"/>
        </w:rPr>
        <w:t>Manage Profile</w:t>
      </w:r>
    </w:p>
    <w:p w14:paraId="1AE8795E" w14:textId="77777777" w:rsidR="00217BD2" w:rsidRDefault="00217BD2">
      <w:pPr>
        <w:rPr>
          <w:b/>
        </w:rPr>
      </w:pPr>
    </w:p>
    <w:p w14:paraId="6384B8DB" w14:textId="77777777" w:rsidR="00217BD2" w:rsidRDefault="00217BD2">
      <w:pPr>
        <w:rPr>
          <w:b/>
        </w:rPr>
      </w:pPr>
    </w:p>
    <w:p w14:paraId="75B492C1" w14:textId="77777777" w:rsidR="00217BD2" w:rsidRDefault="00217BD2">
      <w:pPr>
        <w:rPr>
          <w:b/>
        </w:rPr>
      </w:pPr>
    </w:p>
    <w:p w14:paraId="2B6EF737" w14:textId="77777777" w:rsidR="00217BD2" w:rsidRDefault="00217BD2">
      <w:pPr>
        <w:rPr>
          <w:b/>
        </w:rPr>
      </w:pPr>
    </w:p>
    <w:p w14:paraId="5B0ED19F" w14:textId="77777777" w:rsidR="00217BD2" w:rsidRDefault="00217BD2">
      <w:pPr>
        <w:rPr>
          <w:b/>
        </w:rPr>
      </w:pPr>
    </w:p>
    <w:p w14:paraId="628C9607" w14:textId="77777777" w:rsidR="00217BD2" w:rsidRDefault="00217BD2">
      <w:pPr>
        <w:rPr>
          <w:b/>
        </w:rPr>
      </w:pPr>
    </w:p>
    <w:p w14:paraId="46647F82" w14:textId="77777777" w:rsidR="00217BD2" w:rsidRDefault="00217BD2">
      <w:pPr>
        <w:rPr>
          <w:b/>
        </w:rPr>
      </w:pPr>
    </w:p>
    <w:p w14:paraId="187C6676" w14:textId="77777777" w:rsidR="00217BD2" w:rsidRDefault="00217BD2">
      <w:pPr>
        <w:rPr>
          <w:b/>
        </w:rPr>
      </w:pPr>
    </w:p>
    <w:p w14:paraId="7773743C" w14:textId="77777777" w:rsidR="00217BD2" w:rsidRDefault="00217BD2">
      <w:pPr>
        <w:rPr>
          <w:b/>
        </w:rPr>
      </w:pPr>
    </w:p>
    <w:p w14:paraId="233F2AEB" w14:textId="77777777" w:rsidR="00217BD2" w:rsidRDefault="00217BD2">
      <w:pPr>
        <w:rPr>
          <w:b/>
        </w:rPr>
      </w:pPr>
    </w:p>
    <w:p w14:paraId="495E3C6F" w14:textId="77777777" w:rsidR="00217BD2" w:rsidRDefault="00217BD2">
      <w:pPr>
        <w:rPr>
          <w:b/>
        </w:rPr>
      </w:pPr>
    </w:p>
    <w:p w14:paraId="3F41379B" w14:textId="77777777" w:rsidR="00217BD2" w:rsidRDefault="00217BD2">
      <w:pPr>
        <w:rPr>
          <w:b/>
        </w:rPr>
      </w:pPr>
    </w:p>
    <w:p w14:paraId="43FF0183" w14:textId="77777777" w:rsidR="00217BD2" w:rsidRDefault="00217BD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EA5CDCF" wp14:editId="39D56D3E">
            <wp:simplePos x="0" y="0"/>
            <wp:positionH relativeFrom="column">
              <wp:posOffset>85725</wp:posOffset>
            </wp:positionH>
            <wp:positionV relativeFrom="paragraph">
              <wp:posOffset>285750</wp:posOffset>
            </wp:positionV>
            <wp:extent cx="5943600" cy="37484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Reques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278">
        <w:rPr>
          <w:rFonts w:ascii="Arial" w:hAnsi="Arial" w:cs="Arial"/>
          <w:color w:val="000000"/>
          <w:sz w:val="28"/>
          <w:szCs w:val="28"/>
        </w:rPr>
        <w:t>View Requests</w:t>
      </w:r>
    </w:p>
    <w:p w14:paraId="28E9CE04" w14:textId="77777777" w:rsidR="00217BD2" w:rsidRDefault="00217BD2">
      <w:pPr>
        <w:rPr>
          <w:b/>
        </w:rPr>
      </w:pPr>
    </w:p>
    <w:p w14:paraId="2C91379C" w14:textId="77777777" w:rsidR="00217BD2" w:rsidRDefault="00217BD2">
      <w:pPr>
        <w:rPr>
          <w:b/>
        </w:rPr>
      </w:pPr>
    </w:p>
    <w:p w14:paraId="5A0F3270" w14:textId="77777777" w:rsidR="00217BD2" w:rsidRDefault="00217BD2">
      <w:pPr>
        <w:rPr>
          <w:b/>
        </w:rPr>
      </w:pPr>
    </w:p>
    <w:p w14:paraId="140ED991" w14:textId="77777777" w:rsidR="00217BD2" w:rsidRDefault="00217BD2">
      <w:pPr>
        <w:rPr>
          <w:b/>
        </w:rPr>
      </w:pPr>
    </w:p>
    <w:p w14:paraId="18BD5237" w14:textId="77777777" w:rsidR="00217BD2" w:rsidRDefault="00217BD2">
      <w:pPr>
        <w:rPr>
          <w:b/>
        </w:rPr>
      </w:pPr>
    </w:p>
    <w:p w14:paraId="3207C6D9" w14:textId="77777777" w:rsidR="00217BD2" w:rsidRDefault="00217BD2">
      <w:pPr>
        <w:rPr>
          <w:b/>
        </w:rPr>
      </w:pPr>
    </w:p>
    <w:p w14:paraId="6F643584" w14:textId="77777777" w:rsidR="00217BD2" w:rsidRDefault="00217BD2">
      <w:pPr>
        <w:rPr>
          <w:b/>
        </w:rPr>
      </w:pPr>
    </w:p>
    <w:p w14:paraId="7265FC1D" w14:textId="77777777" w:rsidR="00217BD2" w:rsidRDefault="00217BD2">
      <w:pPr>
        <w:rPr>
          <w:b/>
        </w:rPr>
      </w:pPr>
    </w:p>
    <w:p w14:paraId="4D85EBC8" w14:textId="77777777" w:rsidR="00217BD2" w:rsidRDefault="00217BD2">
      <w:pPr>
        <w:rPr>
          <w:b/>
        </w:rPr>
      </w:pPr>
    </w:p>
    <w:p w14:paraId="25B32C41" w14:textId="77777777" w:rsidR="00217BD2" w:rsidRDefault="00217BD2">
      <w:pPr>
        <w:rPr>
          <w:b/>
        </w:rPr>
      </w:pPr>
    </w:p>
    <w:p w14:paraId="65B56FDC" w14:textId="77777777" w:rsidR="00217BD2" w:rsidRDefault="00217BD2">
      <w:pPr>
        <w:rPr>
          <w:b/>
        </w:rPr>
      </w:pPr>
    </w:p>
    <w:p w14:paraId="7C91383D" w14:textId="77777777" w:rsidR="00217BD2" w:rsidRDefault="00217BD2">
      <w:pPr>
        <w:rPr>
          <w:b/>
        </w:rPr>
      </w:pPr>
    </w:p>
    <w:p w14:paraId="6A277CE2" w14:textId="77777777" w:rsidR="00217BD2" w:rsidRDefault="00217BD2">
      <w:pPr>
        <w:rPr>
          <w:b/>
        </w:rPr>
      </w:pPr>
    </w:p>
    <w:p w14:paraId="07EEECB5" w14:textId="77777777" w:rsidR="00217BD2" w:rsidRDefault="00217BD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4BCCC4DB" wp14:editId="09A8DD87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5943600" cy="26193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Select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278" w:rsidRPr="00035278">
        <w:rPr>
          <w:rFonts w:ascii="Arial" w:hAnsi="Arial" w:cs="Arial"/>
          <w:color w:val="000000"/>
          <w:sz w:val="28"/>
          <w:szCs w:val="28"/>
        </w:rPr>
        <w:t xml:space="preserve"> </w:t>
      </w:r>
      <w:r w:rsidR="00035278">
        <w:rPr>
          <w:rFonts w:ascii="Arial" w:hAnsi="Arial" w:cs="Arial"/>
          <w:color w:val="000000"/>
          <w:sz w:val="28"/>
          <w:szCs w:val="28"/>
        </w:rPr>
        <w:t>Manual Selection</w:t>
      </w:r>
    </w:p>
    <w:p w14:paraId="73FB7FDE" w14:textId="77777777" w:rsidR="00217BD2" w:rsidRDefault="00217BD2">
      <w:pPr>
        <w:rPr>
          <w:b/>
        </w:rPr>
      </w:pPr>
    </w:p>
    <w:p w14:paraId="1265569F" w14:textId="77777777" w:rsidR="00217BD2" w:rsidRDefault="00217BD2">
      <w:pPr>
        <w:rPr>
          <w:b/>
        </w:rPr>
      </w:pPr>
    </w:p>
    <w:p w14:paraId="54B8C5B0" w14:textId="77777777" w:rsidR="00217BD2" w:rsidRDefault="00217BD2">
      <w:pPr>
        <w:rPr>
          <w:b/>
        </w:rPr>
      </w:pPr>
    </w:p>
    <w:p w14:paraId="4F84C60E" w14:textId="77777777" w:rsidR="00217BD2" w:rsidRDefault="00217BD2">
      <w:pPr>
        <w:rPr>
          <w:b/>
        </w:rPr>
      </w:pPr>
    </w:p>
    <w:p w14:paraId="33AEEE1D" w14:textId="77777777" w:rsidR="00217BD2" w:rsidRDefault="00217BD2">
      <w:pPr>
        <w:rPr>
          <w:b/>
        </w:rPr>
      </w:pPr>
    </w:p>
    <w:p w14:paraId="58F19F02" w14:textId="77777777" w:rsidR="00217BD2" w:rsidRDefault="00217BD2">
      <w:pPr>
        <w:rPr>
          <w:b/>
        </w:rPr>
      </w:pPr>
    </w:p>
    <w:p w14:paraId="486DECB6" w14:textId="77777777" w:rsidR="00217BD2" w:rsidRDefault="00217BD2">
      <w:pPr>
        <w:rPr>
          <w:b/>
        </w:rPr>
      </w:pPr>
    </w:p>
    <w:p w14:paraId="3C1EEBEB" w14:textId="77777777" w:rsidR="00217BD2" w:rsidRDefault="00217BD2">
      <w:pPr>
        <w:rPr>
          <w:b/>
        </w:rPr>
      </w:pPr>
    </w:p>
    <w:p w14:paraId="094D5C22" w14:textId="77777777" w:rsidR="00217BD2" w:rsidRDefault="00217BD2">
      <w:pPr>
        <w:rPr>
          <w:b/>
        </w:rPr>
      </w:pPr>
    </w:p>
    <w:p w14:paraId="77D43BF2" w14:textId="77777777" w:rsidR="00217BD2" w:rsidRDefault="00217BD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2E4740F6" wp14:editId="7E93EAB1">
            <wp:simplePos x="0" y="0"/>
            <wp:positionH relativeFrom="column">
              <wp:posOffset>7586</wp:posOffset>
            </wp:positionH>
            <wp:positionV relativeFrom="paragraph">
              <wp:posOffset>275590</wp:posOffset>
            </wp:positionV>
            <wp:extent cx="5943600" cy="29851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menWiz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278">
        <w:rPr>
          <w:rFonts w:ascii="Arial" w:hAnsi="Arial" w:cs="Arial"/>
          <w:color w:val="000000"/>
          <w:sz w:val="28"/>
          <w:szCs w:val="28"/>
        </w:rPr>
        <w:t>Placement Wizard</w:t>
      </w:r>
    </w:p>
    <w:p w14:paraId="240CAA94" w14:textId="77777777" w:rsidR="00217BD2" w:rsidRDefault="00217BD2">
      <w:pPr>
        <w:rPr>
          <w:b/>
        </w:rPr>
      </w:pPr>
    </w:p>
    <w:p w14:paraId="14F8A664" w14:textId="77777777" w:rsidR="00217BD2" w:rsidRDefault="00217BD2">
      <w:pPr>
        <w:rPr>
          <w:b/>
        </w:rPr>
      </w:pPr>
    </w:p>
    <w:p w14:paraId="22140DC4" w14:textId="77777777" w:rsidR="00217BD2" w:rsidRDefault="00217BD2">
      <w:pPr>
        <w:rPr>
          <w:b/>
        </w:rPr>
      </w:pPr>
    </w:p>
    <w:p w14:paraId="7660DDF5" w14:textId="77777777" w:rsidR="00217BD2" w:rsidRDefault="00217BD2">
      <w:pPr>
        <w:rPr>
          <w:b/>
        </w:rPr>
      </w:pPr>
    </w:p>
    <w:p w14:paraId="7D300453" w14:textId="77777777" w:rsidR="00217BD2" w:rsidRDefault="00217BD2">
      <w:pPr>
        <w:rPr>
          <w:b/>
        </w:rPr>
      </w:pPr>
    </w:p>
    <w:p w14:paraId="3622DBF7" w14:textId="77777777" w:rsidR="00217BD2" w:rsidRDefault="00217BD2">
      <w:pPr>
        <w:rPr>
          <w:b/>
        </w:rPr>
      </w:pPr>
    </w:p>
    <w:p w14:paraId="725D574A" w14:textId="77777777" w:rsidR="00217BD2" w:rsidRDefault="00217BD2">
      <w:pPr>
        <w:rPr>
          <w:b/>
        </w:rPr>
      </w:pPr>
    </w:p>
    <w:p w14:paraId="01EA9372" w14:textId="77777777" w:rsidR="00217BD2" w:rsidRDefault="00217BD2">
      <w:pPr>
        <w:rPr>
          <w:b/>
        </w:rPr>
      </w:pPr>
    </w:p>
    <w:p w14:paraId="1F271CB6" w14:textId="77777777" w:rsidR="00217BD2" w:rsidRDefault="00217BD2">
      <w:pPr>
        <w:rPr>
          <w:b/>
        </w:rPr>
      </w:pPr>
    </w:p>
    <w:p w14:paraId="3A85309C" w14:textId="77777777" w:rsidR="00217BD2" w:rsidRDefault="00217BD2">
      <w:pPr>
        <w:rPr>
          <w:b/>
        </w:rPr>
      </w:pPr>
    </w:p>
    <w:p w14:paraId="22A6ADE3" w14:textId="77777777" w:rsidR="00217BD2" w:rsidRDefault="00217BD2">
      <w:pPr>
        <w:rPr>
          <w:b/>
        </w:rPr>
      </w:pPr>
    </w:p>
    <w:p w14:paraId="6F698F70" w14:textId="77777777" w:rsidR="00217BD2" w:rsidRDefault="00217BD2">
      <w:pPr>
        <w:rPr>
          <w:b/>
        </w:rPr>
      </w:pPr>
    </w:p>
    <w:p w14:paraId="3FB0C1CF" w14:textId="77777777" w:rsidR="00217BD2" w:rsidRDefault="00DE136F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B9F7387" wp14:editId="7F1FB2D1">
            <wp:simplePos x="0" y="0"/>
            <wp:positionH relativeFrom="column">
              <wp:posOffset>-466725</wp:posOffset>
            </wp:positionH>
            <wp:positionV relativeFrom="paragraph">
              <wp:posOffset>247650</wp:posOffset>
            </wp:positionV>
            <wp:extent cx="6733141" cy="3200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Prof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14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278" w:rsidRPr="00035278">
        <w:rPr>
          <w:rFonts w:ascii="Arial" w:hAnsi="Arial" w:cs="Arial"/>
          <w:color w:val="000000"/>
          <w:sz w:val="28"/>
          <w:szCs w:val="28"/>
        </w:rPr>
        <w:t xml:space="preserve"> </w:t>
      </w:r>
      <w:r w:rsidR="00035278">
        <w:rPr>
          <w:rFonts w:ascii="Arial" w:hAnsi="Arial" w:cs="Arial"/>
          <w:color w:val="000000"/>
          <w:sz w:val="28"/>
          <w:szCs w:val="28"/>
        </w:rPr>
        <w:t>Collaboration Diagrams</w:t>
      </w:r>
    </w:p>
    <w:p w14:paraId="7B08016E" w14:textId="77777777" w:rsidR="00217BD2" w:rsidRDefault="00217BD2">
      <w:pPr>
        <w:rPr>
          <w:b/>
        </w:rPr>
      </w:pPr>
    </w:p>
    <w:p w14:paraId="7D2BD3FD" w14:textId="77777777" w:rsidR="00217BD2" w:rsidRDefault="00217BD2">
      <w:pPr>
        <w:rPr>
          <w:b/>
        </w:rPr>
      </w:pPr>
    </w:p>
    <w:p w14:paraId="15709B02" w14:textId="77777777" w:rsidR="00217BD2" w:rsidRDefault="00217BD2">
      <w:pPr>
        <w:rPr>
          <w:b/>
        </w:rPr>
      </w:pPr>
    </w:p>
    <w:p w14:paraId="1BF74637" w14:textId="77777777" w:rsidR="00217BD2" w:rsidRDefault="00217BD2">
      <w:pPr>
        <w:rPr>
          <w:b/>
        </w:rPr>
      </w:pPr>
    </w:p>
    <w:p w14:paraId="784D5F14" w14:textId="77777777" w:rsidR="00217BD2" w:rsidRDefault="00217BD2">
      <w:pPr>
        <w:rPr>
          <w:b/>
        </w:rPr>
      </w:pPr>
    </w:p>
    <w:p w14:paraId="4B457DD2" w14:textId="77777777" w:rsidR="00217BD2" w:rsidRDefault="00DE136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7E1C05A4" wp14:editId="14115F63">
            <wp:simplePos x="0" y="0"/>
            <wp:positionH relativeFrom="column">
              <wp:posOffset>-752475</wp:posOffset>
            </wp:positionH>
            <wp:positionV relativeFrom="paragraph">
              <wp:posOffset>175895</wp:posOffset>
            </wp:positionV>
            <wp:extent cx="7482840" cy="5029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equ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8CF5C" w14:textId="77777777" w:rsidR="00217BD2" w:rsidRDefault="00217BD2">
      <w:pPr>
        <w:rPr>
          <w:b/>
        </w:rPr>
      </w:pPr>
    </w:p>
    <w:p w14:paraId="3B37CFBE" w14:textId="77777777" w:rsidR="00217BD2" w:rsidRDefault="00217BD2">
      <w:pPr>
        <w:rPr>
          <w:b/>
        </w:rPr>
      </w:pPr>
    </w:p>
    <w:p w14:paraId="67298543" w14:textId="77777777" w:rsidR="00217BD2" w:rsidRDefault="00217BD2">
      <w:pPr>
        <w:rPr>
          <w:b/>
        </w:rPr>
      </w:pPr>
    </w:p>
    <w:p w14:paraId="3EEA41FE" w14:textId="77777777" w:rsidR="00217BD2" w:rsidRDefault="00217BD2">
      <w:pPr>
        <w:rPr>
          <w:b/>
        </w:rPr>
      </w:pPr>
    </w:p>
    <w:p w14:paraId="3BF28145" w14:textId="77777777" w:rsidR="00217BD2" w:rsidRDefault="00217BD2">
      <w:pPr>
        <w:rPr>
          <w:b/>
        </w:rPr>
      </w:pPr>
    </w:p>
    <w:p w14:paraId="6155FF4B" w14:textId="77777777" w:rsidR="00217BD2" w:rsidRDefault="00217BD2">
      <w:pPr>
        <w:rPr>
          <w:b/>
        </w:rPr>
      </w:pPr>
    </w:p>
    <w:p w14:paraId="3B2FC82C" w14:textId="77777777" w:rsidR="00217BD2" w:rsidRDefault="00DE136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798527B6" wp14:editId="04516DA7">
            <wp:simplePos x="0" y="0"/>
            <wp:positionH relativeFrom="column">
              <wp:posOffset>-752475</wp:posOffset>
            </wp:positionH>
            <wp:positionV relativeFrom="paragraph">
              <wp:posOffset>170180</wp:posOffset>
            </wp:positionV>
            <wp:extent cx="6667500" cy="45707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Sele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F175A" w14:textId="77777777" w:rsidR="00217BD2" w:rsidRDefault="00217BD2">
      <w:pPr>
        <w:rPr>
          <w:b/>
        </w:rPr>
      </w:pPr>
    </w:p>
    <w:p w14:paraId="4ACFA997" w14:textId="77777777" w:rsidR="00217BD2" w:rsidRDefault="00217BD2">
      <w:pPr>
        <w:rPr>
          <w:b/>
        </w:rPr>
      </w:pPr>
    </w:p>
    <w:p w14:paraId="1BA9F427" w14:textId="77777777" w:rsidR="00217BD2" w:rsidRDefault="00217BD2">
      <w:pPr>
        <w:rPr>
          <w:b/>
        </w:rPr>
      </w:pPr>
    </w:p>
    <w:p w14:paraId="62083E07" w14:textId="77777777" w:rsidR="00217BD2" w:rsidRDefault="00217BD2">
      <w:pPr>
        <w:rPr>
          <w:b/>
        </w:rPr>
      </w:pPr>
    </w:p>
    <w:p w14:paraId="714085C8" w14:textId="77777777" w:rsidR="00217BD2" w:rsidRDefault="00FE14B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42E84EF3" wp14:editId="65298B5B">
            <wp:simplePos x="0" y="0"/>
            <wp:positionH relativeFrom="column">
              <wp:posOffset>-752475</wp:posOffset>
            </wp:positionH>
            <wp:positionV relativeFrom="paragraph">
              <wp:posOffset>204470</wp:posOffset>
            </wp:positionV>
            <wp:extent cx="6610350" cy="47142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mentWiz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9316E" w14:textId="77777777" w:rsidR="00217BD2" w:rsidRDefault="00217BD2">
      <w:pPr>
        <w:rPr>
          <w:b/>
        </w:rPr>
      </w:pPr>
    </w:p>
    <w:p w14:paraId="1FCA38D5" w14:textId="77777777" w:rsidR="00217BD2" w:rsidRDefault="00217BD2">
      <w:pPr>
        <w:rPr>
          <w:b/>
        </w:rPr>
      </w:pPr>
    </w:p>
    <w:p w14:paraId="2BF2FE20" w14:textId="77777777" w:rsidR="00217BD2" w:rsidRDefault="00217BD2">
      <w:pPr>
        <w:rPr>
          <w:b/>
        </w:rPr>
      </w:pPr>
    </w:p>
    <w:p w14:paraId="240BD4B0" w14:textId="77777777" w:rsidR="00217BD2" w:rsidRDefault="00217BD2">
      <w:pPr>
        <w:rPr>
          <w:b/>
        </w:rPr>
      </w:pPr>
    </w:p>
    <w:p w14:paraId="74EB2D37" w14:textId="77777777" w:rsidR="00217BD2" w:rsidRDefault="00217BD2">
      <w:pPr>
        <w:rPr>
          <w:b/>
        </w:rPr>
      </w:pPr>
    </w:p>
    <w:p w14:paraId="7D32898B" w14:textId="77777777" w:rsidR="00217BD2" w:rsidRDefault="00217BD2">
      <w:pPr>
        <w:rPr>
          <w:b/>
        </w:rPr>
      </w:pPr>
    </w:p>
    <w:p w14:paraId="16D38F5C" w14:textId="77777777" w:rsidR="00217BD2" w:rsidRDefault="00217BD2">
      <w:pPr>
        <w:rPr>
          <w:b/>
        </w:rPr>
      </w:pPr>
    </w:p>
    <w:p w14:paraId="4D2F8B9F" w14:textId="77777777" w:rsidR="00035278" w:rsidRDefault="00035278">
      <w:pPr>
        <w:rPr>
          <w:b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State Charts</w:t>
      </w:r>
      <w:bookmarkStart w:id="0" w:name="_GoBack"/>
      <w:bookmarkEnd w:id="0"/>
    </w:p>
    <w:p w14:paraId="340C2C61" w14:textId="77777777" w:rsidR="00217BD2" w:rsidRDefault="000073A5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05D3FC0D" wp14:editId="307937F8">
            <wp:simplePos x="0" y="0"/>
            <wp:positionH relativeFrom="column">
              <wp:posOffset>-61726</wp:posOffset>
            </wp:positionH>
            <wp:positionV relativeFrom="paragraph">
              <wp:posOffset>306070</wp:posOffset>
            </wp:positionV>
            <wp:extent cx="5943600" cy="22879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Profil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F4201" w14:textId="77777777" w:rsidR="00217BD2" w:rsidRDefault="00217BD2">
      <w:pPr>
        <w:rPr>
          <w:b/>
        </w:rPr>
      </w:pPr>
    </w:p>
    <w:p w14:paraId="2E64061E" w14:textId="77777777" w:rsidR="00217BD2" w:rsidRDefault="00217BD2">
      <w:pPr>
        <w:rPr>
          <w:b/>
        </w:rPr>
      </w:pPr>
    </w:p>
    <w:p w14:paraId="4E4B7A00" w14:textId="77777777" w:rsidR="00217BD2" w:rsidRDefault="00217BD2">
      <w:pPr>
        <w:rPr>
          <w:b/>
        </w:rPr>
      </w:pPr>
    </w:p>
    <w:p w14:paraId="40942851" w14:textId="77777777" w:rsidR="00217BD2" w:rsidRDefault="00217BD2">
      <w:pPr>
        <w:rPr>
          <w:b/>
        </w:rPr>
      </w:pPr>
    </w:p>
    <w:p w14:paraId="0EDB8EDC" w14:textId="77777777" w:rsidR="00217BD2" w:rsidRDefault="00217BD2">
      <w:pPr>
        <w:rPr>
          <w:b/>
        </w:rPr>
      </w:pPr>
    </w:p>
    <w:p w14:paraId="180442D3" w14:textId="77777777" w:rsidR="00217BD2" w:rsidRDefault="00217BD2">
      <w:pPr>
        <w:rPr>
          <w:b/>
        </w:rPr>
      </w:pPr>
    </w:p>
    <w:p w14:paraId="76845544" w14:textId="77777777" w:rsidR="00217BD2" w:rsidRDefault="00217BD2">
      <w:pPr>
        <w:rPr>
          <w:b/>
        </w:rPr>
      </w:pPr>
    </w:p>
    <w:p w14:paraId="4DC80FE2" w14:textId="77777777" w:rsidR="00217BD2" w:rsidRDefault="00217BD2">
      <w:pPr>
        <w:rPr>
          <w:b/>
        </w:rPr>
      </w:pPr>
    </w:p>
    <w:p w14:paraId="0F162673" w14:textId="77777777" w:rsidR="00217BD2" w:rsidRDefault="00217BD2">
      <w:pPr>
        <w:rPr>
          <w:b/>
        </w:rPr>
      </w:pPr>
    </w:p>
    <w:p w14:paraId="5FCDB8FB" w14:textId="77777777" w:rsidR="00217BD2" w:rsidRDefault="00217BD2">
      <w:pPr>
        <w:rPr>
          <w:b/>
        </w:rPr>
      </w:pPr>
    </w:p>
    <w:p w14:paraId="723E5FA7" w14:textId="77777777" w:rsidR="00217BD2" w:rsidRDefault="000073A5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3564F63E" wp14:editId="7D47777F">
            <wp:simplePos x="0" y="0"/>
            <wp:positionH relativeFrom="column">
              <wp:posOffset>-168910</wp:posOffset>
            </wp:positionH>
            <wp:positionV relativeFrom="paragraph">
              <wp:posOffset>85725</wp:posOffset>
            </wp:positionV>
            <wp:extent cx="5943600" cy="54127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eques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88E24" w14:textId="77777777" w:rsidR="00217BD2" w:rsidRDefault="00217BD2">
      <w:pPr>
        <w:rPr>
          <w:b/>
        </w:rPr>
      </w:pPr>
    </w:p>
    <w:p w14:paraId="3DA1DA50" w14:textId="77777777" w:rsidR="00217BD2" w:rsidRDefault="00217BD2">
      <w:pPr>
        <w:rPr>
          <w:b/>
        </w:rPr>
      </w:pPr>
    </w:p>
    <w:p w14:paraId="054103BC" w14:textId="77777777" w:rsidR="00217BD2" w:rsidRDefault="00217BD2">
      <w:pPr>
        <w:rPr>
          <w:b/>
        </w:rPr>
      </w:pPr>
    </w:p>
    <w:p w14:paraId="2A390084" w14:textId="77777777" w:rsidR="00217BD2" w:rsidRDefault="00217BD2">
      <w:pPr>
        <w:rPr>
          <w:b/>
        </w:rPr>
      </w:pPr>
    </w:p>
    <w:p w14:paraId="67D58AC9" w14:textId="77777777" w:rsidR="00217BD2" w:rsidRDefault="00217BD2">
      <w:pPr>
        <w:rPr>
          <w:b/>
        </w:rPr>
      </w:pPr>
    </w:p>
    <w:p w14:paraId="063A4220" w14:textId="77777777" w:rsidR="00217BD2" w:rsidRDefault="00217BD2">
      <w:pPr>
        <w:rPr>
          <w:b/>
        </w:rPr>
      </w:pPr>
    </w:p>
    <w:p w14:paraId="040777D5" w14:textId="77777777" w:rsidR="00217BD2" w:rsidRDefault="00217BD2">
      <w:pPr>
        <w:rPr>
          <w:b/>
        </w:rPr>
      </w:pPr>
    </w:p>
    <w:p w14:paraId="2D8CCE51" w14:textId="77777777" w:rsidR="00217BD2" w:rsidRDefault="00217BD2">
      <w:pPr>
        <w:rPr>
          <w:b/>
        </w:rPr>
      </w:pPr>
    </w:p>
    <w:p w14:paraId="0DD3CC26" w14:textId="77777777" w:rsidR="00217BD2" w:rsidRDefault="00217BD2">
      <w:pPr>
        <w:rPr>
          <w:b/>
        </w:rPr>
      </w:pPr>
    </w:p>
    <w:p w14:paraId="114B95AA" w14:textId="77777777" w:rsidR="00217BD2" w:rsidRDefault="00217BD2">
      <w:pPr>
        <w:rPr>
          <w:b/>
        </w:rPr>
      </w:pPr>
    </w:p>
    <w:p w14:paraId="1BB955A7" w14:textId="77777777" w:rsidR="00217BD2" w:rsidRDefault="00217BD2">
      <w:pPr>
        <w:rPr>
          <w:b/>
        </w:rPr>
      </w:pPr>
    </w:p>
    <w:p w14:paraId="3017B8AB" w14:textId="77777777" w:rsidR="00217BD2" w:rsidRDefault="000073A5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39C02E36" wp14:editId="1CB996D3">
            <wp:simplePos x="0" y="0"/>
            <wp:positionH relativeFrom="column">
              <wp:posOffset>104775</wp:posOffset>
            </wp:positionH>
            <wp:positionV relativeFrom="paragraph">
              <wp:posOffset>-304800</wp:posOffset>
            </wp:positionV>
            <wp:extent cx="5943600" cy="39846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Selec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43929" w14:textId="77777777" w:rsidR="00217BD2" w:rsidRDefault="00217BD2">
      <w:pPr>
        <w:rPr>
          <w:b/>
        </w:rPr>
      </w:pPr>
    </w:p>
    <w:p w14:paraId="37E1A6D9" w14:textId="77777777" w:rsidR="00217BD2" w:rsidRDefault="00217BD2">
      <w:pPr>
        <w:rPr>
          <w:b/>
        </w:rPr>
      </w:pPr>
    </w:p>
    <w:p w14:paraId="66CA9B36" w14:textId="77777777" w:rsidR="00217BD2" w:rsidRDefault="00217BD2">
      <w:pPr>
        <w:rPr>
          <w:b/>
        </w:rPr>
      </w:pPr>
    </w:p>
    <w:p w14:paraId="05B1524B" w14:textId="77777777" w:rsidR="00217BD2" w:rsidRDefault="00217BD2">
      <w:pPr>
        <w:rPr>
          <w:b/>
        </w:rPr>
      </w:pPr>
    </w:p>
    <w:p w14:paraId="7EAEBB65" w14:textId="77777777" w:rsidR="00217BD2" w:rsidRDefault="00217BD2">
      <w:pPr>
        <w:rPr>
          <w:b/>
        </w:rPr>
      </w:pPr>
    </w:p>
    <w:p w14:paraId="1057FBB8" w14:textId="77777777" w:rsidR="00217BD2" w:rsidRDefault="00217BD2">
      <w:pPr>
        <w:rPr>
          <w:b/>
        </w:rPr>
      </w:pPr>
    </w:p>
    <w:p w14:paraId="1A607639" w14:textId="77777777" w:rsidR="00217BD2" w:rsidRDefault="00217BD2">
      <w:pPr>
        <w:rPr>
          <w:b/>
        </w:rPr>
      </w:pPr>
    </w:p>
    <w:p w14:paraId="01A41AEA" w14:textId="77777777" w:rsidR="00217BD2" w:rsidRPr="00997D59" w:rsidRDefault="007D569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16DBE1E4" wp14:editId="0C759503">
            <wp:simplePos x="0" y="0"/>
            <wp:positionH relativeFrom="column">
              <wp:posOffset>-419100</wp:posOffset>
            </wp:positionH>
            <wp:positionV relativeFrom="paragraph">
              <wp:posOffset>897271</wp:posOffset>
            </wp:positionV>
            <wp:extent cx="6815872" cy="626171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Prob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194" cy="6262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7BD2" w:rsidRPr="00997D59" w:rsidSect="0003527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01013" w14:textId="77777777" w:rsidR="00282F1E" w:rsidRDefault="00282F1E" w:rsidP="00997D59">
      <w:pPr>
        <w:spacing w:after="0" w:line="240" w:lineRule="auto"/>
      </w:pPr>
      <w:r>
        <w:separator/>
      </w:r>
    </w:p>
  </w:endnote>
  <w:endnote w:type="continuationSeparator" w:id="0">
    <w:p w14:paraId="2E5E3F44" w14:textId="77777777" w:rsidR="00282F1E" w:rsidRDefault="00282F1E" w:rsidP="0099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25BE0" w14:textId="77777777" w:rsidR="00282F1E" w:rsidRDefault="00282F1E" w:rsidP="00997D59">
      <w:pPr>
        <w:spacing w:after="0" w:line="240" w:lineRule="auto"/>
      </w:pPr>
      <w:r>
        <w:separator/>
      </w:r>
    </w:p>
  </w:footnote>
  <w:footnote w:type="continuationSeparator" w:id="0">
    <w:p w14:paraId="0A0DE318" w14:textId="77777777" w:rsidR="00282F1E" w:rsidRDefault="00282F1E" w:rsidP="00997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72CB"/>
    <w:multiLevelType w:val="hybridMultilevel"/>
    <w:tmpl w:val="3AE4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D59"/>
    <w:rsid w:val="000073A5"/>
    <w:rsid w:val="00035278"/>
    <w:rsid w:val="000B6A80"/>
    <w:rsid w:val="00217BD2"/>
    <w:rsid w:val="00282F1E"/>
    <w:rsid w:val="002A6D36"/>
    <w:rsid w:val="002B0F95"/>
    <w:rsid w:val="005B7BD1"/>
    <w:rsid w:val="007D569C"/>
    <w:rsid w:val="008B53C1"/>
    <w:rsid w:val="00997D59"/>
    <w:rsid w:val="00C11135"/>
    <w:rsid w:val="00C24068"/>
    <w:rsid w:val="00C93F84"/>
    <w:rsid w:val="00DE136F"/>
    <w:rsid w:val="00F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DA40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D59"/>
  </w:style>
  <w:style w:type="paragraph" w:styleId="Footer">
    <w:name w:val="footer"/>
    <w:basedOn w:val="Normal"/>
    <w:link w:val="FooterChar"/>
    <w:uiPriority w:val="99"/>
    <w:unhideWhenUsed/>
    <w:rsid w:val="0099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59"/>
  </w:style>
  <w:style w:type="paragraph" w:styleId="BalloonText">
    <w:name w:val="Balloon Text"/>
    <w:basedOn w:val="Normal"/>
    <w:link w:val="BalloonTextChar"/>
    <w:uiPriority w:val="99"/>
    <w:semiHidden/>
    <w:unhideWhenUsed/>
    <w:rsid w:val="0099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D59"/>
  </w:style>
  <w:style w:type="paragraph" w:styleId="Footer">
    <w:name w:val="footer"/>
    <w:basedOn w:val="Normal"/>
    <w:link w:val="FooterChar"/>
    <w:uiPriority w:val="99"/>
    <w:unhideWhenUsed/>
    <w:rsid w:val="0099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59"/>
  </w:style>
  <w:style w:type="paragraph" w:styleId="BalloonText">
    <w:name w:val="Balloon Text"/>
    <w:basedOn w:val="Normal"/>
    <w:link w:val="BalloonTextChar"/>
    <w:uiPriority w:val="99"/>
    <w:semiHidden/>
    <w:unhideWhenUsed/>
    <w:rsid w:val="0099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jdryden</dc:creator>
  <cp:lastModifiedBy>Abilio Oliveira</cp:lastModifiedBy>
  <cp:revision>10</cp:revision>
  <cp:lastPrinted>2014-04-26T00:30:00Z</cp:lastPrinted>
  <dcterms:created xsi:type="dcterms:W3CDTF">2014-04-25T23:27:00Z</dcterms:created>
  <dcterms:modified xsi:type="dcterms:W3CDTF">2014-05-06T21:29:00Z</dcterms:modified>
</cp:coreProperties>
</file>