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051A" w14:textId="77777777" w:rsidR="00D05C62" w:rsidRPr="00D05C62" w:rsidRDefault="00D05C62" w:rsidP="00D05C62">
      <w:pPr>
        <w:jc w:val="center"/>
        <w:rPr>
          <w:b/>
          <w:bCs/>
        </w:rPr>
      </w:pPr>
      <w:r w:rsidRPr="00D05C62">
        <w:rPr>
          <w:b/>
          <w:bCs/>
        </w:rPr>
        <w:t>CALCULADORA ENTREGA FÁCIL</w:t>
      </w:r>
    </w:p>
    <w:p w14:paraId="25FBA292" w14:textId="77777777" w:rsidR="00CC7C2A" w:rsidRDefault="00663F9C">
      <w:r>
        <w:t xml:space="preserve">Chefe, eu </w:t>
      </w:r>
      <w:r w:rsidR="00D05C62">
        <w:t>estava</w:t>
      </w:r>
      <w:r>
        <w:t xml:space="preserve"> pensando em uma forma de utilizar a calculadora de entrega fácil e fiz um programa em Python para rodar no sistema dos analistas.</w:t>
      </w:r>
    </w:p>
    <w:p w14:paraId="419872A3" w14:textId="77777777" w:rsidR="00663F9C" w:rsidRDefault="00663F9C">
      <w:r>
        <w:t>O programa funciona da seguinte forma:</w:t>
      </w:r>
    </w:p>
    <w:p w14:paraId="1072A884" w14:textId="77777777" w:rsidR="00663F9C" w:rsidRDefault="00663F9C">
      <w:r>
        <w:t>Ao iniciar o programa aparece essa tela inicial onde o analista pode clicar em “Selecionar Arquivo”</w:t>
      </w:r>
    </w:p>
    <w:p w14:paraId="19B78681" w14:textId="77777777" w:rsidR="00663F9C" w:rsidRDefault="00663F9C">
      <w:r w:rsidRPr="00663F9C">
        <w:drawing>
          <wp:inline distT="0" distB="0" distL="0" distR="0" wp14:anchorId="3EC00347" wp14:editId="674AA1E4">
            <wp:extent cx="5400040" cy="2799080"/>
            <wp:effectExtent l="0" t="0" r="0" b="1270"/>
            <wp:docPr id="832973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73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BF55" w14:textId="77777777" w:rsidR="00663F9C" w:rsidRDefault="00663F9C" w:rsidP="00663F9C">
      <w:r>
        <w:t>Ao Clicar, vai abrir uma busca de arquivos e ele pode selecionar o arquivo que deve ser processado.</w:t>
      </w:r>
    </w:p>
    <w:p w14:paraId="614BE9C2" w14:textId="77777777" w:rsidR="00663F9C" w:rsidRDefault="00663F9C" w:rsidP="00663F9C">
      <w:proofErr w:type="spellStart"/>
      <w:r>
        <w:t>Obs</w:t>
      </w:r>
      <w:proofErr w:type="spellEnd"/>
      <w:r>
        <w:t>: Para impedir que os analistas selecionam outros tipos de arquivo, eu limitei para aparecer somente os arquivos do Excel.</w:t>
      </w:r>
    </w:p>
    <w:p w14:paraId="38539510" w14:textId="77777777" w:rsidR="00663F9C" w:rsidRDefault="00663F9C" w:rsidP="00663F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A5A2" wp14:editId="4CAC10B7">
                <wp:simplePos x="0" y="0"/>
                <wp:positionH relativeFrom="column">
                  <wp:posOffset>703155</wp:posOffset>
                </wp:positionH>
                <wp:positionV relativeFrom="paragraph">
                  <wp:posOffset>768782</wp:posOffset>
                </wp:positionV>
                <wp:extent cx="2451490" cy="95367"/>
                <wp:effectExtent l="0" t="0" r="25400" b="19050"/>
                <wp:wrapNone/>
                <wp:docPr id="186536379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490" cy="95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EC6C1" id="Retângulo 1" o:spid="_x0000_s1026" style="position:absolute;margin-left:55.35pt;margin-top:60.55pt;width:193.0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" filled="f" strokecolor="red" strokeweight="1pt"/>
            </w:pict>
          </mc:Fallback>
        </mc:AlternateContent>
      </w:r>
      <w:r w:rsidRPr="00663F9C">
        <w:drawing>
          <wp:inline distT="0" distB="0" distL="0" distR="0" wp14:anchorId="000A26A8" wp14:editId="2079BD45">
            <wp:extent cx="5400040" cy="2878455"/>
            <wp:effectExtent l="0" t="0" r="0" b="0"/>
            <wp:docPr id="667023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23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BA1" w14:textId="77777777" w:rsidR="00663F9C" w:rsidRDefault="00663F9C" w:rsidP="00663F9C">
      <w:r>
        <w:t>Ap</w:t>
      </w:r>
      <w:r w:rsidR="00994A64">
        <w:t>ós selecionar o arquivo</w:t>
      </w:r>
      <w:r w:rsidR="00D05C62">
        <w:t>,</w:t>
      </w:r>
      <w:r w:rsidR="00994A64">
        <w:t xml:space="preserve"> o programa vai </w:t>
      </w:r>
      <w:r w:rsidR="00D05C62">
        <w:t>processar</w:t>
      </w:r>
      <w:r w:rsidR="00994A64">
        <w:t xml:space="preserve"> e apresentar as informações.</w:t>
      </w:r>
    </w:p>
    <w:p w14:paraId="4BEA2101" w14:textId="77777777" w:rsidR="00663F9C" w:rsidRDefault="00663F9C" w:rsidP="00663F9C">
      <w:r w:rsidRPr="00663F9C">
        <w:lastRenderedPageBreak/>
        <w:drawing>
          <wp:inline distT="0" distB="0" distL="0" distR="0" wp14:anchorId="795EC96B" wp14:editId="4462150B">
            <wp:extent cx="5400040" cy="4098290"/>
            <wp:effectExtent l="0" t="0" r="0" b="0"/>
            <wp:docPr id="669652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2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0465" w14:textId="77777777" w:rsidR="00663F9C" w:rsidRDefault="00994A64" w:rsidP="00663F9C">
      <w:r>
        <w:t>Se o analista quiser alguma informação específica, ele pode clicar em cima da informação desejada e ela vai ser copiada automaticamente para a área de transferência do analista.</w:t>
      </w:r>
    </w:p>
    <w:p w14:paraId="72127925" w14:textId="77777777" w:rsidR="00994A64" w:rsidRDefault="00994A64" w:rsidP="00663F9C"/>
    <w:p w14:paraId="49BE745B" w14:textId="77777777" w:rsidR="00994A64" w:rsidRDefault="00994A64" w:rsidP="00663F9C"/>
    <w:p w14:paraId="2A82A0E6" w14:textId="77777777" w:rsidR="00994A64" w:rsidRPr="00994A64" w:rsidRDefault="00994A64" w:rsidP="00994A64">
      <w:pPr>
        <w:jc w:val="center"/>
        <w:rPr>
          <w:b/>
          <w:bCs/>
        </w:rPr>
      </w:pPr>
      <w:r w:rsidRPr="00994A64">
        <w:rPr>
          <w:b/>
          <w:bCs/>
        </w:rPr>
        <w:t>EM CASO DE SELEÇÃO DE PLANILHA ERRADA</w:t>
      </w:r>
    </w:p>
    <w:p w14:paraId="70636939" w14:textId="77777777" w:rsidR="00994A64" w:rsidRDefault="00994A64" w:rsidP="00663F9C">
      <w:r>
        <w:t>Caso o analista seleciona uma planilha errada ou que não seja com informações do parceiro.</w:t>
      </w:r>
    </w:p>
    <w:p w14:paraId="30C8AF76" w14:textId="77777777" w:rsidR="00994A64" w:rsidRDefault="00994A64" w:rsidP="00663F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E148D" wp14:editId="59F7189F">
                <wp:simplePos x="0" y="0"/>
                <wp:positionH relativeFrom="column">
                  <wp:posOffset>686938</wp:posOffset>
                </wp:positionH>
                <wp:positionV relativeFrom="paragraph">
                  <wp:posOffset>700592</wp:posOffset>
                </wp:positionV>
                <wp:extent cx="2451490" cy="95367"/>
                <wp:effectExtent l="0" t="0" r="25400" b="19050"/>
                <wp:wrapNone/>
                <wp:docPr id="14134313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490" cy="95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BD2C6" id="Retângulo 1" o:spid="_x0000_s1026" style="position:absolute;margin-left:54.1pt;margin-top:55.15pt;width:193.0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" filled="f" strokecolor="red" strokeweight="1pt"/>
            </w:pict>
          </mc:Fallback>
        </mc:AlternateContent>
      </w:r>
      <w:r w:rsidRPr="00663F9C">
        <w:drawing>
          <wp:inline distT="0" distB="0" distL="0" distR="0" wp14:anchorId="0B0FF4F2" wp14:editId="7E34B1DD">
            <wp:extent cx="5400040" cy="2878455"/>
            <wp:effectExtent l="0" t="0" r="0" b="0"/>
            <wp:docPr id="1906359804" name="Imagem 190635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23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02B" w14:textId="77777777" w:rsidR="00994A64" w:rsidRPr="00994A64" w:rsidRDefault="00994A64" w:rsidP="00994A64">
      <w:r>
        <w:lastRenderedPageBreak/>
        <w:t>Uma tela de erro vai aparecer. E indicar selecionar um novo arquivo.</w:t>
      </w:r>
    </w:p>
    <w:p w14:paraId="03791459" w14:textId="77777777" w:rsidR="00663F9C" w:rsidRDefault="00663F9C" w:rsidP="00663F9C">
      <w:r w:rsidRPr="00663F9C">
        <w:drawing>
          <wp:inline distT="0" distB="0" distL="0" distR="0" wp14:anchorId="62FBB743" wp14:editId="6DB282C4">
            <wp:extent cx="5400040" cy="4121785"/>
            <wp:effectExtent l="0" t="0" r="0" b="0"/>
            <wp:docPr id="1156804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4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3BD3" w14:textId="77777777" w:rsidR="00D05C62" w:rsidRDefault="00D05C62" w:rsidP="00D05C62"/>
    <w:p w14:paraId="5819EEE8" w14:textId="77777777" w:rsidR="00D05C62" w:rsidRDefault="00D05C62" w:rsidP="00D05C62">
      <w:pPr>
        <w:tabs>
          <w:tab w:val="left" w:pos="3392"/>
        </w:tabs>
        <w:jc w:val="center"/>
        <w:rPr>
          <w:b/>
          <w:bCs/>
        </w:rPr>
      </w:pPr>
      <w:r w:rsidRPr="00D05C62">
        <w:rPr>
          <w:b/>
          <w:bCs/>
        </w:rPr>
        <w:t>CONSIDERAÇÕES SOBRE A CALCULADORA</w:t>
      </w:r>
    </w:p>
    <w:p w14:paraId="75EF31A4" w14:textId="77777777" w:rsidR="00D05C62" w:rsidRDefault="00D05C62" w:rsidP="000B060A">
      <w:pPr>
        <w:pStyle w:val="PargrafodaLista"/>
        <w:numPr>
          <w:ilvl w:val="0"/>
          <w:numId w:val="1"/>
        </w:numPr>
        <w:tabs>
          <w:tab w:val="left" w:pos="3392"/>
        </w:tabs>
        <w:spacing w:line="240" w:lineRule="auto"/>
      </w:pPr>
      <w:r>
        <w:t>O programa ainda está em fase aperfeiçoamento. Tanto na parte gráfica quanto nos cálculos.</w:t>
      </w:r>
    </w:p>
    <w:p w14:paraId="745047FA" w14:textId="77777777" w:rsidR="000B060A" w:rsidRDefault="000B060A" w:rsidP="000B060A">
      <w:pPr>
        <w:pStyle w:val="PargrafodaLista"/>
        <w:tabs>
          <w:tab w:val="left" w:pos="3392"/>
        </w:tabs>
        <w:spacing w:line="240" w:lineRule="auto"/>
      </w:pPr>
    </w:p>
    <w:p w14:paraId="46E63523" w14:textId="77777777" w:rsidR="000B060A" w:rsidRDefault="00D05C62" w:rsidP="000B060A">
      <w:pPr>
        <w:pStyle w:val="PargrafodaLista"/>
        <w:numPr>
          <w:ilvl w:val="0"/>
          <w:numId w:val="1"/>
        </w:numPr>
        <w:tabs>
          <w:tab w:val="left" w:pos="3392"/>
        </w:tabs>
        <w:spacing w:line="240" w:lineRule="auto"/>
      </w:pPr>
      <w:r>
        <w:t xml:space="preserve">Os analistas não vão precisar tratar os dados </w:t>
      </w:r>
      <w:r w:rsidR="000B060A">
        <w:t xml:space="preserve">(tirar os R$) </w:t>
      </w:r>
      <w:r>
        <w:t>para eles serem apresentados</w:t>
      </w:r>
      <w:r w:rsidR="000B060A">
        <w:t xml:space="preserve">. </w:t>
      </w:r>
    </w:p>
    <w:p w14:paraId="0891482D" w14:textId="77777777" w:rsidR="000B060A" w:rsidRDefault="000B060A" w:rsidP="000B060A">
      <w:pPr>
        <w:pStyle w:val="PargrafodaLista"/>
        <w:tabs>
          <w:tab w:val="left" w:pos="3392"/>
        </w:tabs>
        <w:spacing w:line="240" w:lineRule="auto"/>
      </w:pPr>
    </w:p>
    <w:p w14:paraId="488A8C43" w14:textId="77777777" w:rsidR="00D05C62" w:rsidRDefault="00D05C62" w:rsidP="000B060A">
      <w:pPr>
        <w:pStyle w:val="PargrafodaLista"/>
        <w:numPr>
          <w:ilvl w:val="0"/>
          <w:numId w:val="1"/>
        </w:numPr>
        <w:tabs>
          <w:tab w:val="left" w:pos="3392"/>
        </w:tabs>
        <w:spacing w:line="240" w:lineRule="auto"/>
      </w:pPr>
      <w:r>
        <w:t>Caso você goste, o pessoal da TI podem ter resistência para aceitar um programa externo que não foi criado por eles.</w:t>
      </w:r>
    </w:p>
    <w:p w14:paraId="0633BCBC" w14:textId="77777777" w:rsidR="00D05C62" w:rsidRDefault="00D05C62" w:rsidP="000B060A">
      <w:pPr>
        <w:pStyle w:val="PargrafodaLista"/>
        <w:numPr>
          <w:ilvl w:val="1"/>
          <w:numId w:val="1"/>
        </w:numPr>
        <w:tabs>
          <w:tab w:val="left" w:pos="3392"/>
        </w:tabs>
        <w:spacing w:line="240" w:lineRule="auto"/>
      </w:pPr>
      <w:r>
        <w:t>Solução: Mandar o código fonte do programa para eles analisarem.</w:t>
      </w:r>
    </w:p>
    <w:p w14:paraId="09DC3C56" w14:textId="77777777" w:rsidR="000B060A" w:rsidRDefault="000B060A" w:rsidP="000B060A">
      <w:pPr>
        <w:pStyle w:val="PargrafodaLista"/>
        <w:tabs>
          <w:tab w:val="left" w:pos="3392"/>
        </w:tabs>
        <w:spacing w:line="240" w:lineRule="auto"/>
        <w:ind w:left="1440"/>
      </w:pPr>
    </w:p>
    <w:p w14:paraId="61036005" w14:textId="0032B2B7" w:rsidR="00D05C62" w:rsidRDefault="00543693" w:rsidP="000B060A">
      <w:pPr>
        <w:pStyle w:val="PargrafodaLista"/>
        <w:numPr>
          <w:ilvl w:val="0"/>
          <w:numId w:val="1"/>
        </w:numPr>
        <w:tabs>
          <w:tab w:val="left" w:pos="3392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53511F" wp14:editId="33FEC89C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4358640" cy="2304415"/>
            <wp:effectExtent l="0" t="0" r="3810" b="635"/>
            <wp:wrapNone/>
            <wp:docPr id="1390631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31868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7"/>
                    <a:stretch/>
                  </pic:blipFill>
                  <pic:spPr bwMode="auto">
                    <a:xfrm>
                      <a:off x="0" y="0"/>
                      <a:ext cx="4358640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60A">
        <w:t>O programa permite a utilização de mais de uma tela, proporcionando a abertura de várias telas com vários meses do parceiro.</w:t>
      </w:r>
    </w:p>
    <w:p w14:paraId="5987832C" w14:textId="6258B55E" w:rsidR="00D05C62" w:rsidRPr="00D05C62" w:rsidRDefault="00D05C62" w:rsidP="00D05C62">
      <w:pPr>
        <w:tabs>
          <w:tab w:val="left" w:pos="3392"/>
        </w:tabs>
      </w:pPr>
    </w:p>
    <w:sectPr w:rsidR="00D05C62" w:rsidRPr="00D05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0A5E"/>
    <w:multiLevelType w:val="hybridMultilevel"/>
    <w:tmpl w:val="F1140C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5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9C"/>
    <w:rsid w:val="000B060A"/>
    <w:rsid w:val="00543693"/>
    <w:rsid w:val="00663F9C"/>
    <w:rsid w:val="00994A64"/>
    <w:rsid w:val="00CC7C2A"/>
    <w:rsid w:val="00D0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79BD"/>
  <w15:chartTrackingRefBased/>
  <w15:docId w15:val="{826D85D3-172F-4149-88B4-B6CECDD6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Abimael Mendes</dc:creator>
  <cp:keywords/>
  <dc:description/>
  <cp:lastModifiedBy>Abimael Mendes</cp:lastModifiedBy>
  <cp:revision>2</cp:revision>
  <cp:lastPrinted>2023-05-12T14:53:00Z</cp:lastPrinted>
  <dcterms:created xsi:type="dcterms:W3CDTF">2023-05-12T14:17:00Z</dcterms:created>
  <dcterms:modified xsi:type="dcterms:W3CDTF">2023-05-12T15:00:00Z</dcterms:modified>
</cp:coreProperties>
</file>