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Using Pivot tables and charts, perform the following tasks.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tl w:val="0"/>
        </w:rPr>
        <w:t>1. Which Region ra</w:t>
      </w:r>
      <w:r>
        <w:rPr>
          <w:rFonts w:hint="default"/>
          <w:rtl w:val="0"/>
          <w:lang w:val="en-US"/>
        </w:rPr>
        <w:t>n</w:t>
      </w:r>
      <w:bookmarkStart w:id="0" w:name="_GoBack"/>
      <w:bookmarkEnd w:id="0"/>
      <w:r>
        <w:rPr>
          <w:rtl w:val="0"/>
        </w:rPr>
        <w:t>ked in the most Revenue?</w:t>
      </w:r>
    </w:p>
    <w:p>
      <w:pPr>
        <w:spacing w:line="360" w:lineRule="auto"/>
        <w:jc w:val="both"/>
      </w:pPr>
      <w:r>
        <w:rPr>
          <w:rtl w:val="0"/>
        </w:rPr>
        <w:t>2. Who are the top five and bottom five Countries, based on profit?</w:t>
      </w:r>
    </w:p>
    <w:p>
      <w:pPr>
        <w:spacing w:line="360" w:lineRule="auto"/>
        <w:jc w:val="both"/>
      </w:pPr>
      <w:r>
        <w:rPr>
          <w:rtl w:val="0"/>
        </w:rPr>
        <w:t>3. Display a line Chart of the Revenue by Region across the years, what was the</w:t>
      </w:r>
    </w:p>
    <w:p>
      <w:pPr>
        <w:spacing w:line="360" w:lineRule="auto"/>
        <w:jc w:val="both"/>
      </w:pPr>
      <w:r>
        <w:rPr>
          <w:rtl w:val="0"/>
        </w:rPr>
        <w:t>difference between the highest and lowest Regions.</w:t>
      </w:r>
    </w:p>
    <w:p>
      <w:pPr>
        <w:spacing w:line="360" w:lineRule="auto"/>
        <w:jc w:val="both"/>
      </w:pPr>
      <w:r>
        <w:rPr>
          <w:rtl w:val="0"/>
        </w:rPr>
        <w:t>4. Compare the total cost of Baby Food items purchased by Africans and</w:t>
      </w:r>
    </w:p>
    <w:p>
      <w:pPr>
        <w:spacing w:line="360" w:lineRule="auto"/>
        <w:jc w:val="both"/>
      </w:pPr>
      <w:r>
        <w:rPr>
          <w:rtl w:val="0"/>
        </w:rPr>
        <w:t>Europeans.</w:t>
      </w:r>
    </w:p>
    <w:p>
      <w:pPr>
        <w:spacing w:line="360" w:lineRule="auto"/>
        <w:jc w:val="both"/>
      </w:pPr>
      <w:r>
        <w:rPr>
          <w:rtl w:val="0"/>
        </w:rPr>
        <w:t>5. How many units of office supplies was sold to the Czech Republic?</w:t>
      </w:r>
    </w:p>
    <w:p>
      <w:pPr>
        <w:spacing w:line="360" w:lineRule="auto"/>
        <w:jc w:val="both"/>
      </w:pPr>
      <w:r>
        <w:rPr>
          <w:rtl w:val="0"/>
        </w:rPr>
        <w:t>6. Which Country brought in the most Revenue between 2011 -2015?</w:t>
      </w:r>
    </w:p>
    <w:p>
      <w:pPr>
        <w:spacing w:line="360" w:lineRule="auto"/>
        <w:jc w:val="both"/>
      </w:pPr>
      <w:r>
        <w:rPr>
          <w:rtl w:val="0"/>
        </w:rPr>
        <w:t>7. Which Region was the most profitable in 2015?</w:t>
      </w:r>
    </w:p>
    <w:p>
      <w:pPr>
        <w:spacing w:line="360" w:lineRule="auto"/>
        <w:jc w:val="both"/>
      </w:pPr>
      <w:r>
        <w:rPr>
          <w:rtl w:val="0"/>
        </w:rPr>
        <w:t>8. Which Country ordered the most item and what item did they order the most?</w:t>
      </w:r>
    </w:p>
    <w:p>
      <w:pPr>
        <w:spacing w:line="360" w:lineRule="auto"/>
        <w:jc w:val="both"/>
      </w:pPr>
      <w:r>
        <w:rPr>
          <w:rtl w:val="0"/>
        </w:rPr>
        <w:t>9. Which Region, and in turn Country was the least profitable through the Online</w:t>
      </w:r>
    </w:p>
    <w:p>
      <w:pPr>
        <w:spacing w:line="360" w:lineRule="auto"/>
        <w:jc w:val="both"/>
      </w:pPr>
      <w:r>
        <w:rPr>
          <w:rtl w:val="0"/>
        </w:rPr>
        <w:t>Sales Channel? Give hypothetical reasons why you think they performed poorly</w:t>
      </w:r>
    </w:p>
    <w:p>
      <w:pPr>
        <w:spacing w:line="360" w:lineRule="auto"/>
        <w:jc w:val="both"/>
      </w:pPr>
      <w:r>
        <w:rPr>
          <w:rtl w:val="0"/>
        </w:rPr>
        <w:t>through Online channel.</w:t>
      </w:r>
    </w:p>
    <w:p>
      <w:pPr>
        <w:spacing w:line="360" w:lineRule="auto"/>
        <w:jc w:val="both"/>
      </w:pPr>
      <w:r>
        <w:rPr>
          <w:rtl w:val="0"/>
        </w:rPr>
        <w:t>10. From which Asian Country did we get the most Profit in the Beverages item</w:t>
      </w:r>
    </w:p>
    <w:p>
      <w:pPr>
        <w:spacing w:line="360" w:lineRule="auto"/>
        <w:jc w:val="both"/>
      </w:pPr>
      <w:r>
        <w:rPr>
          <w:rtl w:val="0"/>
        </w:rPr>
        <w:t>type?</w:t>
      </w:r>
    </w:p>
    <w:p>
      <w:pPr>
        <w:spacing w:line="360" w:lineRule="auto"/>
        <w:jc w:val="both"/>
      </w:pPr>
      <w:r>
        <w:rPr>
          <w:rtl w:val="0"/>
        </w:rPr>
        <w:t>11. Compare the units of Fruits sold to Nigeria to the units of Snacks sold.</w:t>
      </w:r>
    </w:p>
    <w:p>
      <w:pPr>
        <w:spacing w:line="360" w:lineRule="auto"/>
        <w:jc w:val="both"/>
      </w:pPr>
      <w:r>
        <w:rPr>
          <w:rtl w:val="0"/>
        </w:rPr>
        <w:t>12. Looking at the data, what can you advise the Management to do to increase</w:t>
      </w:r>
    </w:p>
    <w:p>
      <w:pPr>
        <w:spacing w:line="360" w:lineRule="auto"/>
        <w:jc w:val="both"/>
      </w:pPr>
      <w:r>
        <w:rPr>
          <w:rtl w:val="0"/>
        </w:rPr>
        <w:t>patronage from the bottom five Countries?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2F66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2023-10-18T02:29:40Z</dcterms:created>
  <dc:creator>HP</dc:creator>
  <cp:lastModifiedBy>HP</cp:lastModifiedBy>
  <dcterms:modified xsi:type="dcterms:W3CDTF">2023-10-18T02:30:53Z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C5FE9A49CC3247549A5A63D1B9D86262_12</vt:lpwstr>
  </property>
</Properties>
</file>