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A8C59" w14:textId="77777777" w:rsidR="00E102F3" w:rsidRPr="00642F86" w:rsidRDefault="00E102F3" w:rsidP="00E102F3">
      <w:pPr>
        <w:jc w:val="center"/>
        <w:rPr>
          <w:rFonts w:asciiTheme="majorBidi" w:hAnsiTheme="majorBidi" w:cstheme="majorBidi"/>
          <w:b/>
          <w:bCs/>
          <w:szCs w:val="21"/>
        </w:rPr>
      </w:pPr>
      <w:r w:rsidRPr="00642F86">
        <w:rPr>
          <w:rFonts w:asciiTheme="majorBidi" w:hAnsiTheme="majorBidi" w:cstheme="majorBidi"/>
          <w:b/>
          <w:bCs/>
          <w:szCs w:val="21"/>
        </w:rPr>
        <w:t>Essentials</w:t>
      </w:r>
      <w:r w:rsidRPr="00642F86">
        <w:rPr>
          <w:rFonts w:asciiTheme="majorBidi" w:hAnsiTheme="majorBidi" w:cstheme="majorBidi" w:hint="eastAsia"/>
          <w:b/>
          <w:bCs/>
          <w:szCs w:val="21"/>
        </w:rPr>
        <w:t xml:space="preserve"> of </w:t>
      </w:r>
      <w:r w:rsidRPr="00642F86">
        <w:rPr>
          <w:rFonts w:asciiTheme="majorBidi" w:hAnsiTheme="majorBidi" w:cstheme="majorBidi"/>
          <w:b/>
          <w:bCs/>
          <w:szCs w:val="21"/>
        </w:rPr>
        <w:t>Ground Improvement Techniques</w:t>
      </w:r>
    </w:p>
    <w:p w14:paraId="3E96F518" w14:textId="77777777" w:rsidR="00E102F3" w:rsidRPr="00642F86" w:rsidRDefault="00E102F3" w:rsidP="00E102F3">
      <w:pPr>
        <w:jc w:val="center"/>
        <w:rPr>
          <w:rFonts w:asciiTheme="majorBidi" w:hAnsiTheme="majorBidi" w:cstheme="majorBidi"/>
          <w:b/>
          <w:bCs/>
          <w:szCs w:val="21"/>
        </w:rPr>
      </w:pPr>
      <w:r w:rsidRPr="00642F86">
        <w:rPr>
          <w:rFonts w:asciiTheme="majorBidi" w:hAnsiTheme="majorBidi" w:cstheme="majorBidi" w:hint="eastAsia"/>
          <w:b/>
          <w:bCs/>
          <w:szCs w:val="21"/>
        </w:rPr>
        <w:t>編集作業に関する打ち合わせに関する事項</w:t>
      </w:r>
    </w:p>
    <w:p w14:paraId="40456D7D" w14:textId="77777777" w:rsidR="00BF4D70" w:rsidRDefault="00BF4D70"/>
    <w:p w14:paraId="42863119" w14:textId="77777777" w:rsidR="00E102F3" w:rsidRPr="00F252CE" w:rsidRDefault="00E102F3">
      <w:pPr>
        <w:rPr>
          <w:sz w:val="44"/>
          <w:szCs w:val="48"/>
        </w:rPr>
      </w:pPr>
      <w:r w:rsidRPr="00A23360">
        <w:rPr>
          <w:rFonts w:asciiTheme="majorEastAsia" w:eastAsiaTheme="majorEastAsia" w:hAnsiTheme="majorEastAsia" w:hint="eastAsia"/>
          <w:b/>
          <w:bCs/>
        </w:rPr>
        <w:t>日時</w:t>
      </w:r>
      <w:r>
        <w:rPr>
          <w:rFonts w:hint="eastAsia"/>
        </w:rPr>
        <w:t>：</w:t>
      </w:r>
      <w:r w:rsidRPr="00F252CE">
        <w:rPr>
          <w:rFonts w:hint="eastAsia"/>
          <w:szCs w:val="21"/>
        </w:rPr>
        <w:t>2022</w:t>
      </w:r>
      <w:r w:rsidRPr="00F252CE">
        <w:rPr>
          <w:rFonts w:hint="eastAsia"/>
          <w:szCs w:val="21"/>
        </w:rPr>
        <w:t>年</w:t>
      </w:r>
      <w:r w:rsidRPr="00F252CE">
        <w:rPr>
          <w:rFonts w:hint="eastAsia"/>
          <w:szCs w:val="21"/>
        </w:rPr>
        <w:t>2</w:t>
      </w:r>
      <w:r w:rsidRPr="00F252CE">
        <w:rPr>
          <w:rFonts w:hint="eastAsia"/>
          <w:szCs w:val="21"/>
        </w:rPr>
        <w:t>月</w:t>
      </w:r>
      <w:r w:rsidRPr="00F252CE">
        <w:rPr>
          <w:rFonts w:hint="eastAsia"/>
          <w:szCs w:val="21"/>
        </w:rPr>
        <w:t>11</w:t>
      </w:r>
      <w:r w:rsidRPr="00F252CE">
        <w:rPr>
          <w:rFonts w:hint="eastAsia"/>
          <w:szCs w:val="21"/>
        </w:rPr>
        <w:t>日（金）、</w:t>
      </w:r>
      <w:r w:rsidRPr="00F252CE">
        <w:rPr>
          <w:rFonts w:hint="eastAsia"/>
          <w:szCs w:val="21"/>
        </w:rPr>
        <w:t>10</w:t>
      </w:r>
      <w:r w:rsidRPr="00F252CE">
        <w:rPr>
          <w:rFonts w:hint="eastAsia"/>
          <w:szCs w:val="21"/>
        </w:rPr>
        <w:t>時～</w:t>
      </w:r>
      <w:r w:rsidRPr="00F252CE">
        <w:rPr>
          <w:rFonts w:hint="eastAsia"/>
          <w:szCs w:val="21"/>
        </w:rPr>
        <w:t>13</w:t>
      </w:r>
      <w:r w:rsidRPr="00F252CE">
        <w:rPr>
          <w:rFonts w:hint="eastAsia"/>
          <w:szCs w:val="21"/>
        </w:rPr>
        <w:t>時</w:t>
      </w:r>
    </w:p>
    <w:p w14:paraId="31165A02" w14:textId="77777777" w:rsidR="00E102F3" w:rsidRPr="00F252CE" w:rsidRDefault="00E102F3">
      <w:pPr>
        <w:rPr>
          <w:sz w:val="44"/>
          <w:szCs w:val="48"/>
        </w:rPr>
      </w:pPr>
    </w:p>
    <w:p w14:paraId="4187D4F8" w14:textId="77777777" w:rsidR="001C09B5" w:rsidRDefault="001C09B5" w:rsidP="001C09B5">
      <w:r w:rsidRPr="00A23360">
        <w:rPr>
          <w:rFonts w:asciiTheme="majorEastAsia" w:eastAsiaTheme="majorEastAsia" w:hAnsiTheme="majorEastAsia" w:hint="eastAsia"/>
          <w:b/>
          <w:bCs/>
        </w:rPr>
        <w:t>配布資料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．</w:t>
      </w:r>
      <w:r>
        <w:t xml:space="preserve">Chapter 7 </w:t>
      </w:r>
      <w:r>
        <w:rPr>
          <w:rFonts w:hint="eastAsia"/>
        </w:rPr>
        <w:t>の原稿</w:t>
      </w:r>
    </w:p>
    <w:p w14:paraId="13020A8F" w14:textId="77777777" w:rsidR="001C09B5" w:rsidRDefault="001C09B5" w:rsidP="001C09B5">
      <w:r>
        <w:rPr>
          <w:rFonts w:hint="eastAsia"/>
        </w:rPr>
        <w:t xml:space="preserve">　　　　　</w:t>
      </w:r>
      <w:r>
        <w:rPr>
          <w:rFonts w:hint="eastAsia"/>
        </w:rPr>
        <w:t>2</w:t>
      </w:r>
      <w:r>
        <w:rPr>
          <w:rFonts w:hint="eastAsia"/>
        </w:rPr>
        <w:t>．</w:t>
      </w:r>
      <w:r>
        <w:rPr>
          <w:rFonts w:hint="eastAsia"/>
        </w:rPr>
        <w:t>Index</w:t>
      </w:r>
      <w:r>
        <w:rPr>
          <w:rFonts w:hint="eastAsia"/>
        </w:rPr>
        <w:t>案</w:t>
      </w:r>
    </w:p>
    <w:p w14:paraId="505BC8F8" w14:textId="77777777" w:rsidR="001C09B5" w:rsidRDefault="001C09B5" w:rsidP="001C09B5">
      <w:r>
        <w:rPr>
          <w:rFonts w:hint="eastAsia"/>
        </w:rPr>
        <w:t xml:space="preserve">　　　　　</w:t>
      </w:r>
      <w:r>
        <w:rPr>
          <w:rFonts w:hint="eastAsia"/>
        </w:rPr>
        <w:t>3</w:t>
      </w:r>
      <w:r>
        <w:rPr>
          <w:rFonts w:hint="eastAsia"/>
        </w:rPr>
        <w:t>．</w:t>
      </w:r>
      <w:r>
        <w:rPr>
          <w:rFonts w:hint="eastAsia"/>
        </w:rPr>
        <w:t>Chapter 1</w:t>
      </w:r>
      <w:r>
        <w:rPr>
          <w:rFonts w:hint="eastAsia"/>
        </w:rPr>
        <w:t>～</w:t>
      </w:r>
      <w:r>
        <w:rPr>
          <w:rFonts w:hint="eastAsia"/>
        </w:rPr>
        <w:t>Chapter 7</w:t>
      </w:r>
      <w:r>
        <w:rPr>
          <w:rFonts w:hint="eastAsia"/>
        </w:rPr>
        <w:t>の</w:t>
      </w:r>
      <w:r>
        <w:rPr>
          <w:rFonts w:hint="eastAsia"/>
        </w:rPr>
        <w:t>Abstract</w:t>
      </w:r>
      <w:r>
        <w:rPr>
          <w:rFonts w:hint="eastAsia"/>
        </w:rPr>
        <w:t>案</w:t>
      </w:r>
    </w:p>
    <w:p w14:paraId="6C39B4B2" w14:textId="77777777" w:rsidR="001C09B5" w:rsidRPr="003612D2" w:rsidRDefault="001C09B5" w:rsidP="003612D2">
      <w:pPr>
        <w:ind w:firstLine="1050"/>
        <w:rPr>
          <w:rFonts w:asciiTheme="minorEastAsia" w:hAnsiTheme="minorEastAsia"/>
        </w:rPr>
      </w:pPr>
      <w:r w:rsidRPr="003612D2">
        <w:rPr>
          <w:rFonts w:asciiTheme="minorEastAsia" w:hAnsiTheme="minorEastAsia" w:hint="eastAsia"/>
        </w:rPr>
        <w:t>4．</w:t>
      </w:r>
      <w:r w:rsidRPr="003612D2">
        <w:rPr>
          <w:rFonts w:asciiTheme="minorEastAsia" w:hAnsiTheme="minorEastAsia" w:cstheme="majorBidi"/>
          <w:b/>
          <w:bCs/>
        </w:rPr>
        <w:t>Ledger Card for Application on Reference Permission</w:t>
      </w:r>
      <w:r w:rsidR="003612D2">
        <w:rPr>
          <w:rFonts w:asciiTheme="minorEastAsia" w:hAnsiTheme="minorEastAsia" w:cstheme="majorBidi" w:hint="eastAsia"/>
          <w:b/>
          <w:bCs/>
        </w:rPr>
        <w:t>案</w:t>
      </w:r>
    </w:p>
    <w:p w14:paraId="7CD6125D" w14:textId="77777777" w:rsidR="001C09B5" w:rsidRDefault="001C09B5" w:rsidP="001C09B5">
      <w:pPr>
        <w:rPr>
          <w:rFonts w:asciiTheme="majorBidi" w:hAnsiTheme="majorBidi" w:cstheme="majorBidi"/>
          <w:sz w:val="24"/>
          <w:szCs w:val="24"/>
        </w:rPr>
      </w:pPr>
      <w:r>
        <w:rPr>
          <w:rFonts w:hint="eastAsia"/>
        </w:rPr>
        <w:t xml:space="preserve">　　　　　</w:t>
      </w:r>
      <w:r>
        <w:rPr>
          <w:rFonts w:hint="eastAsia"/>
        </w:rPr>
        <w:t>5</w:t>
      </w:r>
      <w:r>
        <w:rPr>
          <w:rFonts w:hint="eastAsia"/>
        </w:rPr>
        <w:t>．</w:t>
      </w:r>
      <w:r w:rsidRPr="001C09B5">
        <w:rPr>
          <w:rFonts w:asciiTheme="majorBidi" w:hAnsiTheme="majorBidi" w:cstheme="majorBidi"/>
          <w:sz w:val="24"/>
          <w:szCs w:val="24"/>
        </w:rPr>
        <w:t>Answers and Suggestions to Questionnaires</w:t>
      </w:r>
      <w:r>
        <w:rPr>
          <w:rFonts w:asciiTheme="majorBidi" w:hAnsiTheme="majorBidi" w:cstheme="majorBidi" w:hint="eastAsia"/>
          <w:sz w:val="24"/>
          <w:szCs w:val="24"/>
        </w:rPr>
        <w:t>案</w:t>
      </w:r>
    </w:p>
    <w:p w14:paraId="3B8B63CF" w14:textId="77777777" w:rsidR="003612D2" w:rsidRPr="00642F86" w:rsidRDefault="003612D2" w:rsidP="001C09B5">
      <w:pPr>
        <w:rPr>
          <w:rFonts w:asciiTheme="majorBidi" w:hAnsiTheme="majorBidi" w:cstheme="majorBidi"/>
          <w:szCs w:val="21"/>
        </w:rPr>
      </w:pPr>
      <w:r>
        <w:rPr>
          <w:rFonts w:asciiTheme="majorBidi" w:hAnsiTheme="majorBidi" w:cstheme="majorBidi" w:hint="eastAsia"/>
          <w:sz w:val="24"/>
          <w:szCs w:val="24"/>
        </w:rPr>
        <w:t xml:space="preserve">　　　　</w:t>
      </w:r>
      <w:r w:rsidRPr="00642F86">
        <w:rPr>
          <w:rFonts w:asciiTheme="majorBidi" w:hAnsiTheme="majorBidi" w:cstheme="majorBidi" w:hint="eastAsia"/>
          <w:szCs w:val="21"/>
        </w:rPr>
        <w:t xml:space="preserve"> 6</w:t>
      </w:r>
      <w:r w:rsidRPr="00642F86">
        <w:rPr>
          <w:rFonts w:asciiTheme="majorBidi" w:hAnsiTheme="majorBidi" w:cstheme="majorBidi" w:hint="eastAsia"/>
          <w:szCs w:val="21"/>
        </w:rPr>
        <w:t>．</w:t>
      </w:r>
      <w:r w:rsidRPr="00642F86">
        <w:rPr>
          <w:rFonts w:asciiTheme="majorBidi" w:hAnsiTheme="majorBidi" w:cstheme="majorBidi" w:hint="eastAsia"/>
          <w:szCs w:val="21"/>
        </w:rPr>
        <w:t>Q&amp;A</w:t>
      </w:r>
      <w:r w:rsidRPr="00642F86">
        <w:rPr>
          <w:rFonts w:asciiTheme="majorBidi" w:hAnsiTheme="majorBidi" w:cstheme="majorBidi" w:hint="eastAsia"/>
          <w:szCs w:val="21"/>
        </w:rPr>
        <w:t>に関する資料</w:t>
      </w:r>
    </w:p>
    <w:p w14:paraId="6D80D6EF" w14:textId="77777777" w:rsidR="003612D2" w:rsidRPr="00642F86" w:rsidRDefault="003612D2" w:rsidP="001C09B5">
      <w:pPr>
        <w:rPr>
          <w:rFonts w:asciiTheme="majorBidi" w:hAnsiTheme="majorBidi" w:cstheme="majorBidi"/>
          <w:szCs w:val="21"/>
        </w:rPr>
      </w:pPr>
      <w:r w:rsidRPr="00642F86">
        <w:rPr>
          <w:rFonts w:asciiTheme="majorBidi" w:hAnsiTheme="majorBidi" w:cstheme="majorBidi" w:hint="eastAsia"/>
          <w:szCs w:val="21"/>
        </w:rPr>
        <w:t xml:space="preserve">　　　　　　</w:t>
      </w:r>
      <w:r w:rsidRPr="00642F86">
        <w:rPr>
          <w:rFonts w:asciiTheme="majorBidi" w:hAnsiTheme="majorBidi" w:cstheme="majorBidi" w:hint="eastAsia"/>
          <w:szCs w:val="21"/>
        </w:rPr>
        <w:t>1</w:t>
      </w:r>
      <w:r w:rsidRPr="00642F86">
        <w:rPr>
          <w:rFonts w:asciiTheme="majorBidi" w:hAnsiTheme="majorBidi" w:cstheme="majorBidi" w:hint="eastAsia"/>
          <w:szCs w:val="21"/>
        </w:rPr>
        <w:t>）</w:t>
      </w:r>
      <w:r w:rsidRPr="00642F86">
        <w:rPr>
          <w:rFonts w:asciiTheme="majorBidi" w:hAnsiTheme="majorBidi" w:cstheme="majorBidi" w:hint="eastAsia"/>
          <w:szCs w:val="21"/>
        </w:rPr>
        <w:t>Menard</w:t>
      </w:r>
      <w:r w:rsidRPr="00642F86">
        <w:rPr>
          <w:rFonts w:asciiTheme="majorBidi" w:hAnsiTheme="majorBidi" w:cstheme="majorBidi" w:hint="eastAsia"/>
          <w:szCs w:val="21"/>
        </w:rPr>
        <w:t>グループによるもの</w:t>
      </w:r>
    </w:p>
    <w:p w14:paraId="02C28DC2" w14:textId="77777777" w:rsidR="003612D2" w:rsidRPr="00642F86" w:rsidRDefault="003612D2" w:rsidP="001C09B5">
      <w:pPr>
        <w:rPr>
          <w:rFonts w:asciiTheme="majorBidi" w:hAnsiTheme="majorBidi" w:cstheme="majorBidi"/>
          <w:szCs w:val="21"/>
        </w:rPr>
      </w:pPr>
      <w:r w:rsidRPr="00642F86">
        <w:rPr>
          <w:rFonts w:asciiTheme="majorBidi" w:hAnsiTheme="majorBidi" w:cstheme="majorBidi" w:hint="eastAsia"/>
          <w:szCs w:val="21"/>
        </w:rPr>
        <w:t xml:space="preserve">　　　　　　</w:t>
      </w:r>
      <w:r w:rsidRPr="00642F86">
        <w:rPr>
          <w:rFonts w:asciiTheme="majorBidi" w:hAnsiTheme="majorBidi" w:cstheme="majorBidi" w:hint="eastAsia"/>
          <w:szCs w:val="21"/>
        </w:rPr>
        <w:t>2</w:t>
      </w:r>
      <w:r w:rsidRPr="00642F86">
        <w:rPr>
          <w:rFonts w:asciiTheme="majorBidi" w:hAnsiTheme="majorBidi" w:cstheme="majorBidi" w:hint="eastAsia"/>
          <w:szCs w:val="21"/>
        </w:rPr>
        <w:t>）</w:t>
      </w:r>
      <w:r w:rsidRPr="00642F86">
        <w:rPr>
          <w:rFonts w:asciiTheme="majorBidi" w:hAnsiTheme="majorBidi" w:cstheme="majorBidi" w:hint="eastAsia"/>
          <w:szCs w:val="21"/>
        </w:rPr>
        <w:t xml:space="preserve">Theni </w:t>
      </w:r>
      <w:proofErr w:type="spellStart"/>
      <w:r w:rsidRPr="00642F86">
        <w:rPr>
          <w:rFonts w:asciiTheme="majorBidi" w:hAnsiTheme="majorBidi" w:cstheme="majorBidi" w:hint="eastAsia"/>
          <w:szCs w:val="21"/>
        </w:rPr>
        <w:t>Kammavar</w:t>
      </w:r>
      <w:proofErr w:type="spellEnd"/>
      <w:r w:rsidRPr="00642F86">
        <w:rPr>
          <w:rFonts w:asciiTheme="majorBidi" w:hAnsiTheme="majorBidi" w:cstheme="majorBidi" w:hint="eastAsia"/>
          <w:szCs w:val="21"/>
        </w:rPr>
        <w:t xml:space="preserve"> Sangam College of Technology</w:t>
      </w:r>
      <w:r w:rsidRPr="00642F86">
        <w:rPr>
          <w:rFonts w:asciiTheme="majorBidi" w:hAnsiTheme="majorBidi" w:cstheme="majorBidi" w:hint="eastAsia"/>
          <w:szCs w:val="21"/>
        </w:rPr>
        <w:t>によるもの</w:t>
      </w:r>
    </w:p>
    <w:p w14:paraId="7CC4F38F" w14:textId="77777777" w:rsidR="003612D2" w:rsidRPr="00642F86" w:rsidRDefault="003612D2" w:rsidP="001C09B5">
      <w:pPr>
        <w:rPr>
          <w:rFonts w:asciiTheme="majorBidi" w:hAnsiTheme="majorBidi" w:cstheme="majorBidi"/>
          <w:szCs w:val="21"/>
        </w:rPr>
      </w:pPr>
      <w:r w:rsidRPr="00642F86">
        <w:rPr>
          <w:rFonts w:asciiTheme="majorBidi" w:hAnsiTheme="majorBidi" w:cstheme="majorBidi" w:hint="eastAsia"/>
          <w:szCs w:val="21"/>
        </w:rPr>
        <w:t xml:space="preserve">　　　　　　　　　（</w:t>
      </w:r>
      <w:r w:rsidRPr="00642F86">
        <w:rPr>
          <w:rFonts w:asciiTheme="majorBidi" w:hAnsiTheme="majorBidi" w:cstheme="majorBidi" w:hint="eastAsia"/>
          <w:szCs w:val="21"/>
        </w:rPr>
        <w:t>Unit 1</w:t>
      </w:r>
      <w:r w:rsidRPr="00642F86">
        <w:rPr>
          <w:rFonts w:asciiTheme="majorBidi" w:hAnsiTheme="majorBidi" w:cstheme="majorBidi" w:hint="eastAsia"/>
          <w:szCs w:val="21"/>
        </w:rPr>
        <w:t>～</w:t>
      </w:r>
      <w:r w:rsidRPr="00642F86">
        <w:rPr>
          <w:rFonts w:asciiTheme="majorBidi" w:hAnsiTheme="majorBidi" w:cstheme="majorBidi" w:hint="eastAsia"/>
          <w:szCs w:val="21"/>
        </w:rPr>
        <w:t>Unit 5</w:t>
      </w:r>
      <w:r w:rsidRPr="00642F86">
        <w:rPr>
          <w:rFonts w:asciiTheme="majorBidi" w:hAnsiTheme="majorBidi" w:cstheme="majorBidi" w:hint="eastAsia"/>
          <w:szCs w:val="21"/>
        </w:rPr>
        <w:t>）</w:t>
      </w:r>
    </w:p>
    <w:p w14:paraId="2AC0BBF9" w14:textId="77777777" w:rsidR="003612D2" w:rsidRPr="00642F86" w:rsidRDefault="003612D2" w:rsidP="003612D2">
      <w:pPr>
        <w:ind w:firstLine="1440"/>
        <w:rPr>
          <w:rFonts w:asciiTheme="majorBidi" w:hAnsiTheme="majorBidi" w:cstheme="majorBidi"/>
          <w:szCs w:val="21"/>
        </w:rPr>
      </w:pPr>
      <w:r w:rsidRPr="00642F86">
        <w:rPr>
          <w:rFonts w:asciiTheme="majorBidi" w:hAnsiTheme="majorBidi" w:cstheme="majorBidi"/>
          <w:szCs w:val="21"/>
        </w:rPr>
        <w:t>3)</w:t>
      </w:r>
      <w:r w:rsidRPr="00642F86">
        <w:rPr>
          <w:rFonts w:asciiTheme="majorBidi" w:hAnsiTheme="majorBidi" w:cstheme="majorBidi" w:hint="eastAsia"/>
          <w:szCs w:val="21"/>
        </w:rPr>
        <w:t xml:space="preserve">　</w:t>
      </w:r>
      <w:r w:rsidR="00A23360" w:rsidRPr="00642F86">
        <w:rPr>
          <w:rFonts w:asciiTheme="majorBidi" w:hAnsiTheme="majorBidi" w:cstheme="majorBidi" w:hint="eastAsia"/>
          <w:szCs w:val="21"/>
        </w:rPr>
        <w:t>Question bank</w:t>
      </w:r>
      <w:r w:rsidR="00A23360" w:rsidRPr="00642F86">
        <w:rPr>
          <w:rFonts w:asciiTheme="majorBidi" w:hAnsiTheme="majorBidi" w:cstheme="majorBidi"/>
          <w:szCs w:val="21"/>
        </w:rPr>
        <w:t xml:space="preserve"> (BTCE-810)</w:t>
      </w:r>
      <w:r w:rsidR="00A23360" w:rsidRPr="00642F86">
        <w:rPr>
          <w:rFonts w:asciiTheme="majorBidi" w:hAnsiTheme="majorBidi" w:cstheme="majorBidi" w:hint="eastAsia"/>
          <w:szCs w:val="21"/>
        </w:rPr>
        <w:t>によるもの</w:t>
      </w:r>
    </w:p>
    <w:p w14:paraId="3EF81626" w14:textId="77777777" w:rsidR="00A23360" w:rsidRPr="00642F86" w:rsidRDefault="00A23360" w:rsidP="003612D2">
      <w:pPr>
        <w:ind w:firstLine="1440"/>
        <w:rPr>
          <w:rFonts w:asciiTheme="majorBidi" w:hAnsiTheme="majorBidi" w:cstheme="majorBidi"/>
          <w:szCs w:val="21"/>
        </w:rPr>
      </w:pPr>
      <w:r w:rsidRPr="00642F86">
        <w:rPr>
          <w:rFonts w:asciiTheme="majorBidi" w:hAnsiTheme="majorBidi" w:cstheme="majorBidi" w:hint="eastAsia"/>
          <w:szCs w:val="21"/>
        </w:rPr>
        <w:t>4</w:t>
      </w:r>
      <w:r w:rsidRPr="00642F86">
        <w:rPr>
          <w:rFonts w:asciiTheme="majorBidi" w:hAnsiTheme="majorBidi" w:cstheme="majorBidi" w:hint="eastAsia"/>
          <w:szCs w:val="21"/>
        </w:rPr>
        <w:t>）Ⅳ</w:t>
      </w:r>
      <w:r w:rsidRPr="00642F86">
        <w:rPr>
          <w:rFonts w:asciiTheme="majorBidi" w:hAnsiTheme="majorBidi" w:cstheme="majorBidi" w:hint="eastAsia"/>
          <w:szCs w:val="21"/>
        </w:rPr>
        <w:t xml:space="preserve"> </w:t>
      </w:r>
      <w:proofErr w:type="spellStart"/>
      <w:r w:rsidRPr="00642F86">
        <w:rPr>
          <w:rFonts w:asciiTheme="majorBidi" w:hAnsiTheme="majorBidi" w:cstheme="majorBidi" w:hint="eastAsia"/>
          <w:szCs w:val="21"/>
        </w:rPr>
        <w:t>B.Tech</w:t>
      </w:r>
      <w:proofErr w:type="spellEnd"/>
      <w:r w:rsidRPr="00642F86">
        <w:rPr>
          <w:rFonts w:asciiTheme="majorBidi" w:hAnsiTheme="majorBidi" w:cstheme="majorBidi" w:hint="eastAsia"/>
          <w:szCs w:val="21"/>
        </w:rPr>
        <w:t>Ⅰ</w:t>
      </w:r>
      <w:r w:rsidRPr="00642F86">
        <w:rPr>
          <w:rFonts w:asciiTheme="majorBidi" w:hAnsiTheme="majorBidi" w:cstheme="majorBidi" w:hint="eastAsia"/>
          <w:szCs w:val="21"/>
        </w:rPr>
        <w:t>Semester Regular Examination (Nov. 2016)</w:t>
      </w:r>
      <w:r w:rsidRPr="00642F86">
        <w:rPr>
          <w:rFonts w:asciiTheme="majorBidi" w:hAnsiTheme="majorBidi" w:cstheme="majorBidi" w:hint="eastAsia"/>
          <w:szCs w:val="21"/>
        </w:rPr>
        <w:t>によるもの</w:t>
      </w:r>
    </w:p>
    <w:p w14:paraId="4E768FB6" w14:textId="77777777" w:rsidR="00767F90" w:rsidRPr="00642F86" w:rsidRDefault="00767F90" w:rsidP="00767F90">
      <w:pPr>
        <w:rPr>
          <w:rFonts w:asciiTheme="majorBidi" w:hAnsiTheme="majorBidi" w:cstheme="majorBidi"/>
          <w:szCs w:val="21"/>
        </w:rPr>
      </w:pPr>
    </w:p>
    <w:p w14:paraId="35742624" w14:textId="77777777" w:rsidR="00767F90" w:rsidRPr="00642F86" w:rsidRDefault="00767F90" w:rsidP="00767F90">
      <w:pPr>
        <w:rPr>
          <w:rFonts w:asciiTheme="minorEastAsia" w:hAnsiTheme="minorEastAsia" w:cstheme="majorBidi"/>
          <w:b/>
          <w:bCs/>
          <w:szCs w:val="21"/>
        </w:rPr>
      </w:pPr>
      <w:r w:rsidRPr="00642F86">
        <w:rPr>
          <w:rFonts w:asciiTheme="minorEastAsia" w:hAnsiTheme="minorEastAsia" w:cstheme="majorBidi" w:hint="eastAsia"/>
          <w:b/>
          <w:bCs/>
          <w:szCs w:val="21"/>
        </w:rPr>
        <w:t>検討事項と今後の方針等</w:t>
      </w:r>
    </w:p>
    <w:p w14:paraId="43E7F192" w14:textId="77777777" w:rsidR="00A23360" w:rsidRPr="00642F86" w:rsidRDefault="00A23360" w:rsidP="00767F90">
      <w:pPr>
        <w:rPr>
          <w:rFonts w:asciiTheme="minorEastAsia" w:hAnsiTheme="minorEastAsia" w:cstheme="majorBidi"/>
          <w:color w:val="FF0000"/>
          <w:szCs w:val="21"/>
        </w:rPr>
      </w:pPr>
    </w:p>
    <w:p w14:paraId="342B343F" w14:textId="77777777" w:rsidR="00767F90" w:rsidRPr="00642F86" w:rsidRDefault="00767F90" w:rsidP="00767F90">
      <w:pPr>
        <w:pStyle w:val="a3"/>
        <w:numPr>
          <w:ilvl w:val="0"/>
          <w:numId w:val="1"/>
        </w:numPr>
        <w:rPr>
          <w:rFonts w:asciiTheme="minorEastAsia" w:hAnsiTheme="minorEastAsia" w:cstheme="majorBidi"/>
          <w:szCs w:val="21"/>
        </w:rPr>
      </w:pPr>
      <w:r w:rsidRPr="00642F86">
        <w:rPr>
          <w:rFonts w:asciiTheme="minorEastAsia" w:hAnsiTheme="minorEastAsia" w:cstheme="majorBidi"/>
          <w:szCs w:val="21"/>
        </w:rPr>
        <w:t>Chapter</w:t>
      </w:r>
      <w:r w:rsidRPr="00642F86">
        <w:rPr>
          <w:rFonts w:asciiTheme="minorEastAsia" w:hAnsiTheme="minorEastAsia" w:cstheme="majorBidi" w:hint="eastAsia"/>
          <w:szCs w:val="21"/>
        </w:rPr>
        <w:t xml:space="preserve"> 7の原稿について</w:t>
      </w:r>
    </w:p>
    <w:p w14:paraId="7880364A" w14:textId="0DA62637" w:rsidR="005B5AEF" w:rsidRPr="00642F86" w:rsidRDefault="00767F90" w:rsidP="005B5AEF">
      <w:pPr>
        <w:ind w:firstLine="240"/>
        <w:rPr>
          <w:rFonts w:asciiTheme="minorEastAsia" w:hAnsiTheme="minorEastAsia" w:cstheme="majorBidi"/>
          <w:szCs w:val="21"/>
        </w:rPr>
      </w:pPr>
      <w:r w:rsidRPr="00642F86">
        <w:rPr>
          <w:rFonts w:asciiTheme="minorEastAsia" w:hAnsiTheme="minorEastAsia" w:cstheme="majorBidi" w:hint="eastAsia"/>
          <w:szCs w:val="21"/>
        </w:rPr>
        <w:t>・</w:t>
      </w:r>
      <w:r w:rsidR="005B5AEF" w:rsidRPr="00642F86">
        <w:rPr>
          <w:rFonts w:asciiTheme="minorEastAsia" w:hAnsiTheme="minorEastAsia" w:cstheme="majorBidi"/>
          <w:szCs w:val="21"/>
        </w:rPr>
        <w:t>”Essentials</w:t>
      </w:r>
      <w:r w:rsidR="00C27F4D">
        <w:rPr>
          <w:rFonts w:asciiTheme="minorEastAsia" w:hAnsiTheme="minorEastAsia" w:cstheme="majorBidi"/>
          <w:szCs w:val="21"/>
        </w:rPr>
        <w:t xml:space="preserve"> </w:t>
      </w:r>
      <w:r w:rsidR="005B5AEF" w:rsidRPr="00642F86">
        <w:rPr>
          <w:rFonts w:asciiTheme="minorEastAsia" w:hAnsiTheme="minorEastAsia" w:cstheme="majorBidi" w:hint="eastAsia"/>
          <w:szCs w:val="21"/>
        </w:rPr>
        <w:t xml:space="preserve">of </w:t>
      </w:r>
      <w:r w:rsidR="005B5AEF" w:rsidRPr="00642F86">
        <w:rPr>
          <w:rFonts w:asciiTheme="minorEastAsia" w:hAnsiTheme="minorEastAsia" w:cstheme="majorBidi"/>
          <w:szCs w:val="21"/>
        </w:rPr>
        <w:t>Ground Improvement Techniques”</w:t>
      </w:r>
      <w:r w:rsidR="005B5AEF" w:rsidRPr="00642F86">
        <w:rPr>
          <w:rFonts w:asciiTheme="minorEastAsia" w:hAnsiTheme="minorEastAsia" w:cstheme="majorBidi" w:hint="eastAsia"/>
          <w:szCs w:val="21"/>
        </w:rPr>
        <w:t>の原稿はChap.7のみ、未修正である。特に、</w:t>
      </w:r>
      <w:r w:rsidR="005B5AEF" w:rsidRPr="00642F86">
        <w:rPr>
          <w:rFonts w:asciiTheme="minorEastAsia" w:hAnsiTheme="minorEastAsia" w:cstheme="majorBidi" w:hint="eastAsia"/>
          <w:b/>
          <w:bCs/>
          <w:szCs w:val="21"/>
        </w:rPr>
        <w:t>Sec.7.4およびSec.7.5</w:t>
      </w:r>
      <w:r w:rsidR="005B5AEF" w:rsidRPr="00642F86">
        <w:rPr>
          <w:rFonts w:asciiTheme="minorEastAsia" w:hAnsiTheme="minorEastAsia" w:cstheme="majorBidi" w:hint="eastAsia"/>
          <w:szCs w:val="21"/>
        </w:rPr>
        <w:t>はほとんどチェックしていないので、</w:t>
      </w:r>
      <w:r w:rsidR="005B5AEF" w:rsidRPr="00C27F4D">
        <w:rPr>
          <w:rFonts w:asciiTheme="minorEastAsia" w:hAnsiTheme="minorEastAsia" w:cstheme="majorBidi" w:hint="eastAsia"/>
          <w:b/>
          <w:bCs/>
          <w:color w:val="FF0000"/>
          <w:szCs w:val="21"/>
        </w:rPr>
        <w:t>ハザリカ担当</w:t>
      </w:r>
      <w:r w:rsidR="005B5AEF" w:rsidRPr="00642F86">
        <w:rPr>
          <w:rFonts w:asciiTheme="minorEastAsia" w:hAnsiTheme="minorEastAsia" w:cstheme="majorBidi" w:hint="eastAsia"/>
          <w:szCs w:val="21"/>
        </w:rPr>
        <w:t>で、英文修正等の作業に取り掛かる。</w:t>
      </w:r>
    </w:p>
    <w:p w14:paraId="69AFBA2E" w14:textId="77777777" w:rsidR="00AC4146" w:rsidRPr="00642F86" w:rsidRDefault="00AC4146" w:rsidP="00AC4146">
      <w:pPr>
        <w:ind w:firstLine="240"/>
        <w:rPr>
          <w:rFonts w:asciiTheme="minorEastAsia" w:hAnsiTheme="minorEastAsia" w:cstheme="majorBidi"/>
          <w:szCs w:val="21"/>
        </w:rPr>
      </w:pPr>
      <w:r w:rsidRPr="00642F86">
        <w:rPr>
          <w:rFonts w:asciiTheme="minorEastAsia" w:hAnsiTheme="minorEastAsia" w:cstheme="majorBidi" w:hint="eastAsia"/>
          <w:szCs w:val="21"/>
        </w:rPr>
        <w:t>・付図は原本からのコピーをそのまま掲載しているので、修正する。特に、Fig..7.6～7.9は図中の説明が日本語のままになっているので、修正する。</w:t>
      </w:r>
    </w:p>
    <w:p w14:paraId="158655F3" w14:textId="77777777" w:rsidR="00AC4146" w:rsidRPr="00642F86" w:rsidRDefault="00AC4146" w:rsidP="00AC4146">
      <w:pPr>
        <w:ind w:firstLine="240"/>
        <w:rPr>
          <w:rFonts w:asciiTheme="minorEastAsia" w:hAnsiTheme="minorEastAsia" w:cstheme="majorBidi"/>
          <w:b/>
          <w:bCs/>
          <w:szCs w:val="21"/>
        </w:rPr>
      </w:pPr>
      <w:r w:rsidRPr="00642F86">
        <w:rPr>
          <w:rFonts w:asciiTheme="minorEastAsia" w:hAnsiTheme="minorEastAsia" w:cstheme="majorBidi" w:hint="eastAsia"/>
          <w:szCs w:val="21"/>
        </w:rPr>
        <w:t xml:space="preserve">　　　　　　　　　　　　　</w:t>
      </w:r>
      <w:r w:rsidRPr="00FA1560">
        <w:rPr>
          <w:rFonts w:asciiTheme="minorEastAsia" w:hAnsiTheme="minorEastAsia" w:cstheme="majorBidi" w:hint="eastAsia"/>
          <w:b/>
          <w:bCs/>
          <w:color w:val="FF0000"/>
          <w:szCs w:val="21"/>
        </w:rPr>
        <w:t>ハザリカ担当でハザリカ研の学生に作成させる</w:t>
      </w:r>
      <w:r w:rsidRPr="00642F86">
        <w:rPr>
          <w:rFonts w:asciiTheme="minorEastAsia" w:hAnsiTheme="minorEastAsia" w:cstheme="majorBidi" w:hint="eastAsia"/>
          <w:b/>
          <w:bCs/>
          <w:szCs w:val="21"/>
        </w:rPr>
        <w:t>。</w:t>
      </w:r>
    </w:p>
    <w:p w14:paraId="5D9BF995" w14:textId="77777777" w:rsidR="00000C77" w:rsidRPr="00642F86" w:rsidRDefault="00000C77" w:rsidP="00000C77">
      <w:pPr>
        <w:rPr>
          <w:rFonts w:asciiTheme="minorEastAsia" w:hAnsiTheme="minorEastAsia" w:cstheme="majorBidi"/>
          <w:szCs w:val="21"/>
        </w:rPr>
      </w:pPr>
      <w:r w:rsidRPr="00642F86">
        <w:rPr>
          <w:rFonts w:asciiTheme="minorEastAsia" w:hAnsiTheme="minorEastAsia" w:cstheme="majorBidi" w:hint="eastAsia"/>
          <w:szCs w:val="21"/>
        </w:rPr>
        <w:t>・</w:t>
      </w:r>
      <w:r w:rsidRPr="00642F86">
        <w:rPr>
          <w:rFonts w:asciiTheme="minorEastAsia" w:hAnsiTheme="minorEastAsia" w:cstheme="majorBidi"/>
          <w:szCs w:val="21"/>
        </w:rPr>
        <w:t>Index</w:t>
      </w:r>
      <w:r w:rsidRPr="00642F86">
        <w:rPr>
          <w:rFonts w:asciiTheme="minorEastAsia" w:hAnsiTheme="minorEastAsia" w:cstheme="majorBidi" w:hint="eastAsia"/>
          <w:szCs w:val="21"/>
        </w:rPr>
        <w:t>は最終原稿や印刷作業中に再検討する。</w:t>
      </w:r>
    </w:p>
    <w:p w14:paraId="43C2ACB5" w14:textId="77777777" w:rsidR="00000C77" w:rsidRDefault="00000C77" w:rsidP="00000C77">
      <w:pPr>
        <w:rPr>
          <w:rFonts w:asciiTheme="minorEastAsia" w:hAnsiTheme="minorEastAsia" w:cstheme="majorBidi"/>
          <w:szCs w:val="21"/>
        </w:rPr>
      </w:pPr>
    </w:p>
    <w:p w14:paraId="1E6884F5" w14:textId="77777777" w:rsidR="00FA1560" w:rsidRDefault="00FA1560" w:rsidP="00FA1560">
      <w:r>
        <w:rPr>
          <w:rFonts w:asciiTheme="minorEastAsia" w:hAnsiTheme="minorEastAsia" w:cstheme="majorBidi" w:hint="eastAsia"/>
          <w:szCs w:val="21"/>
        </w:rPr>
        <w:t>2．</w:t>
      </w:r>
      <w:r>
        <w:rPr>
          <w:rFonts w:hint="eastAsia"/>
        </w:rPr>
        <w:t>Chapter 1</w:t>
      </w:r>
      <w:r>
        <w:rPr>
          <w:rFonts w:hint="eastAsia"/>
        </w:rPr>
        <w:t>～</w:t>
      </w:r>
      <w:r>
        <w:rPr>
          <w:rFonts w:hint="eastAsia"/>
        </w:rPr>
        <w:t>Chapter 7</w:t>
      </w:r>
      <w:r>
        <w:rPr>
          <w:rFonts w:hint="eastAsia"/>
        </w:rPr>
        <w:t>の</w:t>
      </w:r>
      <w:r>
        <w:rPr>
          <w:rFonts w:hint="eastAsia"/>
        </w:rPr>
        <w:t>Abstract</w:t>
      </w:r>
    </w:p>
    <w:p w14:paraId="2AC15F61" w14:textId="77777777" w:rsidR="00FA1560" w:rsidRDefault="00FA1560" w:rsidP="00FA1560">
      <w:pPr>
        <w:ind w:left="420" w:hanging="420"/>
        <w:rPr>
          <w:rFonts w:asciiTheme="minorEastAsia" w:hAnsiTheme="minorEastAsia" w:cstheme="majorBidi"/>
          <w:szCs w:val="21"/>
        </w:rPr>
      </w:pPr>
      <w:r>
        <w:rPr>
          <w:rFonts w:asciiTheme="minorEastAsia" w:hAnsiTheme="minorEastAsia" w:cstheme="majorBidi" w:hint="eastAsia"/>
          <w:szCs w:val="21"/>
        </w:rPr>
        <w:t xml:space="preserve">　　全体の章構成で、AbstractとSummaryの内容が重複すると考えられるので、どちらか一方のみとする方向で検討する。現段階の文章を</w:t>
      </w:r>
      <w:r w:rsidRPr="00FA1560">
        <w:rPr>
          <w:rFonts w:asciiTheme="minorEastAsia" w:hAnsiTheme="minorEastAsia" w:cstheme="majorBidi" w:hint="eastAsia"/>
          <w:b/>
          <w:bCs/>
          <w:color w:val="FF0000"/>
          <w:szCs w:val="21"/>
        </w:rPr>
        <w:t>ハザリカ</w:t>
      </w:r>
      <w:r w:rsidRPr="00FA1560">
        <w:rPr>
          <w:rFonts w:asciiTheme="minorEastAsia" w:hAnsiTheme="minorEastAsia" w:cstheme="majorBidi" w:hint="eastAsia"/>
          <w:szCs w:val="21"/>
        </w:rPr>
        <w:t>が</w:t>
      </w:r>
      <w:r>
        <w:rPr>
          <w:rFonts w:asciiTheme="minorEastAsia" w:hAnsiTheme="minorEastAsia" w:cstheme="majorBidi" w:hint="eastAsia"/>
          <w:szCs w:val="21"/>
        </w:rPr>
        <w:t>添削して検討する。</w:t>
      </w:r>
    </w:p>
    <w:p w14:paraId="5774E4CD" w14:textId="77777777" w:rsidR="00FA1560" w:rsidRPr="00642F86" w:rsidRDefault="00FA1560" w:rsidP="00FA1560">
      <w:pPr>
        <w:ind w:left="420" w:hanging="420"/>
        <w:rPr>
          <w:rFonts w:asciiTheme="minorEastAsia" w:hAnsiTheme="minorEastAsia" w:cstheme="majorBidi"/>
          <w:szCs w:val="21"/>
        </w:rPr>
      </w:pPr>
    </w:p>
    <w:p w14:paraId="3A7A8123" w14:textId="77777777" w:rsidR="00000C77" w:rsidRPr="00FA1560" w:rsidRDefault="00000C77" w:rsidP="00FA1560">
      <w:pPr>
        <w:pStyle w:val="a3"/>
        <w:numPr>
          <w:ilvl w:val="0"/>
          <w:numId w:val="3"/>
        </w:numPr>
        <w:rPr>
          <w:rFonts w:asciiTheme="minorEastAsia" w:hAnsiTheme="minorEastAsia" w:cstheme="majorBidi"/>
          <w:szCs w:val="21"/>
        </w:rPr>
      </w:pPr>
      <w:r w:rsidRPr="00FA1560">
        <w:rPr>
          <w:rFonts w:asciiTheme="minorEastAsia" w:hAnsiTheme="minorEastAsia" w:cstheme="majorBidi"/>
          <w:szCs w:val="21"/>
        </w:rPr>
        <w:t>Ledger Card for Application on Reference Permission”</w:t>
      </w:r>
      <w:r w:rsidRPr="00FA1560">
        <w:rPr>
          <w:rFonts w:asciiTheme="minorEastAsia" w:hAnsiTheme="minorEastAsia" w:cstheme="majorBidi" w:hint="eastAsia"/>
          <w:szCs w:val="21"/>
        </w:rPr>
        <w:t>について</w:t>
      </w:r>
    </w:p>
    <w:p w14:paraId="08B8EE70" w14:textId="77777777" w:rsidR="00000C77" w:rsidRPr="00642F86" w:rsidRDefault="00000C77" w:rsidP="00000C77">
      <w:pPr>
        <w:pStyle w:val="a3"/>
        <w:ind w:left="360"/>
        <w:rPr>
          <w:rFonts w:asciiTheme="minorEastAsia" w:hAnsiTheme="minorEastAsia" w:cstheme="majorBidi"/>
          <w:szCs w:val="21"/>
        </w:rPr>
      </w:pPr>
      <w:r w:rsidRPr="00642F86">
        <w:rPr>
          <w:rFonts w:asciiTheme="minorEastAsia" w:hAnsiTheme="minorEastAsia" w:cstheme="majorBidi" w:hint="eastAsia"/>
          <w:szCs w:val="21"/>
        </w:rPr>
        <w:t>・現段階のフォーマットで当作業進めるが、出版社Springerの指示に従う。ASCE以外の</w:t>
      </w:r>
      <w:r w:rsidRPr="00642F86">
        <w:rPr>
          <w:rFonts w:asciiTheme="minorEastAsia" w:hAnsiTheme="minorEastAsia" w:cstheme="majorBidi"/>
          <w:szCs w:val="21"/>
        </w:rPr>
        <w:t>Permission</w:t>
      </w:r>
      <w:r w:rsidRPr="00642F86">
        <w:rPr>
          <w:rFonts w:asciiTheme="minorEastAsia" w:hAnsiTheme="minorEastAsia" w:cstheme="majorBidi" w:hint="eastAsia"/>
          <w:szCs w:val="21"/>
        </w:rPr>
        <w:t>は比較的容易であろう。</w:t>
      </w:r>
    </w:p>
    <w:p w14:paraId="39A0068B" w14:textId="77777777" w:rsidR="00000C77" w:rsidRPr="00642F86" w:rsidRDefault="00000C77" w:rsidP="00000C77">
      <w:pPr>
        <w:pStyle w:val="a3"/>
        <w:ind w:left="360"/>
        <w:rPr>
          <w:rFonts w:asciiTheme="minorEastAsia" w:hAnsiTheme="minorEastAsia" w:cstheme="majorBidi"/>
          <w:szCs w:val="21"/>
        </w:rPr>
      </w:pPr>
      <w:r w:rsidRPr="00642F86">
        <w:rPr>
          <w:rFonts w:asciiTheme="minorEastAsia" w:hAnsiTheme="minorEastAsia" w:cstheme="majorBidi" w:hint="eastAsia"/>
          <w:szCs w:val="21"/>
        </w:rPr>
        <w:lastRenderedPageBreak/>
        <w:t>・</w:t>
      </w:r>
      <w:r w:rsidRPr="00FA1560">
        <w:rPr>
          <w:rFonts w:asciiTheme="minorEastAsia" w:hAnsiTheme="minorEastAsia" w:cstheme="majorBidi" w:hint="eastAsia"/>
          <w:b/>
          <w:bCs/>
          <w:color w:val="FF0000"/>
          <w:szCs w:val="21"/>
        </w:rPr>
        <w:t>中澤担当</w:t>
      </w:r>
      <w:r w:rsidRPr="00642F86">
        <w:rPr>
          <w:rFonts w:asciiTheme="minorEastAsia" w:hAnsiTheme="minorEastAsia" w:cstheme="majorBidi" w:hint="eastAsia"/>
          <w:szCs w:val="21"/>
        </w:rPr>
        <w:t>で当面進める。必要に応じて、ハザリカ研の学生に</w:t>
      </w:r>
      <w:r w:rsidR="00057ADB">
        <w:rPr>
          <w:rFonts w:asciiTheme="minorEastAsia" w:hAnsiTheme="minorEastAsia" w:cstheme="majorBidi" w:hint="eastAsia"/>
          <w:szCs w:val="21"/>
        </w:rPr>
        <w:t>手伝って</w:t>
      </w:r>
      <w:r w:rsidRPr="00642F86">
        <w:rPr>
          <w:rFonts w:asciiTheme="minorEastAsia" w:hAnsiTheme="minorEastAsia" w:cstheme="majorBidi" w:hint="eastAsia"/>
          <w:szCs w:val="21"/>
        </w:rPr>
        <w:t>貰う。</w:t>
      </w:r>
    </w:p>
    <w:p w14:paraId="4B27E3C1" w14:textId="77777777" w:rsidR="00000C77" w:rsidRPr="00642F86" w:rsidRDefault="00000C77" w:rsidP="00000C77">
      <w:pPr>
        <w:rPr>
          <w:rFonts w:asciiTheme="minorEastAsia" w:hAnsiTheme="minorEastAsia" w:cstheme="majorBidi"/>
          <w:szCs w:val="21"/>
        </w:rPr>
      </w:pPr>
    </w:p>
    <w:p w14:paraId="5459341C" w14:textId="77777777" w:rsidR="00000C77" w:rsidRPr="00FA1560" w:rsidRDefault="00F252CE" w:rsidP="00FA1560">
      <w:pPr>
        <w:pStyle w:val="a3"/>
        <w:numPr>
          <w:ilvl w:val="0"/>
          <w:numId w:val="4"/>
        </w:numPr>
        <w:rPr>
          <w:rFonts w:asciiTheme="minorEastAsia" w:hAnsiTheme="minorEastAsia" w:cstheme="majorBidi"/>
          <w:szCs w:val="21"/>
        </w:rPr>
      </w:pPr>
      <w:r w:rsidRPr="00FA1560">
        <w:rPr>
          <w:rFonts w:asciiTheme="minorEastAsia" w:hAnsiTheme="minorEastAsia" w:cstheme="majorBidi" w:hint="eastAsia"/>
          <w:szCs w:val="21"/>
        </w:rPr>
        <w:t>Q&amp;A集について</w:t>
      </w:r>
    </w:p>
    <w:p w14:paraId="7D30FD92" w14:textId="77777777" w:rsidR="00F252CE" w:rsidRDefault="00F252CE" w:rsidP="00F252CE">
      <w:pPr>
        <w:pStyle w:val="a3"/>
        <w:ind w:left="360"/>
        <w:rPr>
          <w:rFonts w:asciiTheme="minorEastAsia" w:hAnsiTheme="minorEastAsia" w:cstheme="majorBidi"/>
          <w:szCs w:val="21"/>
        </w:rPr>
      </w:pPr>
      <w:r w:rsidRPr="00642F86">
        <w:rPr>
          <w:rFonts w:asciiTheme="minorEastAsia" w:hAnsiTheme="minorEastAsia" w:cstheme="majorBidi" w:hint="eastAsia"/>
          <w:szCs w:val="21"/>
        </w:rPr>
        <w:t>・全参考資料を中心に、</w:t>
      </w:r>
      <w:r w:rsidR="00642F86">
        <w:rPr>
          <w:rFonts w:asciiTheme="minorEastAsia" w:hAnsiTheme="minorEastAsia" w:cstheme="majorBidi" w:hint="eastAsia"/>
          <w:szCs w:val="21"/>
        </w:rPr>
        <w:t>採用可否につき互いに議論し、内容別に各章に割り当てを検討し</w:t>
      </w:r>
      <w:r w:rsidR="000F6F8D">
        <w:rPr>
          <w:rFonts w:asciiTheme="minorEastAsia" w:hAnsiTheme="minorEastAsia" w:cstheme="majorBidi" w:hint="eastAsia"/>
          <w:szCs w:val="21"/>
        </w:rPr>
        <w:t>、一応の方向性を確認した。</w:t>
      </w:r>
      <w:r w:rsidR="000F6F8D" w:rsidRPr="00FA1560">
        <w:rPr>
          <w:rFonts w:asciiTheme="minorEastAsia" w:hAnsiTheme="minorEastAsia" w:cstheme="majorBidi" w:hint="eastAsia"/>
          <w:b/>
          <w:bCs/>
          <w:color w:val="FF0000"/>
          <w:szCs w:val="21"/>
        </w:rPr>
        <w:t>中澤担当</w:t>
      </w:r>
      <w:r w:rsidR="000F6F8D">
        <w:rPr>
          <w:rFonts w:asciiTheme="minorEastAsia" w:hAnsiTheme="minorEastAsia" w:cstheme="majorBidi" w:hint="eastAsia"/>
          <w:szCs w:val="21"/>
        </w:rPr>
        <w:t>で割り振り作業を進める。各資料に関する</w:t>
      </w:r>
      <w:r w:rsidR="00697EC8">
        <w:rPr>
          <w:rFonts w:asciiTheme="minorEastAsia" w:hAnsiTheme="minorEastAsia" w:cstheme="majorBidi" w:hint="eastAsia"/>
          <w:szCs w:val="21"/>
        </w:rPr>
        <w:t>取扱いや今後の検討事項は以下である。</w:t>
      </w:r>
    </w:p>
    <w:p w14:paraId="5B7CBD5A" w14:textId="77777777" w:rsidR="00057ADB" w:rsidRPr="00642F86" w:rsidRDefault="00642F86" w:rsidP="00EC62AB">
      <w:pPr>
        <w:rPr>
          <w:rFonts w:asciiTheme="majorBidi" w:hAnsiTheme="majorBidi" w:cstheme="majorBidi"/>
          <w:szCs w:val="21"/>
        </w:rPr>
      </w:pPr>
      <w:r>
        <w:rPr>
          <w:rFonts w:asciiTheme="minorEastAsia" w:hAnsiTheme="minorEastAsia" w:cstheme="majorBidi" w:hint="eastAsia"/>
          <w:szCs w:val="21"/>
        </w:rPr>
        <w:t>・</w:t>
      </w:r>
      <w:r w:rsidR="00057ADB" w:rsidRPr="00642F86">
        <w:rPr>
          <w:rFonts w:asciiTheme="majorBidi" w:hAnsiTheme="majorBidi" w:cstheme="majorBidi" w:hint="eastAsia"/>
          <w:szCs w:val="21"/>
        </w:rPr>
        <w:t>Menard</w:t>
      </w:r>
      <w:r w:rsidR="00057ADB" w:rsidRPr="00642F86">
        <w:rPr>
          <w:rFonts w:asciiTheme="majorBidi" w:hAnsiTheme="majorBidi" w:cstheme="majorBidi" w:hint="eastAsia"/>
          <w:szCs w:val="21"/>
        </w:rPr>
        <w:t>グループによるもの</w:t>
      </w:r>
    </w:p>
    <w:p w14:paraId="5B791483" w14:textId="77777777" w:rsidR="00642F86" w:rsidRPr="00642F86" w:rsidRDefault="00057ADB" w:rsidP="00F252CE">
      <w:pPr>
        <w:pStyle w:val="a3"/>
        <w:ind w:left="360"/>
        <w:rPr>
          <w:rFonts w:asciiTheme="minorEastAsia" w:hAnsiTheme="minorEastAsia" w:cstheme="majorBidi"/>
          <w:szCs w:val="21"/>
        </w:rPr>
      </w:pPr>
      <w:r>
        <w:rPr>
          <w:rFonts w:asciiTheme="minorEastAsia" w:hAnsiTheme="minorEastAsia" w:cstheme="majorBidi" w:hint="eastAsia"/>
          <w:szCs w:val="21"/>
        </w:rPr>
        <w:t xml:space="preserve"> 設問内容が本書に合致以しているので、収録の方向でAnswer欄を調査する</w:t>
      </w:r>
      <w:r w:rsidRPr="00FA1560">
        <w:rPr>
          <w:rFonts w:asciiTheme="minorEastAsia" w:hAnsiTheme="minorEastAsia" w:cstheme="majorBidi" w:hint="eastAsia"/>
          <w:b/>
          <w:bCs/>
          <w:color w:val="FF0000"/>
          <w:szCs w:val="21"/>
        </w:rPr>
        <w:t>（中澤）</w:t>
      </w:r>
      <w:r>
        <w:rPr>
          <w:rFonts w:asciiTheme="minorEastAsia" w:hAnsiTheme="minorEastAsia" w:cstheme="majorBidi" w:hint="eastAsia"/>
          <w:szCs w:val="21"/>
        </w:rPr>
        <w:t>。</w:t>
      </w:r>
    </w:p>
    <w:p w14:paraId="4F14D83B" w14:textId="77777777" w:rsidR="00EC62AB" w:rsidRDefault="00EC62AB" w:rsidP="00EC62AB">
      <w:pPr>
        <w:rPr>
          <w:rFonts w:asciiTheme="majorBidi" w:hAnsiTheme="majorBidi" w:cstheme="majorBidi"/>
          <w:szCs w:val="21"/>
        </w:rPr>
      </w:pPr>
      <w:r>
        <w:rPr>
          <w:rFonts w:asciiTheme="minorEastAsia" w:hAnsiTheme="minorEastAsia" w:cstheme="majorBidi" w:hint="eastAsia"/>
          <w:szCs w:val="21"/>
        </w:rPr>
        <w:t>・</w:t>
      </w:r>
      <w:r w:rsidRPr="00642F86">
        <w:rPr>
          <w:rFonts w:asciiTheme="majorBidi" w:hAnsiTheme="majorBidi" w:cstheme="majorBidi" w:hint="eastAsia"/>
          <w:szCs w:val="21"/>
        </w:rPr>
        <w:t xml:space="preserve">Theni </w:t>
      </w:r>
      <w:proofErr w:type="spellStart"/>
      <w:r w:rsidRPr="00642F86">
        <w:rPr>
          <w:rFonts w:asciiTheme="majorBidi" w:hAnsiTheme="majorBidi" w:cstheme="majorBidi" w:hint="eastAsia"/>
          <w:szCs w:val="21"/>
        </w:rPr>
        <w:t>Kammavar</w:t>
      </w:r>
      <w:proofErr w:type="spellEnd"/>
      <w:r w:rsidRPr="00642F86">
        <w:rPr>
          <w:rFonts w:asciiTheme="majorBidi" w:hAnsiTheme="majorBidi" w:cstheme="majorBidi" w:hint="eastAsia"/>
          <w:szCs w:val="21"/>
        </w:rPr>
        <w:t xml:space="preserve"> Sangam College of Technology</w:t>
      </w:r>
      <w:r w:rsidRPr="00642F86">
        <w:rPr>
          <w:rFonts w:asciiTheme="majorBidi" w:hAnsiTheme="majorBidi" w:cstheme="majorBidi" w:hint="eastAsia"/>
          <w:szCs w:val="21"/>
        </w:rPr>
        <w:t>によるもの</w:t>
      </w:r>
    </w:p>
    <w:p w14:paraId="6DB825D3" w14:textId="77777777" w:rsidR="00EC62AB" w:rsidRDefault="00EC62AB" w:rsidP="00EC62AB">
      <w:pPr>
        <w:ind w:left="630" w:hanging="630"/>
        <w:rPr>
          <w:rFonts w:asciiTheme="majorBidi" w:hAnsiTheme="majorBidi" w:cstheme="majorBidi"/>
          <w:szCs w:val="21"/>
        </w:rPr>
      </w:pPr>
      <w:r>
        <w:rPr>
          <w:rFonts w:asciiTheme="majorBidi" w:hAnsiTheme="majorBidi" w:cstheme="majorBidi" w:hint="eastAsia"/>
          <w:szCs w:val="21"/>
        </w:rPr>
        <w:t xml:space="preserve">　　</w:t>
      </w:r>
      <w:r>
        <w:rPr>
          <w:rFonts w:asciiTheme="majorBidi" w:hAnsiTheme="majorBidi" w:cstheme="majorBidi" w:hint="eastAsia"/>
          <w:szCs w:val="21"/>
        </w:rPr>
        <w:t xml:space="preserve"> 57</w:t>
      </w:r>
      <w:r>
        <w:rPr>
          <w:rFonts w:asciiTheme="majorBidi" w:hAnsiTheme="majorBidi" w:cstheme="majorBidi" w:hint="eastAsia"/>
          <w:szCs w:val="21"/>
        </w:rPr>
        <w:t>題中</w:t>
      </w:r>
      <w:r>
        <w:rPr>
          <w:rFonts w:asciiTheme="majorBidi" w:hAnsiTheme="majorBidi" w:cstheme="majorBidi" w:hint="eastAsia"/>
          <w:szCs w:val="21"/>
        </w:rPr>
        <w:t>42</w:t>
      </w:r>
      <w:r>
        <w:rPr>
          <w:rFonts w:asciiTheme="majorBidi" w:hAnsiTheme="majorBidi" w:cstheme="majorBidi" w:hint="eastAsia"/>
          <w:szCs w:val="21"/>
        </w:rPr>
        <w:t>題参考になるが、類似した問題や重複している問題があるので、整理して採用を検討する。</w:t>
      </w:r>
    </w:p>
    <w:p w14:paraId="4C8FFA0D" w14:textId="77777777" w:rsidR="00EC62AB" w:rsidRPr="00642F86" w:rsidRDefault="00EC62AB" w:rsidP="00EC62AB">
      <w:pPr>
        <w:rPr>
          <w:rFonts w:asciiTheme="majorBidi" w:hAnsiTheme="majorBidi" w:cstheme="majorBidi"/>
          <w:szCs w:val="21"/>
        </w:rPr>
      </w:pPr>
      <w:r>
        <w:rPr>
          <w:rFonts w:asciiTheme="majorBidi" w:hAnsiTheme="majorBidi" w:cstheme="majorBidi" w:hint="eastAsia"/>
          <w:szCs w:val="21"/>
        </w:rPr>
        <w:t>・</w:t>
      </w:r>
      <w:r w:rsidRPr="00642F86">
        <w:rPr>
          <w:rFonts w:asciiTheme="majorBidi" w:hAnsiTheme="majorBidi" w:cstheme="majorBidi" w:hint="eastAsia"/>
          <w:szCs w:val="21"/>
        </w:rPr>
        <w:t>Question bank</w:t>
      </w:r>
      <w:r w:rsidRPr="00642F86">
        <w:rPr>
          <w:rFonts w:asciiTheme="majorBidi" w:hAnsiTheme="majorBidi" w:cstheme="majorBidi"/>
          <w:szCs w:val="21"/>
        </w:rPr>
        <w:t xml:space="preserve"> (BTCE-810)</w:t>
      </w:r>
      <w:r w:rsidRPr="00642F86">
        <w:rPr>
          <w:rFonts w:asciiTheme="majorBidi" w:hAnsiTheme="majorBidi" w:cstheme="majorBidi" w:hint="eastAsia"/>
          <w:szCs w:val="21"/>
        </w:rPr>
        <w:t>によるもの</w:t>
      </w:r>
    </w:p>
    <w:p w14:paraId="4A789BDD" w14:textId="77777777" w:rsidR="00F252CE" w:rsidRDefault="00EC62AB" w:rsidP="00F252CE">
      <w:pPr>
        <w:pStyle w:val="a3"/>
        <w:ind w:left="360"/>
        <w:rPr>
          <w:rFonts w:asciiTheme="minorEastAsia" w:hAnsiTheme="minorEastAsia" w:cstheme="majorBidi"/>
          <w:szCs w:val="21"/>
        </w:rPr>
      </w:pPr>
      <w:r>
        <w:rPr>
          <w:rFonts w:asciiTheme="minorEastAsia" w:hAnsiTheme="minorEastAsia" w:cstheme="majorBidi" w:hint="eastAsia"/>
          <w:szCs w:val="21"/>
        </w:rPr>
        <w:t xml:space="preserve">　</w:t>
      </w:r>
      <w:r w:rsidR="00FA1560">
        <w:rPr>
          <w:rFonts w:asciiTheme="minorEastAsia" w:hAnsiTheme="minorEastAsia" w:cstheme="majorBidi" w:hint="eastAsia"/>
          <w:szCs w:val="21"/>
        </w:rPr>
        <w:t>74題中22題採用の方向。</w:t>
      </w:r>
    </w:p>
    <w:p w14:paraId="100050A5" w14:textId="77777777" w:rsidR="00FA1560" w:rsidRPr="00642F86" w:rsidRDefault="00FA1560" w:rsidP="00FA1560">
      <w:pPr>
        <w:rPr>
          <w:rFonts w:asciiTheme="majorBidi" w:hAnsiTheme="majorBidi" w:cstheme="majorBidi"/>
          <w:szCs w:val="21"/>
        </w:rPr>
      </w:pPr>
      <w:r>
        <w:rPr>
          <w:rFonts w:asciiTheme="minorEastAsia" w:hAnsiTheme="minorEastAsia" w:cstheme="majorBidi" w:hint="eastAsia"/>
          <w:szCs w:val="21"/>
        </w:rPr>
        <w:t>・</w:t>
      </w:r>
      <w:r w:rsidRPr="00642F86">
        <w:rPr>
          <w:rFonts w:asciiTheme="majorBidi" w:hAnsiTheme="majorBidi" w:cstheme="majorBidi" w:hint="eastAsia"/>
          <w:szCs w:val="21"/>
        </w:rPr>
        <w:t>Ⅳ</w:t>
      </w:r>
      <w:r w:rsidRPr="00642F86">
        <w:rPr>
          <w:rFonts w:asciiTheme="majorBidi" w:hAnsiTheme="majorBidi" w:cstheme="majorBidi" w:hint="eastAsia"/>
          <w:szCs w:val="21"/>
        </w:rPr>
        <w:t xml:space="preserve"> </w:t>
      </w:r>
      <w:proofErr w:type="spellStart"/>
      <w:r w:rsidRPr="00642F86">
        <w:rPr>
          <w:rFonts w:asciiTheme="majorBidi" w:hAnsiTheme="majorBidi" w:cstheme="majorBidi" w:hint="eastAsia"/>
          <w:szCs w:val="21"/>
        </w:rPr>
        <w:t>B.Tech</w:t>
      </w:r>
      <w:proofErr w:type="spellEnd"/>
      <w:r w:rsidRPr="00642F86">
        <w:rPr>
          <w:rFonts w:asciiTheme="majorBidi" w:hAnsiTheme="majorBidi" w:cstheme="majorBidi" w:hint="eastAsia"/>
          <w:szCs w:val="21"/>
        </w:rPr>
        <w:t>Ⅰ</w:t>
      </w:r>
      <w:r w:rsidRPr="00642F86">
        <w:rPr>
          <w:rFonts w:asciiTheme="majorBidi" w:hAnsiTheme="majorBidi" w:cstheme="majorBidi" w:hint="eastAsia"/>
          <w:szCs w:val="21"/>
        </w:rPr>
        <w:t>Semester Regular Examination (Nov. 2016)</w:t>
      </w:r>
      <w:r w:rsidRPr="00642F86">
        <w:rPr>
          <w:rFonts w:asciiTheme="majorBidi" w:hAnsiTheme="majorBidi" w:cstheme="majorBidi" w:hint="eastAsia"/>
          <w:szCs w:val="21"/>
        </w:rPr>
        <w:t>によるもの</w:t>
      </w:r>
    </w:p>
    <w:p w14:paraId="772277DF" w14:textId="77777777" w:rsidR="00FA1560" w:rsidRDefault="00FA1560" w:rsidP="00FA1560">
      <w:pPr>
        <w:rPr>
          <w:rFonts w:asciiTheme="minorEastAsia" w:hAnsiTheme="minorEastAsia" w:cstheme="majorBidi"/>
          <w:szCs w:val="21"/>
        </w:rPr>
      </w:pPr>
      <w:r>
        <w:rPr>
          <w:rFonts w:asciiTheme="minorEastAsia" w:hAnsiTheme="minorEastAsia" w:cstheme="majorBidi" w:hint="eastAsia"/>
          <w:szCs w:val="21"/>
        </w:rPr>
        <w:t xml:space="preserve">　　　一部採用の方向で検討するが、他との重複が考えられる。</w:t>
      </w:r>
    </w:p>
    <w:p w14:paraId="005D8D1E" w14:textId="77777777" w:rsidR="00FA1560" w:rsidRDefault="00FA1560" w:rsidP="00FA1560">
      <w:pPr>
        <w:rPr>
          <w:rFonts w:asciiTheme="minorEastAsia" w:hAnsiTheme="minorEastAsia" w:cstheme="majorBidi"/>
          <w:szCs w:val="21"/>
        </w:rPr>
      </w:pPr>
      <w:r>
        <w:rPr>
          <w:rFonts w:asciiTheme="minorEastAsia" w:hAnsiTheme="minorEastAsia" w:cstheme="majorBidi" w:hint="eastAsia"/>
          <w:szCs w:val="21"/>
        </w:rPr>
        <w:t>・全体的に方向性は出来たが、整理・再検討を要するので、</w:t>
      </w:r>
      <w:r w:rsidRPr="00FA1560">
        <w:rPr>
          <w:rFonts w:asciiTheme="minorEastAsia" w:hAnsiTheme="minorEastAsia" w:cstheme="majorBidi" w:hint="eastAsia"/>
          <w:b/>
          <w:bCs/>
          <w:color w:val="FF0000"/>
          <w:szCs w:val="21"/>
        </w:rPr>
        <w:t>中澤担当で整理し、その後二人でデェスカス</w:t>
      </w:r>
      <w:r>
        <w:rPr>
          <w:rFonts w:asciiTheme="minorEastAsia" w:hAnsiTheme="minorEastAsia" w:cstheme="majorBidi" w:hint="eastAsia"/>
          <w:szCs w:val="21"/>
        </w:rPr>
        <w:t>する。課題の作成時には、石橋・ハザリカの著書を参考にする。</w:t>
      </w:r>
    </w:p>
    <w:p w14:paraId="1FFB68FB" w14:textId="77777777" w:rsidR="00FA1560" w:rsidRPr="00FA1560" w:rsidRDefault="00FA1560" w:rsidP="00FA1560">
      <w:pPr>
        <w:jc w:val="right"/>
        <w:rPr>
          <w:rFonts w:asciiTheme="minorEastAsia" w:hAnsiTheme="minorEastAsia" w:cstheme="majorBidi"/>
          <w:szCs w:val="21"/>
        </w:rPr>
      </w:pPr>
      <w:r>
        <w:rPr>
          <w:rFonts w:asciiTheme="minorEastAsia" w:hAnsiTheme="minorEastAsia" w:cstheme="majorBidi" w:hint="eastAsia"/>
          <w:szCs w:val="21"/>
        </w:rPr>
        <w:t>以上</w:t>
      </w:r>
    </w:p>
    <w:sectPr w:rsidR="00FA1560" w:rsidRPr="00FA156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altName w:val="Century"/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29AE"/>
    <w:multiLevelType w:val="hybridMultilevel"/>
    <w:tmpl w:val="523E99DE"/>
    <w:lvl w:ilvl="0" w:tplc="3B302824">
      <w:start w:val="3"/>
      <w:numFmt w:val="decimalEnclosedFullstop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5923D8A"/>
    <w:multiLevelType w:val="hybridMultilevel"/>
    <w:tmpl w:val="E54E948A"/>
    <w:lvl w:ilvl="0" w:tplc="E990D9B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34613A23"/>
    <w:multiLevelType w:val="hybridMultilevel"/>
    <w:tmpl w:val="8ECC98DC"/>
    <w:lvl w:ilvl="0" w:tplc="A51EDB7A">
      <w:start w:val="3"/>
      <w:numFmt w:val="decimalEnclosedFullstop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7E432B33"/>
    <w:multiLevelType w:val="hybridMultilevel"/>
    <w:tmpl w:val="963AC520"/>
    <w:lvl w:ilvl="0" w:tplc="41DC0AA4">
      <w:start w:val="4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2F3"/>
    <w:rsid w:val="00000C77"/>
    <w:rsid w:val="00057ADB"/>
    <w:rsid w:val="000F6F8D"/>
    <w:rsid w:val="001C09B5"/>
    <w:rsid w:val="003612D2"/>
    <w:rsid w:val="005B5AEF"/>
    <w:rsid w:val="00642F86"/>
    <w:rsid w:val="00697EC8"/>
    <w:rsid w:val="00767F90"/>
    <w:rsid w:val="009979B2"/>
    <w:rsid w:val="00A23360"/>
    <w:rsid w:val="00AC4146"/>
    <w:rsid w:val="00BF4D70"/>
    <w:rsid w:val="00C27F4D"/>
    <w:rsid w:val="00E102F3"/>
    <w:rsid w:val="00EC62AB"/>
    <w:rsid w:val="00F252CE"/>
    <w:rsid w:val="00FA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4548D22"/>
  <w15:chartTrackingRefBased/>
  <w15:docId w15:val="{E85DFCBA-DB35-4D08-A450-8D52C52CE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02F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7F90"/>
    <w:pPr>
      <w:ind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nakazawa juichi</dc:creator>
  <cp:keywords/>
  <dc:description/>
  <cp:lastModifiedBy>中澤 重一</cp:lastModifiedBy>
  <cp:revision>6</cp:revision>
  <dcterms:created xsi:type="dcterms:W3CDTF">2022-02-16T01:28:00Z</dcterms:created>
  <dcterms:modified xsi:type="dcterms:W3CDTF">2022-02-17T02:15:00Z</dcterms:modified>
</cp:coreProperties>
</file>