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56C07" w14:textId="77777777" w:rsidR="00D6720D" w:rsidRDefault="00D6720D" w:rsidP="00D6720D">
      <w:pPr>
        <w:spacing w:after="0"/>
      </w:pPr>
      <w:r>
        <w:t>Assignment No. 4 Rubric</w:t>
      </w:r>
    </w:p>
    <w:p w14:paraId="77CE4286" w14:textId="77777777" w:rsidR="00D6720D" w:rsidRDefault="00D6720D" w:rsidP="00D6720D">
      <w:pPr>
        <w:spacing w:after="0"/>
      </w:pPr>
      <w:r>
        <w:t>EECS 658</w:t>
      </w:r>
    </w:p>
    <w:p w14:paraId="3EDB03CB" w14:textId="77777777" w:rsidR="00D6720D" w:rsidRDefault="00D6720D" w:rsidP="00D6720D">
      <w:pPr>
        <w:spacing w:after="0"/>
      </w:pPr>
      <w:r>
        <w:t>Introduction to Machine Learning</w:t>
      </w:r>
    </w:p>
    <w:p w14:paraId="732D58FC" w14:textId="77777777" w:rsidR="00D6720D" w:rsidRDefault="00D6720D" w:rsidP="00D6720D">
      <w:pPr>
        <w:spacing w:after="0"/>
      </w:pPr>
      <w:r>
        <w:t xml:space="preserve">Due: 11:59 PM, </w:t>
      </w:r>
      <w:r w:rsidRPr="00D6720D">
        <w:t>Tuesday, October 22, 2024</w:t>
      </w:r>
    </w:p>
    <w:p w14:paraId="2DBBBE60" w14:textId="6DD06E96" w:rsidR="00D6720D" w:rsidRPr="001807EA" w:rsidRDefault="00D6720D" w:rsidP="00D6720D">
      <w:pPr>
        <w:spacing w:before="100" w:beforeAutospacing="1" w:after="100" w:afterAutospacing="1"/>
        <w:rPr>
          <w:b/>
          <w:sz w:val="28"/>
          <w:szCs w:val="28"/>
        </w:rPr>
      </w:pPr>
      <w:r w:rsidRPr="001807EA">
        <w:rPr>
          <w:b/>
          <w:sz w:val="28"/>
          <w:szCs w:val="28"/>
        </w:rPr>
        <w:t>Student:</w:t>
      </w:r>
      <w:r w:rsidR="00BC7C03">
        <w:rPr>
          <w:b/>
          <w:sz w:val="28"/>
          <w:szCs w:val="28"/>
        </w:rPr>
        <w:t xml:space="preserve"> Abinav Krishnan</w:t>
      </w:r>
    </w:p>
    <w:p w14:paraId="1683220C" w14:textId="68980DD3" w:rsidR="00D6720D" w:rsidRPr="001807EA" w:rsidRDefault="00D6720D" w:rsidP="00D6720D">
      <w:pPr>
        <w:spacing w:before="100" w:beforeAutospacing="1" w:after="100" w:afterAutospacing="1"/>
        <w:rPr>
          <w:b/>
          <w:sz w:val="28"/>
          <w:szCs w:val="28"/>
        </w:rPr>
      </w:pPr>
      <w:r w:rsidRPr="001807EA">
        <w:rPr>
          <w:b/>
          <w:sz w:val="28"/>
          <w:szCs w:val="28"/>
        </w:rPr>
        <w:t>Student ID:</w:t>
      </w:r>
      <w:r w:rsidR="00BC7C03">
        <w:rPr>
          <w:b/>
          <w:sz w:val="28"/>
          <w:szCs w:val="28"/>
        </w:rPr>
        <w:t xml:space="preserve"> 3068700</w:t>
      </w:r>
    </w:p>
    <w:p w14:paraId="3FBDF08A" w14:textId="77777777" w:rsidR="00D6720D" w:rsidRPr="00340463" w:rsidRDefault="00D6720D" w:rsidP="00D6720D">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D6720D" w:rsidRPr="00340463" w14:paraId="1B172938" w14:textId="77777777" w:rsidTr="006D0BD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4C1B13A" w14:textId="77777777" w:rsidR="00D6720D" w:rsidRPr="001037A8" w:rsidRDefault="00D6720D" w:rsidP="006D0BD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5B8E8C5" w14:textId="77777777" w:rsidR="00D6720D" w:rsidRPr="001037A8" w:rsidRDefault="00D6720D" w:rsidP="006D0BD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1C69A37" w14:textId="77777777" w:rsidR="00D6720D" w:rsidRPr="001037A8" w:rsidRDefault="00D6720D" w:rsidP="006D0BD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D6720D" w:rsidRPr="005A7AF2" w14:paraId="2F9750C1"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6294F8C6"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8189CF3"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349C1A9" w14:textId="77777777" w:rsidR="00D6720D" w:rsidRPr="005A7AF2" w:rsidRDefault="00D6720D" w:rsidP="006D0BD8">
            <w:pPr>
              <w:spacing w:after="0"/>
              <w:rPr>
                <w:rStyle w:val="fnt0"/>
                <w:rFonts w:cstheme="minorHAnsi"/>
              </w:rPr>
            </w:pPr>
            <w:r>
              <w:rPr>
                <w:rFonts w:ascii="Calibri" w:hAnsi="Calibri" w:cs="Calibri"/>
                <w:color w:val="000000"/>
              </w:rPr>
              <w:t>Name of the zip file: FirstnameLastname_Assignment4. Files in other formats (e.g., .tar will not be graded).</w:t>
            </w:r>
          </w:p>
        </w:tc>
      </w:tr>
      <w:tr w:rsidR="00D6720D" w:rsidRPr="005A7AF2" w14:paraId="1FDF3EDD"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5B01C637"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E1E1E78"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483D06A" w14:textId="77777777" w:rsidR="00D6720D" w:rsidRPr="005A7AF2" w:rsidRDefault="00D6720D" w:rsidP="006D0BD8">
            <w:pPr>
              <w:spacing w:after="0"/>
              <w:rPr>
                <w:rStyle w:val="fnt0"/>
                <w:rFonts w:cstheme="minorHAnsi"/>
              </w:rPr>
            </w:pPr>
            <w:r>
              <w:rPr>
                <w:rFonts w:ascii="Calibri" w:hAnsi="Calibri" w:cs="Calibri"/>
                <w:color w:val="000000"/>
              </w:rPr>
              <w:t>Name of the Assignment folder within the zip file: FirstnameLastname_Assignment4</w:t>
            </w:r>
          </w:p>
        </w:tc>
      </w:tr>
      <w:tr w:rsidR="00D6720D" w:rsidRPr="005A7AF2" w14:paraId="63E203F0"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527B5B48"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169BF6F"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0E1DCD7" w14:textId="77777777" w:rsidR="00D6720D" w:rsidRPr="005A7AF2" w:rsidRDefault="00D6720D" w:rsidP="006D0BD8">
            <w:pPr>
              <w:spacing w:after="0"/>
              <w:rPr>
                <w:rStyle w:val="fnt0"/>
                <w:rFonts w:cstheme="minorHAnsi"/>
              </w:rPr>
            </w:pPr>
            <w:r>
              <w:rPr>
                <w:rFonts w:ascii="Calibri" w:hAnsi="Calibri" w:cs="Calibri"/>
                <w:color w:val="000000"/>
              </w:rPr>
              <w:t>Copy of Rubric 4.docx with your name and ID filled out</w:t>
            </w:r>
          </w:p>
        </w:tc>
      </w:tr>
      <w:tr w:rsidR="00D6720D" w:rsidRPr="005A7AF2" w14:paraId="12872CA9"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0BDF43D"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24FB123"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64B51A0" w14:textId="77777777" w:rsidR="00D6720D" w:rsidRPr="005A7AF2" w:rsidRDefault="00D6720D" w:rsidP="006D0BD8">
            <w:pPr>
              <w:spacing w:after="0"/>
              <w:rPr>
                <w:rStyle w:val="fnt0"/>
                <w:rFonts w:cstheme="minorHAnsi"/>
              </w:rPr>
            </w:pPr>
            <w:r>
              <w:rPr>
                <w:rFonts w:ascii="Calibri" w:hAnsi="Calibri" w:cs="Calibri"/>
                <w:color w:val="000000"/>
              </w:rPr>
              <w:t>Python source code for CompareFeatureSelectionMethods</w:t>
            </w:r>
          </w:p>
        </w:tc>
      </w:tr>
      <w:tr w:rsidR="00D6720D" w:rsidRPr="005A7AF2" w14:paraId="69FFBC5A"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66C91873"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BBBD170"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F5E9179" w14:textId="77777777" w:rsidR="00D6720D" w:rsidRPr="005A7AF2" w:rsidRDefault="00D6720D" w:rsidP="006D0BD8">
            <w:pPr>
              <w:spacing w:after="0"/>
              <w:rPr>
                <w:rStyle w:val="fnt0"/>
                <w:rFonts w:cstheme="minorHAnsi"/>
              </w:rPr>
            </w:pPr>
            <w:r>
              <w:rPr>
                <w:rFonts w:ascii="Calibri" w:hAnsi="Calibri" w:cs="Calibri"/>
                <w:color w:val="000000"/>
              </w:rPr>
              <w:t>Screen print showing the successful execution of CompareFeatureSelectionMethods</w:t>
            </w:r>
          </w:p>
        </w:tc>
      </w:tr>
      <w:tr w:rsidR="00D6720D" w:rsidRPr="005A7AF2" w14:paraId="6872C48D"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12E9AA08"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92CA683"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0FCAC82" w14:textId="77777777" w:rsidR="00D6720D" w:rsidRPr="005A7AF2" w:rsidRDefault="00D6720D" w:rsidP="006D0BD8">
            <w:pPr>
              <w:spacing w:after="0"/>
              <w:rPr>
                <w:rStyle w:val="fnt0"/>
                <w:rFonts w:cstheme="minorHAnsi"/>
              </w:rPr>
            </w:pPr>
            <w:r>
              <w:rPr>
                <w:rFonts w:ascii="Calibri" w:hAnsi="Calibri" w:cs="Calibri"/>
                <w:color w:val="000000"/>
              </w:rPr>
              <w:t>For each Part, the confusion matrix matches the accuracy metric.</w:t>
            </w:r>
          </w:p>
        </w:tc>
      </w:tr>
      <w:tr w:rsidR="00D6720D" w:rsidRPr="005A7AF2" w14:paraId="07E25608"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15EB4073"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D142C7A"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9FB4713" w14:textId="77777777" w:rsidR="00D6720D" w:rsidRPr="005A7AF2" w:rsidRDefault="00D6720D" w:rsidP="006D0BD8">
            <w:pPr>
              <w:spacing w:after="0"/>
              <w:rPr>
                <w:rStyle w:val="fnt0"/>
                <w:rFonts w:cstheme="minorHAnsi"/>
              </w:rPr>
            </w:pPr>
            <w:r>
              <w:rPr>
                <w:rFonts w:ascii="Calibri" w:hAnsi="Calibri" w:cs="Calibri"/>
                <w:color w:val="000000"/>
              </w:rPr>
              <w:t>The values in the 4 confusion matrices each add up to 150</w:t>
            </w:r>
          </w:p>
        </w:tc>
      </w:tr>
      <w:tr w:rsidR="00D6720D" w:rsidRPr="005A7AF2" w14:paraId="5E968765"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110B383E"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6795300"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77214D9" w14:textId="77777777" w:rsidR="00D6720D" w:rsidRPr="005A7AF2" w:rsidRDefault="00D6720D" w:rsidP="006D0BD8">
            <w:pPr>
              <w:spacing w:after="0"/>
              <w:rPr>
                <w:rStyle w:val="fnt0"/>
                <w:rFonts w:cstheme="minorHAnsi"/>
              </w:rPr>
            </w:pPr>
            <w:r>
              <w:rPr>
                <w:rFonts w:ascii="Calibri" w:hAnsi="Calibri" w:cs="Calibri"/>
                <w:color w:val="000000"/>
              </w:rPr>
              <w:t>The final features are listed for each Part.</w:t>
            </w:r>
          </w:p>
        </w:tc>
      </w:tr>
      <w:tr w:rsidR="00D6720D" w:rsidRPr="005A7AF2" w14:paraId="539016CE"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4FD5213B"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E68B1B8"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176BF27" w14:textId="77777777" w:rsidR="00D6720D" w:rsidRPr="005A7AF2" w:rsidRDefault="00D6720D" w:rsidP="006D0BD8">
            <w:pPr>
              <w:spacing w:after="0"/>
              <w:rPr>
                <w:rStyle w:val="fnt0"/>
                <w:rFonts w:cstheme="minorHAnsi"/>
              </w:rPr>
            </w:pPr>
            <w:r>
              <w:rPr>
                <w:rFonts w:ascii="Calibri" w:hAnsi="Calibri" w:cs="Calibri"/>
                <w:color w:val="000000"/>
              </w:rPr>
              <w:t>For Part 3, the subset of features, accuracy, Pr[accept], Random Uniform, and Status is printed out for 100 iterations.</w:t>
            </w:r>
          </w:p>
        </w:tc>
      </w:tr>
      <w:tr w:rsidR="00D6720D" w:rsidRPr="005A7AF2" w14:paraId="41BD7430"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59C7BC4B"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8F72D2"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034B982" w14:textId="77777777" w:rsidR="00D6720D" w:rsidRPr="005A7AF2" w:rsidRDefault="00D6720D" w:rsidP="006D0BD8">
            <w:pPr>
              <w:spacing w:after="0"/>
              <w:rPr>
                <w:rStyle w:val="fnt0"/>
                <w:rFonts w:cstheme="minorHAnsi"/>
              </w:rPr>
            </w:pPr>
            <w:r>
              <w:rPr>
                <w:rFonts w:ascii="Calibri" w:hAnsi="Calibri" w:cs="Calibri"/>
                <w:color w:val="000000"/>
              </w:rPr>
              <w:t>For Part 3, the Status (i.e., Improved, Accepted, Discarded, or Restart) is correct for each iteration</w:t>
            </w:r>
          </w:p>
        </w:tc>
      </w:tr>
      <w:tr w:rsidR="00D6720D" w:rsidRPr="005A7AF2" w14:paraId="61C935D4"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1C1F259D"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1F2B925"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7B5BABA" w14:textId="77777777" w:rsidR="00D6720D" w:rsidRPr="005A7AF2" w:rsidRDefault="00D6720D" w:rsidP="006D0BD8">
            <w:pPr>
              <w:spacing w:after="0"/>
              <w:rPr>
                <w:rStyle w:val="fnt0"/>
                <w:rFonts w:cstheme="minorHAnsi"/>
              </w:rPr>
            </w:pPr>
            <w:r>
              <w:rPr>
                <w:rFonts w:ascii="Calibri" w:hAnsi="Calibri" w:cs="Calibri"/>
                <w:color w:val="000000"/>
              </w:rPr>
              <w:t>For Part 4, the 5 best sets of features and their accuracy are printed out for 50 generations.</w:t>
            </w:r>
          </w:p>
        </w:tc>
      </w:tr>
      <w:tr w:rsidR="00D6720D" w:rsidRPr="005A7AF2" w14:paraId="77B2B418"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F22F20F"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AAD26CD"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FB68254" w14:textId="77777777" w:rsidR="00D6720D" w:rsidRPr="005A7AF2" w:rsidRDefault="00D6720D" w:rsidP="006D0BD8">
            <w:pPr>
              <w:spacing w:after="0"/>
              <w:rPr>
                <w:rStyle w:val="fnt0"/>
                <w:rFonts w:cstheme="minorHAnsi"/>
              </w:rPr>
            </w:pPr>
            <w:r>
              <w:rPr>
                <w:rFonts w:ascii="Calibri" w:hAnsi="Calibri" w:cs="Calibri"/>
                <w:color w:val="000000"/>
              </w:rPr>
              <w:t>For Part 4, the 5 best sets of features for the first generation are not the same as those for the last generation.</w:t>
            </w:r>
          </w:p>
        </w:tc>
      </w:tr>
      <w:tr w:rsidR="00D6720D" w:rsidRPr="00340463" w14:paraId="1A495DF6"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1DB3E5EC"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988431D"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B8361BD" w14:textId="77777777" w:rsidR="00D6720D" w:rsidRPr="005A7AF2" w:rsidRDefault="00D6720D" w:rsidP="006D0BD8">
            <w:pPr>
              <w:spacing w:after="0"/>
              <w:rPr>
                <w:rStyle w:val="fnt0"/>
                <w:rFonts w:cstheme="minorHAnsi"/>
              </w:rPr>
            </w:pPr>
            <w:r>
              <w:rPr>
                <w:rFonts w:ascii="Calibri" w:hAnsi="Calibri" w:cs="Calibri"/>
                <w:color w:val="000000"/>
              </w:rPr>
              <w:t>Answer to 4 is correct.</w:t>
            </w:r>
          </w:p>
        </w:tc>
      </w:tr>
      <w:tr w:rsidR="00D6720D" w:rsidRPr="00340463" w14:paraId="12F46160"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0BA67917"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C802F37"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CA00BE0" w14:textId="77777777" w:rsidR="00D6720D" w:rsidRPr="005A7AF2" w:rsidRDefault="00D6720D" w:rsidP="006D0BD8">
            <w:pPr>
              <w:spacing w:after="0"/>
              <w:rPr>
                <w:rStyle w:val="fnt0"/>
                <w:rFonts w:cstheme="minorHAnsi"/>
              </w:rPr>
            </w:pPr>
            <w:r>
              <w:rPr>
                <w:rFonts w:ascii="Calibri" w:hAnsi="Calibri" w:cs="Calibri"/>
                <w:color w:val="000000"/>
              </w:rPr>
              <w:t>The answer to 5a is correct based on the accuracy metric for each of the Parts.</w:t>
            </w:r>
          </w:p>
        </w:tc>
      </w:tr>
      <w:tr w:rsidR="00D6720D" w:rsidRPr="00340463" w14:paraId="6CD7E10E"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444860EA"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7BABDF6"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164EC0" w14:textId="77777777" w:rsidR="00D6720D" w:rsidRPr="005A7AF2" w:rsidRDefault="00D6720D" w:rsidP="006D0BD8">
            <w:pPr>
              <w:spacing w:after="0"/>
              <w:rPr>
                <w:rStyle w:val="fnt0"/>
                <w:rFonts w:cstheme="minorHAnsi"/>
              </w:rPr>
            </w:pPr>
            <w:r>
              <w:rPr>
                <w:rFonts w:ascii="Calibri" w:hAnsi="Calibri" w:cs="Calibri"/>
                <w:color w:val="000000"/>
              </w:rPr>
              <w:t>Answer to 5b is correct for 2nd best dimensionality reduction method</w:t>
            </w:r>
          </w:p>
        </w:tc>
      </w:tr>
      <w:tr w:rsidR="00D6720D" w:rsidRPr="00340463" w14:paraId="6EAD0CDE"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30E1D6F7"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3008564"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60A27FE" w14:textId="77777777" w:rsidR="00D6720D" w:rsidRPr="005A7AF2" w:rsidRDefault="00D6720D" w:rsidP="006D0BD8">
            <w:pPr>
              <w:spacing w:after="0"/>
              <w:rPr>
                <w:rStyle w:val="fnt0"/>
                <w:rFonts w:cstheme="minorHAnsi"/>
              </w:rPr>
            </w:pPr>
            <w:r>
              <w:rPr>
                <w:rFonts w:ascii="Calibri" w:hAnsi="Calibri" w:cs="Calibri"/>
                <w:color w:val="000000"/>
              </w:rPr>
              <w:t>Answer to 5b is correct for 3rd best dimensionality reduction method</w:t>
            </w:r>
          </w:p>
        </w:tc>
      </w:tr>
      <w:tr w:rsidR="00D6720D" w:rsidRPr="00340463" w14:paraId="30278BBB"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FD3996E"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B209AB"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029D6F1" w14:textId="77777777" w:rsidR="00D6720D" w:rsidRPr="005A7AF2" w:rsidRDefault="00D6720D" w:rsidP="006D0BD8">
            <w:pPr>
              <w:spacing w:after="0"/>
              <w:rPr>
                <w:rStyle w:val="fnt0"/>
                <w:rFonts w:cstheme="minorHAnsi"/>
              </w:rPr>
            </w:pPr>
            <w:r>
              <w:rPr>
                <w:rFonts w:ascii="Calibri" w:hAnsi="Calibri" w:cs="Calibri"/>
                <w:color w:val="000000"/>
              </w:rPr>
              <w:t>Answer to 5c is correct based on the results of Parts 1, 2, 3, and 4.</w:t>
            </w:r>
          </w:p>
        </w:tc>
      </w:tr>
      <w:tr w:rsidR="00D6720D" w:rsidRPr="00340463" w14:paraId="43E9C00C"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82856E7"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E9AD12E"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57B5E4" w14:textId="77777777" w:rsidR="00D6720D" w:rsidRPr="005A7AF2" w:rsidRDefault="00D6720D" w:rsidP="006D0BD8">
            <w:pPr>
              <w:spacing w:after="0"/>
              <w:rPr>
                <w:rStyle w:val="fnt0"/>
                <w:rFonts w:cstheme="minorHAnsi"/>
              </w:rPr>
            </w:pPr>
            <w:r>
              <w:rPr>
                <w:rFonts w:ascii="Calibri" w:hAnsi="Calibri" w:cs="Calibri"/>
                <w:color w:val="000000"/>
              </w:rPr>
              <w:t>Answer to 5d is correct based on the results of Parts 2 and 3.</w:t>
            </w:r>
          </w:p>
        </w:tc>
      </w:tr>
      <w:tr w:rsidR="00D6720D" w:rsidRPr="00340463" w14:paraId="427D235F"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9796C7D"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243F956" w14:textId="77777777" w:rsidR="00D6720D" w:rsidRPr="005A7AF2" w:rsidRDefault="00D6720D" w:rsidP="006D0BD8">
            <w:pPr>
              <w:pStyle w:val="TableContents"/>
              <w:jc w:val="center"/>
              <w:rPr>
                <w:rFonts w:asciiTheme="minorHAnsi" w:hAnsiTheme="minorHAnsi" w:cstheme="minorHAnsi"/>
                <w:color w:val="000000" w:themeColor="text1"/>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4C130E2" w14:textId="77777777" w:rsidR="00D6720D" w:rsidRPr="005A7AF2" w:rsidRDefault="00D6720D" w:rsidP="006D0BD8">
            <w:pPr>
              <w:spacing w:after="0"/>
              <w:rPr>
                <w:rFonts w:cstheme="minorHAnsi"/>
                <w:color w:val="000000"/>
              </w:rPr>
            </w:pPr>
            <w:r>
              <w:rPr>
                <w:rFonts w:ascii="Calibri" w:hAnsi="Calibri" w:cs="Calibri"/>
                <w:color w:val="000000"/>
              </w:rPr>
              <w:t>Answer to 5e is correct based on the results of Parts 2 and 4.</w:t>
            </w:r>
          </w:p>
        </w:tc>
      </w:tr>
      <w:tr w:rsidR="00D6720D" w:rsidRPr="00340463" w14:paraId="3DE08FF2"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55C2C21C"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9D9AC5"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8472EF0" w14:textId="77777777" w:rsidR="00D6720D" w:rsidRPr="005A7AF2" w:rsidRDefault="00D6720D" w:rsidP="006D0BD8">
            <w:pPr>
              <w:spacing w:after="0"/>
              <w:rPr>
                <w:rStyle w:val="fnt0"/>
                <w:rFonts w:cstheme="minorHAnsi"/>
              </w:rPr>
            </w:pPr>
            <w:r>
              <w:rPr>
                <w:rFonts w:ascii="Calibri" w:hAnsi="Calibri" w:cs="Calibri"/>
                <w:color w:val="000000"/>
              </w:rPr>
              <w:t>Answer to 5f is correct based on the results of Parts 3 and 4.</w:t>
            </w:r>
          </w:p>
        </w:tc>
      </w:tr>
      <w:tr w:rsidR="00D6720D" w:rsidRPr="00340463" w14:paraId="1C1A7953"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6AFEF9D3"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2C2F55C" w14:textId="77777777" w:rsidR="00D6720D" w:rsidRPr="005A7AF2" w:rsidRDefault="00D6720D" w:rsidP="006D0BD8">
            <w:pPr>
              <w:pStyle w:val="TableContents"/>
              <w:jc w:val="center"/>
              <w:rPr>
                <w:rFonts w:asciiTheme="minorHAnsi" w:hAnsiTheme="minorHAnsi" w:cstheme="minorHAnsi"/>
                <w:color w:val="000000" w:themeColor="text1"/>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C4B9EDE" w14:textId="77777777" w:rsidR="00D6720D" w:rsidRPr="005A7AF2" w:rsidRDefault="00D6720D" w:rsidP="006D0BD8">
            <w:pPr>
              <w:spacing w:after="0"/>
              <w:rPr>
                <w:rFonts w:cstheme="minorHAnsi"/>
                <w:color w:val="000000"/>
              </w:rPr>
            </w:pPr>
            <w:r>
              <w:rPr>
                <w:rFonts w:ascii="Calibri" w:hAnsi="Calibri" w:cs="Calibri"/>
                <w:color w:val="000000"/>
              </w:rPr>
              <w:t>Software is adequately commented.</w:t>
            </w:r>
          </w:p>
        </w:tc>
      </w:tr>
      <w:tr w:rsidR="00D6720D" w:rsidRPr="00340463" w14:paraId="67CB69C4" w14:textId="77777777" w:rsidTr="006D0BD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3EAD345A" w14:textId="77777777" w:rsidR="00D6720D" w:rsidRPr="00340463" w:rsidRDefault="00D6720D" w:rsidP="006D0BD8">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15BE3A50" w14:textId="77777777" w:rsidR="00D6720D" w:rsidRPr="00340463" w:rsidRDefault="00D6720D" w:rsidP="006D0BD8">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3DCFCBD4" w14:textId="77777777" w:rsidR="00D6720D" w:rsidRPr="00340463" w:rsidRDefault="00D6720D" w:rsidP="006D0BD8">
            <w:pPr>
              <w:pStyle w:val="TableContents"/>
              <w:jc w:val="center"/>
              <w:rPr>
                <w:rFonts w:asciiTheme="minorHAnsi" w:hAnsiTheme="minorHAnsi" w:cstheme="minorHAnsi"/>
              </w:rPr>
            </w:pPr>
          </w:p>
        </w:tc>
      </w:tr>
    </w:tbl>
    <w:p w14:paraId="01A577AC" w14:textId="77777777" w:rsidR="00D6720D" w:rsidRDefault="00D6720D" w:rsidP="00D6720D">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D6720D" w:rsidRPr="00676533" w14:paraId="6A5FF91E" w14:textId="77777777" w:rsidTr="006D0BD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43ECB170" w14:textId="77777777" w:rsidR="00D6720D" w:rsidRPr="00676533" w:rsidRDefault="00D6720D" w:rsidP="006D0BD8">
            <w:pPr>
              <w:keepNext/>
              <w:spacing w:after="0"/>
              <w:jc w:val="center"/>
              <w:rPr>
                <w:rFonts w:cstheme="minorHAnsi"/>
                <w:b/>
                <w:bCs/>
              </w:rPr>
            </w:pPr>
            <w:bookmarkStart w:id="0" w:name="_Hlk109987811"/>
            <w:r w:rsidRPr="00676533">
              <w:rPr>
                <w:rFonts w:cstheme="minorHAnsi"/>
                <w:b/>
                <w:bCs/>
              </w:rPr>
              <w:t>Rubric for Program Comments</w:t>
            </w:r>
          </w:p>
        </w:tc>
      </w:tr>
      <w:tr w:rsidR="00D6720D" w:rsidRPr="00676533" w14:paraId="35B87902" w14:textId="77777777" w:rsidTr="006D0BD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EE4DA9F" w14:textId="77777777" w:rsidR="00D6720D" w:rsidRPr="00676533" w:rsidRDefault="00D6720D" w:rsidP="006D0BD8">
            <w:pPr>
              <w:keepNext/>
              <w:spacing w:after="0"/>
              <w:rPr>
                <w:rFonts w:cstheme="minorHAnsi"/>
              </w:rPr>
            </w:pPr>
            <w:r w:rsidRPr="00676533">
              <w:rPr>
                <w:rFonts w:cstheme="minorHAnsi"/>
                <w:b/>
                <w:bCs/>
              </w:rPr>
              <w:t>Exceeds Expectations</w:t>
            </w:r>
          </w:p>
          <w:p w14:paraId="2CA40717" w14:textId="77777777" w:rsidR="00D6720D" w:rsidRPr="00676533" w:rsidRDefault="00D6720D" w:rsidP="006D0BD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2BB0C49D" w14:textId="77777777" w:rsidR="00D6720D" w:rsidRPr="00676533" w:rsidRDefault="00D6720D" w:rsidP="006D0BD8">
            <w:pPr>
              <w:keepNext/>
              <w:spacing w:after="0"/>
              <w:rPr>
                <w:rFonts w:cstheme="minorHAnsi"/>
              </w:rPr>
            </w:pPr>
            <w:r w:rsidRPr="00676533">
              <w:rPr>
                <w:rFonts w:cstheme="minorHAnsi"/>
                <w:b/>
                <w:bCs/>
              </w:rPr>
              <w:t>Meets Expectations</w:t>
            </w:r>
          </w:p>
          <w:p w14:paraId="37738AE9" w14:textId="77777777" w:rsidR="00D6720D" w:rsidRPr="00676533" w:rsidRDefault="00D6720D" w:rsidP="006D0BD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66A4D83F" w14:textId="77777777" w:rsidR="00D6720D" w:rsidRPr="00676533" w:rsidRDefault="00D6720D" w:rsidP="006D0BD8">
            <w:pPr>
              <w:keepNext/>
              <w:spacing w:after="0"/>
              <w:rPr>
                <w:rFonts w:cstheme="minorHAnsi"/>
              </w:rPr>
            </w:pPr>
            <w:r w:rsidRPr="00676533">
              <w:rPr>
                <w:rFonts w:cstheme="minorHAnsi"/>
                <w:b/>
                <w:bCs/>
              </w:rPr>
              <w:t>Unsatisfactory</w:t>
            </w:r>
          </w:p>
          <w:p w14:paraId="5D08CD4A" w14:textId="77777777" w:rsidR="00D6720D" w:rsidRPr="00676533" w:rsidRDefault="00D6720D" w:rsidP="006D0BD8">
            <w:pPr>
              <w:keepNext/>
              <w:spacing w:after="0"/>
              <w:rPr>
                <w:rFonts w:cstheme="minorHAnsi"/>
              </w:rPr>
            </w:pPr>
            <w:r w:rsidRPr="00676533">
              <w:rPr>
                <w:rFonts w:cstheme="minorHAnsi"/>
                <w:b/>
                <w:bCs/>
              </w:rPr>
              <w:t>(0-79%)</w:t>
            </w:r>
          </w:p>
        </w:tc>
      </w:tr>
      <w:tr w:rsidR="00D6720D" w:rsidRPr="00676533" w14:paraId="6237B882" w14:textId="77777777" w:rsidTr="006D0BD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1071580" w14:textId="77777777" w:rsidR="00D6720D" w:rsidRPr="00676533" w:rsidRDefault="00D6720D" w:rsidP="006D0BD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07D085D4" w14:textId="77777777" w:rsidR="00D6720D" w:rsidRPr="00676533" w:rsidRDefault="00D6720D" w:rsidP="006D0BD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65AABD94" w14:textId="77777777" w:rsidR="00D6720D" w:rsidRPr="00676533" w:rsidRDefault="00D6720D" w:rsidP="006D0BD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0EAE3E61" w14:textId="77777777" w:rsidR="00D6720D" w:rsidRDefault="00D6720D" w:rsidP="00D6720D"/>
    <w:p w14:paraId="4D9BB8F9"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6A1408F6"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1DA8C3C6"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6E6B46D0"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24888922"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2501A2AA"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4ACA07E8"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439E394E"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28094000"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05E9119A"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954ED00"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2A1511B6"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05553E80"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324B5DA3"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10540558"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025DAD41"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p>
    <w:p w14:paraId="5ECC5780"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6045AEE1"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6C52D55D"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40D032A4"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0E33A01D"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Each block of code must indicate whether you authored the code, you obtained it from one of the sources listed in the prolog, or one of your collaborators authored the code, or if it was a </w:t>
      </w:r>
      <w:r w:rsidRPr="00F0578A">
        <w:rPr>
          <w:rFonts w:asciiTheme="minorHAnsi" w:eastAsiaTheme="minorHAnsi" w:hAnsiTheme="minorHAnsi" w:cstheme="minorHAnsi"/>
          <w:b w:val="0"/>
          <w:bCs w:val="0"/>
          <w:kern w:val="0"/>
          <w:sz w:val="22"/>
          <w:szCs w:val="22"/>
          <w:lang w:eastAsia="en-US" w:bidi="ar-SA"/>
        </w:rPr>
        <w:lastRenderedPageBreak/>
        <w:t>combination of all of these.</w:t>
      </w:r>
    </w:p>
    <w:p w14:paraId="6D92268A"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p>
    <w:p w14:paraId="1ADD6A34"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3B402049" w14:textId="77777777" w:rsidR="00D6720D" w:rsidRPr="00F0578A" w:rsidRDefault="00D6720D" w:rsidP="00D6720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62370BB" w14:textId="77777777" w:rsidR="00D6720D" w:rsidRPr="00F0578A" w:rsidRDefault="00D6720D" w:rsidP="00D6720D">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38A8721A" w14:textId="77777777" w:rsidR="00D6720D" w:rsidRPr="00F0578A" w:rsidRDefault="00D6720D" w:rsidP="00D6720D">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312E23D1" w14:textId="77777777" w:rsidR="00D6720D" w:rsidRPr="00F0578A" w:rsidRDefault="00D6720D" w:rsidP="00D6720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5220D0A2" w14:textId="77777777" w:rsidR="00D6720D" w:rsidRPr="00F0578A" w:rsidRDefault="00D6720D" w:rsidP="00D6720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4FF0AA2C" w14:textId="77777777" w:rsidR="00D6720D" w:rsidRPr="00B406D1" w:rsidRDefault="00D6720D" w:rsidP="00D6720D">
      <w:pPr>
        <w:rPr>
          <w:lang w:eastAsia="zh-CN" w:bidi="hi-IN"/>
        </w:rPr>
      </w:pPr>
    </w:p>
    <w:p w14:paraId="5EBD3339" w14:textId="77777777" w:rsidR="00D6720D" w:rsidRPr="00340463" w:rsidRDefault="00D6720D" w:rsidP="00D6720D">
      <w:pPr>
        <w:pStyle w:val="Heading1"/>
        <w:rPr>
          <w:rFonts w:asciiTheme="minorHAnsi" w:hAnsiTheme="minorHAnsi" w:cstheme="minorHAnsi"/>
        </w:rPr>
      </w:pPr>
      <w:r>
        <w:rPr>
          <w:rFonts w:asciiTheme="minorHAnsi" w:hAnsiTheme="minorHAnsi" w:cstheme="minorHAnsi"/>
        </w:rPr>
        <w:t xml:space="preserve">Grader </w:t>
      </w:r>
      <w:r w:rsidRPr="00340463">
        <w:rPr>
          <w:rFonts w:asciiTheme="minorHAnsi" w:hAnsiTheme="minorHAnsi" w:cstheme="minorHAnsi"/>
        </w:rPr>
        <w:t>Comments</w:t>
      </w:r>
    </w:p>
    <w:p w14:paraId="1B62F85D" w14:textId="77777777" w:rsidR="00D6720D" w:rsidRDefault="00D6720D" w:rsidP="00D6720D"/>
    <w:p w14:paraId="3EDEB56B" w14:textId="77777777" w:rsidR="00000000" w:rsidRPr="00D6720D" w:rsidRDefault="00000000" w:rsidP="00D6720D"/>
    <w:sectPr w:rsidR="00DC2192" w:rsidRPr="00D67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361086">
    <w:abstractNumId w:val="0"/>
  </w:num>
  <w:num w:numId="2" w16cid:durableId="583337632">
    <w:abstractNumId w:val="1"/>
  </w:num>
  <w:num w:numId="3" w16cid:durableId="495459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20D"/>
    <w:rsid w:val="00253190"/>
    <w:rsid w:val="00323522"/>
    <w:rsid w:val="00BC7C03"/>
    <w:rsid w:val="00D6720D"/>
    <w:rsid w:val="00F50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CC19"/>
  <w15:chartTrackingRefBased/>
  <w15:docId w15:val="{180875E1-B0D6-4A7C-8B0C-C348E6AA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20D"/>
  </w:style>
  <w:style w:type="paragraph" w:styleId="Heading1">
    <w:name w:val="heading 1"/>
    <w:basedOn w:val="Normal"/>
    <w:next w:val="Normal"/>
    <w:link w:val="Heading1Char"/>
    <w:rsid w:val="00D6720D"/>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nt0">
    <w:name w:val="fnt0"/>
    <w:basedOn w:val="DefaultParagraphFont"/>
    <w:rsid w:val="00D6720D"/>
  </w:style>
  <w:style w:type="character" w:customStyle="1" w:styleId="Heading1Char">
    <w:name w:val="Heading 1 Char"/>
    <w:basedOn w:val="DefaultParagraphFont"/>
    <w:link w:val="Heading1"/>
    <w:rsid w:val="00D6720D"/>
    <w:rPr>
      <w:rFonts w:ascii="Liberation Sans" w:eastAsia="Droid Sans" w:hAnsi="Liberation Sans" w:cs="FreeSans"/>
      <w:b/>
      <w:bCs/>
      <w:kern w:val="3"/>
      <w:sz w:val="28"/>
      <w:szCs w:val="28"/>
      <w:lang w:eastAsia="zh-CN" w:bidi="hi-IN"/>
    </w:rPr>
  </w:style>
  <w:style w:type="paragraph" w:customStyle="1" w:styleId="TableContents">
    <w:name w:val="Table Contents"/>
    <w:basedOn w:val="Normal"/>
    <w:rsid w:val="00D6720D"/>
    <w:pPr>
      <w:widowControl w:val="0"/>
      <w:suppressLineNumbers/>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styleId="ListParagraph">
    <w:name w:val="List Paragraph"/>
    <w:basedOn w:val="Normal"/>
    <w:uiPriority w:val="34"/>
    <w:qFormat/>
    <w:rsid w:val="00D6720D"/>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654</Words>
  <Characters>3729</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Point Breakdown</vt:lpstr>
      <vt:lpstr/>
      <vt:lpstr>Adequate Prologue Comments:</vt:lpstr>
      <vt:lpstr/>
      <vt:lpstr>Adequate comments summarizing major blocks of code and comments on every line:</vt:lpstr>
      <vt:lpstr>Provide comments that explain what each line of code is doing. </vt:lpstr>
      <vt:lpstr>You may comment each line of code (e.g., using //) and/or provide a multi-line c</vt:lpstr>
      <vt:lpstr>Multi-line comments should be detailed enough that it is clear what each line of</vt:lpstr>
      <vt:lpstr>Each block of code must indicate whether you authored the code, you obtained it </vt:lpstr>
      <vt:lpstr/>
      <vt:lpstr>Collaboration and other sources for code:</vt:lpstr>
      <vt:lpstr>When you collaborate with other students or use other sources for the code (e.g.</vt:lpstr>
      <vt:lpstr>Your comments must be significantly different from your collaborators.</vt:lpstr>
      <vt:lpstr>More scrutiny will be applied to grading your comments in particular explaining </vt:lpstr>
      <vt:lpstr>Failure to identify collaborators or other sources of code will not only result </vt:lpstr>
      <vt:lpstr>Students who violate conduct policies will be subject to severe penalties, up th</vt:lpstr>
      <vt:lpstr>Grader Comments</vt:lpstr>
    </vt:vector>
  </TitlesOfParts>
  <Company>University of Kansas</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Krishnan, Abinav</cp:lastModifiedBy>
  <cp:revision>2</cp:revision>
  <dcterms:created xsi:type="dcterms:W3CDTF">2024-09-27T19:13:00Z</dcterms:created>
  <dcterms:modified xsi:type="dcterms:W3CDTF">2024-10-20T17:43:00Z</dcterms:modified>
</cp:coreProperties>
</file>