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369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pStyle w:val="BodyText"/>
        <w:ind w:left="12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474406" cy="126358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4406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before="144"/>
        <w:ind w:left="5997" w:right="6154"/>
        <w:jc w:val="center"/>
      </w:pPr>
      <w:r>
        <w:rPr>
          <w:color w:val="FFFFFF"/>
        </w:rPr>
        <w:t>Phase</w:t>
      </w:r>
      <w:r>
        <w:rPr>
          <w:color w:val="FFFFFF"/>
          <w:spacing w:val="14"/>
        </w:rPr>
        <w:t> </w:t>
      </w:r>
      <w:r>
        <w:rPr>
          <w:color w:val="FFFFFF"/>
        </w:rPr>
        <w:t>-3</w:t>
      </w:r>
    </w:p>
    <w:p>
      <w:pPr>
        <w:spacing w:after="0"/>
        <w:jc w:val="center"/>
        <w:sectPr>
          <w:type w:val="continuous"/>
          <w:pgSz w:w="14400" w:h="10800" w:orient="landscape"/>
          <w:pgMar w:top="1000" w:bottom="280" w:left="160" w:right="0"/>
        </w:sectPr>
      </w:pPr>
    </w:p>
    <w:p>
      <w:pPr>
        <w:spacing w:before="61"/>
        <w:ind w:left="187" w:right="0" w:firstLine="0"/>
        <w:jc w:val="left"/>
        <w:rPr>
          <w:sz w:val="56"/>
        </w:rPr>
      </w:pP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56"/>
        </w:rPr>
        <w:t>OBJECTIVE:</w:t>
      </w:r>
    </w:p>
    <w:p>
      <w:pPr>
        <w:pStyle w:val="BodyText"/>
        <w:spacing w:line="244" w:lineRule="auto" w:before="456"/>
        <w:ind w:left="187"/>
      </w:pPr>
      <w:r>
        <w:rPr>
          <w:color w:val="FFFFFF"/>
          <w:w w:val="105"/>
        </w:rPr>
        <w:t>We have explored how people are travelling from different stops in Adelaide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Metropolitan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area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managing</w:t>
      </w:r>
      <w:r>
        <w:rPr>
          <w:color w:val="FFFFFF"/>
          <w:spacing w:val="-16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buses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on</w:t>
      </w:r>
      <w:r>
        <w:rPr>
          <w:color w:val="FFFFFF"/>
          <w:spacing w:val="-10"/>
          <w:w w:val="105"/>
        </w:rPr>
        <w:t> </w:t>
      </w:r>
      <w:r>
        <w:rPr>
          <w:color w:val="FFFFFF"/>
          <w:w w:val="105"/>
        </w:rPr>
        <w:t>each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route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according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no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-80"/>
          <w:w w:val="105"/>
        </w:rPr>
        <w:t> </w:t>
      </w:r>
      <w:r>
        <w:rPr>
          <w:color w:val="FFFFFF"/>
          <w:w w:val="105"/>
        </w:rPr>
        <w:t>passenger</w:t>
      </w:r>
      <w:r>
        <w:rPr>
          <w:color w:val="FFFFFF"/>
          <w:spacing w:val="-2"/>
          <w:w w:val="105"/>
        </w:rPr>
        <w:t> </w:t>
      </w:r>
      <w:r>
        <w:rPr>
          <w:color w:val="FFFFFF"/>
          <w:w w:val="105"/>
        </w:rPr>
        <w:t>commuting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through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buses</w:t>
      </w:r>
    </w:p>
    <w:p>
      <w:pPr>
        <w:pStyle w:val="BodyText"/>
        <w:rPr>
          <w:sz w:val="42"/>
        </w:rPr>
      </w:pPr>
    </w:p>
    <w:p>
      <w:pPr>
        <w:pStyle w:val="Heading1"/>
        <w:spacing w:before="369"/>
      </w:pPr>
      <w:r>
        <w:rPr>
          <w:w w:val="110"/>
        </w:rPr>
        <w:t>TOOLS:</w:t>
      </w:r>
    </w:p>
    <w:p>
      <w:pPr>
        <w:pStyle w:val="BodyText"/>
        <w:spacing w:line="244" w:lineRule="auto" w:before="456"/>
        <w:ind w:left="187"/>
      </w:pPr>
      <w:r>
        <w:rPr>
          <w:color w:val="FFFFFF"/>
          <w:w w:val="105"/>
        </w:rPr>
        <w:t>The</w:t>
      </w:r>
      <w:r>
        <w:rPr>
          <w:color w:val="FFFFFF"/>
          <w:spacing w:val="-2"/>
          <w:w w:val="105"/>
        </w:rPr>
        <w:t> </w:t>
      </w:r>
      <w:r>
        <w:rPr>
          <w:color w:val="FFFFFF"/>
          <w:w w:val="105"/>
        </w:rPr>
        <w:t>Public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Transit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toolbox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contains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tools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4"/>
          <w:w w:val="105"/>
        </w:rPr>
        <w:t> </w:t>
      </w:r>
      <w:r>
        <w:rPr>
          <w:color w:val="FFFFFF"/>
          <w:w w:val="105"/>
        </w:rPr>
        <w:t>converting,</w:t>
      </w:r>
      <w:r>
        <w:rPr>
          <w:color w:val="FFFFFF"/>
          <w:spacing w:val="-2"/>
          <w:w w:val="105"/>
        </w:rPr>
        <w:t> </w:t>
      </w:r>
      <w:r>
        <w:rPr>
          <w:color w:val="FFFFFF"/>
          <w:w w:val="105"/>
        </w:rPr>
        <w:t>displaying,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editing,</w:t>
      </w:r>
      <w:r>
        <w:rPr>
          <w:color w:val="FFFFFF"/>
          <w:spacing w:val="-2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analyzing public transit data. Several tools convert between General Transit Feed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Specification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(GTFS)</w:t>
      </w:r>
      <w:r>
        <w:rPr>
          <w:color w:val="FFFFFF"/>
          <w:spacing w:val="-16"/>
          <w:w w:val="105"/>
        </w:rPr>
        <w:t> </w:t>
      </w:r>
      <w:r>
        <w:rPr>
          <w:color w:val="FFFFFF"/>
          <w:w w:val="105"/>
        </w:rPr>
        <w:t>datasets</w:t>
      </w:r>
      <w:r>
        <w:rPr>
          <w:color w:val="FFFFFF"/>
          <w:spacing w:val="-18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feature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classes</w:t>
      </w:r>
      <w:r>
        <w:rPr>
          <w:color w:val="FFFFFF"/>
          <w:spacing w:val="-18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18"/>
          <w:w w:val="105"/>
        </w:rPr>
        <w:t> </w:t>
      </w:r>
      <w:r>
        <w:rPr>
          <w:color w:val="FFFFFF"/>
          <w:w w:val="105"/>
        </w:rPr>
        <w:t>tables.</w:t>
      </w:r>
      <w:r>
        <w:rPr>
          <w:color w:val="FFFFFF"/>
          <w:spacing w:val="-16"/>
          <w:w w:val="105"/>
        </w:rPr>
        <w:t> </w:t>
      </w:r>
      <w:r>
        <w:rPr>
          <w:color w:val="FFFFFF"/>
          <w:w w:val="105"/>
        </w:rPr>
        <w:t>Other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tools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perform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analysi</w:t>
      </w:r>
      <w:r>
        <w:rPr>
          <w:color w:val="FFFFFF"/>
          <w:spacing w:val="-80"/>
          <w:w w:val="105"/>
        </w:rPr>
        <w:t> </w:t>
      </w:r>
      <w:r>
        <w:rPr>
          <w:color w:val="FFFFFF"/>
          <w:w w:val="105"/>
        </w:rPr>
        <w:t>using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public</w:t>
      </w:r>
      <w:r>
        <w:rPr>
          <w:color w:val="FFFFFF"/>
          <w:spacing w:val="10"/>
          <w:w w:val="105"/>
        </w:rPr>
        <w:t> </w:t>
      </w:r>
      <w:r>
        <w:rPr>
          <w:color w:val="FFFFFF"/>
          <w:w w:val="105"/>
        </w:rPr>
        <w:t>transit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schedule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data.</w:t>
      </w:r>
    </w:p>
    <w:p>
      <w:pPr>
        <w:spacing w:after="0" w:line="244" w:lineRule="auto"/>
        <w:sectPr>
          <w:pgSz w:w="14400" w:h="10800" w:orient="landscape"/>
          <w:pgMar w:top="840" w:bottom="280" w:left="160" w:right="0"/>
        </w:sectPr>
      </w:pPr>
    </w:p>
    <w:p>
      <w:pPr>
        <w:spacing w:before="7"/>
        <w:ind w:left="153" w:right="0" w:firstLine="0"/>
        <w:jc w:val="left"/>
        <w:rPr>
          <w:rFonts w:ascii="Palatino Linotype"/>
          <w:b/>
          <w:sz w:val="56"/>
        </w:rPr>
      </w:pPr>
      <w:r>
        <w:rPr/>
        <w:drawing>
          <wp:anchor distT="0" distB="0" distL="0" distR="0" allowOverlap="1" layoutInCell="1" locked="0" behindDoc="1" simplePos="0" relativeHeight="487370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b/>
          <w:sz w:val="56"/>
        </w:rPr>
        <w:t>DATA</w:t>
      </w:r>
      <w:r>
        <w:rPr>
          <w:rFonts w:ascii="Palatino Linotype"/>
          <w:b/>
          <w:spacing w:val="-5"/>
          <w:sz w:val="56"/>
        </w:rPr>
        <w:t> </w:t>
      </w:r>
      <w:r>
        <w:rPr>
          <w:rFonts w:ascii="Palatino Linotype"/>
          <w:b/>
          <w:sz w:val="56"/>
        </w:rPr>
        <w:t>SET:</w:t>
      </w:r>
    </w:p>
    <w:p>
      <w:pPr>
        <w:pStyle w:val="BodyText"/>
        <w:tabs>
          <w:tab w:pos="1593" w:val="left" w:leader="none"/>
          <w:tab w:pos="4474" w:val="left" w:leader="none"/>
          <w:tab w:pos="7355" w:val="left" w:leader="none"/>
        </w:tabs>
        <w:spacing w:before="110"/>
        <w:ind w:left="153"/>
      </w:pPr>
      <w:r>
        <w:rPr>
          <w:color w:val="FFFFFF"/>
          <w:w w:val="105"/>
        </w:rPr>
        <w:t>TripID</w:t>
        <w:tab/>
        <w:t>RouteID</w:t>
      </w:r>
      <w:r>
        <w:rPr>
          <w:color w:val="FFFFFF"/>
          <w:spacing w:val="23"/>
          <w:w w:val="105"/>
        </w:rPr>
        <w:t> </w:t>
      </w:r>
      <w:r>
        <w:rPr>
          <w:color w:val="FFFFFF"/>
          <w:w w:val="105"/>
        </w:rPr>
        <w:t>StopID</w:t>
        <w:tab/>
        <w:t>StopName</w:t>
        <w:tab/>
        <w:t>WeekBeginning</w:t>
      </w:r>
    </w:p>
    <w:p>
      <w:pPr>
        <w:pStyle w:val="BodyText"/>
        <w:spacing w:before="10" w:after="19"/>
        <w:ind w:left="1593"/>
      </w:pPr>
      <w:r>
        <w:rPr>
          <w:color w:val="FFFFFF"/>
          <w:w w:val="105"/>
        </w:rPr>
        <w:t>NumberOfBoardings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1806"/>
        <w:gridCol w:w="1258"/>
        <w:gridCol w:w="1623"/>
        <w:gridCol w:w="3102"/>
        <w:gridCol w:w="3825"/>
      </w:tblGrid>
      <w:tr>
        <w:trPr>
          <w:trHeight w:val="433" w:hRule="atLeast"/>
        </w:trPr>
        <w:tc>
          <w:tcPr>
            <w:tcW w:w="860" w:type="dxa"/>
          </w:tcPr>
          <w:p>
            <w:pPr>
              <w:pStyle w:val="TableParagraph"/>
              <w:spacing w:line="413" w:lineRule="exact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0</w:t>
            </w:r>
          </w:p>
        </w:tc>
        <w:tc>
          <w:tcPr>
            <w:tcW w:w="1806" w:type="dxa"/>
          </w:tcPr>
          <w:p>
            <w:pPr>
              <w:pStyle w:val="TableParagraph"/>
              <w:spacing w:line="413" w:lineRule="exact"/>
              <w:ind w:left="630"/>
              <w:rPr>
                <w:sz w:val="36"/>
              </w:rPr>
            </w:pPr>
            <w:r>
              <w:rPr>
                <w:color w:val="FFFFFF"/>
                <w:sz w:val="36"/>
              </w:rPr>
              <w:t>23631</w:t>
            </w:r>
          </w:p>
        </w:tc>
        <w:tc>
          <w:tcPr>
            <w:tcW w:w="1258" w:type="dxa"/>
          </w:tcPr>
          <w:p>
            <w:pPr>
              <w:pStyle w:val="TableParagraph"/>
              <w:spacing w:line="413" w:lineRule="exact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100</w:t>
            </w:r>
          </w:p>
        </w:tc>
        <w:tc>
          <w:tcPr>
            <w:tcW w:w="1623" w:type="dxa"/>
          </w:tcPr>
          <w:p>
            <w:pPr>
              <w:pStyle w:val="TableParagraph"/>
              <w:spacing w:line="413" w:lineRule="exact"/>
              <w:ind w:right="261"/>
              <w:jc w:val="right"/>
              <w:rPr>
                <w:sz w:val="36"/>
              </w:rPr>
            </w:pPr>
            <w:r>
              <w:rPr>
                <w:color w:val="FFFFFF"/>
                <w:sz w:val="36"/>
              </w:rPr>
              <w:t>14156</w:t>
            </w:r>
          </w:p>
        </w:tc>
        <w:tc>
          <w:tcPr>
            <w:tcW w:w="6927" w:type="dxa"/>
            <w:gridSpan w:val="2"/>
          </w:tcPr>
          <w:p>
            <w:pPr>
              <w:pStyle w:val="TableParagraph"/>
              <w:tabs>
                <w:tab w:pos="3145" w:val="left" w:leader="none"/>
              </w:tabs>
              <w:spacing w:line="413" w:lineRule="exact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181</w:t>
            </w:r>
            <w:r>
              <w:rPr>
                <w:color w:val="FFFFFF"/>
                <w:spacing w:val="10"/>
                <w:sz w:val="36"/>
              </w:rPr>
              <w:t> </w:t>
            </w:r>
            <w:r>
              <w:rPr>
                <w:color w:val="FFFFFF"/>
                <w:sz w:val="36"/>
              </w:rPr>
              <w:t>Cross</w:t>
            </w:r>
            <w:r>
              <w:rPr>
                <w:color w:val="FFFFFF"/>
                <w:spacing w:val="18"/>
                <w:sz w:val="36"/>
              </w:rPr>
              <w:t> </w:t>
            </w:r>
            <w:r>
              <w:rPr>
                <w:color w:val="FFFFFF"/>
                <w:sz w:val="36"/>
              </w:rPr>
              <w:t>Rd</w:t>
              <w:tab/>
            </w:r>
            <w:r>
              <w:rPr>
                <w:color w:val="FFFFFF"/>
                <w:w w:val="90"/>
                <w:sz w:val="36"/>
              </w:rPr>
              <w:t>2013-06-30</w:t>
            </w:r>
            <w:r>
              <w:rPr>
                <w:color w:val="FFFFFF"/>
                <w:spacing w:val="26"/>
                <w:w w:val="90"/>
                <w:sz w:val="36"/>
              </w:rPr>
              <w:t> </w:t>
            </w:r>
            <w:r>
              <w:rPr>
                <w:color w:val="FFFFFF"/>
                <w:w w:val="90"/>
                <w:sz w:val="36"/>
              </w:rPr>
              <w:t>00:00:00</w:t>
            </w:r>
          </w:p>
        </w:tc>
      </w:tr>
      <w:tr>
        <w:trPr>
          <w:trHeight w:val="432" w:hRule="atLeast"/>
        </w:trPr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69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</w:tr>
      <w:tr>
        <w:trPr>
          <w:trHeight w:val="431" w:hRule="atLeast"/>
        </w:trPr>
        <w:tc>
          <w:tcPr>
            <w:tcW w:w="860" w:type="dxa"/>
          </w:tcPr>
          <w:p>
            <w:pPr>
              <w:pStyle w:val="TableParagraph"/>
              <w:spacing w:line="411" w:lineRule="exact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1</w:t>
            </w:r>
          </w:p>
        </w:tc>
        <w:tc>
          <w:tcPr>
            <w:tcW w:w="1806" w:type="dxa"/>
          </w:tcPr>
          <w:p>
            <w:pPr>
              <w:pStyle w:val="TableParagraph"/>
              <w:spacing w:line="411" w:lineRule="exact"/>
              <w:ind w:left="630"/>
              <w:rPr>
                <w:sz w:val="36"/>
              </w:rPr>
            </w:pPr>
            <w:r>
              <w:rPr>
                <w:color w:val="FFFFFF"/>
                <w:sz w:val="36"/>
              </w:rPr>
              <w:t>23631</w:t>
            </w:r>
          </w:p>
        </w:tc>
        <w:tc>
          <w:tcPr>
            <w:tcW w:w="1258" w:type="dxa"/>
          </w:tcPr>
          <w:p>
            <w:pPr>
              <w:pStyle w:val="TableParagraph"/>
              <w:spacing w:line="411" w:lineRule="exact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100</w:t>
            </w:r>
          </w:p>
        </w:tc>
        <w:tc>
          <w:tcPr>
            <w:tcW w:w="1623" w:type="dxa"/>
          </w:tcPr>
          <w:p>
            <w:pPr>
              <w:pStyle w:val="TableParagraph"/>
              <w:spacing w:line="411" w:lineRule="exact"/>
              <w:ind w:right="261"/>
              <w:jc w:val="right"/>
              <w:rPr>
                <w:sz w:val="36"/>
              </w:rPr>
            </w:pPr>
            <w:r>
              <w:rPr>
                <w:color w:val="FFFFFF"/>
                <w:sz w:val="36"/>
              </w:rPr>
              <w:t>14144</w:t>
            </w:r>
          </w:p>
        </w:tc>
        <w:tc>
          <w:tcPr>
            <w:tcW w:w="6927" w:type="dxa"/>
            <w:gridSpan w:val="2"/>
          </w:tcPr>
          <w:p>
            <w:pPr>
              <w:pStyle w:val="TableParagraph"/>
              <w:tabs>
                <w:tab w:pos="3145" w:val="left" w:leader="none"/>
              </w:tabs>
              <w:spacing w:line="411" w:lineRule="exact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177</w:t>
            </w:r>
            <w:r>
              <w:rPr>
                <w:color w:val="FFFFFF"/>
                <w:spacing w:val="10"/>
                <w:sz w:val="36"/>
              </w:rPr>
              <w:t> </w:t>
            </w:r>
            <w:r>
              <w:rPr>
                <w:color w:val="FFFFFF"/>
                <w:sz w:val="36"/>
              </w:rPr>
              <w:t>Cross</w:t>
            </w:r>
            <w:r>
              <w:rPr>
                <w:color w:val="FFFFFF"/>
                <w:spacing w:val="19"/>
                <w:sz w:val="36"/>
              </w:rPr>
              <w:t> </w:t>
            </w:r>
            <w:r>
              <w:rPr>
                <w:color w:val="FFFFFF"/>
                <w:sz w:val="36"/>
              </w:rPr>
              <w:t>Rd</w:t>
              <w:tab/>
            </w:r>
            <w:r>
              <w:rPr>
                <w:color w:val="FFFFFF"/>
                <w:w w:val="90"/>
                <w:sz w:val="36"/>
              </w:rPr>
              <w:t>2013-06-30</w:t>
            </w:r>
            <w:r>
              <w:rPr>
                <w:color w:val="FFFFFF"/>
                <w:spacing w:val="27"/>
                <w:w w:val="90"/>
                <w:sz w:val="36"/>
              </w:rPr>
              <w:t> </w:t>
            </w:r>
            <w:r>
              <w:rPr>
                <w:color w:val="FFFFFF"/>
                <w:w w:val="90"/>
                <w:sz w:val="36"/>
              </w:rPr>
              <w:t>00:00:00</w:t>
            </w:r>
          </w:p>
        </w:tc>
      </w:tr>
      <w:tr>
        <w:trPr>
          <w:trHeight w:val="432" w:hRule="atLeast"/>
        </w:trPr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69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</w:tr>
      <w:tr>
        <w:trPr>
          <w:trHeight w:val="431" w:hRule="atLeast"/>
        </w:trPr>
        <w:tc>
          <w:tcPr>
            <w:tcW w:w="860" w:type="dxa"/>
          </w:tcPr>
          <w:p>
            <w:pPr>
              <w:pStyle w:val="TableParagraph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2</w:t>
            </w: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sz w:val="36"/>
              </w:rPr>
              <w:t>23632</w:t>
            </w:r>
          </w:p>
        </w:tc>
        <w:tc>
          <w:tcPr>
            <w:tcW w:w="1258" w:type="dxa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100</w:t>
            </w:r>
          </w:p>
        </w:tc>
        <w:tc>
          <w:tcPr>
            <w:tcW w:w="1623" w:type="dxa"/>
          </w:tcPr>
          <w:p>
            <w:pPr>
              <w:pStyle w:val="TableParagraph"/>
              <w:ind w:right="261"/>
              <w:jc w:val="right"/>
              <w:rPr>
                <w:sz w:val="36"/>
              </w:rPr>
            </w:pPr>
            <w:r>
              <w:rPr>
                <w:color w:val="FFFFFF"/>
                <w:sz w:val="36"/>
              </w:rPr>
              <w:t>14132</w:t>
            </w:r>
          </w:p>
        </w:tc>
        <w:tc>
          <w:tcPr>
            <w:tcW w:w="6927" w:type="dxa"/>
            <w:gridSpan w:val="2"/>
          </w:tcPr>
          <w:p>
            <w:pPr>
              <w:pStyle w:val="TableParagraph"/>
              <w:tabs>
                <w:tab w:pos="3145" w:val="left" w:leader="none"/>
              </w:tabs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175</w:t>
            </w:r>
            <w:r>
              <w:rPr>
                <w:color w:val="FFFFFF"/>
                <w:spacing w:val="10"/>
                <w:sz w:val="36"/>
              </w:rPr>
              <w:t> </w:t>
            </w:r>
            <w:r>
              <w:rPr>
                <w:color w:val="FFFFFF"/>
                <w:sz w:val="36"/>
              </w:rPr>
              <w:t>Cross</w:t>
            </w:r>
            <w:r>
              <w:rPr>
                <w:color w:val="FFFFFF"/>
                <w:spacing w:val="19"/>
                <w:sz w:val="36"/>
              </w:rPr>
              <w:t> </w:t>
            </w:r>
            <w:r>
              <w:rPr>
                <w:color w:val="FFFFFF"/>
                <w:sz w:val="36"/>
              </w:rPr>
              <w:t>Rd</w:t>
              <w:tab/>
            </w:r>
            <w:r>
              <w:rPr>
                <w:color w:val="FFFFFF"/>
                <w:w w:val="90"/>
                <w:sz w:val="36"/>
              </w:rPr>
              <w:t>2013-06-30</w:t>
            </w:r>
            <w:r>
              <w:rPr>
                <w:color w:val="FFFFFF"/>
                <w:spacing w:val="27"/>
                <w:w w:val="90"/>
                <w:sz w:val="36"/>
              </w:rPr>
              <w:t> </w:t>
            </w:r>
            <w:r>
              <w:rPr>
                <w:color w:val="FFFFFF"/>
                <w:w w:val="90"/>
                <w:sz w:val="36"/>
              </w:rPr>
              <w:t>00:00:00</w:t>
            </w:r>
          </w:p>
        </w:tc>
      </w:tr>
      <w:tr>
        <w:trPr>
          <w:trHeight w:val="432" w:hRule="atLeast"/>
        </w:trPr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69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</w:tr>
      <w:tr>
        <w:trPr>
          <w:trHeight w:val="433" w:hRule="atLeast"/>
        </w:trPr>
        <w:tc>
          <w:tcPr>
            <w:tcW w:w="860" w:type="dxa"/>
          </w:tcPr>
          <w:p>
            <w:pPr>
              <w:pStyle w:val="TableParagraph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3</w:t>
            </w: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sz w:val="36"/>
              </w:rPr>
              <w:t>23633</w:t>
            </w:r>
          </w:p>
        </w:tc>
        <w:tc>
          <w:tcPr>
            <w:tcW w:w="1258" w:type="dxa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100</w:t>
            </w:r>
          </w:p>
        </w:tc>
        <w:tc>
          <w:tcPr>
            <w:tcW w:w="1623" w:type="dxa"/>
          </w:tcPr>
          <w:p>
            <w:pPr>
              <w:pStyle w:val="TableParagraph"/>
              <w:ind w:right="261"/>
              <w:jc w:val="right"/>
              <w:rPr>
                <w:sz w:val="36"/>
              </w:rPr>
            </w:pPr>
            <w:r>
              <w:rPr>
                <w:color w:val="FFFFFF"/>
                <w:sz w:val="36"/>
              </w:rPr>
              <w:t>12266</w:t>
            </w:r>
          </w:p>
        </w:tc>
        <w:tc>
          <w:tcPr>
            <w:tcW w:w="6927" w:type="dxa"/>
            <w:gridSpan w:val="2"/>
          </w:tcPr>
          <w:p>
            <w:pPr>
              <w:pStyle w:val="TableParagraph"/>
              <w:tabs>
                <w:tab w:pos="6026" w:val="left" w:leader="none"/>
              </w:tabs>
              <w:ind w:left="264"/>
              <w:rPr>
                <w:sz w:val="36"/>
              </w:rPr>
            </w:pPr>
            <w:r>
              <w:rPr>
                <w:color w:val="FFFFFF"/>
                <w:w w:val="105"/>
                <w:sz w:val="36"/>
              </w:rPr>
              <w:t>Zone</w:t>
            </w:r>
            <w:r>
              <w:rPr>
                <w:color w:val="FFFFFF"/>
                <w:spacing w:val="15"/>
                <w:w w:val="105"/>
                <w:sz w:val="36"/>
              </w:rPr>
              <w:t> </w:t>
            </w:r>
            <w:r>
              <w:rPr>
                <w:color w:val="FFFFFF"/>
                <w:w w:val="105"/>
                <w:sz w:val="36"/>
              </w:rPr>
              <w:t>A</w:t>
            </w:r>
            <w:r>
              <w:rPr>
                <w:color w:val="FFFFFF"/>
                <w:spacing w:val="15"/>
                <w:w w:val="105"/>
                <w:sz w:val="36"/>
              </w:rPr>
              <w:t> </w:t>
            </w:r>
            <w:r>
              <w:rPr>
                <w:color w:val="FFFFFF"/>
                <w:w w:val="105"/>
                <w:sz w:val="36"/>
              </w:rPr>
              <w:t>Arndale</w:t>
            </w:r>
            <w:r>
              <w:rPr>
                <w:color w:val="FFFFFF"/>
                <w:spacing w:val="8"/>
                <w:w w:val="105"/>
                <w:sz w:val="36"/>
              </w:rPr>
              <w:t> </w:t>
            </w:r>
            <w:r>
              <w:rPr>
                <w:color w:val="FFFFFF"/>
                <w:w w:val="105"/>
                <w:sz w:val="36"/>
              </w:rPr>
              <w:t>Interchange</w:t>
              <w:tab/>
            </w:r>
            <w:r>
              <w:rPr>
                <w:color w:val="FFFFFF"/>
                <w:w w:val="95"/>
                <w:sz w:val="36"/>
              </w:rPr>
              <w:t>2013-</w:t>
            </w:r>
          </w:p>
        </w:tc>
      </w:tr>
      <w:tr>
        <w:trPr>
          <w:trHeight w:val="432" w:hRule="atLeast"/>
        </w:trPr>
        <w:tc>
          <w:tcPr>
            <w:tcW w:w="2666" w:type="dxa"/>
            <w:gridSpan w:val="2"/>
          </w:tcPr>
          <w:p>
            <w:pPr>
              <w:pStyle w:val="TableParagraph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06-30</w:t>
            </w:r>
            <w:r>
              <w:rPr>
                <w:color w:val="FFFFFF"/>
                <w:spacing w:val="29"/>
                <w:w w:val="90"/>
                <w:sz w:val="36"/>
              </w:rPr>
              <w:t> </w:t>
            </w:r>
            <w:r>
              <w:rPr>
                <w:color w:val="FFFFFF"/>
                <w:w w:val="90"/>
                <w:sz w:val="36"/>
              </w:rPr>
              <w:t>00:00:00</w:t>
            </w:r>
          </w:p>
        </w:tc>
        <w:tc>
          <w:tcPr>
            <w:tcW w:w="9808" w:type="dxa"/>
            <w:gridSpan w:val="4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860" w:type="dxa"/>
          </w:tcPr>
          <w:p>
            <w:pPr>
              <w:pStyle w:val="TableParagraph"/>
              <w:spacing w:line="413" w:lineRule="exact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4</w:t>
            </w:r>
          </w:p>
        </w:tc>
        <w:tc>
          <w:tcPr>
            <w:tcW w:w="1806" w:type="dxa"/>
          </w:tcPr>
          <w:p>
            <w:pPr>
              <w:pStyle w:val="TableParagraph"/>
              <w:spacing w:line="413" w:lineRule="exact"/>
              <w:ind w:left="630"/>
              <w:rPr>
                <w:sz w:val="36"/>
              </w:rPr>
            </w:pPr>
            <w:r>
              <w:rPr>
                <w:color w:val="FFFFFF"/>
                <w:sz w:val="36"/>
              </w:rPr>
              <w:t>23633</w:t>
            </w:r>
          </w:p>
        </w:tc>
        <w:tc>
          <w:tcPr>
            <w:tcW w:w="1258" w:type="dxa"/>
          </w:tcPr>
          <w:p>
            <w:pPr>
              <w:pStyle w:val="TableParagraph"/>
              <w:spacing w:line="413" w:lineRule="exact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100</w:t>
            </w:r>
          </w:p>
        </w:tc>
        <w:tc>
          <w:tcPr>
            <w:tcW w:w="1623" w:type="dxa"/>
          </w:tcPr>
          <w:p>
            <w:pPr>
              <w:pStyle w:val="TableParagraph"/>
              <w:spacing w:line="413" w:lineRule="exact"/>
              <w:ind w:right="261"/>
              <w:jc w:val="right"/>
              <w:rPr>
                <w:sz w:val="36"/>
              </w:rPr>
            </w:pPr>
            <w:r>
              <w:rPr>
                <w:color w:val="FFFFFF"/>
                <w:sz w:val="36"/>
              </w:rPr>
              <w:t>14147</w:t>
            </w:r>
          </w:p>
        </w:tc>
        <w:tc>
          <w:tcPr>
            <w:tcW w:w="3102" w:type="dxa"/>
          </w:tcPr>
          <w:p>
            <w:pPr>
              <w:pStyle w:val="TableParagraph"/>
              <w:spacing w:line="413" w:lineRule="exact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178</w:t>
            </w:r>
            <w:r>
              <w:rPr>
                <w:color w:val="FFFFFF"/>
                <w:spacing w:val="12"/>
                <w:sz w:val="36"/>
              </w:rPr>
              <w:t> </w:t>
            </w:r>
            <w:r>
              <w:rPr>
                <w:color w:val="FFFFFF"/>
                <w:sz w:val="36"/>
              </w:rPr>
              <w:t>Cross</w:t>
            </w:r>
            <w:r>
              <w:rPr>
                <w:color w:val="FFFFFF"/>
                <w:spacing w:val="20"/>
                <w:sz w:val="36"/>
              </w:rPr>
              <w:t> </w:t>
            </w:r>
            <w:r>
              <w:rPr>
                <w:color w:val="FFFFFF"/>
                <w:sz w:val="36"/>
              </w:rPr>
              <w:t>Rd</w:t>
            </w:r>
          </w:p>
        </w:tc>
        <w:tc>
          <w:tcPr>
            <w:tcW w:w="3825" w:type="dxa"/>
          </w:tcPr>
          <w:p>
            <w:pPr>
              <w:pStyle w:val="TableParagraph"/>
              <w:spacing w:line="413" w:lineRule="exact"/>
              <w:ind w:left="43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2013-06-30</w:t>
            </w:r>
            <w:r>
              <w:rPr>
                <w:color w:val="FFFFFF"/>
                <w:spacing w:val="26"/>
                <w:w w:val="90"/>
                <w:sz w:val="36"/>
              </w:rPr>
              <w:t> </w:t>
            </w:r>
            <w:r>
              <w:rPr>
                <w:color w:val="FFFFFF"/>
                <w:w w:val="90"/>
                <w:sz w:val="36"/>
              </w:rPr>
              <w:t>00:00:00</w:t>
            </w:r>
          </w:p>
        </w:tc>
      </w:tr>
      <w:tr>
        <w:trPr>
          <w:trHeight w:val="431" w:hRule="atLeast"/>
        </w:trPr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1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</w:tr>
      <w:tr>
        <w:trPr>
          <w:trHeight w:val="432" w:hRule="atLeast"/>
        </w:trPr>
        <w:tc>
          <w:tcPr>
            <w:tcW w:w="860" w:type="dxa"/>
          </w:tcPr>
          <w:p>
            <w:pPr>
              <w:pStyle w:val="TableParagraph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5</w:t>
            </w: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sz w:val="36"/>
              </w:rPr>
              <w:t>23634</w:t>
            </w:r>
          </w:p>
        </w:tc>
        <w:tc>
          <w:tcPr>
            <w:tcW w:w="1258" w:type="dxa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100</w:t>
            </w:r>
          </w:p>
        </w:tc>
        <w:tc>
          <w:tcPr>
            <w:tcW w:w="1623" w:type="dxa"/>
          </w:tcPr>
          <w:p>
            <w:pPr>
              <w:pStyle w:val="TableParagraph"/>
              <w:ind w:right="261"/>
              <w:jc w:val="right"/>
              <w:rPr>
                <w:sz w:val="36"/>
              </w:rPr>
            </w:pPr>
            <w:r>
              <w:rPr>
                <w:color w:val="FFFFFF"/>
                <w:sz w:val="36"/>
              </w:rPr>
              <w:t>13907</w:t>
            </w:r>
          </w:p>
        </w:tc>
        <w:tc>
          <w:tcPr>
            <w:tcW w:w="3102" w:type="dxa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w w:val="105"/>
                <w:sz w:val="36"/>
              </w:rPr>
              <w:t>9A</w:t>
            </w:r>
            <w:r>
              <w:rPr>
                <w:color w:val="FFFFFF"/>
                <w:spacing w:val="17"/>
                <w:w w:val="105"/>
                <w:sz w:val="36"/>
              </w:rPr>
              <w:t> </w:t>
            </w:r>
            <w:r>
              <w:rPr>
                <w:color w:val="FFFFFF"/>
                <w:w w:val="105"/>
                <w:sz w:val="36"/>
              </w:rPr>
              <w:t>Marion</w:t>
            </w:r>
            <w:r>
              <w:rPr>
                <w:color w:val="FFFFFF"/>
                <w:spacing w:val="12"/>
                <w:w w:val="105"/>
                <w:sz w:val="36"/>
              </w:rPr>
              <w:t> </w:t>
            </w:r>
            <w:r>
              <w:rPr>
                <w:color w:val="FFFFFF"/>
                <w:w w:val="105"/>
                <w:sz w:val="36"/>
              </w:rPr>
              <w:t>Rd</w:t>
            </w:r>
          </w:p>
        </w:tc>
        <w:tc>
          <w:tcPr>
            <w:tcW w:w="3825" w:type="dxa"/>
          </w:tcPr>
          <w:p>
            <w:pPr>
              <w:pStyle w:val="TableParagraph"/>
              <w:ind w:left="43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2013-06-30</w:t>
            </w:r>
            <w:r>
              <w:rPr>
                <w:color w:val="FFFFFF"/>
                <w:spacing w:val="26"/>
                <w:w w:val="90"/>
                <w:sz w:val="36"/>
              </w:rPr>
              <w:t> </w:t>
            </w:r>
            <w:r>
              <w:rPr>
                <w:color w:val="FFFFFF"/>
                <w:w w:val="90"/>
                <w:sz w:val="36"/>
              </w:rPr>
              <w:t>00:00:00</w:t>
            </w:r>
          </w:p>
        </w:tc>
      </w:tr>
      <w:tr>
        <w:trPr>
          <w:trHeight w:val="431" w:hRule="atLeast"/>
        </w:trPr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1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</w:tr>
      <w:tr>
        <w:trPr>
          <w:trHeight w:val="432" w:hRule="atLeast"/>
        </w:trPr>
        <w:tc>
          <w:tcPr>
            <w:tcW w:w="860" w:type="dxa"/>
          </w:tcPr>
          <w:p>
            <w:pPr>
              <w:pStyle w:val="TableParagraph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6</w:t>
            </w: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sz w:val="36"/>
              </w:rPr>
              <w:t>23634</w:t>
            </w:r>
          </w:p>
        </w:tc>
        <w:tc>
          <w:tcPr>
            <w:tcW w:w="1258" w:type="dxa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100</w:t>
            </w:r>
          </w:p>
        </w:tc>
        <w:tc>
          <w:tcPr>
            <w:tcW w:w="1623" w:type="dxa"/>
          </w:tcPr>
          <w:p>
            <w:pPr>
              <w:pStyle w:val="TableParagraph"/>
              <w:ind w:right="261"/>
              <w:jc w:val="right"/>
              <w:rPr>
                <w:sz w:val="36"/>
              </w:rPr>
            </w:pPr>
            <w:r>
              <w:rPr>
                <w:color w:val="FFFFFF"/>
                <w:sz w:val="36"/>
              </w:rPr>
              <w:t>14132</w:t>
            </w:r>
          </w:p>
        </w:tc>
        <w:tc>
          <w:tcPr>
            <w:tcW w:w="3102" w:type="dxa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175</w:t>
            </w:r>
            <w:r>
              <w:rPr>
                <w:color w:val="FFFFFF"/>
                <w:spacing w:val="12"/>
                <w:sz w:val="36"/>
              </w:rPr>
              <w:t> </w:t>
            </w:r>
            <w:r>
              <w:rPr>
                <w:color w:val="FFFFFF"/>
                <w:sz w:val="36"/>
              </w:rPr>
              <w:t>Cross</w:t>
            </w:r>
            <w:r>
              <w:rPr>
                <w:color w:val="FFFFFF"/>
                <w:spacing w:val="20"/>
                <w:sz w:val="36"/>
              </w:rPr>
              <w:t> </w:t>
            </w:r>
            <w:r>
              <w:rPr>
                <w:color w:val="FFFFFF"/>
                <w:sz w:val="36"/>
              </w:rPr>
              <w:t>Rd</w:t>
            </w:r>
          </w:p>
        </w:tc>
        <w:tc>
          <w:tcPr>
            <w:tcW w:w="3825" w:type="dxa"/>
          </w:tcPr>
          <w:p>
            <w:pPr>
              <w:pStyle w:val="TableParagraph"/>
              <w:ind w:left="43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2013-06-30</w:t>
            </w:r>
            <w:r>
              <w:rPr>
                <w:color w:val="FFFFFF"/>
                <w:spacing w:val="26"/>
                <w:w w:val="90"/>
                <w:sz w:val="36"/>
              </w:rPr>
              <w:t> </w:t>
            </w:r>
            <w:r>
              <w:rPr>
                <w:color w:val="FFFFFF"/>
                <w:w w:val="90"/>
                <w:sz w:val="36"/>
              </w:rPr>
              <w:t>00:00:00</w:t>
            </w:r>
          </w:p>
        </w:tc>
      </w:tr>
      <w:tr>
        <w:trPr>
          <w:trHeight w:val="432" w:hRule="atLeast"/>
        </w:trPr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1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</w:tr>
      <w:tr>
        <w:trPr>
          <w:trHeight w:val="431" w:hRule="atLeast"/>
        </w:trPr>
        <w:tc>
          <w:tcPr>
            <w:tcW w:w="860" w:type="dxa"/>
          </w:tcPr>
          <w:p>
            <w:pPr>
              <w:pStyle w:val="TableParagraph"/>
              <w:spacing w:line="411" w:lineRule="exact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7</w:t>
            </w:r>
          </w:p>
        </w:tc>
        <w:tc>
          <w:tcPr>
            <w:tcW w:w="1806" w:type="dxa"/>
          </w:tcPr>
          <w:p>
            <w:pPr>
              <w:pStyle w:val="TableParagraph"/>
              <w:spacing w:line="411" w:lineRule="exact"/>
              <w:ind w:left="630"/>
              <w:rPr>
                <w:sz w:val="36"/>
              </w:rPr>
            </w:pPr>
            <w:r>
              <w:rPr>
                <w:color w:val="FFFFFF"/>
                <w:sz w:val="36"/>
              </w:rPr>
              <w:t>23634</w:t>
            </w:r>
          </w:p>
        </w:tc>
        <w:tc>
          <w:tcPr>
            <w:tcW w:w="1258" w:type="dxa"/>
          </w:tcPr>
          <w:p>
            <w:pPr>
              <w:pStyle w:val="TableParagraph"/>
              <w:spacing w:line="411" w:lineRule="exact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100</w:t>
            </w:r>
          </w:p>
        </w:tc>
        <w:tc>
          <w:tcPr>
            <w:tcW w:w="1623" w:type="dxa"/>
          </w:tcPr>
          <w:p>
            <w:pPr>
              <w:pStyle w:val="TableParagraph"/>
              <w:spacing w:line="411" w:lineRule="exact"/>
              <w:ind w:right="261"/>
              <w:jc w:val="right"/>
              <w:rPr>
                <w:sz w:val="36"/>
              </w:rPr>
            </w:pPr>
            <w:r>
              <w:rPr>
                <w:color w:val="FFFFFF"/>
                <w:sz w:val="36"/>
              </w:rPr>
              <w:t>13335</w:t>
            </w:r>
          </w:p>
        </w:tc>
        <w:tc>
          <w:tcPr>
            <w:tcW w:w="3102" w:type="dxa"/>
          </w:tcPr>
          <w:p>
            <w:pPr>
              <w:pStyle w:val="TableParagraph"/>
              <w:spacing w:line="411" w:lineRule="exact"/>
              <w:ind w:left="264"/>
              <w:rPr>
                <w:sz w:val="36"/>
              </w:rPr>
            </w:pPr>
            <w:r>
              <w:rPr>
                <w:color w:val="FFFFFF"/>
                <w:w w:val="105"/>
                <w:sz w:val="36"/>
              </w:rPr>
              <w:t>9A</w:t>
            </w:r>
            <w:r>
              <w:rPr>
                <w:color w:val="FFFFFF"/>
                <w:spacing w:val="18"/>
                <w:w w:val="105"/>
                <w:sz w:val="36"/>
              </w:rPr>
              <w:t> </w:t>
            </w:r>
            <w:r>
              <w:rPr>
                <w:color w:val="FFFFFF"/>
                <w:w w:val="105"/>
                <w:sz w:val="36"/>
              </w:rPr>
              <w:t>Holbrooks</w:t>
            </w:r>
            <w:r>
              <w:rPr>
                <w:color w:val="FFFFFF"/>
                <w:spacing w:val="19"/>
                <w:w w:val="105"/>
                <w:sz w:val="36"/>
              </w:rPr>
              <w:t> </w:t>
            </w:r>
            <w:r>
              <w:rPr>
                <w:color w:val="FFFFFF"/>
                <w:w w:val="105"/>
                <w:sz w:val="36"/>
              </w:rPr>
              <w:t>Rd</w:t>
            </w:r>
          </w:p>
        </w:tc>
        <w:tc>
          <w:tcPr>
            <w:tcW w:w="3825" w:type="dxa"/>
          </w:tcPr>
          <w:p>
            <w:pPr>
              <w:pStyle w:val="TableParagraph"/>
              <w:spacing w:line="411" w:lineRule="exact"/>
              <w:ind w:left="43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2013-06-30</w:t>
            </w:r>
            <w:r>
              <w:rPr>
                <w:color w:val="FFFFFF"/>
                <w:spacing w:val="27"/>
                <w:w w:val="90"/>
                <w:sz w:val="36"/>
              </w:rPr>
              <w:t> </w:t>
            </w:r>
            <w:r>
              <w:rPr>
                <w:color w:val="FFFFFF"/>
                <w:w w:val="90"/>
                <w:sz w:val="36"/>
              </w:rPr>
              <w:t>00:00:00</w:t>
            </w:r>
          </w:p>
        </w:tc>
      </w:tr>
      <w:tr>
        <w:trPr>
          <w:trHeight w:val="432" w:hRule="atLeast"/>
        </w:trPr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1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</w:tr>
      <w:tr>
        <w:trPr>
          <w:trHeight w:val="431" w:hRule="atLeast"/>
        </w:trPr>
        <w:tc>
          <w:tcPr>
            <w:tcW w:w="860" w:type="dxa"/>
          </w:tcPr>
          <w:p>
            <w:pPr>
              <w:pStyle w:val="TableParagraph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8</w:t>
            </w: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sz w:val="36"/>
              </w:rPr>
              <w:t>23634</w:t>
            </w:r>
          </w:p>
        </w:tc>
        <w:tc>
          <w:tcPr>
            <w:tcW w:w="1258" w:type="dxa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100</w:t>
            </w:r>
          </w:p>
        </w:tc>
        <w:tc>
          <w:tcPr>
            <w:tcW w:w="1623" w:type="dxa"/>
          </w:tcPr>
          <w:p>
            <w:pPr>
              <w:pStyle w:val="TableParagraph"/>
              <w:ind w:right="261"/>
              <w:jc w:val="right"/>
              <w:rPr>
                <w:sz w:val="36"/>
              </w:rPr>
            </w:pPr>
            <w:r>
              <w:rPr>
                <w:color w:val="FFFFFF"/>
                <w:sz w:val="36"/>
              </w:rPr>
              <w:t>13875</w:t>
            </w:r>
          </w:p>
        </w:tc>
        <w:tc>
          <w:tcPr>
            <w:tcW w:w="3102" w:type="dxa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w w:val="105"/>
                <w:sz w:val="36"/>
              </w:rPr>
              <w:t>9</w:t>
            </w:r>
            <w:r>
              <w:rPr>
                <w:color w:val="FFFFFF"/>
                <w:spacing w:val="4"/>
                <w:w w:val="105"/>
                <w:sz w:val="36"/>
              </w:rPr>
              <w:t> </w:t>
            </w:r>
            <w:r>
              <w:rPr>
                <w:color w:val="FFFFFF"/>
                <w:w w:val="105"/>
                <w:sz w:val="36"/>
              </w:rPr>
              <w:t>Marion</w:t>
            </w:r>
            <w:r>
              <w:rPr>
                <w:color w:val="FFFFFF"/>
                <w:spacing w:val="3"/>
                <w:w w:val="105"/>
                <w:sz w:val="36"/>
              </w:rPr>
              <w:t> </w:t>
            </w:r>
            <w:r>
              <w:rPr>
                <w:color w:val="FFFFFF"/>
                <w:w w:val="105"/>
                <w:sz w:val="36"/>
              </w:rPr>
              <w:t>Rd</w:t>
            </w:r>
          </w:p>
        </w:tc>
        <w:tc>
          <w:tcPr>
            <w:tcW w:w="3825" w:type="dxa"/>
          </w:tcPr>
          <w:p>
            <w:pPr>
              <w:pStyle w:val="TableParagraph"/>
              <w:ind w:left="43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2013-06-30</w:t>
            </w:r>
            <w:r>
              <w:rPr>
                <w:color w:val="FFFFFF"/>
                <w:spacing w:val="27"/>
                <w:w w:val="90"/>
                <w:sz w:val="36"/>
              </w:rPr>
              <w:t> </w:t>
            </w:r>
            <w:r>
              <w:rPr>
                <w:color w:val="FFFFFF"/>
                <w:w w:val="90"/>
                <w:sz w:val="36"/>
              </w:rPr>
              <w:t>00:00:00</w:t>
            </w:r>
          </w:p>
        </w:tc>
      </w:tr>
      <w:tr>
        <w:trPr>
          <w:trHeight w:val="433" w:hRule="atLeast"/>
        </w:trPr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1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</w:tr>
      <w:tr>
        <w:trPr>
          <w:trHeight w:val="432" w:hRule="atLeast"/>
        </w:trPr>
        <w:tc>
          <w:tcPr>
            <w:tcW w:w="860" w:type="dxa"/>
          </w:tcPr>
          <w:p>
            <w:pPr>
              <w:pStyle w:val="TableParagraph"/>
              <w:ind w:left="50"/>
              <w:rPr>
                <w:sz w:val="36"/>
              </w:rPr>
            </w:pPr>
            <w:r>
              <w:rPr>
                <w:color w:val="FFFFFF"/>
                <w:w w:val="90"/>
                <w:sz w:val="36"/>
              </w:rPr>
              <w:t>9</w:t>
            </w:r>
          </w:p>
        </w:tc>
        <w:tc>
          <w:tcPr>
            <w:tcW w:w="1806" w:type="dxa"/>
          </w:tcPr>
          <w:p>
            <w:pPr>
              <w:pStyle w:val="TableParagraph"/>
              <w:ind w:left="630"/>
              <w:rPr>
                <w:sz w:val="36"/>
              </w:rPr>
            </w:pPr>
            <w:r>
              <w:rPr>
                <w:color w:val="FFFFFF"/>
                <w:sz w:val="36"/>
              </w:rPr>
              <w:t>23634</w:t>
            </w:r>
          </w:p>
        </w:tc>
        <w:tc>
          <w:tcPr>
            <w:tcW w:w="1258" w:type="dxa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sz w:val="36"/>
              </w:rPr>
              <w:t>100</w:t>
            </w:r>
          </w:p>
        </w:tc>
        <w:tc>
          <w:tcPr>
            <w:tcW w:w="1623" w:type="dxa"/>
          </w:tcPr>
          <w:p>
            <w:pPr>
              <w:pStyle w:val="TableParagraph"/>
              <w:ind w:right="261"/>
              <w:jc w:val="right"/>
              <w:rPr>
                <w:sz w:val="36"/>
              </w:rPr>
            </w:pPr>
            <w:r>
              <w:rPr>
                <w:color w:val="FFFFFF"/>
                <w:sz w:val="36"/>
              </w:rPr>
              <w:t>13045</w:t>
            </w:r>
          </w:p>
        </w:tc>
        <w:tc>
          <w:tcPr>
            <w:tcW w:w="6927" w:type="dxa"/>
            <w:gridSpan w:val="2"/>
          </w:tcPr>
          <w:p>
            <w:pPr>
              <w:pStyle w:val="TableParagraph"/>
              <w:ind w:left="264"/>
              <w:rPr>
                <w:sz w:val="36"/>
              </w:rPr>
            </w:pPr>
            <w:r>
              <w:rPr>
                <w:color w:val="FFFFFF"/>
                <w:w w:val="95"/>
                <w:sz w:val="36"/>
              </w:rPr>
              <w:t>206</w:t>
            </w:r>
            <w:r>
              <w:rPr>
                <w:color w:val="FFFFFF"/>
                <w:spacing w:val="31"/>
                <w:w w:val="95"/>
                <w:sz w:val="36"/>
              </w:rPr>
              <w:t> </w:t>
            </w:r>
            <w:r>
              <w:rPr>
                <w:color w:val="FFFFFF"/>
                <w:w w:val="95"/>
                <w:sz w:val="36"/>
              </w:rPr>
              <w:t>Holbrooks</w:t>
            </w:r>
            <w:r>
              <w:rPr>
                <w:color w:val="FFFFFF"/>
                <w:spacing w:val="50"/>
                <w:w w:val="95"/>
                <w:sz w:val="36"/>
              </w:rPr>
              <w:t> </w:t>
            </w:r>
            <w:r>
              <w:rPr>
                <w:color w:val="FFFFFF"/>
                <w:w w:val="95"/>
                <w:sz w:val="36"/>
              </w:rPr>
              <w:t>Rd2013-06-30</w:t>
            </w:r>
            <w:r>
              <w:rPr>
                <w:color w:val="FFFFFF"/>
                <w:spacing w:val="17"/>
                <w:w w:val="95"/>
                <w:sz w:val="36"/>
              </w:rPr>
              <w:t> </w:t>
            </w:r>
            <w:r>
              <w:rPr>
                <w:color w:val="FFFFFF"/>
                <w:w w:val="95"/>
                <w:sz w:val="36"/>
              </w:rPr>
              <w:t>00:00:00</w:t>
            </w:r>
          </w:p>
        </w:tc>
      </w:tr>
    </w:tbl>
    <w:p>
      <w:pPr>
        <w:pStyle w:val="BodyText"/>
        <w:ind w:left="1593"/>
      </w:pPr>
      <w:r>
        <w:rPr>
          <w:color w:val="FFFFFF"/>
          <w:w w:val="90"/>
        </w:rPr>
        <w:t>1</w:t>
      </w:r>
    </w:p>
    <w:p>
      <w:pPr>
        <w:pStyle w:val="BodyText"/>
        <w:spacing w:line="419" w:lineRule="exact"/>
        <w:ind w:left="153"/>
      </w:pPr>
      <w:r>
        <w:rPr>
          <w:color w:val="FFFFFF"/>
          <w:spacing w:val="-1"/>
          <w:w w:val="110"/>
        </w:rPr>
        <w:t>out_geo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=</w:t>
      </w:r>
      <w:r>
        <w:rPr>
          <w:color w:val="FFFFFF"/>
          <w:spacing w:val="-21"/>
          <w:w w:val="110"/>
        </w:rPr>
        <w:t> </w:t>
      </w:r>
      <w:r>
        <w:rPr>
          <w:color w:val="FFFFFF"/>
          <w:w w:val="110"/>
        </w:rPr>
        <w:t>pd.rea</w:t>
      </w:r>
    </w:p>
    <w:p>
      <w:pPr>
        <w:spacing w:after="0" w:line="419" w:lineRule="exact"/>
        <w:sectPr>
          <w:pgSz w:w="14400" w:h="10800" w:orient="landscape"/>
          <w:pgMar w:top="0" w:bottom="0" w:left="160" w:right="0"/>
        </w:sectPr>
      </w:pPr>
    </w:p>
    <w:p>
      <w:pPr>
        <w:spacing w:before="70"/>
        <w:ind w:left="607" w:right="0" w:firstLine="0"/>
        <w:jc w:val="left"/>
        <w:rPr>
          <w:sz w:val="64"/>
        </w:rPr>
      </w:pPr>
      <w:r>
        <w:rPr/>
        <w:drawing>
          <wp:anchor distT="0" distB="0" distL="0" distR="0" allowOverlap="1" layoutInCell="1" locked="0" behindDoc="1" simplePos="0" relativeHeight="487370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Program:</w:t>
      </w:r>
    </w:p>
    <w:p>
      <w:pPr>
        <w:pStyle w:val="BodyText"/>
        <w:spacing w:before="10"/>
        <w:rPr>
          <w:sz w:val="75"/>
        </w:rPr>
      </w:pPr>
    </w:p>
    <w:p>
      <w:pPr>
        <w:pStyle w:val="BodyText"/>
        <w:ind w:left="607"/>
      </w:pPr>
      <w:r>
        <w:rPr>
          <w:color w:val="FFFFFF"/>
        </w:rPr>
        <w:t>%matplotlib</w:t>
      </w:r>
      <w:r>
        <w:rPr>
          <w:color w:val="FFFFFF"/>
          <w:spacing w:val="42"/>
        </w:rPr>
        <w:t> </w:t>
      </w:r>
      <w:r>
        <w:rPr>
          <w:color w:val="FFFFFF"/>
        </w:rPr>
        <w:t>inline</w:t>
      </w:r>
    </w:p>
    <w:p>
      <w:pPr>
        <w:pStyle w:val="BodyText"/>
        <w:spacing w:before="10"/>
        <w:ind w:left="607"/>
      </w:pPr>
      <w:r>
        <w:rPr>
          <w:color w:val="FFFFFF"/>
          <w:w w:val="105"/>
        </w:rPr>
        <w:t>import</w:t>
      </w:r>
      <w:r>
        <w:rPr>
          <w:color w:val="FFFFFF"/>
          <w:spacing w:val="-4"/>
          <w:w w:val="105"/>
        </w:rPr>
        <w:t> </w:t>
      </w:r>
      <w:r>
        <w:rPr>
          <w:color w:val="FFFFFF"/>
          <w:w w:val="105"/>
        </w:rPr>
        <w:t>numpy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as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np</w:t>
      </w:r>
      <w:r>
        <w:rPr>
          <w:color w:val="FFFFFF"/>
          <w:spacing w:val="-2"/>
          <w:w w:val="105"/>
        </w:rPr>
        <w:t> </w:t>
      </w:r>
      <w:r>
        <w:rPr>
          <w:color w:val="FFFFFF"/>
          <w:w w:val="105"/>
        </w:rPr>
        <w:t>#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linear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algebra</w:t>
      </w:r>
    </w:p>
    <w:p>
      <w:pPr>
        <w:pStyle w:val="BodyText"/>
        <w:spacing w:before="10"/>
        <w:ind w:left="607"/>
      </w:pPr>
      <w:r>
        <w:rPr>
          <w:color w:val="FFFFFF"/>
          <w:w w:val="105"/>
        </w:rPr>
        <w:t>import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pandas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as</w:t>
      </w:r>
      <w:r>
        <w:rPr>
          <w:color w:val="FFFFFF"/>
          <w:spacing w:val="13"/>
          <w:w w:val="105"/>
        </w:rPr>
        <w:t> </w:t>
      </w:r>
      <w:r>
        <w:rPr>
          <w:color w:val="FFFFFF"/>
          <w:w w:val="105"/>
        </w:rPr>
        <w:t>pd</w:t>
      </w:r>
      <w:r>
        <w:rPr>
          <w:color w:val="FFFFFF"/>
          <w:spacing w:val="15"/>
          <w:w w:val="105"/>
        </w:rPr>
        <w:t> </w:t>
      </w:r>
      <w:r>
        <w:rPr>
          <w:color w:val="FFFFFF"/>
          <w:w w:val="105"/>
        </w:rPr>
        <w:t>#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data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processing,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CSV</w:t>
      </w:r>
      <w:r>
        <w:rPr>
          <w:color w:val="FFFFFF"/>
          <w:spacing w:val="14"/>
          <w:w w:val="105"/>
        </w:rPr>
        <w:t> </w:t>
      </w:r>
      <w:r>
        <w:rPr>
          <w:color w:val="FFFFFF"/>
          <w:w w:val="105"/>
        </w:rPr>
        <w:t>file</w:t>
      </w:r>
      <w:r>
        <w:rPr>
          <w:color w:val="FFFFFF"/>
          <w:spacing w:val="14"/>
          <w:w w:val="105"/>
        </w:rPr>
        <w:t> </w:t>
      </w:r>
      <w:r>
        <w:rPr>
          <w:color w:val="FFFFFF"/>
          <w:w w:val="105"/>
        </w:rPr>
        <w:t>I/O</w:t>
      </w:r>
      <w:r>
        <w:rPr>
          <w:color w:val="FFFFFF"/>
          <w:spacing w:val="14"/>
          <w:w w:val="105"/>
        </w:rPr>
        <w:t> </w:t>
      </w:r>
      <w:r>
        <w:rPr>
          <w:color w:val="FFFFFF"/>
          <w:w w:val="105"/>
        </w:rPr>
        <w:t>(e.g.</w:t>
      </w:r>
      <w:r>
        <w:rPr>
          <w:color w:val="FFFFFF"/>
          <w:spacing w:val="16"/>
          <w:w w:val="105"/>
        </w:rPr>
        <w:t> </w:t>
      </w:r>
      <w:r>
        <w:rPr>
          <w:color w:val="FFFFFF"/>
          <w:w w:val="105"/>
        </w:rPr>
        <w:t>pd.read_csv)</w:t>
      </w:r>
    </w:p>
    <w:p>
      <w:pPr>
        <w:pStyle w:val="BodyText"/>
        <w:spacing w:before="10"/>
        <w:ind w:left="607"/>
      </w:pPr>
      <w:r>
        <w:rPr>
          <w:color w:val="FFFFFF"/>
          <w:w w:val="105"/>
        </w:rPr>
        <w:t>import</w:t>
      </w:r>
      <w:r>
        <w:rPr>
          <w:color w:val="FFFFFF"/>
          <w:spacing w:val="-6"/>
          <w:w w:val="105"/>
        </w:rPr>
        <w:t> </w:t>
      </w:r>
      <w:r>
        <w:rPr>
          <w:color w:val="FFFFFF"/>
          <w:w w:val="105"/>
        </w:rPr>
        <w:t>matplotlib.pyplot</w:t>
      </w:r>
      <w:r>
        <w:rPr>
          <w:color w:val="FFFFFF"/>
          <w:spacing w:val="5"/>
          <w:w w:val="105"/>
        </w:rPr>
        <w:t> </w:t>
      </w:r>
      <w:r>
        <w:rPr>
          <w:color w:val="FFFFFF"/>
          <w:w w:val="105"/>
        </w:rPr>
        <w:t>as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plt</w:t>
      </w:r>
    </w:p>
    <w:p>
      <w:pPr>
        <w:pStyle w:val="BodyText"/>
        <w:spacing w:before="10"/>
        <w:ind w:left="607"/>
      </w:pPr>
      <w:r>
        <w:rPr>
          <w:color w:val="FFFFFF"/>
          <w:w w:val="105"/>
        </w:rPr>
        <w:t>import</w:t>
      </w:r>
      <w:r>
        <w:rPr>
          <w:color w:val="FFFFFF"/>
          <w:spacing w:val="-18"/>
          <w:w w:val="105"/>
        </w:rPr>
        <w:t> </w:t>
      </w:r>
      <w:r>
        <w:rPr>
          <w:color w:val="FFFFFF"/>
          <w:w w:val="105"/>
        </w:rPr>
        <w:t>datetime</w:t>
      </w:r>
    </w:p>
    <w:p>
      <w:pPr>
        <w:pStyle w:val="BodyText"/>
        <w:spacing w:before="11"/>
        <w:ind w:left="607"/>
      </w:pPr>
      <w:r>
        <w:rPr>
          <w:color w:val="FFFFFF"/>
        </w:rPr>
        <w:t>import</w:t>
      </w:r>
      <w:r>
        <w:rPr>
          <w:color w:val="FFFFFF"/>
          <w:spacing w:val="26"/>
        </w:rPr>
        <w:t> </w:t>
      </w:r>
      <w:r>
        <w:rPr>
          <w:color w:val="FFFFFF"/>
        </w:rPr>
        <w:t>os</w:t>
      </w:r>
    </w:p>
    <w:p>
      <w:pPr>
        <w:pStyle w:val="BodyText"/>
        <w:spacing w:before="10"/>
        <w:ind w:left="607"/>
      </w:pPr>
      <w:r>
        <w:rPr>
          <w:color w:val="FFFFFF"/>
        </w:rPr>
        <w:t>from</w:t>
      </w:r>
      <w:r>
        <w:rPr>
          <w:color w:val="FFFFFF"/>
          <w:spacing w:val="29"/>
        </w:rPr>
        <w:t> </w:t>
      </w:r>
      <w:r>
        <w:rPr>
          <w:color w:val="FFFFFF"/>
        </w:rPr>
        <w:t>math</w:t>
      </w:r>
      <w:r>
        <w:rPr>
          <w:color w:val="FFFFFF"/>
          <w:spacing w:val="27"/>
        </w:rPr>
        <w:t> </w:t>
      </w:r>
      <w:r>
        <w:rPr>
          <w:color w:val="FFFFFF"/>
        </w:rPr>
        <w:t>import</w:t>
      </w:r>
      <w:r>
        <w:rPr>
          <w:color w:val="FFFFFF"/>
          <w:spacing w:val="35"/>
        </w:rPr>
        <w:t> </w:t>
      </w:r>
      <w:r>
        <w:rPr>
          <w:color w:val="FFFFFF"/>
        </w:rPr>
        <w:t>sqrt</w:t>
      </w:r>
    </w:p>
    <w:p>
      <w:pPr>
        <w:pStyle w:val="BodyText"/>
        <w:spacing w:before="10"/>
        <w:ind w:left="607"/>
      </w:pPr>
      <w:r>
        <w:rPr>
          <w:color w:val="FFFFFF"/>
          <w:w w:val="105"/>
        </w:rPr>
        <w:t>import</w:t>
      </w:r>
      <w:r>
        <w:rPr>
          <w:color w:val="FFFFFF"/>
          <w:spacing w:val="-4"/>
          <w:w w:val="105"/>
        </w:rPr>
        <w:t> </w:t>
      </w:r>
      <w:r>
        <w:rPr>
          <w:color w:val="FFFFFF"/>
          <w:w w:val="105"/>
        </w:rPr>
        <w:t>warnings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607"/>
      </w:pPr>
      <w:r>
        <w:rPr>
          <w:color w:val="FFFFFF"/>
          <w:w w:val="105"/>
        </w:rPr>
        <w:t>##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4"/>
          <w:w w:val="105"/>
        </w:rPr>
        <w:t> </w:t>
      </w:r>
      <w:r>
        <w:rPr>
          <w:color w:val="FFFFFF"/>
          <w:w w:val="105"/>
        </w:rPr>
        <w:t>Multiple</w:t>
      </w:r>
      <w:r>
        <w:rPr>
          <w:color w:val="FFFFFF"/>
          <w:spacing w:val="4"/>
          <w:w w:val="105"/>
        </w:rPr>
        <w:t> </w:t>
      </w:r>
      <w:r>
        <w:rPr>
          <w:color w:val="FFFFFF"/>
          <w:w w:val="105"/>
        </w:rPr>
        <w:t>Output</w:t>
      </w:r>
      <w:r>
        <w:rPr>
          <w:color w:val="FFFFFF"/>
          <w:spacing w:val="7"/>
          <w:w w:val="105"/>
        </w:rPr>
        <w:t> </w:t>
      </w:r>
      <w:r>
        <w:rPr>
          <w:color w:val="FFFFFF"/>
          <w:w w:val="105"/>
        </w:rPr>
        <w:t>in</w:t>
      </w:r>
      <w:r>
        <w:rPr>
          <w:color w:val="FFFFFF"/>
          <w:spacing w:val="5"/>
          <w:w w:val="105"/>
        </w:rPr>
        <w:t> </w:t>
      </w:r>
      <w:r>
        <w:rPr>
          <w:color w:val="FFFFFF"/>
          <w:w w:val="105"/>
        </w:rPr>
        <w:t>single</w:t>
      </w:r>
      <w:r>
        <w:rPr>
          <w:color w:val="FFFFFF"/>
          <w:spacing w:val="-4"/>
          <w:w w:val="105"/>
        </w:rPr>
        <w:t> </w:t>
      </w:r>
      <w:r>
        <w:rPr>
          <w:color w:val="FFFFFF"/>
          <w:w w:val="105"/>
        </w:rPr>
        <w:t>cell</w:t>
      </w:r>
    </w:p>
    <w:p>
      <w:pPr>
        <w:pStyle w:val="BodyText"/>
        <w:spacing w:line="244" w:lineRule="auto" w:before="11"/>
        <w:ind w:left="607" w:right="1016"/>
      </w:pPr>
      <w:r>
        <w:rPr>
          <w:color w:val="FFFFFF"/>
        </w:rPr>
        <w:t>from</w:t>
      </w:r>
      <w:r>
        <w:rPr>
          <w:color w:val="FFFFFF"/>
          <w:spacing w:val="6"/>
        </w:rPr>
        <w:t> </w:t>
      </w:r>
      <w:r>
        <w:rPr>
          <w:color w:val="FFFFFF"/>
        </w:rPr>
        <w:t>IPython.core.interactiveshell</w:t>
      </w:r>
      <w:r>
        <w:rPr>
          <w:color w:val="FFFFFF"/>
          <w:spacing w:val="8"/>
        </w:rPr>
        <w:t> </w:t>
      </w:r>
      <w:r>
        <w:rPr>
          <w:color w:val="FFFFFF"/>
        </w:rPr>
        <w:t>import</w:t>
      </w:r>
      <w:r>
        <w:rPr>
          <w:color w:val="FFFFFF"/>
          <w:spacing w:val="3"/>
        </w:rPr>
        <w:t> </w:t>
      </w:r>
      <w:r>
        <w:rPr>
          <w:color w:val="FFFFFF"/>
        </w:rPr>
        <w:t>InteractiveShell</w:t>
      </w:r>
      <w:r>
        <w:rPr>
          <w:color w:val="FFFFFF"/>
          <w:spacing w:val="-77"/>
        </w:rPr>
        <w:t> </w:t>
      </w:r>
      <w:r>
        <w:rPr>
          <w:color w:val="FFFFFF"/>
          <w:w w:val="105"/>
        </w:rPr>
        <w:t>InteractiveShell.ast_node_interactivity</w:t>
      </w:r>
      <w:r>
        <w:rPr>
          <w:color w:val="FFFFFF"/>
          <w:spacing w:val="5"/>
          <w:w w:val="105"/>
        </w:rPr>
        <w:t> </w:t>
      </w:r>
      <w:r>
        <w:rPr>
          <w:color w:val="FFFFFF"/>
          <w:w w:val="105"/>
        </w:rPr>
        <w:t>=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"all"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warnings.filterwarnings('ignore')</w:t>
      </w:r>
    </w:p>
    <w:p>
      <w:pPr>
        <w:pStyle w:val="BodyText"/>
        <w:spacing w:before="5"/>
        <w:ind w:left="607"/>
      </w:pPr>
      <w:r>
        <w:rPr>
          <w:color w:val="FFFFFF"/>
          <w:w w:val="105"/>
        </w:rPr>
        <w:t>data</w:t>
      </w:r>
    </w:p>
    <w:p>
      <w:pPr>
        <w:spacing w:after="0"/>
        <w:sectPr>
          <w:pgSz w:w="14400" w:h="10800" w:orient="landscape"/>
          <w:pgMar w:top="740" w:bottom="280" w:left="160" w:right="0"/>
        </w:sectPr>
      </w:pPr>
    </w:p>
    <w:p>
      <w:pPr>
        <w:spacing w:before="59"/>
        <w:ind w:left="153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487371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Features:</w:t>
      </w:r>
    </w:p>
    <w:p>
      <w:pPr>
        <w:pStyle w:val="BodyText"/>
        <w:rPr>
          <w:sz w:val="48"/>
        </w:rPr>
      </w:pPr>
    </w:p>
    <w:p>
      <w:pPr>
        <w:spacing w:before="409"/>
        <w:ind w:left="153" w:right="0" w:firstLine="0"/>
        <w:jc w:val="left"/>
        <w:rPr>
          <w:sz w:val="40"/>
        </w:rPr>
      </w:pPr>
      <w:r>
        <w:rPr>
          <w:color w:val="FFFFFF"/>
          <w:w w:val="105"/>
          <w:sz w:val="40"/>
        </w:rPr>
        <w:t>from</w:t>
      </w:r>
      <w:r>
        <w:rPr>
          <w:color w:val="FFFFFF"/>
          <w:spacing w:val="-17"/>
          <w:w w:val="105"/>
          <w:sz w:val="40"/>
        </w:rPr>
        <w:t> </w:t>
      </w:r>
      <w:r>
        <w:rPr>
          <w:color w:val="FFFFFF"/>
          <w:w w:val="105"/>
          <w:sz w:val="40"/>
        </w:rPr>
        <w:t>math</w:t>
      </w:r>
      <w:r>
        <w:rPr>
          <w:color w:val="FFFFFF"/>
          <w:spacing w:val="-16"/>
          <w:w w:val="105"/>
          <w:sz w:val="40"/>
        </w:rPr>
        <w:t> </w:t>
      </w:r>
      <w:r>
        <w:rPr>
          <w:color w:val="FFFFFF"/>
          <w:w w:val="105"/>
          <w:sz w:val="40"/>
        </w:rPr>
        <w:t>import</w:t>
      </w:r>
      <w:r>
        <w:rPr>
          <w:color w:val="FFFFFF"/>
          <w:spacing w:val="-11"/>
          <w:w w:val="105"/>
          <w:sz w:val="40"/>
        </w:rPr>
        <w:t> </w:t>
      </w:r>
      <w:r>
        <w:rPr>
          <w:color w:val="FFFFFF"/>
          <w:w w:val="105"/>
          <w:sz w:val="40"/>
        </w:rPr>
        <w:t>sin,</w:t>
      </w:r>
      <w:r>
        <w:rPr>
          <w:color w:val="FFFFFF"/>
          <w:spacing w:val="-8"/>
          <w:w w:val="105"/>
          <w:sz w:val="40"/>
        </w:rPr>
        <w:t> </w:t>
      </w:r>
      <w:r>
        <w:rPr>
          <w:color w:val="FFFFFF"/>
          <w:w w:val="105"/>
          <w:sz w:val="40"/>
        </w:rPr>
        <w:t>cos,</w:t>
      </w:r>
      <w:r>
        <w:rPr>
          <w:color w:val="FFFFFF"/>
          <w:spacing w:val="-10"/>
          <w:w w:val="105"/>
          <w:sz w:val="40"/>
        </w:rPr>
        <w:t> </w:t>
      </w:r>
      <w:r>
        <w:rPr>
          <w:color w:val="FFFFFF"/>
          <w:w w:val="105"/>
          <w:sz w:val="40"/>
        </w:rPr>
        <w:t>sqrt,</w:t>
      </w:r>
      <w:r>
        <w:rPr>
          <w:color w:val="FFFFFF"/>
          <w:spacing w:val="-11"/>
          <w:w w:val="105"/>
          <w:sz w:val="40"/>
        </w:rPr>
        <w:t> </w:t>
      </w:r>
      <w:r>
        <w:rPr>
          <w:color w:val="FFFFFF"/>
          <w:w w:val="105"/>
          <w:sz w:val="40"/>
        </w:rPr>
        <w:t>atan2,</w:t>
      </w:r>
      <w:r>
        <w:rPr>
          <w:color w:val="FFFFFF"/>
          <w:spacing w:val="-18"/>
          <w:w w:val="105"/>
          <w:sz w:val="40"/>
        </w:rPr>
        <w:t> </w:t>
      </w:r>
      <w:r>
        <w:rPr>
          <w:color w:val="FFFFFF"/>
          <w:w w:val="105"/>
          <w:sz w:val="40"/>
        </w:rPr>
        <w:t>radians</w:t>
      </w:r>
    </w:p>
    <w:p>
      <w:pPr>
        <w:spacing w:before="11"/>
        <w:ind w:left="153" w:right="0" w:firstLine="0"/>
        <w:jc w:val="left"/>
        <w:rPr>
          <w:sz w:val="40"/>
        </w:rPr>
      </w:pPr>
      <w:r>
        <w:rPr>
          <w:color w:val="FFFFFF"/>
          <w:sz w:val="40"/>
        </w:rPr>
        <w:t>def</w:t>
      </w:r>
      <w:r>
        <w:rPr>
          <w:color w:val="FFFFFF"/>
          <w:spacing w:val="45"/>
          <w:sz w:val="40"/>
        </w:rPr>
        <w:t> </w:t>
      </w:r>
      <w:r>
        <w:rPr>
          <w:color w:val="FFFFFF"/>
          <w:sz w:val="40"/>
        </w:rPr>
        <w:t>calc_dist(lat1,lon1):</w:t>
      </w:r>
    </w:p>
    <w:p>
      <w:pPr>
        <w:spacing w:before="11"/>
        <w:ind w:left="551" w:right="0" w:firstLine="0"/>
        <w:jc w:val="left"/>
        <w:rPr>
          <w:sz w:val="40"/>
        </w:rPr>
      </w:pPr>
      <w:r>
        <w:rPr>
          <w:color w:val="FFFFFF"/>
          <w:w w:val="105"/>
          <w:sz w:val="40"/>
        </w:rPr>
        <w:t>##</w:t>
      </w:r>
      <w:r>
        <w:rPr>
          <w:color w:val="FFFFFF"/>
          <w:spacing w:val="-11"/>
          <w:w w:val="105"/>
          <w:sz w:val="40"/>
        </w:rPr>
        <w:t> </w:t>
      </w:r>
      <w:r>
        <w:rPr>
          <w:color w:val="FFFFFF"/>
          <w:w w:val="105"/>
          <w:sz w:val="40"/>
        </w:rPr>
        <w:t>approximate</w:t>
      </w:r>
      <w:r>
        <w:rPr>
          <w:color w:val="FFFFFF"/>
          <w:spacing w:val="-9"/>
          <w:w w:val="105"/>
          <w:sz w:val="40"/>
        </w:rPr>
        <w:t> </w:t>
      </w:r>
      <w:r>
        <w:rPr>
          <w:color w:val="FFFFFF"/>
          <w:w w:val="105"/>
          <w:sz w:val="40"/>
        </w:rPr>
        <w:t>radius</w:t>
      </w:r>
      <w:r>
        <w:rPr>
          <w:color w:val="FFFFFF"/>
          <w:spacing w:val="-14"/>
          <w:w w:val="105"/>
          <w:sz w:val="40"/>
        </w:rPr>
        <w:t> </w:t>
      </w:r>
      <w:r>
        <w:rPr>
          <w:color w:val="FFFFFF"/>
          <w:w w:val="105"/>
          <w:sz w:val="40"/>
        </w:rPr>
        <w:t>of</w:t>
      </w:r>
      <w:r>
        <w:rPr>
          <w:color w:val="FFFFFF"/>
          <w:spacing w:val="-12"/>
          <w:w w:val="105"/>
          <w:sz w:val="40"/>
        </w:rPr>
        <w:t> </w:t>
      </w:r>
      <w:r>
        <w:rPr>
          <w:color w:val="FFFFFF"/>
          <w:w w:val="105"/>
          <w:sz w:val="40"/>
        </w:rPr>
        <w:t>earth</w:t>
      </w:r>
      <w:r>
        <w:rPr>
          <w:color w:val="FFFFFF"/>
          <w:spacing w:val="-13"/>
          <w:w w:val="105"/>
          <w:sz w:val="40"/>
        </w:rPr>
        <w:t> </w:t>
      </w:r>
      <w:r>
        <w:rPr>
          <w:color w:val="FFFFFF"/>
          <w:w w:val="105"/>
          <w:sz w:val="40"/>
        </w:rPr>
        <w:t>in</w:t>
      </w:r>
      <w:r>
        <w:rPr>
          <w:color w:val="FFFFFF"/>
          <w:spacing w:val="-11"/>
          <w:w w:val="105"/>
          <w:sz w:val="40"/>
        </w:rPr>
        <w:t> </w:t>
      </w:r>
      <w:r>
        <w:rPr>
          <w:color w:val="FFFFFF"/>
          <w:w w:val="105"/>
          <w:sz w:val="40"/>
        </w:rPr>
        <w:t>km</w:t>
      </w:r>
    </w:p>
    <w:p>
      <w:pPr>
        <w:spacing w:before="11"/>
        <w:ind w:left="551" w:right="0" w:firstLine="0"/>
        <w:jc w:val="left"/>
        <w:rPr>
          <w:sz w:val="40"/>
        </w:rPr>
      </w:pPr>
      <w:r>
        <w:rPr>
          <w:color w:val="FFFFFF"/>
          <w:sz w:val="40"/>
        </w:rPr>
        <w:t>R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=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6373.0</w:t>
      </w:r>
    </w:p>
    <w:p>
      <w:pPr>
        <w:spacing w:before="12"/>
        <w:ind w:left="551" w:right="0" w:firstLine="0"/>
        <w:jc w:val="left"/>
        <w:rPr>
          <w:sz w:val="40"/>
        </w:rPr>
      </w:pPr>
      <w:r>
        <w:rPr>
          <w:color w:val="FFFFFF"/>
          <w:sz w:val="40"/>
        </w:rPr>
        <w:t>dlon</w:t>
      </w:r>
      <w:r>
        <w:rPr>
          <w:color w:val="FFFFFF"/>
          <w:spacing w:val="-7"/>
          <w:sz w:val="40"/>
        </w:rPr>
        <w:t> </w:t>
      </w:r>
      <w:r>
        <w:rPr>
          <w:color w:val="FFFFFF"/>
          <w:sz w:val="40"/>
        </w:rPr>
        <w:t>=</w:t>
      </w:r>
      <w:r>
        <w:rPr>
          <w:color w:val="FFFFFF"/>
          <w:spacing w:val="-9"/>
          <w:sz w:val="40"/>
        </w:rPr>
        <w:t> </w:t>
      </w:r>
      <w:r>
        <w:rPr>
          <w:color w:val="FFFFFF"/>
          <w:sz w:val="40"/>
        </w:rPr>
        <w:t>radians(138.604801)</w:t>
      </w:r>
      <w:r>
        <w:rPr>
          <w:color w:val="FFFFFF"/>
          <w:spacing w:val="-18"/>
          <w:sz w:val="40"/>
        </w:rPr>
        <w:t> </w:t>
      </w:r>
      <w:r>
        <w:rPr>
          <w:color w:val="FFFFFF"/>
          <w:sz w:val="40"/>
        </w:rPr>
        <w:t>-</w:t>
      </w:r>
      <w:r>
        <w:rPr>
          <w:color w:val="FFFFFF"/>
          <w:spacing w:val="-10"/>
          <w:sz w:val="40"/>
        </w:rPr>
        <w:t> </w:t>
      </w:r>
      <w:r>
        <w:rPr>
          <w:color w:val="FFFFFF"/>
          <w:sz w:val="40"/>
        </w:rPr>
        <w:t>radians(lon1)</w:t>
      </w:r>
    </w:p>
    <w:p>
      <w:pPr>
        <w:spacing w:before="11"/>
        <w:ind w:left="551" w:right="0" w:firstLine="0"/>
        <w:jc w:val="left"/>
        <w:rPr>
          <w:sz w:val="40"/>
        </w:rPr>
      </w:pPr>
      <w:r>
        <w:rPr>
          <w:color w:val="FFFFFF"/>
          <w:sz w:val="40"/>
        </w:rPr>
        <w:t>dlat</w:t>
      </w:r>
      <w:r>
        <w:rPr>
          <w:color w:val="FFFFFF"/>
          <w:spacing w:val="-12"/>
          <w:sz w:val="40"/>
        </w:rPr>
        <w:t> </w:t>
      </w:r>
      <w:r>
        <w:rPr>
          <w:color w:val="FFFFFF"/>
          <w:sz w:val="40"/>
        </w:rPr>
        <w:t>=</w:t>
      </w:r>
      <w:r>
        <w:rPr>
          <w:color w:val="FFFFFF"/>
          <w:spacing w:val="-8"/>
          <w:sz w:val="40"/>
        </w:rPr>
        <w:t> </w:t>
      </w:r>
      <w:r>
        <w:rPr>
          <w:color w:val="FFFFFF"/>
          <w:sz w:val="40"/>
        </w:rPr>
        <w:t>radians(-34.921247)</w:t>
      </w:r>
      <w:r>
        <w:rPr>
          <w:color w:val="FFFFFF"/>
          <w:spacing w:val="-20"/>
          <w:sz w:val="40"/>
        </w:rPr>
        <w:t> </w:t>
      </w:r>
      <w:r>
        <w:rPr>
          <w:color w:val="FFFFFF"/>
          <w:sz w:val="40"/>
        </w:rPr>
        <w:t>-</w:t>
      </w:r>
      <w:r>
        <w:rPr>
          <w:color w:val="FFFFFF"/>
          <w:spacing w:val="-10"/>
          <w:sz w:val="40"/>
        </w:rPr>
        <w:t> </w:t>
      </w:r>
      <w:r>
        <w:rPr>
          <w:color w:val="FFFFFF"/>
          <w:sz w:val="40"/>
        </w:rPr>
        <w:t>radians(lat1)</w:t>
      </w:r>
    </w:p>
    <w:p>
      <w:pPr>
        <w:spacing w:before="11"/>
        <w:ind w:left="551" w:right="0" w:firstLine="0"/>
        <w:jc w:val="left"/>
        <w:rPr>
          <w:sz w:val="40"/>
        </w:rPr>
      </w:pPr>
      <w:r>
        <w:rPr>
          <w:color w:val="FFFFFF"/>
          <w:sz w:val="40"/>
        </w:rPr>
        <w:t>a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=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sin(dlat</w:t>
      </w:r>
      <w:r>
        <w:rPr>
          <w:color w:val="FFFFFF"/>
          <w:spacing w:val="2"/>
          <w:sz w:val="40"/>
        </w:rPr>
        <w:t> </w:t>
      </w:r>
      <w:r>
        <w:rPr>
          <w:color w:val="FFFFFF"/>
          <w:sz w:val="40"/>
        </w:rPr>
        <w:t>/ 2)**2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+</w:t>
      </w:r>
      <w:r>
        <w:rPr>
          <w:color w:val="FFFFFF"/>
          <w:spacing w:val="-2"/>
          <w:sz w:val="40"/>
        </w:rPr>
        <w:t> </w:t>
      </w:r>
      <w:r>
        <w:rPr>
          <w:color w:val="FFFFFF"/>
          <w:sz w:val="40"/>
        </w:rPr>
        <w:t>cos(radians(lat1))</w:t>
      </w:r>
      <w:r>
        <w:rPr>
          <w:color w:val="FFFFFF"/>
          <w:spacing w:val="-3"/>
          <w:sz w:val="40"/>
        </w:rPr>
        <w:t> </w:t>
      </w:r>
      <w:r>
        <w:rPr>
          <w:color w:val="FFFFFF"/>
          <w:sz w:val="40"/>
        </w:rPr>
        <w:t>* cos(radians(-34.921247))</w:t>
      </w:r>
      <w:r>
        <w:rPr>
          <w:color w:val="FFFFFF"/>
          <w:spacing w:val="-17"/>
          <w:sz w:val="40"/>
        </w:rPr>
        <w:t> </w:t>
      </w:r>
      <w:r>
        <w:rPr>
          <w:color w:val="FFFFFF"/>
          <w:sz w:val="40"/>
        </w:rPr>
        <w:t>*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sin(dlon</w:t>
      </w:r>
      <w:r>
        <w:rPr>
          <w:color w:val="FFFFFF"/>
          <w:spacing w:val="4"/>
          <w:sz w:val="40"/>
        </w:rPr>
        <w:t> </w:t>
      </w:r>
      <w:r>
        <w:rPr>
          <w:color w:val="FFFFFF"/>
          <w:sz w:val="40"/>
        </w:rPr>
        <w:t>/</w:t>
      </w:r>
    </w:p>
    <w:p>
      <w:pPr>
        <w:spacing w:before="12"/>
        <w:ind w:left="153" w:right="0" w:firstLine="0"/>
        <w:jc w:val="left"/>
        <w:rPr>
          <w:sz w:val="40"/>
        </w:rPr>
      </w:pPr>
      <w:r>
        <w:rPr>
          <w:color w:val="FFFFFF"/>
          <w:sz w:val="40"/>
        </w:rPr>
        <w:t>2)**2</w:t>
      </w:r>
    </w:p>
    <w:p>
      <w:pPr>
        <w:spacing w:before="11"/>
        <w:ind w:left="551" w:right="0" w:firstLine="0"/>
        <w:jc w:val="left"/>
        <w:rPr>
          <w:sz w:val="40"/>
        </w:rPr>
      </w:pPr>
      <w:r>
        <w:rPr>
          <w:color w:val="FFFFFF"/>
          <w:sz w:val="40"/>
        </w:rPr>
        <w:t>c</w:t>
      </w:r>
      <w:r>
        <w:rPr>
          <w:color w:val="FFFFFF"/>
          <w:spacing w:val="-7"/>
          <w:sz w:val="40"/>
        </w:rPr>
        <w:t> </w:t>
      </w:r>
      <w:r>
        <w:rPr>
          <w:color w:val="FFFFFF"/>
          <w:sz w:val="40"/>
        </w:rPr>
        <w:t>=</w:t>
      </w:r>
      <w:r>
        <w:rPr>
          <w:color w:val="FFFFFF"/>
          <w:spacing w:val="-5"/>
          <w:sz w:val="40"/>
        </w:rPr>
        <w:t> </w:t>
      </w:r>
      <w:r>
        <w:rPr>
          <w:color w:val="FFFFFF"/>
          <w:sz w:val="40"/>
        </w:rPr>
        <w:t>2</w:t>
      </w:r>
      <w:r>
        <w:rPr>
          <w:color w:val="FFFFFF"/>
          <w:spacing w:val="-10"/>
          <w:sz w:val="40"/>
        </w:rPr>
        <w:t> </w:t>
      </w:r>
      <w:r>
        <w:rPr>
          <w:color w:val="FFFFFF"/>
          <w:sz w:val="40"/>
        </w:rPr>
        <w:t>*</w:t>
      </w:r>
      <w:r>
        <w:rPr>
          <w:color w:val="FFFFFF"/>
          <w:spacing w:val="-9"/>
          <w:sz w:val="40"/>
        </w:rPr>
        <w:t> </w:t>
      </w:r>
      <w:r>
        <w:rPr>
          <w:color w:val="FFFFFF"/>
          <w:sz w:val="40"/>
        </w:rPr>
        <w:t>atan2(sqrt(a),</w:t>
      </w:r>
      <w:r>
        <w:rPr>
          <w:color w:val="FFFFFF"/>
          <w:spacing w:val="-8"/>
          <w:sz w:val="40"/>
        </w:rPr>
        <w:t> </w:t>
      </w:r>
      <w:r>
        <w:rPr>
          <w:color w:val="FFFFFF"/>
          <w:sz w:val="40"/>
        </w:rPr>
        <w:t>sqrt(1</w:t>
      </w:r>
      <w:r>
        <w:rPr>
          <w:color w:val="FFFFFF"/>
          <w:spacing w:val="-4"/>
          <w:sz w:val="40"/>
        </w:rPr>
        <w:t> </w:t>
      </w:r>
      <w:r>
        <w:rPr>
          <w:color w:val="FFFFFF"/>
          <w:sz w:val="40"/>
        </w:rPr>
        <w:t>-</w:t>
      </w:r>
      <w:r>
        <w:rPr>
          <w:color w:val="FFFFFF"/>
          <w:spacing w:val="-6"/>
          <w:sz w:val="40"/>
        </w:rPr>
        <w:t> </w:t>
      </w:r>
      <w:r>
        <w:rPr>
          <w:color w:val="FFFFFF"/>
          <w:sz w:val="40"/>
        </w:rPr>
        <w:t>a))</w:t>
      </w:r>
    </w:p>
    <w:p>
      <w:pPr>
        <w:spacing w:before="11"/>
        <w:ind w:left="551" w:right="0" w:firstLine="0"/>
        <w:jc w:val="left"/>
        <w:rPr>
          <w:sz w:val="40"/>
        </w:rPr>
      </w:pPr>
      <w:r>
        <w:rPr>
          <w:color w:val="FFFFFF"/>
          <w:sz w:val="40"/>
        </w:rPr>
        <w:t>return</w:t>
      </w:r>
      <w:r>
        <w:rPr>
          <w:color w:val="FFFFFF"/>
          <w:spacing w:val="10"/>
          <w:sz w:val="40"/>
        </w:rPr>
        <w:t> </w:t>
      </w:r>
      <w:r>
        <w:rPr>
          <w:color w:val="FFFFFF"/>
          <w:sz w:val="40"/>
        </w:rPr>
        <w:t>R</w:t>
      </w:r>
      <w:r>
        <w:rPr>
          <w:color w:val="FFFFFF"/>
          <w:spacing w:val="17"/>
          <w:sz w:val="40"/>
        </w:rPr>
        <w:t> </w:t>
      </w:r>
      <w:r>
        <w:rPr>
          <w:color w:val="FFFFFF"/>
          <w:sz w:val="40"/>
        </w:rPr>
        <w:t>*</w:t>
      </w:r>
      <w:r>
        <w:rPr>
          <w:color w:val="FFFFFF"/>
          <w:spacing w:val="10"/>
          <w:sz w:val="40"/>
        </w:rPr>
        <w:t> </w:t>
      </w:r>
      <w:r>
        <w:rPr>
          <w:color w:val="FFFFFF"/>
          <w:sz w:val="40"/>
        </w:rPr>
        <w:t>c</w:t>
      </w:r>
    </w:p>
    <w:p>
      <w:pPr>
        <w:pStyle w:val="BodyText"/>
        <w:spacing w:before="6"/>
        <w:rPr>
          <w:sz w:val="38"/>
        </w:rPr>
      </w:pPr>
    </w:p>
    <w:p>
      <w:pPr>
        <w:spacing w:before="0"/>
        <w:ind w:left="153" w:right="0" w:firstLine="0"/>
        <w:jc w:val="left"/>
        <w:rPr>
          <w:sz w:val="40"/>
        </w:rPr>
      </w:pPr>
      <w:r>
        <w:rPr>
          <w:rFonts w:ascii="Palatino Linotype"/>
          <w:b/>
          <w:sz w:val="40"/>
        </w:rPr>
        <w:t>INPUT</w:t>
      </w:r>
      <w:r>
        <w:rPr>
          <w:color w:val="FFFFFF"/>
          <w:sz w:val="40"/>
        </w:rPr>
        <w:t>:</w:t>
      </w:r>
    </w:p>
    <w:p>
      <w:pPr>
        <w:pStyle w:val="BodyText"/>
        <w:spacing w:before="4"/>
        <w:rPr>
          <w:sz w:val="39"/>
        </w:rPr>
      </w:pPr>
    </w:p>
    <w:p>
      <w:pPr>
        <w:spacing w:before="0"/>
        <w:ind w:left="153" w:right="0" w:firstLine="0"/>
        <w:jc w:val="left"/>
        <w:rPr>
          <w:sz w:val="40"/>
        </w:rPr>
      </w:pPr>
      <w:r>
        <w:rPr>
          <w:color w:val="FFFFFF"/>
          <w:spacing w:val="-1"/>
          <w:w w:val="105"/>
          <w:sz w:val="40"/>
        </w:rPr>
        <w:t>out_geo['dist_from_centre']</w:t>
      </w:r>
      <w:r>
        <w:rPr>
          <w:color w:val="FFFFFF"/>
          <w:spacing w:val="-20"/>
          <w:w w:val="105"/>
          <w:sz w:val="40"/>
        </w:rPr>
        <w:t> </w:t>
      </w:r>
      <w:r>
        <w:rPr>
          <w:color w:val="FFFFFF"/>
          <w:w w:val="105"/>
          <w:sz w:val="40"/>
        </w:rPr>
        <w:t>=</w:t>
      </w:r>
      <w:r>
        <w:rPr>
          <w:color w:val="FFFFFF"/>
          <w:spacing w:val="-20"/>
          <w:w w:val="105"/>
          <w:sz w:val="40"/>
        </w:rPr>
        <w:t> </w:t>
      </w:r>
      <w:r>
        <w:rPr>
          <w:color w:val="FFFFFF"/>
          <w:w w:val="105"/>
          <w:sz w:val="40"/>
        </w:rPr>
        <w:t>out_geo[['latitude','longitude']].apply(lambda</w:t>
      </w:r>
      <w:r>
        <w:rPr>
          <w:color w:val="FFFFFF"/>
          <w:spacing w:val="-12"/>
          <w:w w:val="105"/>
          <w:sz w:val="40"/>
        </w:rPr>
        <w:t> </w:t>
      </w:r>
      <w:r>
        <w:rPr>
          <w:color w:val="FFFFFF"/>
          <w:w w:val="105"/>
          <w:sz w:val="40"/>
        </w:rPr>
        <w:t>x:</w:t>
      </w:r>
    </w:p>
    <w:p>
      <w:pPr>
        <w:tabs>
          <w:tab w:pos="3034" w:val="left" w:leader="none"/>
        </w:tabs>
        <w:spacing w:line="244" w:lineRule="auto" w:before="11"/>
        <w:ind w:left="153" w:right="10343" w:firstLine="0"/>
        <w:jc w:val="left"/>
        <w:rPr>
          <w:sz w:val="40"/>
        </w:rPr>
      </w:pPr>
      <w:r>
        <w:rPr>
          <w:color w:val="FFFFFF"/>
          <w:sz w:val="40"/>
        </w:rPr>
        <w:t>calc_dist(*x),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axis=1)</w:t>
      </w:r>
      <w:r>
        <w:rPr>
          <w:color w:val="FFFFFF"/>
          <w:spacing w:val="1"/>
          <w:sz w:val="40"/>
        </w:rPr>
        <w:t> </w:t>
      </w:r>
      <w:r>
        <w:rPr>
          <w:color w:val="FFFFFF"/>
          <w:w w:val="105"/>
          <w:sz w:val="40"/>
        </w:rPr>
        <w:t>out_geo.head()</w:t>
      </w:r>
      <w:r>
        <w:rPr>
          <w:color w:val="FFFFFF"/>
          <w:spacing w:val="1"/>
          <w:w w:val="105"/>
          <w:sz w:val="40"/>
        </w:rPr>
        <w:t> </w:t>
      </w:r>
      <w:r>
        <w:rPr>
          <w:color w:val="FFFFFF"/>
          <w:w w:val="105"/>
          <w:sz w:val="40"/>
        </w:rPr>
        <w:t>accuracy</w:t>
        <w:tab/>
      </w:r>
      <w:r>
        <w:rPr>
          <w:color w:val="FFFFFF"/>
          <w:spacing w:val="-5"/>
          <w:w w:val="105"/>
          <w:sz w:val="40"/>
        </w:rPr>
        <w:t>form</w:t>
      </w:r>
    </w:p>
    <w:sectPr>
      <w:pgSz w:w="14400" w:h="10800" w:orient="landscape"/>
      <w:pgMar w:top="300" w:bottom="280" w:left="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87"/>
      <w:outlineLvl w:val="1"/>
    </w:pPr>
    <w:rPr>
      <w:rFonts w:ascii="Cambria" w:hAnsi="Cambria" w:eastAsia="Cambria" w:cs="Cambria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12" w:lineRule="exac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2023-10-18T10:58:29Z</dcterms:created>
  <dcterms:modified xsi:type="dcterms:W3CDTF">2023-10-18T10:58:29Z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2023-10-18T00:00:00Z</vt:filetime>
  </property>
</Properties>
</file>