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Project Development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SWTID-2026-9688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  <w:tbl>
            <w:tblPr>
              <w:tblW w:w="9016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9016"/>
            </w:tblGrid>
            <w:tr>
              <w:trPr/>
              <w:tc>
                <w:tcPr>
                  <w:tcW w:w="90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1"/>
                    <w:spacing w:lineRule="auto" w:line="240"/>
                    <w:rPr>
                      <w:rFonts w:ascii="Calibri" w:hAnsi="Calibri" w:eastAsia="Calibri" w:cs="Calibri"/>
                    </w:rPr>
                  </w:pPr>
                  <w:r>
                    <w:rPr>
                      <w:rFonts w:eastAsia="Calibri" w:cs="Calibri" w:ascii="Calibri" w:hAnsi="Calibri"/>
                    </w:rPr>
                    <w:t>29 september 2026</w:t>
                  </w:r>
                </w:p>
              </w:tc>
            </w:tr>
            <w:tr>
              <w:trPr/>
              <w:tc>
                <w:tcPr>
                  <w:tcW w:w="90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1"/>
                    <w:spacing w:lineRule="auto" w:line="240"/>
                    <w:rPr>
                      <w:rFonts w:ascii="Calibri" w:hAnsi="Calibri" w:eastAsia="Calibri" w:cs="Calibri"/>
                    </w:rPr>
                  </w:pPr>
                  <w:r>
                    <w:rPr>
                      <w:rFonts w:eastAsia="Calibri" w:cs="Calibri" w:ascii="Calibri" w:hAnsi="Calibri"/>
                    </w:rPr>
                    <w:t>SWTID-2026-9688</w:t>
                  </w:r>
                </w:p>
              </w:tc>
            </w:tr>
            <w:tr>
              <w:trPr/>
              <w:tc>
                <w:tcPr>
                  <w:tcW w:w="90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1"/>
                    <w:spacing w:lineRule="auto" w:line="240"/>
                    <w:rPr>
                      <w:rFonts w:ascii="Calibri" w:hAnsi="Calibri" w:eastAsia="Calibri" w:cs="Calibri"/>
                    </w:rPr>
                  </w:pPr>
                  <w:r>
                    <w:rPr>
                      <w:rFonts w:eastAsia="Calibri" w:cs="Calibri" w:ascii="Calibri" w:hAnsi="Calibri"/>
                    </w:rPr>
                    <w:t>Script controlled ACL-escrivted record based on field values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 mark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Model Performance Testing: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Project team shall fill the following information in model performance testing template.</w:t>
      </w:r>
    </w:p>
    <w:tbl>
      <w:tblPr>
        <w:tblStyle w:val="Table2"/>
        <w:tblW w:w="97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734"/>
        <w:gridCol w:w="2400"/>
        <w:gridCol w:w="3360"/>
        <w:gridCol w:w="3211"/>
      </w:tblGrid>
      <w:tr>
        <w:trPr>
          <w:trHeight w:val="557" w:hRule="atLeast"/>
        </w:trPr>
        <w:tc>
          <w:tcPr>
            <w:tcW w:w="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S.No.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Parameter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Values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Screenshot</w:t>
            </w:r>
          </w:p>
        </w:tc>
      </w:tr>
      <w:tr>
        <w:trPr>
          <w:trHeight w:val="817" w:hRule="atLeast"/>
        </w:trPr>
        <w:tc>
          <w:tcPr>
            <w:tcW w:w="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Model Summary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Salesforce automation setup for Data management using Object, Fields and Reports.</w:t>
              <w:br/>
              <w:br/>
            </w:r>
            <w:r>
              <w:rPr>
                <w:rFonts w:eastAsia="Calibri" w:cs="Calibri" w:ascii="Calibri" w:hAnsi="Calibri"/>
                <w:b/>
              </w:rPr>
              <w:t xml:space="preserve">Note : </w:t>
            </w:r>
            <w:r>
              <w:rPr>
                <w:rFonts w:eastAsia="Calibri" w:cs="Calibri" w:ascii="Calibri" w:hAnsi="Calibri"/>
              </w:rPr>
              <w:t>Import Records if data Match Correctly then Records will Created or Else it will Show Error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76"/>
              <w:ind w:hanging="0" w:start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br/>
            </w:r>
            <w:r>
              <w:rPr/>
              <w:drawing>
                <wp:inline distT="0" distB="0" distL="0" distR="0">
                  <wp:extent cx="1676400" cy="930910"/>
                  <wp:effectExtent l="0" t="0" r="0" b="0"/>
                  <wp:docPr id="1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30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Accuracy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Training Accuracy - 98%</w:t>
              <w:br/>
              <w:br/>
              <w:t>Validation Accuracy - 98%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spacing w:lineRule="auto" w:line="276"/>
              <w:ind w:hanging="360" w:start="9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br/>
            </w:r>
            <w:r>
              <w:rPr/>
              <w:drawing>
                <wp:inline distT="0" distB="0" distL="0" distR="0">
                  <wp:extent cx="1676400" cy="923925"/>
                  <wp:effectExtent l="0" t="0" r="0" b="0"/>
                  <wp:docPr id="2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17" w:hRule="atLeast"/>
        </w:trPr>
        <w:tc>
          <w:tcPr>
            <w:tcW w:w="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3.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Class Detected - If detecting Object and fields name if wrong and other activity</w:t>
              <w:br/>
              <w:br/>
              <w:t>Confidence Score - If the model is 92% sure the object is correctly detected</w:t>
            </w:r>
          </w:p>
        </w:tc>
        <w:tc>
          <w:tcPr>
            <w:tcW w:w="32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/>
              <w:drawing>
                <wp:inline distT="0" distB="0" distL="0" distR="0">
                  <wp:extent cx="1676400" cy="381000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/>
              <w:drawing>
                <wp:inline distT="0" distB="0" distL="0" distR="0">
                  <wp:extent cx="1905000" cy="495300"/>
                  <wp:effectExtent l="0" t="0" r="0" b="0"/>
                  <wp:docPr id="4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76"/>
        <w:rPr/>
      </w:pPr>
      <w:r>
        <w:rPr/>
      </w:r>
    </w:p>
    <w:p>
      <w:pPr>
        <w:pStyle w:val="normal1"/>
        <w:spacing w:lineRule="auto" w:line="276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LibreOffice/25.8.2.2$Windows_X86_64 LibreOffice_project/d401f2107ccab8f924a8e2df40f573aab7605b6f</Application>
  <AppVersion>15.0000</AppVersion>
  <Pages>1</Pages>
  <Words>127</Words>
  <Characters>710</Characters>
  <CharactersWithSpaces>814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2026-10-03T09:30:58Z</dcterms:modified>
  <cp:revision>1</cp:revision>
  <dc:subject/>
  <dc:title/>
</cp:coreProperties>
</file>