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BFB5" w14:textId="3EAFC796" w:rsidR="005B14B8" w:rsidRPr="006F4F2F" w:rsidRDefault="006F4F2F">
      <w:pPr>
        <w:rPr>
          <w:color w:val="FF0000"/>
          <w:sz w:val="68"/>
          <w:szCs w:val="68"/>
          <w:lang w:val="en-US"/>
        </w:rPr>
      </w:pPr>
      <w:r>
        <w:rPr>
          <w:color w:val="FF0000"/>
          <w:sz w:val="68"/>
          <w:szCs w:val="68"/>
          <w:lang w:val="en-US"/>
        </w:rPr>
        <w:t>S</w:t>
      </w:r>
    </w:p>
    <w:p w14:paraId="372CAED5" w14:textId="4F987090" w:rsidR="006F4F2F" w:rsidRPr="007261FD" w:rsidRDefault="006F4F2F">
      <w:pPr>
        <w:rPr>
          <w:lang w:val="en-US"/>
        </w:rPr>
      </w:pPr>
      <w:proofErr w:type="spellStart"/>
      <w:r>
        <w:rPr>
          <w:lang w:val="en-US"/>
        </w:rPr>
        <w:t>mybothernamesharsha</w:t>
      </w:r>
      <w:proofErr w:type="spellEnd"/>
    </w:p>
    <w:sectPr w:rsidR="006F4F2F" w:rsidRPr="0072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45"/>
    <w:rsid w:val="00084B45"/>
    <w:rsid w:val="005B14B8"/>
    <w:rsid w:val="006F4F2F"/>
    <w:rsid w:val="007261FD"/>
    <w:rsid w:val="00B5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1E05"/>
  <w15:chartTrackingRefBased/>
  <w15:docId w15:val="{C764481E-F020-4D35-A23C-BC9B95AD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2022-01-01T15:58:00Z</dcterms:created>
  <dcterms:modified xsi:type="dcterms:W3CDTF">2022-01-19T08:44:00Z</dcterms:modified>
</cp:coreProperties>
</file>