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B9E2B" w14:textId="77777777" w:rsidR="00BA5375" w:rsidRDefault="00000000">
      <w:pPr>
        <w:spacing w:after="60"/>
        <w:jc w:val="center"/>
      </w:pPr>
      <w:r>
        <w:rPr>
          <w:rFonts w:ascii="Arial" w:eastAsia="Arial" w:hAnsi="Arial" w:cs="Arial"/>
          <w:b/>
          <w:sz w:val="36"/>
          <w:szCs w:val="36"/>
        </w:rPr>
        <w:t>Acceptance Testing</w:t>
      </w:r>
    </w:p>
    <w:p w14:paraId="1BBF96A3" w14:textId="77777777" w:rsidR="00BA5375" w:rsidRDefault="00000000">
      <w:pPr>
        <w:spacing w:after="240"/>
        <w:jc w:val="center"/>
      </w:pPr>
      <w:r>
        <w:rPr>
          <w:rFonts w:ascii="Arial" w:eastAsia="Arial" w:hAnsi="Arial" w:cs="Arial"/>
          <w:b/>
          <w:sz w:val="28"/>
          <w:szCs w:val="28"/>
        </w:rPr>
        <w:t>UAT Execution &amp; Report Submission</w:t>
      </w:r>
    </w:p>
    <w:tbl>
      <w:tblPr>
        <w:tblStyle w:val="a"/>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BA5375" w14:paraId="5319BA50" w14:textId="77777777">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2002BBD7" w14:textId="77777777" w:rsidR="00BA5375" w:rsidRDefault="00000000">
            <w:r>
              <w:rPr>
                <w:rFonts w:ascii="Arial" w:eastAsia="Arial" w:hAnsi="Arial" w:cs="Arial"/>
                <w:b/>
                <w:sz w:val="22"/>
                <w:szCs w:val="22"/>
              </w:rPr>
              <w:t>Date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ECEBAB" w14:textId="77777777" w:rsidR="00BA5375" w:rsidRDefault="00000000">
            <w:r>
              <w:rPr>
                <w:rFonts w:ascii="Arial" w:eastAsia="Arial" w:hAnsi="Arial" w:cs="Arial"/>
                <w:sz w:val="22"/>
                <w:szCs w:val="22"/>
              </w:rPr>
              <w:t>[DD Month YYYY]</w:t>
            </w:r>
          </w:p>
        </w:tc>
      </w:tr>
      <w:tr w:rsidR="00BA5375" w14:paraId="3D048579" w14:textId="77777777">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D0D7BF0" w14:textId="77777777" w:rsidR="00BA5375" w:rsidRDefault="00000000">
            <w:r>
              <w:rPr>
                <w:rFonts w:ascii="Arial" w:eastAsia="Arial" w:hAnsi="Arial" w:cs="Arial"/>
                <w:b/>
                <w:sz w:val="22"/>
                <w:szCs w:val="22"/>
              </w:rPr>
              <w:t>Team ID</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5856BE" w14:textId="538D06F4" w:rsidR="00BA5375" w:rsidRDefault="00C456CF">
            <w:r w:rsidRPr="00C456CF">
              <w:t>6ab6292ddcdae33acb3906da</w:t>
            </w:r>
          </w:p>
        </w:tc>
      </w:tr>
      <w:tr w:rsidR="00BA5375" w14:paraId="6548192B" w14:textId="77777777">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7181539D" w14:textId="77777777" w:rsidR="00BA5375" w:rsidRDefault="00000000">
            <w:r>
              <w:rPr>
                <w:rFonts w:ascii="Arial" w:eastAsia="Arial" w:hAnsi="Arial" w:cs="Arial"/>
                <w:b/>
                <w:sz w:val="22"/>
                <w:szCs w:val="22"/>
              </w:rPr>
              <w:t>Project Name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719404" w14:textId="77777777" w:rsidR="00BA5375" w:rsidRDefault="00000000">
            <w:r>
              <w:rPr>
                <w:rFonts w:ascii="Arial" w:eastAsia="Arial" w:hAnsi="Arial" w:cs="Arial"/>
                <w:sz w:val="22"/>
                <w:szCs w:val="22"/>
              </w:rPr>
              <w:t>Import Data using Transform Maps (Spreadsheet) – ServiceNow</w:t>
            </w:r>
          </w:p>
        </w:tc>
      </w:tr>
      <w:tr w:rsidR="00BA5375" w14:paraId="24C3F68E" w14:textId="77777777">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tcPr>
          <w:p w14:paraId="19FA7DE9" w14:textId="77777777" w:rsidR="00BA5375" w:rsidRDefault="00000000">
            <w:r>
              <w:rPr>
                <w:rFonts w:ascii="Arial" w:eastAsia="Arial" w:hAnsi="Arial" w:cs="Arial"/>
                <w:b/>
                <w:sz w:val="22"/>
                <w:szCs w:val="22"/>
              </w:rPr>
              <w:t>Maximum Marks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BD0DB7" w14:textId="77777777" w:rsidR="00BA5375" w:rsidRDefault="00000000">
            <w:r>
              <w:rPr>
                <w:rFonts w:ascii="Arial" w:eastAsia="Arial" w:hAnsi="Arial" w:cs="Arial"/>
                <w:sz w:val="22"/>
                <w:szCs w:val="22"/>
              </w:rPr>
              <w:t>4 Marks</w:t>
            </w:r>
          </w:p>
        </w:tc>
      </w:tr>
    </w:tbl>
    <w:p w14:paraId="0CD66D98" w14:textId="77777777" w:rsidR="00BA5375" w:rsidRDefault="00000000">
      <w:pPr>
        <w:pStyle w:val="Heading2"/>
        <w:spacing w:before="240" w:after="120"/>
      </w:pPr>
      <w:r>
        <w:rPr>
          <w:rFonts w:ascii="Arial" w:eastAsia="Arial" w:hAnsi="Arial" w:cs="Arial"/>
          <w:b/>
        </w:rPr>
        <w:t>1. Purpose of Document</w:t>
      </w:r>
    </w:p>
    <w:p w14:paraId="1937290D" w14:textId="77777777" w:rsidR="00BA5375" w:rsidRDefault="00000000">
      <w:pPr>
        <w:spacing w:after="140"/>
      </w:pPr>
      <w:r>
        <w:rPr>
          <w:rFonts w:ascii="Arial" w:eastAsia="Arial" w:hAnsi="Arial" w:cs="Arial"/>
          <w:sz w:val="22"/>
          <w:szCs w:val="22"/>
        </w:rPr>
        <w:t>The purpose of this document is to briefly explain the test coverage and open issues of the Import Data using Transform Maps (Spreadsheet) project at the time of the release to User Acceptance Testing (UAT). The project loads data from a spreadsheet (Excel/CSV) into a ServiceNow target table through a Data Source, an Import Set table and a Transform Map.</w:t>
      </w:r>
    </w:p>
    <w:p w14:paraId="742EA07A" w14:textId="77777777" w:rsidR="00BA5375" w:rsidRDefault="00000000">
      <w:pPr>
        <w:pStyle w:val="Heading2"/>
        <w:spacing w:before="240" w:after="120"/>
      </w:pPr>
      <w:r>
        <w:rPr>
          <w:rFonts w:ascii="Arial" w:eastAsia="Arial" w:hAnsi="Arial" w:cs="Arial"/>
          <w:b/>
        </w:rPr>
        <w:t>2. Defect Analysis</w:t>
      </w:r>
    </w:p>
    <w:p w14:paraId="3BCF5079" w14:textId="77777777" w:rsidR="00BA5375" w:rsidRDefault="00000000">
      <w:pPr>
        <w:spacing w:after="140"/>
      </w:pPr>
      <w:r>
        <w:rPr>
          <w:rFonts w:ascii="Arial" w:eastAsia="Arial" w:hAnsi="Arial" w:cs="Arial"/>
          <w:sz w:val="22"/>
          <w:szCs w:val="22"/>
        </w:rPr>
        <w:t>This report shows the number of resolved or closed bugs at each severity level, and how they were resolved.</w:t>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6"/>
        <w:gridCol w:w="1320"/>
        <w:gridCol w:w="1320"/>
        <w:gridCol w:w="1320"/>
        <w:gridCol w:w="1320"/>
        <w:gridCol w:w="1320"/>
      </w:tblGrid>
      <w:tr w:rsidR="00BA5375" w14:paraId="53B6DD65" w14:textId="77777777">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B4EF804" w14:textId="77777777" w:rsidR="00BA5375" w:rsidRDefault="00000000">
            <w:r>
              <w:rPr>
                <w:rFonts w:ascii="Arial" w:eastAsia="Arial" w:hAnsi="Arial" w:cs="Arial"/>
                <w:b/>
                <w:sz w:val="22"/>
                <w:szCs w:val="22"/>
              </w:rPr>
              <w:t>Resolution</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F8D84EC" w14:textId="77777777" w:rsidR="00BA5375" w:rsidRDefault="00000000">
            <w:pPr>
              <w:jc w:val="center"/>
            </w:pPr>
            <w:r>
              <w:rPr>
                <w:rFonts w:ascii="Arial" w:eastAsia="Arial" w:hAnsi="Arial" w:cs="Arial"/>
                <w:b/>
                <w:sz w:val="22"/>
                <w:szCs w:val="22"/>
              </w:rPr>
              <w:t>Severity 1</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33138E9" w14:textId="77777777" w:rsidR="00BA5375" w:rsidRDefault="00000000">
            <w:pPr>
              <w:jc w:val="center"/>
            </w:pPr>
            <w:r>
              <w:rPr>
                <w:rFonts w:ascii="Arial" w:eastAsia="Arial" w:hAnsi="Arial" w:cs="Arial"/>
                <w:b/>
                <w:sz w:val="22"/>
                <w:szCs w:val="22"/>
              </w:rPr>
              <w:t>Severity 2</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261210F" w14:textId="77777777" w:rsidR="00BA5375" w:rsidRDefault="00000000">
            <w:pPr>
              <w:jc w:val="center"/>
            </w:pPr>
            <w:r>
              <w:rPr>
                <w:rFonts w:ascii="Arial" w:eastAsia="Arial" w:hAnsi="Arial" w:cs="Arial"/>
                <w:b/>
                <w:sz w:val="22"/>
                <w:szCs w:val="22"/>
              </w:rPr>
              <w:t>Severity 3</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33DEAD4" w14:textId="77777777" w:rsidR="00BA5375" w:rsidRDefault="00000000">
            <w:pPr>
              <w:jc w:val="center"/>
            </w:pPr>
            <w:r>
              <w:rPr>
                <w:rFonts w:ascii="Arial" w:eastAsia="Arial" w:hAnsi="Arial" w:cs="Arial"/>
                <w:b/>
                <w:sz w:val="22"/>
                <w:szCs w:val="22"/>
              </w:rPr>
              <w:t>Severity 4</w:t>
            </w:r>
          </w:p>
        </w:tc>
        <w:tc>
          <w:tcPr>
            <w:tcW w:w="13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966B191" w14:textId="77777777" w:rsidR="00BA5375" w:rsidRDefault="00000000">
            <w:pPr>
              <w:jc w:val="center"/>
            </w:pPr>
            <w:r>
              <w:rPr>
                <w:rFonts w:ascii="Arial" w:eastAsia="Arial" w:hAnsi="Arial" w:cs="Arial"/>
                <w:b/>
                <w:sz w:val="22"/>
                <w:szCs w:val="22"/>
              </w:rPr>
              <w:t>Subtotal</w:t>
            </w:r>
          </w:p>
        </w:tc>
      </w:tr>
      <w:tr w:rsidR="00BA5375" w14:paraId="6D2D2255"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583DBD" w14:textId="77777777" w:rsidR="00BA5375" w:rsidRDefault="00000000">
            <w:r>
              <w:rPr>
                <w:rFonts w:ascii="Arial" w:eastAsia="Arial" w:hAnsi="Arial" w:cs="Arial"/>
                <w:sz w:val="22"/>
                <w:szCs w:val="22"/>
              </w:rPr>
              <w:t>By Design</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455187" w14:textId="77777777" w:rsidR="00BA5375" w:rsidRDefault="00000000">
            <w:pPr>
              <w:jc w:val="center"/>
            </w:pPr>
            <w:r>
              <w:rPr>
                <w:rFonts w:ascii="Arial" w:eastAsia="Arial" w:hAnsi="Arial" w:cs="Arial"/>
                <w:sz w:val="22"/>
                <w:szCs w:val="22"/>
              </w:rPr>
              <w:t>2</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558807"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50422A"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074C5A"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0905B7" w14:textId="77777777" w:rsidR="00BA5375" w:rsidRDefault="00000000">
            <w:pPr>
              <w:jc w:val="center"/>
            </w:pPr>
            <w:r>
              <w:rPr>
                <w:rFonts w:ascii="Arial" w:eastAsia="Arial" w:hAnsi="Arial" w:cs="Arial"/>
                <w:sz w:val="22"/>
                <w:szCs w:val="22"/>
              </w:rPr>
              <w:t>4</w:t>
            </w:r>
          </w:p>
        </w:tc>
      </w:tr>
      <w:tr w:rsidR="00BA5375" w14:paraId="6CDCCB1A"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8B0372" w14:textId="77777777" w:rsidR="00BA5375" w:rsidRDefault="00000000">
            <w:r>
              <w:rPr>
                <w:rFonts w:ascii="Arial" w:eastAsia="Arial" w:hAnsi="Arial" w:cs="Arial"/>
                <w:sz w:val="22"/>
                <w:szCs w:val="22"/>
              </w:rPr>
              <w:t>Duplicate</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103443"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B1ADF5"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6B4BA5"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41E942"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9E6D88" w14:textId="77777777" w:rsidR="00BA5375" w:rsidRDefault="00000000">
            <w:pPr>
              <w:jc w:val="center"/>
            </w:pPr>
            <w:r>
              <w:rPr>
                <w:rFonts w:ascii="Arial" w:eastAsia="Arial" w:hAnsi="Arial" w:cs="Arial"/>
                <w:sz w:val="22"/>
                <w:szCs w:val="22"/>
              </w:rPr>
              <w:t>2</w:t>
            </w:r>
          </w:p>
        </w:tc>
      </w:tr>
      <w:tr w:rsidR="00BA5375" w14:paraId="65357653"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689655" w14:textId="77777777" w:rsidR="00BA5375" w:rsidRDefault="00000000">
            <w:r>
              <w:rPr>
                <w:rFonts w:ascii="Arial" w:eastAsia="Arial" w:hAnsi="Arial" w:cs="Arial"/>
                <w:sz w:val="22"/>
                <w:szCs w:val="22"/>
              </w:rPr>
              <w:t>External</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5C3EAD"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DD602B"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BF2BFC"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073EA3"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FAAFC3" w14:textId="77777777" w:rsidR="00BA5375" w:rsidRDefault="00000000">
            <w:pPr>
              <w:jc w:val="center"/>
            </w:pPr>
            <w:r>
              <w:rPr>
                <w:rFonts w:ascii="Arial" w:eastAsia="Arial" w:hAnsi="Arial" w:cs="Arial"/>
                <w:sz w:val="22"/>
                <w:szCs w:val="22"/>
              </w:rPr>
              <w:t>1</w:t>
            </w:r>
          </w:p>
        </w:tc>
      </w:tr>
      <w:tr w:rsidR="00BA5375" w14:paraId="210F7951"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09331E" w14:textId="77777777" w:rsidR="00BA5375" w:rsidRDefault="00000000">
            <w:r>
              <w:rPr>
                <w:rFonts w:ascii="Arial" w:eastAsia="Arial" w:hAnsi="Arial" w:cs="Arial"/>
                <w:sz w:val="22"/>
                <w:szCs w:val="22"/>
              </w:rPr>
              <w:t>Fixed</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FAE9B4" w14:textId="77777777" w:rsidR="00BA5375" w:rsidRDefault="00000000">
            <w:pPr>
              <w:jc w:val="center"/>
            </w:pPr>
            <w:r>
              <w:rPr>
                <w:rFonts w:ascii="Arial" w:eastAsia="Arial" w:hAnsi="Arial" w:cs="Arial"/>
                <w:sz w:val="22"/>
                <w:szCs w:val="22"/>
              </w:rPr>
              <w:t>3</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E47621" w14:textId="77777777" w:rsidR="00BA5375" w:rsidRDefault="00000000">
            <w:pPr>
              <w:jc w:val="center"/>
            </w:pPr>
            <w:r>
              <w:rPr>
                <w:rFonts w:ascii="Arial" w:eastAsia="Arial" w:hAnsi="Arial" w:cs="Arial"/>
                <w:sz w:val="22"/>
                <w:szCs w:val="22"/>
              </w:rPr>
              <w:t>4</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94C4BA" w14:textId="77777777" w:rsidR="00BA5375" w:rsidRDefault="00000000">
            <w:pPr>
              <w:jc w:val="center"/>
            </w:pPr>
            <w:r>
              <w:rPr>
                <w:rFonts w:ascii="Arial" w:eastAsia="Arial" w:hAnsi="Arial" w:cs="Arial"/>
                <w:sz w:val="22"/>
                <w:szCs w:val="22"/>
              </w:rPr>
              <w:t>3</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4BED69" w14:textId="77777777" w:rsidR="00BA5375" w:rsidRDefault="00000000">
            <w:pPr>
              <w:jc w:val="center"/>
            </w:pPr>
            <w:r>
              <w:rPr>
                <w:rFonts w:ascii="Arial" w:eastAsia="Arial" w:hAnsi="Arial" w:cs="Arial"/>
                <w:sz w:val="22"/>
                <w:szCs w:val="22"/>
              </w:rPr>
              <w:t>2</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DFA6D0" w14:textId="77777777" w:rsidR="00BA5375" w:rsidRDefault="00000000">
            <w:pPr>
              <w:jc w:val="center"/>
            </w:pPr>
            <w:r>
              <w:rPr>
                <w:rFonts w:ascii="Arial" w:eastAsia="Arial" w:hAnsi="Arial" w:cs="Arial"/>
                <w:sz w:val="22"/>
                <w:szCs w:val="22"/>
              </w:rPr>
              <w:t>12</w:t>
            </w:r>
          </w:p>
        </w:tc>
      </w:tr>
      <w:tr w:rsidR="00BA5375" w14:paraId="320C2CE2"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ADE6B9" w14:textId="77777777" w:rsidR="00BA5375" w:rsidRDefault="00000000">
            <w:r>
              <w:rPr>
                <w:rFonts w:ascii="Arial" w:eastAsia="Arial" w:hAnsi="Arial" w:cs="Arial"/>
                <w:sz w:val="22"/>
                <w:szCs w:val="22"/>
              </w:rPr>
              <w:t>Not Reproduced</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79404A"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A44519"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FBD7B4"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8EE58A"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08AE1B" w14:textId="77777777" w:rsidR="00BA5375" w:rsidRDefault="00000000">
            <w:pPr>
              <w:jc w:val="center"/>
            </w:pPr>
            <w:r>
              <w:rPr>
                <w:rFonts w:ascii="Arial" w:eastAsia="Arial" w:hAnsi="Arial" w:cs="Arial"/>
                <w:sz w:val="22"/>
                <w:szCs w:val="22"/>
              </w:rPr>
              <w:t>1</w:t>
            </w:r>
          </w:p>
        </w:tc>
      </w:tr>
      <w:tr w:rsidR="00BA5375" w14:paraId="0A8C0857"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22A33C" w14:textId="77777777" w:rsidR="00BA5375" w:rsidRDefault="00000000">
            <w:r>
              <w:rPr>
                <w:rFonts w:ascii="Arial" w:eastAsia="Arial" w:hAnsi="Arial" w:cs="Arial"/>
                <w:sz w:val="22"/>
                <w:szCs w:val="22"/>
              </w:rPr>
              <w:t>Skipped</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DCF311"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65847A"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982A18"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93922B"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5B3EFC" w14:textId="77777777" w:rsidR="00BA5375" w:rsidRDefault="00000000">
            <w:pPr>
              <w:jc w:val="center"/>
            </w:pPr>
            <w:r>
              <w:rPr>
                <w:rFonts w:ascii="Arial" w:eastAsia="Arial" w:hAnsi="Arial" w:cs="Arial"/>
                <w:sz w:val="22"/>
                <w:szCs w:val="22"/>
              </w:rPr>
              <w:t>1</w:t>
            </w:r>
          </w:p>
        </w:tc>
      </w:tr>
      <w:tr w:rsidR="00BA5375" w14:paraId="29BFC84A"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28AD53" w14:textId="77777777" w:rsidR="00BA5375" w:rsidRDefault="00000000">
            <w:r>
              <w:rPr>
                <w:rFonts w:ascii="Arial" w:eastAsia="Arial" w:hAnsi="Arial" w:cs="Arial"/>
                <w:sz w:val="22"/>
                <w:szCs w:val="22"/>
              </w:rPr>
              <w:t>Won't Fix</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8E1A13" w14:textId="77777777" w:rsidR="00BA5375" w:rsidRDefault="00000000">
            <w:pPr>
              <w:jc w:val="center"/>
            </w:pPr>
            <w:r>
              <w:rPr>
                <w:rFonts w:ascii="Arial" w:eastAsia="Arial" w:hAnsi="Arial" w:cs="Arial"/>
                <w:sz w:val="22"/>
                <w:szCs w:val="22"/>
              </w:rPr>
              <w:t>0</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8B2B56"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0A5351"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2B126F" w14:textId="77777777" w:rsidR="00BA5375" w:rsidRDefault="00000000">
            <w:pPr>
              <w:jc w:val="center"/>
            </w:pPr>
            <w:r>
              <w:rPr>
                <w:rFonts w:ascii="Arial" w:eastAsia="Arial" w:hAnsi="Arial" w:cs="Arial"/>
                <w:sz w:val="22"/>
                <w:szCs w:val="22"/>
              </w:rPr>
              <w:t>1</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6EF528" w14:textId="77777777" w:rsidR="00BA5375" w:rsidRDefault="00000000">
            <w:pPr>
              <w:jc w:val="center"/>
            </w:pPr>
            <w:r>
              <w:rPr>
                <w:rFonts w:ascii="Arial" w:eastAsia="Arial" w:hAnsi="Arial" w:cs="Arial"/>
                <w:sz w:val="22"/>
                <w:szCs w:val="22"/>
              </w:rPr>
              <w:t>3</w:t>
            </w:r>
          </w:p>
        </w:tc>
      </w:tr>
      <w:tr w:rsidR="00BA5375" w14:paraId="074B50BC" w14:textId="77777777">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7380AC" w14:textId="77777777" w:rsidR="00BA5375" w:rsidRDefault="00000000">
            <w:r>
              <w:rPr>
                <w:rFonts w:ascii="Arial" w:eastAsia="Arial" w:hAnsi="Arial" w:cs="Arial"/>
                <w:b/>
                <w:sz w:val="22"/>
                <w:szCs w:val="22"/>
              </w:rPr>
              <w:t>Totals</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1C0C65" w14:textId="77777777" w:rsidR="00BA5375" w:rsidRDefault="00000000">
            <w:pPr>
              <w:jc w:val="center"/>
            </w:pPr>
            <w:r>
              <w:rPr>
                <w:rFonts w:ascii="Arial" w:eastAsia="Arial" w:hAnsi="Arial" w:cs="Arial"/>
                <w:b/>
                <w:sz w:val="22"/>
                <w:szCs w:val="22"/>
              </w:rPr>
              <w:t>6</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14443A" w14:textId="77777777" w:rsidR="00BA5375" w:rsidRDefault="00000000">
            <w:pPr>
              <w:jc w:val="center"/>
            </w:pPr>
            <w:r>
              <w:rPr>
                <w:rFonts w:ascii="Arial" w:eastAsia="Arial" w:hAnsi="Arial" w:cs="Arial"/>
                <w:b/>
                <w:sz w:val="22"/>
                <w:szCs w:val="22"/>
              </w:rPr>
              <w:t>7</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8A2E20" w14:textId="77777777" w:rsidR="00BA5375" w:rsidRDefault="00000000">
            <w:pPr>
              <w:jc w:val="center"/>
            </w:pPr>
            <w:r>
              <w:rPr>
                <w:rFonts w:ascii="Arial" w:eastAsia="Arial" w:hAnsi="Arial" w:cs="Arial"/>
                <w:b/>
                <w:sz w:val="22"/>
                <w:szCs w:val="22"/>
              </w:rPr>
              <w:t>6</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85F49" w14:textId="77777777" w:rsidR="00BA5375" w:rsidRDefault="00000000">
            <w:pPr>
              <w:jc w:val="center"/>
            </w:pPr>
            <w:r>
              <w:rPr>
                <w:rFonts w:ascii="Arial" w:eastAsia="Arial" w:hAnsi="Arial" w:cs="Arial"/>
                <w:b/>
                <w:sz w:val="22"/>
                <w:szCs w:val="22"/>
              </w:rPr>
              <w:t>5</w:t>
            </w:r>
          </w:p>
        </w:tc>
        <w:tc>
          <w:tcPr>
            <w:tcW w:w="13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0C4F4F" w14:textId="77777777" w:rsidR="00BA5375" w:rsidRDefault="00000000">
            <w:pPr>
              <w:jc w:val="center"/>
            </w:pPr>
            <w:r>
              <w:rPr>
                <w:rFonts w:ascii="Arial" w:eastAsia="Arial" w:hAnsi="Arial" w:cs="Arial"/>
                <w:b/>
                <w:sz w:val="22"/>
                <w:szCs w:val="22"/>
              </w:rPr>
              <w:t>24</w:t>
            </w:r>
          </w:p>
        </w:tc>
      </w:tr>
    </w:tbl>
    <w:p w14:paraId="6F64F743" w14:textId="77777777" w:rsidR="00BA5375" w:rsidRDefault="00000000">
      <w:pPr>
        <w:pStyle w:val="Heading2"/>
        <w:spacing w:before="240" w:after="120"/>
      </w:pPr>
      <w:r>
        <w:rPr>
          <w:rFonts w:ascii="Arial" w:eastAsia="Arial" w:hAnsi="Arial" w:cs="Arial"/>
          <w:b/>
        </w:rPr>
        <w:t>3. Test Case Analysis</w:t>
      </w:r>
    </w:p>
    <w:p w14:paraId="0F6EC3AC" w14:textId="77777777" w:rsidR="00BA5375" w:rsidRDefault="00000000">
      <w:pPr>
        <w:spacing w:after="140"/>
      </w:pPr>
      <w:r>
        <w:rPr>
          <w:rFonts w:ascii="Arial" w:eastAsia="Arial" w:hAnsi="Arial" w:cs="Arial"/>
          <w:sz w:val="22"/>
          <w:szCs w:val="22"/>
        </w:rPr>
        <w:t>This report shows the number of test cases that have passed, failed, and untested.</w:t>
      </w:r>
    </w:p>
    <w:tbl>
      <w:tblPr>
        <w:tblStyle w:val="a1"/>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6"/>
        <w:gridCol w:w="1450"/>
        <w:gridCol w:w="1450"/>
        <w:gridCol w:w="1450"/>
        <w:gridCol w:w="1450"/>
      </w:tblGrid>
      <w:tr w:rsidR="00BA5375" w14:paraId="1F2204C6" w14:textId="77777777">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7555A8E" w14:textId="77777777" w:rsidR="00BA5375" w:rsidRDefault="00000000">
            <w:r>
              <w:rPr>
                <w:rFonts w:ascii="Arial" w:eastAsia="Arial" w:hAnsi="Arial" w:cs="Arial"/>
                <w:b/>
                <w:sz w:val="22"/>
                <w:szCs w:val="22"/>
              </w:rPr>
              <w:t>Section</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07FAE7D" w14:textId="77777777" w:rsidR="00BA5375" w:rsidRDefault="00000000">
            <w:pPr>
              <w:jc w:val="center"/>
            </w:pPr>
            <w:r>
              <w:rPr>
                <w:rFonts w:ascii="Arial" w:eastAsia="Arial" w:hAnsi="Arial" w:cs="Arial"/>
                <w:b/>
                <w:sz w:val="22"/>
                <w:szCs w:val="22"/>
              </w:rPr>
              <w:t>Total Cases</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D55AE08" w14:textId="77777777" w:rsidR="00BA5375" w:rsidRDefault="00000000">
            <w:pPr>
              <w:jc w:val="center"/>
            </w:pPr>
            <w:r>
              <w:rPr>
                <w:rFonts w:ascii="Arial" w:eastAsia="Arial" w:hAnsi="Arial" w:cs="Arial"/>
                <w:b/>
                <w:sz w:val="22"/>
                <w:szCs w:val="22"/>
              </w:rPr>
              <w:t>Not Tested</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B021A5C" w14:textId="77777777" w:rsidR="00BA5375" w:rsidRDefault="00000000">
            <w:pPr>
              <w:jc w:val="center"/>
            </w:pPr>
            <w:r>
              <w:rPr>
                <w:rFonts w:ascii="Arial" w:eastAsia="Arial" w:hAnsi="Arial" w:cs="Arial"/>
                <w:b/>
                <w:sz w:val="22"/>
                <w:szCs w:val="22"/>
              </w:rPr>
              <w:t>Fail</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ABA10C5" w14:textId="77777777" w:rsidR="00BA5375" w:rsidRDefault="00000000">
            <w:pPr>
              <w:jc w:val="center"/>
            </w:pPr>
            <w:r>
              <w:rPr>
                <w:rFonts w:ascii="Arial" w:eastAsia="Arial" w:hAnsi="Arial" w:cs="Arial"/>
                <w:b/>
                <w:sz w:val="22"/>
                <w:szCs w:val="22"/>
              </w:rPr>
              <w:t>Pass</w:t>
            </w:r>
          </w:p>
        </w:tc>
      </w:tr>
      <w:tr w:rsidR="00BA5375" w14:paraId="6C971197"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1DE409" w14:textId="77777777" w:rsidR="00BA5375" w:rsidRDefault="00000000">
            <w:r>
              <w:rPr>
                <w:rFonts w:ascii="Arial" w:eastAsia="Arial" w:hAnsi="Arial" w:cs="Arial"/>
                <w:sz w:val="22"/>
                <w:szCs w:val="22"/>
              </w:rPr>
              <w:t>Spreadsheet Preparation</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C231BE" w14:textId="77777777" w:rsidR="00BA5375" w:rsidRDefault="00000000">
            <w:pPr>
              <w:jc w:val="center"/>
            </w:pPr>
            <w:r>
              <w:rPr>
                <w:rFonts w:ascii="Arial" w:eastAsia="Arial" w:hAnsi="Arial" w:cs="Arial"/>
                <w:sz w:val="22"/>
                <w:szCs w:val="22"/>
              </w:rPr>
              <w:t>4</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FB2542"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D129A5"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378286" w14:textId="77777777" w:rsidR="00BA5375" w:rsidRDefault="00000000">
            <w:pPr>
              <w:jc w:val="center"/>
            </w:pPr>
            <w:r>
              <w:rPr>
                <w:rFonts w:ascii="Arial" w:eastAsia="Arial" w:hAnsi="Arial" w:cs="Arial"/>
                <w:sz w:val="22"/>
                <w:szCs w:val="22"/>
              </w:rPr>
              <w:t>4</w:t>
            </w:r>
          </w:p>
        </w:tc>
      </w:tr>
      <w:tr w:rsidR="00BA5375" w14:paraId="7DBB3504"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8AAF8F" w14:textId="77777777" w:rsidR="00BA5375" w:rsidRDefault="00000000">
            <w:r>
              <w:rPr>
                <w:rFonts w:ascii="Arial" w:eastAsia="Arial" w:hAnsi="Arial" w:cs="Arial"/>
                <w:sz w:val="22"/>
                <w:szCs w:val="22"/>
              </w:rPr>
              <w:t>Data Source Creation</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7E0A25" w14:textId="77777777" w:rsidR="00BA5375" w:rsidRDefault="00000000">
            <w:pPr>
              <w:jc w:val="center"/>
            </w:pPr>
            <w:r>
              <w:rPr>
                <w:rFonts w:ascii="Arial" w:eastAsia="Arial" w:hAnsi="Arial" w:cs="Arial"/>
                <w:sz w:val="22"/>
                <w:szCs w:val="22"/>
              </w:rPr>
              <w:t>5</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57F765"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BAC23F"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BABB96" w14:textId="77777777" w:rsidR="00BA5375" w:rsidRDefault="00000000">
            <w:pPr>
              <w:jc w:val="center"/>
            </w:pPr>
            <w:r>
              <w:rPr>
                <w:rFonts w:ascii="Arial" w:eastAsia="Arial" w:hAnsi="Arial" w:cs="Arial"/>
                <w:sz w:val="22"/>
                <w:szCs w:val="22"/>
              </w:rPr>
              <w:t>5</w:t>
            </w:r>
          </w:p>
        </w:tc>
      </w:tr>
      <w:tr w:rsidR="00BA5375" w14:paraId="5FACF932"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EDDE41" w14:textId="77777777" w:rsidR="00BA5375" w:rsidRDefault="00000000">
            <w:r>
              <w:rPr>
                <w:rFonts w:ascii="Arial" w:eastAsia="Arial" w:hAnsi="Arial" w:cs="Arial"/>
                <w:sz w:val="22"/>
                <w:szCs w:val="22"/>
              </w:rPr>
              <w:t>Import Set Loading</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742A91" w14:textId="77777777" w:rsidR="00BA5375" w:rsidRDefault="00000000">
            <w:pPr>
              <w:jc w:val="center"/>
            </w:pPr>
            <w:r>
              <w:rPr>
                <w:rFonts w:ascii="Arial" w:eastAsia="Arial" w:hAnsi="Arial" w:cs="Arial"/>
                <w:sz w:val="22"/>
                <w:szCs w:val="22"/>
              </w:rPr>
              <w:t>6</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91FD68"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B334A8"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F7DB83" w14:textId="77777777" w:rsidR="00BA5375" w:rsidRDefault="00000000">
            <w:pPr>
              <w:jc w:val="center"/>
            </w:pPr>
            <w:r>
              <w:rPr>
                <w:rFonts w:ascii="Arial" w:eastAsia="Arial" w:hAnsi="Arial" w:cs="Arial"/>
                <w:sz w:val="22"/>
                <w:szCs w:val="22"/>
              </w:rPr>
              <w:t>6</w:t>
            </w:r>
          </w:p>
        </w:tc>
      </w:tr>
      <w:tr w:rsidR="00BA5375" w14:paraId="1AB3C977"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E0CD62" w14:textId="77777777" w:rsidR="00BA5375" w:rsidRDefault="00000000">
            <w:r>
              <w:rPr>
                <w:rFonts w:ascii="Arial" w:eastAsia="Arial" w:hAnsi="Arial" w:cs="Arial"/>
                <w:sz w:val="22"/>
                <w:szCs w:val="22"/>
              </w:rPr>
              <w:t>Transform Map Field Mapping</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33D064" w14:textId="77777777" w:rsidR="00BA5375" w:rsidRDefault="00000000">
            <w:pPr>
              <w:jc w:val="center"/>
            </w:pPr>
            <w:r>
              <w:rPr>
                <w:rFonts w:ascii="Arial" w:eastAsia="Arial" w:hAnsi="Arial" w:cs="Arial"/>
                <w:sz w:val="22"/>
                <w:szCs w:val="22"/>
              </w:rPr>
              <w:t>8</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CE511D"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0A95A2"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1B485B" w14:textId="77777777" w:rsidR="00BA5375" w:rsidRDefault="00000000">
            <w:pPr>
              <w:jc w:val="center"/>
            </w:pPr>
            <w:r>
              <w:rPr>
                <w:rFonts w:ascii="Arial" w:eastAsia="Arial" w:hAnsi="Arial" w:cs="Arial"/>
                <w:sz w:val="22"/>
                <w:szCs w:val="22"/>
              </w:rPr>
              <w:t>8</w:t>
            </w:r>
          </w:p>
        </w:tc>
      </w:tr>
      <w:tr w:rsidR="00BA5375" w14:paraId="1F643179"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449E30" w14:textId="77777777" w:rsidR="00BA5375" w:rsidRDefault="00000000">
            <w:r>
              <w:rPr>
                <w:rFonts w:ascii="Arial" w:eastAsia="Arial" w:hAnsi="Arial" w:cs="Arial"/>
                <w:sz w:val="22"/>
                <w:szCs w:val="22"/>
              </w:rPr>
              <w:t>Transform Execution</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758DFA" w14:textId="77777777" w:rsidR="00BA5375" w:rsidRDefault="00000000">
            <w:pPr>
              <w:jc w:val="center"/>
            </w:pPr>
            <w:r>
              <w:rPr>
                <w:rFonts w:ascii="Arial" w:eastAsia="Arial" w:hAnsi="Arial" w:cs="Arial"/>
                <w:sz w:val="22"/>
                <w:szCs w:val="22"/>
              </w:rPr>
              <w:t>6</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D47116"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03147B"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35BB6D" w14:textId="77777777" w:rsidR="00BA5375" w:rsidRDefault="00000000">
            <w:pPr>
              <w:jc w:val="center"/>
            </w:pPr>
            <w:r>
              <w:rPr>
                <w:rFonts w:ascii="Arial" w:eastAsia="Arial" w:hAnsi="Arial" w:cs="Arial"/>
                <w:sz w:val="22"/>
                <w:szCs w:val="22"/>
              </w:rPr>
              <w:t>6</w:t>
            </w:r>
          </w:p>
        </w:tc>
      </w:tr>
      <w:tr w:rsidR="00BA5375" w14:paraId="441BA86A"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CA9F82" w14:textId="77777777" w:rsidR="00BA5375" w:rsidRDefault="00000000">
            <w:r>
              <w:rPr>
                <w:rFonts w:ascii="Arial" w:eastAsia="Arial" w:hAnsi="Arial" w:cs="Arial"/>
                <w:sz w:val="22"/>
                <w:szCs w:val="22"/>
              </w:rPr>
              <w:t>Target Table Verification</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56330A" w14:textId="77777777" w:rsidR="00BA5375" w:rsidRDefault="00000000">
            <w:pPr>
              <w:jc w:val="center"/>
            </w:pPr>
            <w:r>
              <w:rPr>
                <w:rFonts w:ascii="Arial" w:eastAsia="Arial" w:hAnsi="Arial" w:cs="Arial"/>
                <w:sz w:val="22"/>
                <w:szCs w:val="22"/>
              </w:rPr>
              <w:t>5</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F0E74A"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E5E7DD"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FCC4ED" w14:textId="77777777" w:rsidR="00BA5375" w:rsidRDefault="00000000">
            <w:pPr>
              <w:jc w:val="center"/>
            </w:pPr>
            <w:r>
              <w:rPr>
                <w:rFonts w:ascii="Arial" w:eastAsia="Arial" w:hAnsi="Arial" w:cs="Arial"/>
                <w:sz w:val="22"/>
                <w:szCs w:val="22"/>
              </w:rPr>
              <w:t>5</w:t>
            </w:r>
          </w:p>
        </w:tc>
      </w:tr>
      <w:tr w:rsidR="00BA5375" w14:paraId="78AB311C"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18CF0F" w14:textId="77777777" w:rsidR="00BA5375" w:rsidRDefault="00000000">
            <w:r>
              <w:rPr>
                <w:rFonts w:ascii="Arial" w:eastAsia="Arial" w:hAnsi="Arial" w:cs="Arial"/>
                <w:sz w:val="22"/>
                <w:szCs w:val="22"/>
              </w:rPr>
              <w:t>Error Handling / Reject Log</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CC6982" w14:textId="77777777" w:rsidR="00BA5375" w:rsidRDefault="00000000">
            <w:pPr>
              <w:jc w:val="center"/>
            </w:pPr>
            <w:r>
              <w:rPr>
                <w:rFonts w:ascii="Arial" w:eastAsia="Arial" w:hAnsi="Arial" w:cs="Arial"/>
                <w:sz w:val="22"/>
                <w:szCs w:val="22"/>
              </w:rPr>
              <w:t>3</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F89232"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0D4647" w14:textId="77777777" w:rsidR="00BA5375" w:rsidRDefault="00000000">
            <w:pPr>
              <w:jc w:val="center"/>
            </w:pPr>
            <w:r>
              <w:rPr>
                <w:rFonts w:ascii="Arial" w:eastAsia="Arial" w:hAnsi="Arial" w:cs="Arial"/>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4E01E4" w14:textId="77777777" w:rsidR="00BA5375" w:rsidRDefault="00000000">
            <w:pPr>
              <w:jc w:val="center"/>
            </w:pPr>
            <w:r>
              <w:rPr>
                <w:rFonts w:ascii="Arial" w:eastAsia="Arial" w:hAnsi="Arial" w:cs="Arial"/>
                <w:sz w:val="22"/>
                <w:szCs w:val="22"/>
              </w:rPr>
              <w:t>3</w:t>
            </w:r>
          </w:p>
        </w:tc>
      </w:tr>
      <w:tr w:rsidR="00BA5375" w14:paraId="367CCC98" w14:textId="77777777">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880298" w14:textId="77777777" w:rsidR="00BA5375" w:rsidRDefault="00000000">
            <w:r>
              <w:rPr>
                <w:rFonts w:ascii="Arial" w:eastAsia="Arial" w:hAnsi="Arial" w:cs="Arial"/>
                <w:b/>
                <w:sz w:val="22"/>
                <w:szCs w:val="22"/>
              </w:rPr>
              <w:lastRenderedPageBreak/>
              <w:t>Totals</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D87223" w14:textId="77777777" w:rsidR="00BA5375" w:rsidRDefault="00000000">
            <w:pPr>
              <w:jc w:val="center"/>
            </w:pPr>
            <w:r>
              <w:rPr>
                <w:rFonts w:ascii="Arial" w:eastAsia="Arial" w:hAnsi="Arial" w:cs="Arial"/>
                <w:b/>
                <w:sz w:val="22"/>
                <w:szCs w:val="22"/>
              </w:rPr>
              <w:t>37</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9F784A" w14:textId="77777777" w:rsidR="00BA5375" w:rsidRDefault="00000000">
            <w:pPr>
              <w:jc w:val="center"/>
            </w:pPr>
            <w:r>
              <w:rPr>
                <w:rFonts w:ascii="Arial" w:eastAsia="Arial" w:hAnsi="Arial" w:cs="Arial"/>
                <w:b/>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D684FA" w14:textId="77777777" w:rsidR="00BA5375" w:rsidRDefault="00000000">
            <w:pPr>
              <w:jc w:val="center"/>
            </w:pPr>
            <w:r>
              <w:rPr>
                <w:rFonts w:ascii="Arial" w:eastAsia="Arial" w:hAnsi="Arial" w:cs="Arial"/>
                <w:b/>
                <w:sz w:val="22"/>
                <w:szCs w:val="22"/>
              </w:rPr>
              <w:t>0</w:t>
            </w:r>
          </w:p>
        </w:tc>
        <w:tc>
          <w:tcPr>
            <w:tcW w:w="14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B83959" w14:textId="77777777" w:rsidR="00BA5375" w:rsidRDefault="00000000">
            <w:pPr>
              <w:jc w:val="center"/>
            </w:pPr>
            <w:r>
              <w:rPr>
                <w:rFonts w:ascii="Arial" w:eastAsia="Arial" w:hAnsi="Arial" w:cs="Arial"/>
                <w:b/>
                <w:sz w:val="22"/>
                <w:szCs w:val="22"/>
              </w:rPr>
              <w:t>37</w:t>
            </w:r>
          </w:p>
        </w:tc>
      </w:tr>
    </w:tbl>
    <w:p w14:paraId="6CC1C513" w14:textId="77777777" w:rsidR="00BA5375" w:rsidRDefault="00000000">
      <w:pPr>
        <w:pStyle w:val="Heading2"/>
        <w:spacing w:before="240" w:after="120"/>
      </w:pPr>
      <w:r>
        <w:rPr>
          <w:rFonts w:ascii="Arial" w:eastAsia="Arial" w:hAnsi="Arial" w:cs="Arial"/>
          <w:b/>
        </w:rPr>
        <w:t>4. Sign-off</w:t>
      </w:r>
    </w:p>
    <w:p w14:paraId="60B257BF" w14:textId="77777777" w:rsidR="00BA5375" w:rsidRDefault="00000000">
      <w:pPr>
        <w:spacing w:after="140"/>
      </w:pPr>
      <w:r>
        <w:rPr>
          <w:rFonts w:ascii="Arial" w:eastAsia="Arial" w:hAnsi="Arial" w:cs="Arial"/>
          <w:sz w:val="22"/>
          <w:szCs w:val="22"/>
        </w:rPr>
        <w:t>All 37 test cases executed successfully, and no Severity 1 defects remain open. The spreadsheet data was imported into the target table with correct field mappings and is accepted for release.</w:t>
      </w:r>
    </w:p>
    <w:p w14:paraId="34DD1F51" w14:textId="77777777" w:rsidR="00BA5375" w:rsidRDefault="00000000">
      <w:pPr>
        <w:spacing w:after="140"/>
      </w:pPr>
      <w:r>
        <w:rPr>
          <w:rFonts w:ascii="Arial" w:eastAsia="Arial" w:hAnsi="Arial" w:cs="Arial"/>
          <w:sz w:val="22"/>
          <w:szCs w:val="22"/>
        </w:rPr>
        <w:t>Note: the figures above are sample values. Replace them with the actual results from your own testing.</w:t>
      </w:r>
    </w:p>
    <w:sectPr w:rsidR="00BA537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375"/>
    <w:rsid w:val="00BA5375"/>
    <w:rsid w:val="00C456CF"/>
    <w:rsid w:val="00FC2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38C5"/>
  <w15:docId w15:val="{0AE3267C-FE85-4F8F-A342-1635D01A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Rajasekar R</dc:creator>
  <cp:lastModifiedBy>Rajasekar R</cp:lastModifiedBy>
  <cp:revision>2</cp:revision>
  <dcterms:created xsi:type="dcterms:W3CDTF">2026-10-03T07:07:00Z</dcterms:created>
  <dcterms:modified xsi:type="dcterms:W3CDTF">2026-10-03T07:07:00Z</dcterms:modified>
</cp:coreProperties>
</file>