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64FB" w14:textId="77777777" w:rsidR="00E3079B" w:rsidRPr="0031551B" w:rsidRDefault="00E3079B" w:rsidP="00E3079B">
      <w:pPr>
        <w:jc w:val="center"/>
        <w:rPr>
          <w:rFonts w:ascii="宋体" w:hAnsi="宋体"/>
          <w:b/>
          <w:noProof/>
          <w:sz w:val="44"/>
        </w:rPr>
      </w:pPr>
      <w:r w:rsidRPr="0031551B">
        <w:rPr>
          <w:rFonts w:ascii="宋体" w:hAns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E72185" wp14:editId="5259EFCF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E97FC" w14:textId="2FB725F4" w:rsidR="002E289F" w:rsidRPr="00277501" w:rsidRDefault="002E289F" w:rsidP="00E3079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ED0325">
                              <w:rPr>
                                <w:u w:val="single"/>
                              </w:rPr>
                              <w:t xml:space="preserve"> </w:t>
                            </w:r>
                            <w:r w:rsidRPr="001770D4">
                              <w:rPr>
                                <w:rFonts w:hint="eastAsia"/>
                                <w:u w:val="single"/>
                              </w:rPr>
                              <w:t>180045003</w:t>
                            </w:r>
                            <w:r w:rsidR="00B42D0E">
                              <w:rPr>
                                <w:u w:val="single"/>
                              </w:rPr>
                              <w:t>4</w:t>
                            </w:r>
                            <w:r w:rsidRPr="00ED0325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7218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pt;margin-top:-15.6pt;width:225pt;height:3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157E97FC" w14:textId="2FB725F4" w:rsidR="002E289F" w:rsidRPr="00277501" w:rsidRDefault="002E289F" w:rsidP="00E3079B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Pr="00ED0325">
                        <w:rPr>
                          <w:u w:val="single"/>
                        </w:rPr>
                        <w:t xml:space="preserve"> </w:t>
                      </w:r>
                      <w:r w:rsidRPr="001770D4">
                        <w:rPr>
                          <w:rFonts w:hint="eastAsia"/>
                          <w:u w:val="single"/>
                        </w:rPr>
                        <w:t>180045003</w:t>
                      </w:r>
                      <w:r w:rsidR="00B42D0E">
                        <w:rPr>
                          <w:u w:val="single"/>
                        </w:rPr>
                        <w:t>4</w:t>
                      </w:r>
                      <w:r w:rsidRPr="00ED0325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188"/>
        <w:gridCol w:w="1260"/>
      </w:tblGrid>
      <w:tr w:rsidR="00E3079B" w:rsidRPr="0031551B" w14:paraId="223B47B2" w14:textId="77777777" w:rsidTr="003E62FD">
        <w:tc>
          <w:tcPr>
            <w:tcW w:w="900" w:type="dxa"/>
            <w:shd w:val="clear" w:color="auto" w:fill="auto"/>
          </w:tcPr>
          <w:p w14:paraId="7BC3C121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Cs w:val="21"/>
              </w:rPr>
            </w:pPr>
            <w:r w:rsidRPr="0031551B">
              <w:rPr>
                <w:rFonts w:ascii="宋体" w:hAns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  <w:shd w:val="clear" w:color="auto" w:fill="auto"/>
          </w:tcPr>
          <w:p w14:paraId="1FD507ED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Cs w:val="21"/>
              </w:rPr>
            </w:pPr>
            <w:r w:rsidRPr="0031551B">
              <w:rPr>
                <w:rFonts w:ascii="宋体" w:hAns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shd w:val="clear" w:color="auto" w:fill="auto"/>
          </w:tcPr>
          <w:p w14:paraId="4A9DC92B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Cs w:val="21"/>
              </w:rPr>
            </w:pPr>
            <w:r w:rsidRPr="0031551B">
              <w:rPr>
                <w:rFonts w:ascii="宋体" w:hAnsi="宋体" w:hint="eastAsia"/>
                <w:b/>
                <w:szCs w:val="21"/>
              </w:rPr>
              <w:t>批改日期</w:t>
            </w:r>
          </w:p>
        </w:tc>
      </w:tr>
      <w:tr w:rsidR="00E3079B" w:rsidRPr="0031551B" w14:paraId="425E0AF0" w14:textId="77777777" w:rsidTr="003E62FD">
        <w:trPr>
          <w:trHeight w:val="773"/>
        </w:trPr>
        <w:tc>
          <w:tcPr>
            <w:tcW w:w="900" w:type="dxa"/>
            <w:shd w:val="clear" w:color="auto" w:fill="auto"/>
          </w:tcPr>
          <w:p w14:paraId="573A3FAB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 w:val="44"/>
              </w:rPr>
            </w:pPr>
          </w:p>
        </w:tc>
        <w:tc>
          <w:tcPr>
            <w:tcW w:w="1188" w:type="dxa"/>
            <w:shd w:val="clear" w:color="auto" w:fill="auto"/>
          </w:tcPr>
          <w:p w14:paraId="70A97250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 w:val="44"/>
              </w:rPr>
            </w:pPr>
          </w:p>
        </w:tc>
        <w:tc>
          <w:tcPr>
            <w:tcW w:w="1260" w:type="dxa"/>
            <w:shd w:val="clear" w:color="auto" w:fill="auto"/>
          </w:tcPr>
          <w:p w14:paraId="2F93562F" w14:textId="77777777" w:rsidR="00E3079B" w:rsidRPr="0031551B" w:rsidRDefault="00E3079B" w:rsidP="003E62FD">
            <w:pPr>
              <w:jc w:val="center"/>
              <w:rPr>
                <w:rFonts w:ascii="宋体" w:hAnsi="宋体"/>
                <w:b/>
                <w:sz w:val="44"/>
              </w:rPr>
            </w:pPr>
          </w:p>
        </w:tc>
      </w:tr>
    </w:tbl>
    <w:p w14:paraId="2CD66611" w14:textId="77777777" w:rsidR="00E3079B" w:rsidRPr="0031551B" w:rsidRDefault="00E3079B" w:rsidP="00E3079B">
      <w:pPr>
        <w:rPr>
          <w:rFonts w:ascii="宋体" w:hAnsi="宋体"/>
          <w:b/>
          <w:noProof/>
          <w:sz w:val="44"/>
        </w:rPr>
      </w:pPr>
    </w:p>
    <w:p w14:paraId="38165B97" w14:textId="77777777" w:rsidR="00E3079B" w:rsidRPr="0031551B" w:rsidRDefault="00E3079B" w:rsidP="00E3079B">
      <w:pPr>
        <w:jc w:val="center"/>
        <w:rPr>
          <w:rFonts w:ascii="宋体" w:hAnsi="宋体"/>
          <w:b/>
          <w:spacing w:val="56"/>
          <w:sz w:val="44"/>
          <w:szCs w:val="44"/>
        </w:rPr>
      </w:pPr>
      <w:r w:rsidRPr="0031551B">
        <w:rPr>
          <w:rFonts w:ascii="宋体" w:hAnsi="宋体" w:hint="eastAsia"/>
          <w:b/>
          <w:spacing w:val="56"/>
          <w:sz w:val="44"/>
          <w:szCs w:val="44"/>
        </w:rPr>
        <w:t xml:space="preserve">深 </w:t>
      </w:r>
      <w:proofErr w:type="gramStart"/>
      <w:r w:rsidRPr="0031551B">
        <w:rPr>
          <w:rFonts w:ascii="宋体" w:hAnsi="宋体" w:hint="eastAsia"/>
          <w:b/>
          <w:spacing w:val="56"/>
          <w:sz w:val="44"/>
          <w:szCs w:val="44"/>
        </w:rPr>
        <w:t>圳</w:t>
      </w:r>
      <w:proofErr w:type="gramEnd"/>
      <w:r w:rsidRPr="0031551B">
        <w:rPr>
          <w:rFonts w:ascii="宋体" w:hAnsi="宋体" w:hint="eastAsia"/>
          <w:b/>
          <w:spacing w:val="56"/>
          <w:sz w:val="44"/>
          <w:szCs w:val="44"/>
        </w:rPr>
        <w:t xml:space="preserve"> 大 学 实 验 报 告</w:t>
      </w:r>
    </w:p>
    <w:p w14:paraId="4CC47949" w14:textId="77777777" w:rsidR="00E3079B" w:rsidRPr="0031551B" w:rsidRDefault="00E3079B" w:rsidP="00E3079B">
      <w:pPr>
        <w:rPr>
          <w:rFonts w:ascii="宋体" w:hAnsi="宋体"/>
          <w:b/>
          <w:sz w:val="28"/>
        </w:rPr>
      </w:pPr>
    </w:p>
    <w:p w14:paraId="286DBFA9" w14:textId="165C9BA3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</w:rPr>
      </w:pPr>
      <w:r w:rsidRPr="0031551B">
        <w:rPr>
          <w:rFonts w:ascii="宋体" w:hAnsi="宋体" w:hint="eastAsia"/>
          <w:b/>
          <w:sz w:val="28"/>
        </w:rPr>
        <w:t>课程名称：</w:t>
      </w:r>
      <w:r w:rsidRPr="0031551B">
        <w:rPr>
          <w:rFonts w:ascii="宋体" w:hAnsi="宋体"/>
          <w:b/>
          <w:sz w:val="28"/>
        </w:rPr>
        <w:softHyphen/>
      </w:r>
      <w:r w:rsidRPr="0031551B">
        <w:rPr>
          <w:rFonts w:ascii="宋体" w:hAnsi="宋体" w:hint="eastAsia"/>
          <w:b/>
          <w:sz w:val="28"/>
          <w:u w:val="single"/>
        </w:rPr>
        <w:t xml:space="preserve">        大学物理实验（</w:t>
      </w:r>
      <w:r>
        <w:rPr>
          <w:rFonts w:ascii="宋体" w:hAnsi="宋体" w:hint="eastAsia"/>
          <w:b/>
          <w:sz w:val="28"/>
          <w:u w:val="single"/>
        </w:rPr>
        <w:t>二</w:t>
      </w:r>
      <w:r w:rsidRPr="0031551B">
        <w:rPr>
          <w:rFonts w:ascii="宋体" w:hAnsi="宋体" w:hint="eastAsia"/>
          <w:b/>
          <w:sz w:val="28"/>
          <w:u w:val="single"/>
        </w:rPr>
        <w:t xml:space="preserve">）         </w:t>
      </w:r>
    </w:p>
    <w:p w14:paraId="155E7D94" w14:textId="78EA6D00" w:rsidR="00E3079B" w:rsidRPr="0031551B" w:rsidRDefault="00E3079B" w:rsidP="00E3079B">
      <w:pPr>
        <w:spacing w:line="900" w:lineRule="auto"/>
        <w:ind w:firstLineChars="384" w:firstLine="1079"/>
        <w:jc w:val="left"/>
        <w:rPr>
          <w:rFonts w:ascii="宋体" w:hAnsi="宋体"/>
          <w:b/>
          <w:sz w:val="28"/>
          <w:szCs w:val="28"/>
          <w:u w:val="single"/>
        </w:rPr>
      </w:pPr>
      <w:r w:rsidRPr="0031551B">
        <w:rPr>
          <w:rFonts w:ascii="宋体" w:hAnsi="宋体" w:hint="eastAsia"/>
          <w:b/>
          <w:sz w:val="28"/>
        </w:rPr>
        <w:t>实验名称：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>
        <w:rPr>
          <w:rFonts w:ascii="宋体" w:hAnsi="宋体"/>
          <w:b/>
          <w:sz w:val="28"/>
          <w:u w:val="single"/>
        </w:rPr>
        <w:t xml:space="preserve">       </w:t>
      </w:r>
      <w:r w:rsidR="00D66B16">
        <w:rPr>
          <w:rFonts w:ascii="宋体" w:hAnsi="宋体" w:cs="宋体" w:hint="eastAsia"/>
          <w:b/>
          <w:bCs/>
          <w:color w:val="000000"/>
          <w:kern w:val="0"/>
          <w:sz w:val="28"/>
          <w:szCs w:val="28"/>
          <w:u w:val="single"/>
        </w:rPr>
        <w:t xml:space="preserve">霍尔效应及其应用 </w:t>
      </w:r>
      <w:r w:rsidR="00D66B16">
        <w:rPr>
          <w:rFonts w:ascii="宋体" w:hAnsi="宋体" w:cs="宋体"/>
          <w:b/>
          <w:bCs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sz w:val="28"/>
          <w:u w:val="single"/>
        </w:rPr>
        <w:t xml:space="preserve"> </w:t>
      </w:r>
      <w:r w:rsidRPr="0031551B">
        <w:rPr>
          <w:rFonts w:ascii="宋体" w:hAnsi="宋体" w:hint="eastAsia"/>
          <w:b/>
          <w:sz w:val="28"/>
          <w:u w:val="single"/>
        </w:rPr>
        <w:t xml:space="preserve">    </w:t>
      </w:r>
    </w:p>
    <w:p w14:paraId="65045FAB" w14:textId="3105AC82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  <w:u w:val="single"/>
        </w:rPr>
      </w:pPr>
      <w:r w:rsidRPr="0031551B">
        <w:rPr>
          <w:rFonts w:ascii="宋体" w:hAnsi="宋体" w:hint="eastAsia"/>
          <w:b/>
          <w:sz w:val="28"/>
        </w:rPr>
        <w:t>学    院：</w:t>
      </w:r>
      <w:r w:rsidRPr="0031551B">
        <w:rPr>
          <w:rFonts w:ascii="宋体" w:hAnsi="宋体" w:hint="eastAsia"/>
          <w:b/>
          <w:sz w:val="28"/>
          <w:u w:val="single"/>
        </w:rPr>
        <w:t xml:space="preserve">        电子与信息工程学院       </w:t>
      </w:r>
    </w:p>
    <w:p w14:paraId="73D71935" w14:textId="432677A2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</w:rPr>
      </w:pPr>
      <w:r w:rsidRPr="0031551B">
        <w:rPr>
          <w:rFonts w:ascii="宋体" w:hAnsi="宋体" w:hint="eastAsia"/>
          <w:b/>
          <w:sz w:val="28"/>
        </w:rPr>
        <w:t>指导教师</w:t>
      </w:r>
      <w:r w:rsidRPr="0031551B">
        <w:rPr>
          <w:rFonts w:ascii="宋体" w:hAnsi="宋体" w:hint="eastAsia"/>
          <w:b/>
          <w:sz w:val="28"/>
          <w:u w:val="single"/>
        </w:rPr>
        <w:t xml:space="preserve">：       </w:t>
      </w:r>
      <w:r>
        <w:rPr>
          <w:rFonts w:ascii="宋体" w:hAnsi="宋体"/>
          <w:b/>
          <w:sz w:val="28"/>
          <w:u w:val="single"/>
        </w:rPr>
        <w:t xml:space="preserve"> </w:t>
      </w:r>
      <w:r w:rsidRPr="0031551B">
        <w:rPr>
          <w:rFonts w:ascii="宋体" w:hAnsi="宋体" w:hint="eastAsia"/>
          <w:b/>
          <w:sz w:val="28"/>
          <w:u w:val="single"/>
        </w:rPr>
        <w:t xml:space="preserve"> </w:t>
      </w:r>
      <w:r w:rsidR="00B42D0E">
        <w:rPr>
          <w:rFonts w:ascii="宋体" w:hAnsi="宋体"/>
          <w:b/>
          <w:sz w:val="28"/>
          <w:u w:val="single"/>
        </w:rPr>
        <w:t xml:space="preserve"> </w:t>
      </w:r>
      <w:r w:rsidRPr="0031551B">
        <w:rPr>
          <w:rFonts w:ascii="宋体" w:hAnsi="宋体" w:hint="eastAsia"/>
          <w:b/>
          <w:sz w:val="28"/>
          <w:u w:val="single"/>
        </w:rPr>
        <w:t xml:space="preserve"> </w:t>
      </w:r>
      <w:r w:rsidR="00B42D0E">
        <w:rPr>
          <w:rFonts w:ascii="宋体" w:hAnsi="宋体" w:hint="eastAsia"/>
          <w:b/>
          <w:sz w:val="28"/>
          <w:u w:val="single"/>
        </w:rPr>
        <w:t>郭志男</w:t>
      </w:r>
      <w:r w:rsidRPr="0031551B">
        <w:rPr>
          <w:rFonts w:ascii="宋体" w:hAnsi="宋体" w:hint="eastAsia"/>
          <w:b/>
          <w:sz w:val="28"/>
          <w:u w:val="single"/>
        </w:rPr>
        <w:t xml:space="preserve">              </w:t>
      </w:r>
    </w:p>
    <w:p w14:paraId="1DEEEA49" w14:textId="1B9D9841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</w:rPr>
      </w:pPr>
      <w:r w:rsidRPr="0031551B">
        <w:rPr>
          <w:rFonts w:ascii="宋体" w:hAnsi="宋体" w:hint="eastAsia"/>
          <w:b/>
          <w:sz w:val="28"/>
        </w:rPr>
        <w:t>报告人：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 w:rsidR="00B42D0E">
        <w:rPr>
          <w:rFonts w:ascii="宋体" w:hAnsi="宋体"/>
          <w:b/>
          <w:sz w:val="28"/>
          <w:u w:val="single"/>
        </w:rPr>
        <w:t xml:space="preserve">   </w:t>
      </w:r>
      <w:r w:rsidRPr="0031551B">
        <w:rPr>
          <w:rFonts w:ascii="宋体" w:hAnsi="宋体" w:hint="eastAsia"/>
          <w:b/>
          <w:sz w:val="28"/>
          <w:u w:val="single"/>
        </w:rPr>
        <w:t xml:space="preserve"> </w:t>
      </w:r>
      <w:r w:rsidR="00B42D0E">
        <w:rPr>
          <w:rFonts w:ascii="宋体" w:hAnsi="宋体" w:hint="eastAsia"/>
          <w:b/>
          <w:sz w:val="28"/>
          <w:u w:val="single"/>
        </w:rPr>
        <w:t>王俊彬</w:t>
      </w:r>
      <w:r w:rsidRPr="0031551B">
        <w:rPr>
          <w:rFonts w:ascii="宋体" w:hAnsi="宋体" w:hint="eastAsia"/>
          <w:b/>
          <w:sz w:val="28"/>
          <w:u w:val="single"/>
        </w:rPr>
        <w:t xml:space="preserve">     </w:t>
      </w:r>
      <w:r w:rsidRPr="0031551B">
        <w:rPr>
          <w:rFonts w:ascii="宋体" w:hAnsi="宋体" w:hint="eastAsia"/>
          <w:b/>
          <w:sz w:val="28"/>
        </w:rPr>
        <w:t>组号：</w:t>
      </w:r>
      <w:r w:rsidRPr="0031551B">
        <w:rPr>
          <w:rFonts w:ascii="宋体" w:hAnsi="宋体" w:hint="eastAsia"/>
          <w:b/>
          <w:sz w:val="28"/>
          <w:u w:val="single"/>
        </w:rPr>
        <w:t xml:space="preserve">     </w:t>
      </w:r>
      <w:r w:rsidR="00B42D0E">
        <w:rPr>
          <w:rFonts w:ascii="宋体" w:hAnsi="宋体" w:hint="eastAsia"/>
          <w:b/>
          <w:sz w:val="28"/>
          <w:u w:val="single"/>
        </w:rPr>
        <w:t>7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 w:rsidR="00B42D0E">
        <w:rPr>
          <w:rFonts w:ascii="宋体" w:hAnsi="宋体"/>
          <w:b/>
          <w:sz w:val="28"/>
          <w:u w:val="single"/>
        </w:rPr>
        <w:t xml:space="preserve">  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</w:p>
    <w:p w14:paraId="719EB8E0" w14:textId="02DF62AB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  <w:u w:val="single"/>
        </w:rPr>
      </w:pPr>
      <w:r w:rsidRPr="0031551B">
        <w:rPr>
          <w:rFonts w:ascii="宋体" w:hAnsi="宋体" w:hint="eastAsia"/>
          <w:b/>
          <w:sz w:val="28"/>
        </w:rPr>
        <w:t>学号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 w:rsidR="00B42D0E">
        <w:rPr>
          <w:rFonts w:ascii="宋体" w:hAnsi="宋体"/>
          <w:b/>
          <w:sz w:val="28"/>
          <w:u w:val="single"/>
        </w:rPr>
        <w:t xml:space="preserve">  </w:t>
      </w:r>
      <w:r w:rsidRPr="0031551B">
        <w:rPr>
          <w:rFonts w:ascii="宋体" w:hAnsi="宋体" w:hint="eastAsia"/>
          <w:b/>
          <w:sz w:val="28"/>
          <w:u w:val="single"/>
        </w:rPr>
        <w:t>2</w:t>
      </w:r>
      <w:r w:rsidR="00B42D0E">
        <w:rPr>
          <w:rFonts w:ascii="宋体" w:hAnsi="宋体" w:hint="eastAsia"/>
          <w:b/>
          <w:sz w:val="28"/>
          <w:u w:val="single"/>
        </w:rPr>
        <w:t>020282017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 w:rsidRPr="0031551B">
        <w:rPr>
          <w:rFonts w:ascii="宋体" w:hAnsi="宋体" w:hint="eastAsia"/>
          <w:b/>
          <w:sz w:val="28"/>
        </w:rPr>
        <w:t xml:space="preserve"> 实验地点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>
        <w:rPr>
          <w:rFonts w:ascii="宋体" w:hAnsi="宋体"/>
          <w:b/>
          <w:sz w:val="28"/>
          <w:u w:val="single"/>
        </w:rPr>
        <w:t xml:space="preserve"> </w:t>
      </w:r>
      <w:r>
        <w:rPr>
          <w:rFonts w:ascii="宋体" w:hAnsi="宋体" w:hint="eastAsia"/>
          <w:b/>
          <w:sz w:val="28"/>
          <w:u w:val="single"/>
        </w:rPr>
        <w:t>致原楼2</w:t>
      </w:r>
      <w:r>
        <w:rPr>
          <w:rFonts w:ascii="宋体" w:hAnsi="宋体"/>
          <w:b/>
          <w:sz w:val="28"/>
          <w:u w:val="single"/>
        </w:rPr>
        <w:t>1</w:t>
      </w:r>
      <w:r w:rsidR="00D66B16">
        <w:rPr>
          <w:rFonts w:ascii="宋体" w:hAnsi="宋体"/>
          <w:b/>
          <w:sz w:val="28"/>
          <w:u w:val="single"/>
        </w:rPr>
        <w:t>4</w:t>
      </w:r>
      <w:r w:rsidRPr="0031551B">
        <w:rPr>
          <w:rFonts w:ascii="宋体" w:hAnsi="宋体" w:hint="eastAsia"/>
          <w:b/>
          <w:sz w:val="28"/>
          <w:u w:val="single"/>
        </w:rPr>
        <w:t xml:space="preserve">      </w:t>
      </w:r>
    </w:p>
    <w:p w14:paraId="712758B7" w14:textId="7F61FA96" w:rsidR="00E3079B" w:rsidRPr="0031551B" w:rsidRDefault="00E3079B" w:rsidP="00E3079B">
      <w:pPr>
        <w:spacing w:line="900" w:lineRule="auto"/>
        <w:ind w:firstLineChars="384" w:firstLine="1079"/>
        <w:rPr>
          <w:rFonts w:ascii="宋体" w:hAnsi="宋体"/>
          <w:b/>
          <w:sz w:val="28"/>
          <w:u w:val="single"/>
        </w:rPr>
      </w:pPr>
      <w:r w:rsidRPr="0031551B">
        <w:rPr>
          <w:rFonts w:ascii="宋体" w:hAnsi="宋体" w:hint="eastAsia"/>
          <w:b/>
          <w:sz w:val="28"/>
        </w:rPr>
        <w:t>实验时间：</w:t>
      </w:r>
      <w:r w:rsidRPr="0031551B">
        <w:rPr>
          <w:rFonts w:ascii="宋体" w:hAnsi="宋体" w:hint="eastAsia"/>
          <w:b/>
          <w:sz w:val="28"/>
          <w:u w:val="single"/>
        </w:rPr>
        <w:t xml:space="preserve">      202</w:t>
      </w:r>
      <w:r w:rsidR="00B42D0E">
        <w:rPr>
          <w:rFonts w:ascii="宋体" w:hAnsi="宋体" w:hint="eastAsia"/>
          <w:b/>
          <w:sz w:val="28"/>
          <w:u w:val="single"/>
        </w:rPr>
        <w:t>1</w:t>
      </w:r>
      <w:r w:rsidRPr="0031551B">
        <w:rPr>
          <w:rFonts w:ascii="宋体" w:hAnsi="宋体" w:hint="eastAsia"/>
          <w:b/>
          <w:sz w:val="28"/>
          <w:u w:val="single"/>
        </w:rPr>
        <w:t xml:space="preserve">       </w:t>
      </w:r>
      <w:r w:rsidRPr="0031551B">
        <w:rPr>
          <w:rFonts w:ascii="宋体" w:hAnsi="宋体" w:hint="eastAsia"/>
          <w:b/>
          <w:sz w:val="28"/>
        </w:rPr>
        <w:t>年</w:t>
      </w:r>
      <w:r w:rsidRPr="0031551B">
        <w:rPr>
          <w:rFonts w:ascii="宋体" w:hAnsi="宋体" w:hint="eastAsia"/>
          <w:b/>
          <w:sz w:val="28"/>
          <w:u w:val="single"/>
        </w:rPr>
        <w:t xml:space="preserve">  </w:t>
      </w:r>
      <w:r w:rsidR="007943FB">
        <w:rPr>
          <w:rFonts w:ascii="宋体" w:hAnsi="宋体"/>
          <w:b/>
          <w:sz w:val="28"/>
          <w:u w:val="single"/>
        </w:rPr>
        <w:t>1</w:t>
      </w:r>
      <w:r w:rsidR="00B42D0E">
        <w:rPr>
          <w:rFonts w:ascii="宋体" w:hAnsi="宋体" w:hint="eastAsia"/>
          <w:b/>
          <w:sz w:val="28"/>
          <w:u w:val="single"/>
        </w:rPr>
        <w:t>2</w:t>
      </w:r>
      <w:r w:rsidRPr="0031551B">
        <w:rPr>
          <w:rFonts w:ascii="宋体" w:hAnsi="宋体" w:hint="eastAsia"/>
          <w:b/>
          <w:sz w:val="28"/>
          <w:u w:val="single"/>
        </w:rPr>
        <w:t xml:space="preserve">    </w:t>
      </w:r>
      <w:r w:rsidRPr="0031551B">
        <w:rPr>
          <w:rFonts w:ascii="宋体" w:hAnsi="宋体" w:hint="eastAsia"/>
          <w:b/>
          <w:sz w:val="28"/>
        </w:rPr>
        <w:t>月</w:t>
      </w:r>
      <w:r w:rsidRPr="0031551B">
        <w:rPr>
          <w:rFonts w:ascii="宋体" w:hAnsi="宋体" w:hint="eastAsia"/>
          <w:b/>
          <w:sz w:val="28"/>
          <w:u w:val="single"/>
        </w:rPr>
        <w:t xml:space="preserve"> </w:t>
      </w:r>
      <w:r w:rsidR="00D66B16">
        <w:rPr>
          <w:rFonts w:ascii="宋体" w:hAnsi="宋体"/>
          <w:b/>
          <w:sz w:val="28"/>
          <w:u w:val="single"/>
        </w:rPr>
        <w:t>2</w:t>
      </w:r>
      <w:r w:rsidR="00B42D0E">
        <w:rPr>
          <w:rFonts w:ascii="宋体" w:hAnsi="宋体" w:hint="eastAsia"/>
          <w:b/>
          <w:sz w:val="28"/>
          <w:u w:val="single"/>
        </w:rPr>
        <w:t>1</w:t>
      </w:r>
      <w:r w:rsidRPr="0031551B">
        <w:rPr>
          <w:rFonts w:ascii="宋体" w:hAnsi="宋体" w:hint="eastAsia"/>
          <w:b/>
          <w:sz w:val="28"/>
          <w:u w:val="single"/>
        </w:rPr>
        <w:t xml:space="preserve">   </w:t>
      </w:r>
      <w:r w:rsidRPr="0031551B">
        <w:rPr>
          <w:rFonts w:ascii="宋体" w:hAnsi="宋体" w:hint="eastAsia"/>
          <w:b/>
          <w:sz w:val="28"/>
        </w:rPr>
        <w:t xml:space="preserve">日 </w:t>
      </w:r>
    </w:p>
    <w:p w14:paraId="0D8361B0" w14:textId="356FC79D" w:rsidR="00E3079B" w:rsidRPr="0031551B" w:rsidRDefault="00E3079B" w:rsidP="00E3079B">
      <w:pPr>
        <w:spacing w:line="900" w:lineRule="auto"/>
        <w:ind w:left="899" w:firstLineChars="64" w:firstLine="180"/>
        <w:rPr>
          <w:rFonts w:ascii="宋体" w:hAnsi="宋体"/>
          <w:b/>
          <w:sz w:val="44"/>
        </w:rPr>
      </w:pPr>
      <w:r w:rsidRPr="0031551B">
        <w:rPr>
          <w:rFonts w:ascii="宋体" w:hAnsi="宋体" w:hint="eastAsia"/>
          <w:b/>
          <w:sz w:val="28"/>
        </w:rPr>
        <w:t>提交时间：</w:t>
      </w:r>
      <w:r w:rsidRPr="0031551B">
        <w:rPr>
          <w:rFonts w:ascii="宋体" w:hAnsi="宋体" w:hint="eastAsia"/>
          <w:b/>
          <w:sz w:val="28"/>
          <w:u w:val="single"/>
        </w:rPr>
        <w:t xml:space="preserve"> </w:t>
      </w:r>
      <w:r w:rsidRPr="0031551B">
        <w:rPr>
          <w:rFonts w:ascii="宋体" w:hAnsi="宋体"/>
          <w:b/>
          <w:sz w:val="28"/>
          <w:u w:val="single"/>
        </w:rPr>
        <w:t xml:space="preserve">  </w:t>
      </w:r>
      <w:r w:rsidR="00B42D0E">
        <w:rPr>
          <w:rFonts w:ascii="宋体" w:hAnsi="宋体"/>
          <w:b/>
          <w:sz w:val="28"/>
          <w:u w:val="single"/>
        </w:rPr>
        <w:t xml:space="preserve">  </w:t>
      </w:r>
      <w:r w:rsidRPr="0031551B">
        <w:rPr>
          <w:rFonts w:ascii="宋体" w:hAnsi="宋体"/>
          <w:b/>
          <w:sz w:val="28"/>
          <w:u w:val="single"/>
        </w:rPr>
        <w:t xml:space="preserve"> </w:t>
      </w:r>
      <w:r w:rsidR="00B42D0E" w:rsidRPr="0031551B">
        <w:rPr>
          <w:rFonts w:ascii="宋体" w:hAnsi="宋体" w:hint="eastAsia"/>
          <w:b/>
          <w:sz w:val="28"/>
          <w:u w:val="single"/>
        </w:rPr>
        <w:t>202</w:t>
      </w:r>
      <w:r w:rsidR="00B42D0E">
        <w:rPr>
          <w:rFonts w:ascii="宋体" w:hAnsi="宋体" w:hint="eastAsia"/>
          <w:b/>
          <w:sz w:val="28"/>
          <w:u w:val="single"/>
        </w:rPr>
        <w:t>1</w:t>
      </w:r>
      <w:r w:rsidR="00B42D0E" w:rsidRPr="0031551B">
        <w:rPr>
          <w:rFonts w:ascii="宋体" w:hAnsi="宋体" w:hint="eastAsia"/>
          <w:b/>
          <w:sz w:val="28"/>
          <w:u w:val="single"/>
        </w:rPr>
        <w:t xml:space="preserve">       </w:t>
      </w:r>
      <w:r w:rsidR="00B42D0E" w:rsidRPr="0031551B">
        <w:rPr>
          <w:rFonts w:ascii="宋体" w:hAnsi="宋体" w:hint="eastAsia"/>
          <w:b/>
          <w:sz w:val="28"/>
        </w:rPr>
        <w:t>年</w:t>
      </w:r>
      <w:r w:rsidR="00B42D0E" w:rsidRPr="0031551B">
        <w:rPr>
          <w:rFonts w:ascii="宋体" w:hAnsi="宋体" w:hint="eastAsia"/>
          <w:b/>
          <w:sz w:val="28"/>
          <w:u w:val="single"/>
        </w:rPr>
        <w:t xml:space="preserve">  </w:t>
      </w:r>
      <w:r w:rsidR="00B42D0E">
        <w:rPr>
          <w:rFonts w:ascii="宋体" w:hAnsi="宋体"/>
          <w:b/>
          <w:sz w:val="28"/>
          <w:u w:val="single"/>
        </w:rPr>
        <w:t>1</w:t>
      </w:r>
      <w:r w:rsidR="00B42D0E">
        <w:rPr>
          <w:rFonts w:ascii="宋体" w:hAnsi="宋体" w:hint="eastAsia"/>
          <w:b/>
          <w:sz w:val="28"/>
          <w:u w:val="single"/>
        </w:rPr>
        <w:t>2</w:t>
      </w:r>
      <w:r w:rsidR="00B42D0E" w:rsidRPr="0031551B">
        <w:rPr>
          <w:rFonts w:ascii="宋体" w:hAnsi="宋体" w:hint="eastAsia"/>
          <w:b/>
          <w:sz w:val="28"/>
          <w:u w:val="single"/>
        </w:rPr>
        <w:t xml:space="preserve">    </w:t>
      </w:r>
      <w:r w:rsidR="00B42D0E" w:rsidRPr="0031551B">
        <w:rPr>
          <w:rFonts w:ascii="宋体" w:hAnsi="宋体" w:hint="eastAsia"/>
          <w:b/>
          <w:sz w:val="28"/>
        </w:rPr>
        <w:t>月</w:t>
      </w:r>
      <w:r w:rsidR="00B42D0E" w:rsidRPr="0031551B">
        <w:rPr>
          <w:rFonts w:ascii="宋体" w:hAnsi="宋体" w:hint="eastAsia"/>
          <w:b/>
          <w:sz w:val="28"/>
          <w:u w:val="single"/>
        </w:rPr>
        <w:t xml:space="preserve"> </w:t>
      </w:r>
      <w:r w:rsidR="00B42D0E">
        <w:rPr>
          <w:rFonts w:ascii="宋体" w:hAnsi="宋体"/>
          <w:b/>
          <w:sz w:val="28"/>
          <w:u w:val="single"/>
        </w:rPr>
        <w:t>2</w:t>
      </w:r>
      <w:r w:rsidR="00B42D0E">
        <w:rPr>
          <w:rFonts w:ascii="宋体" w:hAnsi="宋体" w:hint="eastAsia"/>
          <w:b/>
          <w:sz w:val="28"/>
          <w:u w:val="single"/>
        </w:rPr>
        <w:t>1</w:t>
      </w:r>
      <w:r w:rsidR="00B42D0E" w:rsidRPr="0031551B">
        <w:rPr>
          <w:rFonts w:ascii="宋体" w:hAnsi="宋体" w:hint="eastAsia"/>
          <w:b/>
          <w:sz w:val="28"/>
          <w:u w:val="single"/>
        </w:rPr>
        <w:t xml:space="preserve">   </w:t>
      </w:r>
      <w:r w:rsidR="00B42D0E" w:rsidRPr="0031551B">
        <w:rPr>
          <w:rFonts w:ascii="宋体" w:hAnsi="宋体" w:hint="eastAsia"/>
          <w:b/>
          <w:sz w:val="28"/>
        </w:rPr>
        <w:t>日</w:t>
      </w:r>
    </w:p>
    <w:p w14:paraId="0447647F" w14:textId="77777777" w:rsidR="00E3079B" w:rsidRPr="0031551B" w:rsidRDefault="00E3079B" w:rsidP="00E3079B">
      <w:pPr>
        <w:rPr>
          <w:rFonts w:ascii="宋体" w:hAnsi="宋体"/>
          <w:b/>
          <w:sz w:val="28"/>
          <w:szCs w:val="28"/>
          <w:u w:val="single"/>
        </w:rPr>
      </w:pP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7943FB" w14:paraId="74BC0131" w14:textId="77777777" w:rsidTr="00D66B16">
        <w:trPr>
          <w:trHeight w:val="2117"/>
        </w:trPr>
        <w:tc>
          <w:tcPr>
            <w:tcW w:w="8364" w:type="dxa"/>
          </w:tcPr>
          <w:p w14:paraId="1B8D7E61" w14:textId="77777777" w:rsidR="007943FB" w:rsidRPr="00623860" w:rsidRDefault="007943FB" w:rsidP="007943FB">
            <w:pPr>
              <w:numPr>
                <w:ilvl w:val="0"/>
                <w:numId w:val="2"/>
              </w:numPr>
              <w:rPr>
                <w:rFonts w:ascii="黑体" w:eastAsia="黑体"/>
                <w:bCs/>
                <w:sz w:val="24"/>
              </w:rPr>
            </w:pPr>
            <w:r w:rsidRPr="00623860">
              <w:rPr>
                <w:rFonts w:ascii="黑体" w:eastAsia="黑体" w:hint="eastAsia"/>
                <w:bCs/>
                <w:sz w:val="24"/>
              </w:rPr>
              <w:lastRenderedPageBreak/>
              <w:t>实验目的</w:t>
            </w:r>
          </w:p>
          <w:p w14:paraId="2C39FE73" w14:textId="76792C38" w:rsidR="00D66B16" w:rsidRDefault="00D66B16" w:rsidP="00D66B16">
            <w:pPr>
              <w:numPr>
                <w:ilvl w:val="0"/>
                <w:numId w:val="13"/>
              </w:num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了解产生霍尔效应的物理过程。</w:t>
            </w:r>
          </w:p>
          <w:p w14:paraId="47E356D2" w14:textId="77777777" w:rsidR="00D66B16" w:rsidRDefault="00D66B16" w:rsidP="00D66B16">
            <w:pPr>
              <w:numPr>
                <w:ilvl w:val="0"/>
                <w:numId w:val="13"/>
              </w:num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学习用霍尔元件测量长直螺线管的轴向磁场分布</w:t>
            </w:r>
            <w:r>
              <w:rPr>
                <w:rFonts w:hint="eastAsia"/>
                <w:szCs w:val="21"/>
              </w:rPr>
              <w:t>。</w:t>
            </w:r>
          </w:p>
          <w:p w14:paraId="77869658" w14:textId="77777777" w:rsidR="00D66B16" w:rsidRDefault="00D66B16" w:rsidP="00D66B16">
            <w:pPr>
              <w:numPr>
                <w:ilvl w:val="0"/>
                <w:numId w:val="13"/>
              </w:num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学习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对称测量法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消除负效应的影响，测量试样的</w:t>
            </w:r>
            <w:r>
              <w:rPr>
                <w:szCs w:val="21"/>
              </w:rPr>
              <w:t xml:space="preserve">VH—IS </w:t>
            </w:r>
            <w:r>
              <w:rPr>
                <w:szCs w:val="21"/>
              </w:rPr>
              <w:t>和</w:t>
            </w:r>
            <w:r>
              <w:rPr>
                <w:szCs w:val="21"/>
              </w:rPr>
              <w:t>VH—I</w:t>
            </w:r>
            <w:r>
              <w:rPr>
                <w:szCs w:val="21"/>
              </w:rPr>
              <w:t>Ｍ曲线</w:t>
            </w:r>
            <w:r>
              <w:rPr>
                <w:rFonts w:hint="eastAsia"/>
                <w:szCs w:val="21"/>
              </w:rPr>
              <w:t>。</w:t>
            </w:r>
          </w:p>
          <w:p w14:paraId="0F8176EC" w14:textId="0142A8EE" w:rsidR="007943FB" w:rsidRPr="00D66B16" w:rsidRDefault="00D66B16" w:rsidP="00D66B16">
            <w:pPr>
              <w:pStyle w:val="ab"/>
              <w:numPr>
                <w:ilvl w:val="0"/>
                <w:numId w:val="13"/>
              </w:numPr>
              <w:spacing w:line="300" w:lineRule="auto"/>
              <w:ind w:firstLineChars="0"/>
              <w:rPr>
                <w:szCs w:val="21"/>
              </w:rPr>
            </w:pPr>
            <w:r w:rsidRPr="00D66B16">
              <w:rPr>
                <w:szCs w:val="21"/>
              </w:rPr>
              <w:t>确定试样的导电类型、载流子浓度以及迁移率</w:t>
            </w:r>
          </w:p>
        </w:tc>
      </w:tr>
      <w:tr w:rsidR="007943FB" w14:paraId="33E834D4" w14:textId="77777777" w:rsidTr="001A3540">
        <w:trPr>
          <w:trHeight w:val="1408"/>
        </w:trPr>
        <w:tc>
          <w:tcPr>
            <w:tcW w:w="8364" w:type="dxa"/>
          </w:tcPr>
          <w:p w14:paraId="6B869D40" w14:textId="18B6032A" w:rsidR="007943FB" w:rsidRDefault="007943FB" w:rsidP="002C6B6F">
            <w:pPr>
              <w:numPr>
                <w:ilvl w:val="0"/>
                <w:numId w:val="2"/>
              </w:num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实验原理</w:t>
            </w:r>
          </w:p>
          <w:p w14:paraId="2D02170B" w14:textId="4720E7BC" w:rsidR="00D66B16" w:rsidRPr="004B438B" w:rsidRDefault="00920B7F" w:rsidP="002C6B6F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宋体" w:hAnsi="宋体"/>
                <w:szCs w:val="21"/>
              </w:rPr>
            </w:pPr>
            <w:r w:rsidRPr="004B438B">
              <w:rPr>
                <w:rFonts w:ascii="宋体" w:hAnsi="宋体" w:hint="eastAsia"/>
                <w:szCs w:val="21"/>
              </w:rPr>
              <w:t>霍尔效应原理</w:t>
            </w:r>
          </w:p>
          <w:p w14:paraId="36CD1A5B" w14:textId="2359A5B8" w:rsidR="004B438B" w:rsidRPr="004B438B" w:rsidRDefault="004B438B" w:rsidP="002C6B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375451" wp14:editId="7EB479A0">
                  <wp:extent cx="2514600" cy="1879339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034" cy="189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56102" w14:textId="77777777" w:rsidR="004B438B" w:rsidRDefault="00920B7F" w:rsidP="002C6B6F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如图所示，一块长为l、宽为b、厚度为d的半导体薄片置于磁场中，磁感应强度B垂直于半导体薄片</w:t>
            </w:r>
            <w:r w:rsidR="00376C4A">
              <w:rPr>
                <w:rFonts w:ascii="宋体" w:hAnsi="宋体" w:hint="eastAsia"/>
                <w:szCs w:val="21"/>
              </w:rPr>
              <w:t>，</w:t>
            </w:r>
            <w:r w:rsidRPr="00920B7F">
              <w:rPr>
                <w:rFonts w:ascii="宋体" w:hAnsi="宋体" w:hint="eastAsia"/>
                <w:szCs w:val="21"/>
              </w:rPr>
              <w:t>在半导体薄片的横向上加载工作电流Is,在薄片的纵向两侧会</w:t>
            </w:r>
            <w:r w:rsidR="00376C4A" w:rsidRPr="00376C4A">
              <w:rPr>
                <w:rFonts w:ascii="宋体" w:hAnsi="宋体" w:hint="eastAsia"/>
                <w:szCs w:val="21"/>
              </w:rPr>
              <w:t>出现一个电压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</m:oMath>
            <w:r w:rsidR="00376C4A" w:rsidRPr="00376C4A">
              <w:rPr>
                <w:rFonts w:ascii="宋体" w:hAnsi="宋体" w:hint="eastAsia"/>
                <w:szCs w:val="21"/>
              </w:rPr>
              <w:t>,这种现象叫霍尔效应，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</m:oMath>
            <w:r w:rsidR="00376C4A" w:rsidRPr="00376C4A">
              <w:rPr>
                <w:rFonts w:ascii="宋体" w:hAnsi="宋体" w:hint="eastAsia"/>
                <w:szCs w:val="21"/>
              </w:rPr>
              <w:t>称为霍尔电压。</w:t>
            </w:r>
          </w:p>
          <w:p w14:paraId="79A312F0" w14:textId="0059F62A" w:rsidR="00D66B16" w:rsidRPr="00376C4A" w:rsidRDefault="00376C4A" w:rsidP="002C6B6F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376C4A">
              <w:rPr>
                <w:rFonts w:ascii="宋体" w:hAnsi="宋体" w:hint="eastAsia"/>
                <w:szCs w:val="21"/>
              </w:rPr>
              <w:t>实验表明：在磁场不太强时，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</m:oMath>
            <w:r w:rsidRPr="00376C4A">
              <w:rPr>
                <w:rFonts w:ascii="宋体" w:hAnsi="宋体" w:hint="eastAsia"/>
                <w:szCs w:val="21"/>
              </w:rPr>
              <w:t>与工作电流Is、磁感应强度的大小B成正比，与薄片厚度d成反比，即</w:t>
            </w:r>
            <w:r>
              <w:rPr>
                <w:rFonts w:ascii="宋体" w:hAnsi="宋体"/>
                <w:szCs w:val="21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 …(1)</m:t>
                </m:r>
              </m:oMath>
            </m:oMathPara>
          </w:p>
          <w:p w14:paraId="04B2D07F" w14:textId="77777777" w:rsidR="00923B80" w:rsidRDefault="00376C4A" w:rsidP="002C6B6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式中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叫霍尔系数。</w:t>
            </w:r>
          </w:p>
          <w:p w14:paraId="4D9FF0CB" w14:textId="3623564E" w:rsidR="00376C4A" w:rsidRPr="00376C4A" w:rsidRDefault="00376C4A" w:rsidP="002C6B6F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376C4A">
              <w:rPr>
                <w:rFonts w:ascii="宋体" w:hAnsi="宋体" w:hint="eastAsia"/>
                <w:szCs w:val="21"/>
              </w:rPr>
              <w:t>雷尔效应可用洛仑兹力来解释</w:t>
            </w:r>
            <w:r>
              <w:rPr>
                <w:rFonts w:ascii="宋体" w:hAnsi="宋体" w:hint="eastAsia"/>
                <w:szCs w:val="21"/>
              </w:rPr>
              <w:t>。</w:t>
            </w:r>
            <w:r w:rsidRPr="00376C4A">
              <w:rPr>
                <w:rFonts w:ascii="宋体" w:hAnsi="宋体" w:hint="eastAsia"/>
                <w:szCs w:val="21"/>
              </w:rPr>
              <w:t>设半导体薄片内载流子的定向漂移速率为v,那么载流子所受洛仑兹力为</w:t>
            </w:r>
            <w:r>
              <w:rPr>
                <w:rFonts w:ascii="宋体" w:hAnsi="宋体"/>
                <w:szCs w:val="21"/>
              </w:rP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f</m:t>
                </m:r>
                <m:r>
                  <w:rPr>
                    <w:rFonts w:ascii="Cambria Math" w:hAnsi="Cambria Math"/>
                    <w:szCs w:val="21"/>
                  </w:rPr>
                  <m:t>=q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  <m:r>
                  <w:rPr>
                    <w:rFonts w:ascii="Cambria Math" w:hAnsi="Cambria Math"/>
                    <w:szCs w:val="21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 xml:space="preserve">B </m:t>
                </m:r>
                <m:r>
                  <w:rPr>
                    <w:rFonts w:ascii="Cambria Math" w:hAnsi="Cambria Math"/>
                    <w:szCs w:val="21"/>
                  </w:rPr>
                  <m:t>…(2)</m:t>
                </m:r>
              </m:oMath>
            </m:oMathPara>
          </w:p>
          <w:p w14:paraId="39F8D53B" w14:textId="7FB1D792" w:rsidR="007943FB" w:rsidRDefault="00376C4A" w:rsidP="002C6B6F">
            <w:pPr>
              <w:jc w:val="left"/>
              <w:rPr>
                <w:rFonts w:ascii="宋体" w:hAnsi="宋体" w:cs="宋体"/>
                <w:szCs w:val="21"/>
              </w:rPr>
            </w:pPr>
            <w:r w:rsidRPr="00376C4A">
              <w:rPr>
                <w:rFonts w:ascii="宋体" w:hAnsi="宋体" w:cs="宋体" w:hint="eastAsia"/>
                <w:szCs w:val="21"/>
              </w:rPr>
              <w:t>因v和B垂直，所以</w:t>
            </w:r>
            <m:oMath>
              <m:r>
                <w:rPr>
                  <w:rFonts w:ascii="Cambria Math" w:hAnsi="Cambria Math" w:cs="宋体" w:hint="eastAsia"/>
                  <w:szCs w:val="21"/>
                </w:rPr>
                <m:t>f=qvB</m:t>
              </m:r>
            </m:oMath>
            <w:r w:rsidRPr="00376C4A">
              <w:rPr>
                <w:rFonts w:ascii="宋体" w:hAnsi="宋体" w:cs="宋体" w:hint="eastAsia"/>
                <w:szCs w:val="21"/>
              </w:rPr>
              <w:t>,在洛仑兹力的作用下，电子向</w:t>
            </w:r>
            <m:oMath>
              <m:r>
                <w:rPr>
                  <w:rFonts w:ascii="Cambria Math" w:hAnsi="Cambria Math" w:cs="宋体" w:hint="eastAsia"/>
                  <w:szCs w:val="21"/>
                </w:rPr>
                <m:t>A</m:t>
              </m:r>
              <m:r>
                <w:rPr>
                  <w:rFonts w:ascii="Cambria Math" w:hAnsi="Cambria Math" w:cs="宋体"/>
                  <w:szCs w:val="21"/>
                </w:rPr>
                <m:t>'</m:t>
              </m:r>
            </m:oMath>
            <w:r w:rsidRPr="00376C4A">
              <w:rPr>
                <w:rFonts w:ascii="宋体" w:hAnsi="宋体" w:cs="宋体" w:hint="eastAsia"/>
                <w:szCs w:val="21"/>
              </w:rPr>
              <w:t>一侧漂移，结果在</w:t>
            </w:r>
            <m:oMath>
              <m:r>
                <w:rPr>
                  <w:rFonts w:ascii="Cambria Math" w:hAnsi="Cambria Math" w:cs="宋体" w:hint="eastAsia"/>
                  <w:szCs w:val="21"/>
                </w:rPr>
                <m:t>A</m:t>
              </m:r>
              <m:r>
                <w:rPr>
                  <w:rFonts w:ascii="Cambria Math" w:hAnsi="Cambria Math" w:cs="宋体" w:hint="eastAsia"/>
                  <w:szCs w:val="21"/>
                </w:rPr>
                <m:t>、</m:t>
              </m:r>
              <m:r>
                <w:rPr>
                  <w:rFonts w:ascii="Cambria Math" w:hAnsi="Cambria Math" w:cs="宋体" w:hint="eastAsia"/>
                  <w:szCs w:val="21"/>
                </w:rPr>
                <m:t>A</m:t>
              </m:r>
              <m:r>
                <w:rPr>
                  <w:rFonts w:ascii="Cambria Math" w:hAnsi="Cambria Math" w:cs="宋体"/>
                  <w:szCs w:val="21"/>
                </w:rPr>
                <m:t>'</m:t>
              </m:r>
            </m:oMath>
            <w:r w:rsidRPr="00376C4A">
              <w:rPr>
                <w:rFonts w:ascii="宋体" w:hAnsi="宋体" w:cs="宋体" w:hint="eastAsia"/>
                <w:szCs w:val="21"/>
              </w:rPr>
              <w:t>两侧分别聚集了正负电荷，在</w:t>
            </w:r>
            <m:oMath>
              <m:r>
                <w:rPr>
                  <w:rFonts w:ascii="Cambria Math" w:hAnsi="Cambria Math" w:cs="宋体" w:hint="eastAsia"/>
                  <w:szCs w:val="21"/>
                </w:rPr>
                <m:t>A</m:t>
              </m:r>
              <m:r>
                <w:rPr>
                  <w:rFonts w:ascii="Cambria Math" w:hAnsi="Cambria Math" w:cs="宋体" w:hint="eastAsia"/>
                  <w:szCs w:val="21"/>
                </w:rPr>
                <m:t>、</m:t>
              </m:r>
              <m:r>
                <w:rPr>
                  <w:rFonts w:ascii="Cambria Math" w:hAnsi="Cambria Math" w:cs="宋体" w:hint="eastAsia"/>
                  <w:szCs w:val="21"/>
                </w:rPr>
                <m:t>A</m:t>
              </m:r>
              <m:r>
                <w:rPr>
                  <w:rFonts w:ascii="Cambria Math" w:hAnsi="Cambria Math" w:cs="宋体" w:hint="eastAsia"/>
                  <w:szCs w:val="21"/>
                </w:rPr>
                <m:t>'</m:t>
              </m:r>
            </m:oMath>
            <w:r w:rsidRPr="00376C4A">
              <w:rPr>
                <w:rFonts w:ascii="宋体" w:hAnsi="宋体" w:cs="宋体" w:hint="eastAsia"/>
                <w:szCs w:val="21"/>
              </w:rPr>
              <w:t>之间建立了静电场，形成电势差。静电场会阻碍电子的继续漂移，当静电场力和洛仑兹力达到平衡时，电子不再侧向漂移，电势差达到恒定状态，此时</w:t>
            </w:r>
          </w:p>
          <w:p w14:paraId="64A7F9D7" w14:textId="00BA478B" w:rsidR="0068418A" w:rsidRDefault="0068418A" w:rsidP="002C6B6F">
            <w:pPr>
              <w:jc w:val="left"/>
              <w:rPr>
                <w:rFonts w:ascii="宋体" w:hAnsi="宋体" w:cs="宋体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qvB=q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…(3)</m:t>
                </m:r>
              </m:oMath>
            </m:oMathPara>
          </w:p>
          <w:p w14:paraId="2EF2AB77" w14:textId="64481370" w:rsidR="00D66B16" w:rsidRDefault="0068418A" w:rsidP="002C6B6F">
            <w:pPr>
              <w:jc w:val="left"/>
              <w:rPr>
                <w:noProof/>
              </w:rPr>
            </w:pPr>
            <w:r w:rsidRPr="0068418A">
              <w:rPr>
                <w:rFonts w:hint="eastAsia"/>
                <w:noProof/>
              </w:rPr>
              <w:t>设载流子浓度为</w:t>
            </w:r>
            <w:r w:rsidRPr="0068418A">
              <w:rPr>
                <w:rFonts w:hint="eastAsia"/>
                <w:noProof/>
              </w:rPr>
              <w:t>n,</w:t>
            </w:r>
            <w:r w:rsidRPr="0068418A">
              <w:rPr>
                <w:rFonts w:hint="eastAsia"/>
                <w:noProof/>
              </w:rPr>
              <w:t>则电流</w:t>
            </w:r>
            <w:r w:rsidRPr="0068418A">
              <w:rPr>
                <w:rFonts w:hint="eastAsia"/>
                <w:noProof/>
              </w:rPr>
              <w:t>Is</w:t>
            </w:r>
            <w:r w:rsidRPr="0068418A">
              <w:rPr>
                <w:rFonts w:hint="eastAsia"/>
                <w:noProof/>
              </w:rPr>
              <w:t>和载流子定向漂移速率</w:t>
            </w:r>
            <w:r w:rsidRPr="0068418A">
              <w:rPr>
                <w:rFonts w:hint="eastAsia"/>
                <w:noProof/>
              </w:rPr>
              <w:t>v</w:t>
            </w:r>
            <w:r w:rsidRPr="0068418A">
              <w:rPr>
                <w:rFonts w:hint="eastAsia"/>
                <w:noProof/>
              </w:rPr>
              <w:t>的关系为</w:t>
            </w:r>
          </w:p>
          <w:p w14:paraId="3C1EAF11" w14:textId="46ECAAC1" w:rsidR="0068418A" w:rsidRPr="0068418A" w:rsidRDefault="0068418A" w:rsidP="002C6B6F">
            <w:pPr>
              <w:jc w:val="left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c</m:t>
                </m:r>
                <m:r>
                  <w:rPr>
                    <w:rFonts w:ascii="Cambria Math" w:hAnsi="Cambria Math" w:hint="eastAsia"/>
                    <w:noProof/>
                  </w:rPr>
                  <m:t>=qubdn</m:t>
                </m:r>
                <m:r>
                  <w:rPr>
                    <w:rFonts w:ascii="Cambria Math" w:hAnsi="Cambria Math"/>
                    <w:noProof/>
                  </w:rPr>
                  <m:t xml:space="preserve">  </m:t>
                </m:r>
                <m:r>
                  <w:rPr>
                    <w:rFonts w:ascii="Cambria Math" w:hAnsi="Cambria Math" w:hint="eastAsia"/>
                    <w:noProof/>
                  </w:rPr>
                  <m:t>或</m:t>
                </m:r>
                <m:r>
                  <w:rPr>
                    <w:rFonts w:ascii="Cambria Math" w:hAnsi="Cambria Math"/>
                    <w:noProof/>
                  </w:rPr>
                  <m:t xml:space="preserve">   </m:t>
                </m:r>
                <m:r>
                  <w:rPr>
                    <w:rFonts w:ascii="Cambria Math" w:hAnsi="Cambria Math" w:hint="eastAsia"/>
                    <w:noProof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noProof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qbdn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 xml:space="preserve"> …(4)</m:t>
                </m:r>
              </m:oMath>
            </m:oMathPara>
          </w:p>
          <w:p w14:paraId="01193F04" w14:textId="066EF281" w:rsidR="0068418A" w:rsidRPr="0068418A" w:rsidRDefault="0068418A" w:rsidP="002C6B6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将（</w:t>
            </w: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）代入（</w:t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）得</w:t>
            </w:r>
            <w:r>
              <w:rPr>
                <w:noProof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nq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noProof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 xml:space="preserve">  …(5)</m:t>
                </m:r>
              </m:oMath>
            </m:oMathPara>
          </w:p>
          <w:p w14:paraId="6959E23A" w14:textId="76530CE1" w:rsidR="0068418A" w:rsidRPr="0068418A" w:rsidRDefault="0068418A" w:rsidP="002C6B6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对比式（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）和（</w:t>
            </w: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）可知霍尔系数为</w:t>
            </w:r>
            <w:r>
              <w:rPr>
                <w:noProof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noProof/>
                      </w:rPr>
                      <m:t>nq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 xml:space="preserve"> …(6)</m:t>
                </m:r>
              </m:oMath>
            </m:oMathPara>
          </w:p>
          <w:p w14:paraId="6B220195" w14:textId="528A8DF6" w:rsidR="0068418A" w:rsidRDefault="0068418A" w:rsidP="002C6B6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式</w:t>
            </w:r>
            <w:r>
              <w:rPr>
                <w:rFonts w:hint="eastAsia"/>
                <w:noProof/>
              </w:rPr>
              <w:t>(6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表明，霍尔系数和载流子浓度有关。半导体的载流子浓度比金属导体的载流子浓度小得多，因而半导体的霍尔系数比导体大得多，半导体的霍尔效应较为显著，而导体几乎观察不到该效应。通过测量材料的霍尔系数可以确定材料的载流子浓度，因此霍尔效应是研究载流子浓度的一个重要方法。</w:t>
            </w:r>
          </w:p>
          <w:p w14:paraId="2874EEB6" w14:textId="2D8E57C4" w:rsidR="0068418A" w:rsidRPr="00FD34CC" w:rsidRDefault="00FD34CC" w:rsidP="002C6B6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由式（</w:t>
            </w: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）还可看出，半导体薄片的厚度</w:t>
            </w:r>
            <w:r>
              <w:rPr>
                <w:rFonts w:hint="eastAsia"/>
                <w:noProof/>
              </w:rPr>
              <w:t>d</w:t>
            </w:r>
            <w:r>
              <w:rPr>
                <w:rFonts w:hint="eastAsia"/>
                <w:noProof/>
              </w:rPr>
              <w:t>越小，霍尔效应越显著，所以霍尔器件通常做得很薄。式（</w:t>
            </w: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）中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noProof/>
                    </w:rPr>
                    <m:t>nqd</m:t>
                  </m:r>
                </m:den>
              </m:f>
            </m:oMath>
            <w:r>
              <w:rPr>
                <w:rFonts w:hint="eastAsia"/>
                <w:noProof/>
              </w:rPr>
              <w:t>叫霍尔器件的灵敏度，用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H</m:t>
                  </m:r>
                </m:sub>
              </m:sSub>
            </m:oMath>
            <w:r>
              <w:rPr>
                <w:rFonts w:hint="eastAsia"/>
                <w:noProof/>
              </w:rPr>
              <w:t>表示：</w:t>
            </w:r>
            <w:r>
              <w:rPr>
                <w:noProof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sub>
                </m:sSub>
                <m:r>
                  <w:rPr>
                    <w:rFonts w:ascii="Cambria Math" w:hAnsi="Cambria Math" w:hint="eastAsia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noProof/>
                      </w:rPr>
                      <m:t>nqd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 xml:space="preserve"> …(7)</m:t>
                </m:r>
              </m:oMath>
            </m:oMathPara>
          </w:p>
          <w:p w14:paraId="48C9BCAA" w14:textId="382F91F1" w:rsidR="00FD34CC" w:rsidRDefault="00FD34CC" w:rsidP="002C6B6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式</w:t>
            </w: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5)</w:t>
            </w:r>
            <w:r>
              <w:rPr>
                <w:rFonts w:hint="eastAsia"/>
                <w:noProof/>
              </w:rPr>
              <w:t>可以写成</w:t>
            </w:r>
            <w:r>
              <w:rPr>
                <w:noProof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B …(8)</m:t>
                </m:r>
              </m:oMath>
            </m:oMathPara>
          </w:p>
          <w:p w14:paraId="41405393" w14:textId="77777777" w:rsidR="00FD34CC" w:rsidRDefault="00FD34CC" w:rsidP="002C6B6F">
            <w:pPr>
              <w:jc w:val="left"/>
              <w:rPr>
                <w:rFonts w:ascii="宋体" w:hAnsi="宋体" w:cs="宋体"/>
                <w:szCs w:val="21"/>
              </w:rPr>
            </w:pPr>
            <w:r w:rsidRPr="00FD34CC">
              <w:rPr>
                <w:rFonts w:ascii="宋体" w:hAnsi="宋体" w:cs="宋体" w:hint="eastAsia"/>
                <w:szCs w:val="21"/>
              </w:rPr>
              <w:t>若已知KH(一般由仪器生产厂家给出）,通过测量霍尔电压UH和工作电流Is可以求出磁感应强度的大小，这就是</w:t>
            </w:r>
            <w:proofErr w:type="gramStart"/>
            <w:r w:rsidRPr="00FD34CC">
              <w:rPr>
                <w:rFonts w:ascii="宋体" w:hAnsi="宋体" w:cs="宋体" w:hint="eastAsia"/>
                <w:szCs w:val="21"/>
              </w:rPr>
              <w:t>霍尔片测磁场</w:t>
            </w:r>
            <w:proofErr w:type="gramEnd"/>
            <w:r w:rsidRPr="00FD34CC">
              <w:rPr>
                <w:rFonts w:ascii="宋体" w:hAnsi="宋体" w:cs="宋体" w:hint="eastAsia"/>
                <w:szCs w:val="21"/>
              </w:rPr>
              <w:t>的原理。</w:t>
            </w:r>
          </w:p>
          <w:p w14:paraId="7D215A4A" w14:textId="60B8EDB2" w:rsidR="00D66B16" w:rsidRDefault="00FD34CC" w:rsidP="002C6B6F">
            <w:pPr>
              <w:ind w:firstLineChars="200" w:firstLine="420"/>
              <w:jc w:val="left"/>
              <w:rPr>
                <w:rFonts w:ascii="宋体" w:hAnsi="宋体" w:cs="宋体"/>
                <w:szCs w:val="21"/>
              </w:rPr>
            </w:pPr>
            <w:r w:rsidRPr="00FD34CC">
              <w:rPr>
                <w:rFonts w:ascii="宋体" w:hAnsi="宋体" w:cs="宋体"/>
                <w:noProof/>
                <w:szCs w:val="21"/>
              </w:rPr>
              <w:drawing>
                <wp:anchor distT="0" distB="0" distL="114300" distR="114300" simplePos="0" relativeHeight="251671552" behindDoc="0" locked="0" layoutInCell="1" allowOverlap="1" wp14:anchorId="3FA49630" wp14:editId="3DB1D593">
                  <wp:simplePos x="0" y="0"/>
                  <wp:positionH relativeFrom="column">
                    <wp:posOffset>1188085</wp:posOffset>
                  </wp:positionH>
                  <wp:positionV relativeFrom="paragraph">
                    <wp:posOffset>1203325</wp:posOffset>
                  </wp:positionV>
                  <wp:extent cx="3012440" cy="1543050"/>
                  <wp:effectExtent l="0" t="0" r="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244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D34CC">
              <w:rPr>
                <w:rFonts w:ascii="宋体" w:hAnsi="宋体" w:cs="宋体" w:hint="eastAsia"/>
                <w:szCs w:val="21"/>
              </w:rPr>
              <w:t>半导体的载流子有正有负，A、A'之间的电势差（即霍尔电压）UH与载流子的正负有关。当载流子是正（空穴导电——P型半导体）时，载流子定向漂移的速度方向与电流方向相同，洛仑兹力使它向上偏转，结果是</w:t>
            </w:r>
            <m:oMath>
              <m:r>
                <w:rPr>
                  <w:rFonts w:ascii="Cambria Math" w:hAnsi="Cambria Math" w:cs="宋体" w:hint="eastAsia"/>
                  <w:szCs w:val="21"/>
                </w:rPr>
                <m:t>A</m:t>
              </m:r>
              <m:r>
                <w:rPr>
                  <w:rFonts w:ascii="Cambria Math" w:hAnsi="Cambria Math" w:cs="宋体"/>
                  <w:szCs w:val="21"/>
                </w:rPr>
                <m:t>'</m:t>
              </m:r>
            </m:oMath>
            <w:r w:rsidRPr="00FD34CC">
              <w:rPr>
                <w:rFonts w:ascii="宋体" w:hAnsi="宋体" w:cs="宋体" w:hint="eastAsia"/>
                <w:szCs w:val="21"/>
              </w:rPr>
              <w:t>端电势高于A端，如图3-1-2(a)所示；当载流子是负（电子导电——N型半导体）时，载流子定向漂移的速度方向与电流方向相反，洛仑兹力使电子向上偏转，结果是A端电势高于A'端，如图3-1-2(b)所示。所以根据霍尔系数的正负可以判断半导体的导电类型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14:paraId="6F26952A" w14:textId="17D04B98" w:rsidR="00D66B16" w:rsidRDefault="00F54478" w:rsidP="002C6B6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霍尔器件的重要参数</w:t>
            </w:r>
          </w:p>
          <w:p w14:paraId="2CF0D2CC" w14:textId="53159101" w:rsidR="00F54478" w:rsidRPr="00F54478" w:rsidRDefault="00F54478" w:rsidP="002C6B6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（1）霍尔系数：</w:t>
            </w:r>
            <w:r>
              <w:rPr>
                <w:rFonts w:ascii="宋体" w:hAnsi="宋体" w:cs="宋体"/>
                <w:szCs w:val="21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宋体" w:hint="eastAsia"/>
                        <w:szCs w:val="21"/>
                      </w:rPr>
                      <m:t>nq</m:t>
                    </m:r>
                  </m:den>
                </m:f>
              </m:oMath>
            </m:oMathPara>
          </w:p>
          <w:p w14:paraId="7D68A242" w14:textId="0FF6F44D" w:rsidR="00F54478" w:rsidRPr="00F54478" w:rsidRDefault="00F54478" w:rsidP="002C6B6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（2）霍尔器件的灵敏度：</w:t>
            </w:r>
            <w:r>
              <w:rPr>
                <w:rFonts w:ascii="宋体" w:hAnsi="宋体" w:cs="宋体"/>
                <w:szCs w:val="21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宋体" w:hint="eastAsia"/>
                        <w:szCs w:val="21"/>
                      </w:rPr>
                      <m:t>nqd</m:t>
                    </m:r>
                  </m:den>
                </m:f>
              </m:oMath>
            </m:oMathPara>
          </w:p>
          <w:p w14:paraId="1006EF63" w14:textId="76EFBB5D" w:rsidR="00F54478" w:rsidRDefault="00F54478" w:rsidP="002C6B6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（3）迁移率、电导率：</w:t>
            </w:r>
          </w:p>
          <w:p w14:paraId="65F3E62E" w14:textId="51ED7411" w:rsidR="00F54478" w:rsidRDefault="00F54478" w:rsidP="002C6B6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在低电场下载流子平均漂移速度</w:t>
            </w:r>
            <m:oMath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v</m:t>
                  </m:r>
                </m:e>
              </m:acc>
            </m:oMath>
            <w:r>
              <w:rPr>
                <w:rFonts w:ascii="宋体" w:hAnsi="宋体" w:cs="宋体" w:hint="eastAsia"/>
                <w:szCs w:val="21"/>
              </w:rPr>
              <w:t>和场强E成正比，即</w:t>
            </w:r>
            <m:oMath>
              <m:acc>
                <m:accPr>
                  <m:chr m:val="̅"/>
                  <m:ctrlPr>
                    <w:rPr>
                      <w:rFonts w:ascii="Cambria Math" w:hAnsi="Cambria Math" w:cs="宋体"/>
                      <w:b/>
                      <w:bCs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宋体" w:hint="eastAsia"/>
                      <w:szCs w:val="21"/>
                    </w:rPr>
                    <m:t>v</m:t>
                  </m:r>
                </m:e>
              </m:acc>
              <m:r>
                <w:rPr>
                  <w:rFonts w:ascii="Cambria Math" w:hAnsi="Cambria Math" w:cs="宋体" w:hint="eastAsia"/>
                  <w:szCs w:val="21"/>
                </w:rPr>
                <m:t>=μ</m:t>
              </m:r>
              <m:r>
                <m:rPr>
                  <m:sty m:val="bi"/>
                </m:rPr>
                <w:rPr>
                  <w:rFonts w:ascii="Cambria Math" w:hAnsi="Cambria Math" w:cs="宋体"/>
                  <w:szCs w:val="21"/>
                </w:rPr>
                <m:t>E</m:t>
              </m:r>
            </m:oMath>
            <w:r>
              <w:rPr>
                <w:rFonts w:ascii="宋体" w:hAnsi="宋体" w:cs="宋体" w:hint="eastAsia"/>
                <w:szCs w:val="21"/>
              </w:rPr>
              <w:t>，比例系数μ称为迁移率。</w:t>
            </w:r>
          </w:p>
          <w:p w14:paraId="1D8A964E" w14:textId="0BC59FCF" w:rsidR="00F54478" w:rsidRPr="00F54478" w:rsidRDefault="00F54478" w:rsidP="002C6B6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场强E与电流密度J成正比，即</w:t>
            </w:r>
            <m:oMath>
              <m:r>
                <m:rPr>
                  <m:sty m:val="bi"/>
                </m:rPr>
                <w:rPr>
                  <w:rFonts w:ascii="Cambria Math" w:hAnsi="Cambria Math" w:cs="宋体"/>
                  <w:szCs w:val="21"/>
                </w:rPr>
                <m:t>E</m:t>
              </m:r>
              <m:r>
                <w:rPr>
                  <w:rFonts w:ascii="Cambria Math" w:hAnsi="Cambria Math" w:cs="宋体"/>
                  <w:szCs w:val="21"/>
                </w:rPr>
                <m:t>=</m:t>
              </m:r>
              <m:r>
                <w:rPr>
                  <w:rFonts w:ascii="Cambria Math" w:hAnsi="Cambria Math" w:cs="宋体" w:hint="eastAsia"/>
                  <w:szCs w:val="21"/>
                </w:rPr>
                <m:t>ρ</m:t>
              </m:r>
              <m:r>
                <m:rPr>
                  <m:sty m:val="bi"/>
                </m:rPr>
                <w:rPr>
                  <w:rFonts w:ascii="Cambria Math" w:hAnsi="Cambria Math" w:cs="宋体"/>
                  <w:szCs w:val="21"/>
                </w:rPr>
                <m:t>J</m:t>
              </m:r>
            </m:oMath>
            <w:r>
              <w:rPr>
                <w:rFonts w:ascii="宋体" w:hAnsi="宋体" w:cs="宋体" w:hint="eastAsia"/>
                <w:szCs w:val="21"/>
              </w:rPr>
              <w:t>，比例系数ρ称为电阻率，电阻率的倒数称为电导率，即</w:t>
            </w:r>
            <m:oMath>
              <m:r>
                <w:rPr>
                  <w:rFonts w:ascii="Cambria Math" w:hAnsi="Cambria Math" w:cs="宋体"/>
                  <w:szCs w:val="21"/>
                </w:rPr>
                <m:t>σ</m:t>
              </m:r>
              <m:r>
                <w:rPr>
                  <w:rFonts w:ascii="Cambria Math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宋体" w:hint="eastAsia"/>
                      <w:szCs w:val="21"/>
                    </w:rPr>
                    <m:t>ρ</m:t>
                  </m:r>
                </m:den>
              </m:f>
            </m:oMath>
            <w:r>
              <w:rPr>
                <w:rFonts w:ascii="宋体" w:hAnsi="宋体" w:cs="宋体" w:hint="eastAsia"/>
                <w:szCs w:val="21"/>
              </w:rPr>
              <w:t>。又因为电流密度大小</w:t>
            </w:r>
            <m:oMath>
              <m:r>
                <w:rPr>
                  <w:rFonts w:ascii="Cambria Math" w:hAnsi="Cambria Math" w:cs="宋体" w:hint="eastAsia"/>
                  <w:szCs w:val="21"/>
                </w:rPr>
                <m:t>j=ne</m:t>
              </m:r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v</m:t>
                  </m:r>
                </m:e>
              </m:acc>
            </m:oMath>
            <w:r>
              <w:rPr>
                <w:rFonts w:ascii="宋体" w:hAnsi="宋体" w:cs="宋体" w:hint="eastAsia"/>
                <w:szCs w:val="21"/>
              </w:rPr>
              <w:t>，可得电导率和迁移率之间的关系为</w:t>
            </w:r>
            <m:oMath>
              <m:r>
                <w:rPr>
                  <w:rFonts w:ascii="Cambria Math" w:hAnsi="Cambria Math" w:cs="宋体" w:hint="eastAsia"/>
                  <w:szCs w:val="21"/>
                </w:rPr>
                <m:t>σ=neμ</m:t>
              </m:r>
            </m:oMath>
            <w:r>
              <w:rPr>
                <w:rFonts w:ascii="宋体" w:hAnsi="宋体" w:cs="宋体" w:hint="eastAsia"/>
                <w:szCs w:val="21"/>
              </w:rPr>
              <w:t>，进而得到</w:t>
            </w:r>
            <w:r>
              <w:rPr>
                <w:rFonts w:ascii="宋体" w:hAnsi="宋体" w:cs="宋体"/>
                <w:szCs w:val="21"/>
              </w:rPr>
              <w:br/>
            </w:r>
            <m:oMathPara>
              <m:oMath>
                <m:r>
                  <w:rPr>
                    <w:rFonts w:ascii="Cambria Math" w:hAnsi="Cambria Math" w:cs="宋体" w:hint="eastAsia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宋体" w:hint="eastAsia"/>
                    <w:szCs w:val="21"/>
                  </w:rPr>
                  <m:t>σd</m:t>
                </m:r>
                <m:r>
                  <w:rPr>
                    <w:rFonts w:ascii="Cambria Math" w:hAnsi="Cambria Math" w:cs="宋体"/>
                    <w:szCs w:val="21"/>
                  </w:rPr>
                  <m:t xml:space="preserve"> …(9)</m:t>
                </m:r>
              </m:oMath>
            </m:oMathPara>
          </w:p>
          <w:p w14:paraId="379079E1" w14:textId="79E26338" w:rsidR="00F54478" w:rsidRDefault="00F54478" w:rsidP="002C6B6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测出电导率，即可求出迁移率。</w:t>
            </w:r>
          </w:p>
          <w:p w14:paraId="7D055433" w14:textId="65B7F191" w:rsidR="00F54478" w:rsidRDefault="00F54478" w:rsidP="002C6B6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（二）长直螺线管的磁场分布</w:t>
            </w:r>
          </w:p>
          <w:p w14:paraId="5CBB3DB0" w14:textId="32AA10C6" w:rsidR="00F54478" w:rsidRPr="00DC3EE5" w:rsidRDefault="00F54478" w:rsidP="002C6B6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如图3-</w:t>
            </w:r>
            <w:r>
              <w:rPr>
                <w:rFonts w:ascii="宋体" w:hAnsi="宋体" w:cs="宋体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所示，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密绕螺线管，管内是真空，管长l，半径为R，单位长度匝数为n，当通以电流I时，则在管内外产生磁场，根据</w:t>
            </w:r>
            <w:r w:rsidR="00DC3EE5">
              <w:rPr>
                <w:rFonts w:ascii="宋体" w:hAnsi="宋体" w:cs="宋体" w:hint="eastAsia"/>
                <w:szCs w:val="21"/>
              </w:rPr>
              <w:t>毕奥</w:t>
            </w:r>
            <w:proofErr w:type="gramStart"/>
            <w:r w:rsidR="00DC3EE5">
              <w:rPr>
                <w:rFonts w:ascii="宋体" w:hAnsi="宋体" w:cs="宋体" w:hint="eastAsia"/>
                <w:szCs w:val="21"/>
              </w:rPr>
              <w:t>萨</w:t>
            </w:r>
            <w:proofErr w:type="gramEnd"/>
            <w:r w:rsidR="00DC3EE5">
              <w:rPr>
                <w:rFonts w:ascii="宋体" w:hAnsi="宋体" w:cs="宋体" w:hint="eastAsia"/>
                <w:szCs w:val="21"/>
              </w:rPr>
              <w:t>伐尔定律，可求得密绕螺线管内部轴线上磁感应强度大小为</w:t>
            </w:r>
            <w:r w:rsidR="00DC3EE5">
              <w:rPr>
                <w:rFonts w:ascii="宋体" w:hAnsi="宋体" w:cs="宋体"/>
                <w:szCs w:val="21"/>
              </w:rPr>
              <w:br/>
            </w:r>
            <m:oMathPara>
              <m:oMath>
                <m:r>
                  <w:rPr>
                    <w:rFonts w:ascii="Cambria Math" w:hAnsi="Cambria Math" w:cs="宋体"/>
                    <w:szCs w:val="21"/>
                  </w:rPr>
                  <m:t>B</m:t>
                </m:r>
                <m:r>
                  <w:rPr>
                    <w:rFonts w:ascii="Cambria Math" w:hAnsi="Cambria Math" w:cs="宋体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宋体" w:hint="eastAsia"/>
                    <w:szCs w:val="21"/>
                  </w:rPr>
                  <m:t>n</m:t>
                </m:r>
                <m:r>
                  <w:rPr>
                    <w:rFonts w:ascii="Cambria Math" w:hAnsi="Cambria Math" w:cs="宋体"/>
                    <w:szCs w:val="21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szCs w:val="21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宋体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 w:cs="宋体"/>
                        <w:szCs w:val="2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szCs w:val="21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宋体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d>
                <m:r>
                  <w:rPr>
                    <w:rFonts w:ascii="Cambria Math" w:hAnsi="Cambria Math" w:cs="宋体"/>
                    <w:szCs w:val="21"/>
                  </w:rPr>
                  <m:t xml:space="preserve"> …(10)</m:t>
                </m:r>
              </m:oMath>
            </m:oMathPara>
          </w:p>
          <w:p w14:paraId="254CED44" w14:textId="41523DDE" w:rsidR="00DC3EE5" w:rsidRPr="00DC3EE5" w:rsidRDefault="00DC3EE5" w:rsidP="002C6B6F">
            <w:pPr>
              <w:jc w:val="left"/>
              <w:rPr>
                <w:rFonts w:ascii="宋体" w:hAnsi="宋体" w:cs="宋体"/>
                <w:i/>
                <w:szCs w:val="21"/>
              </w:rPr>
            </w:pPr>
            <w:r w:rsidRPr="00DC3EE5">
              <w:rPr>
                <w:rFonts w:ascii="宋体" w:hAnsi="宋体" w:cs="宋体"/>
                <w:noProof/>
                <w:szCs w:val="21"/>
              </w:rPr>
              <w:drawing>
                <wp:anchor distT="0" distB="0" distL="114300" distR="114300" simplePos="0" relativeHeight="251672576" behindDoc="0" locked="0" layoutInCell="1" allowOverlap="1" wp14:anchorId="1FC7D485" wp14:editId="334A776E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233680</wp:posOffset>
                  </wp:positionV>
                  <wp:extent cx="2828925" cy="1685925"/>
                  <wp:effectExtent l="0" t="0" r="9525" b="9525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宋体" w:hAnsi="宋体" w:cs="宋体" w:hint="eastAsia"/>
                <w:szCs w:val="21"/>
              </w:rPr>
              <w:t>其中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宋体" w:hint="eastAsia"/>
                  <w:szCs w:val="21"/>
                </w:rPr>
                <m:t>=</m:t>
              </m:r>
              <m:r>
                <w:rPr>
                  <w:rFonts w:ascii="Cambria Math" w:hAnsi="Cambria Math" w:cs="宋体"/>
                  <w:szCs w:val="21"/>
                </w:rPr>
                <m:t>4</m:t>
              </m:r>
              <m:r>
                <w:rPr>
                  <w:rFonts w:ascii="Cambria Math" w:hAnsi="Cambria Math" w:cs="宋体" w:hint="eastAsia"/>
                  <w:szCs w:val="21"/>
                </w:rPr>
                <m:t>π</m:t>
              </m:r>
              <m:r>
                <w:rPr>
                  <w:rFonts w:ascii="Cambria Math" w:hAnsi="Cambria Math" w:cs="宋体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 w:cs="宋体"/>
                      <w:szCs w:val="21"/>
                    </w:rPr>
                    <m:t>-7</m:t>
                  </m:r>
                </m:sup>
              </m:sSup>
              <m:r>
                <w:rPr>
                  <w:rFonts w:ascii="Cambria Math" w:hAnsi="Cambria Math" w:cs="宋体"/>
                  <w:szCs w:val="21"/>
                </w:rPr>
                <m:t>N⋅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 w:cs="宋体"/>
                      <w:szCs w:val="21"/>
                    </w:rPr>
                    <m:t>-2</m:t>
                  </m:r>
                </m:sup>
              </m:sSup>
            </m:oMath>
            <w:r>
              <w:rPr>
                <w:rFonts w:ascii="宋体" w:hAnsi="宋体" w:cs="宋体" w:hint="eastAsia"/>
                <w:szCs w:val="21"/>
              </w:rPr>
              <w:t>是真空磁导率。</w:t>
            </w:r>
          </w:p>
          <w:p w14:paraId="0EC77E69" w14:textId="7FA69CB6" w:rsidR="00D66B16" w:rsidRDefault="00DC3EE5" w:rsidP="002C6B6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</w:t>
            </w:r>
            <m:oMath>
              <m:r>
                <w:rPr>
                  <w:rFonts w:ascii="Cambria Math" w:hAnsi="Cambria Math" w:cs="宋体" w:hint="eastAsia"/>
                  <w:szCs w:val="21"/>
                </w:rPr>
                <m:t>l</m:t>
              </m:r>
              <m:r>
                <w:rPr>
                  <w:rFonts w:ascii="Cambria Math" w:hAnsi="Cambria Math" w:cs="宋体"/>
                  <w:szCs w:val="21"/>
                </w:rPr>
                <m:t>≫R</m:t>
              </m:r>
            </m:oMath>
            <w:r>
              <w:rPr>
                <w:rFonts w:ascii="宋体" w:hAnsi="宋体" w:cs="宋体" w:hint="eastAsia"/>
                <w:szCs w:val="21"/>
              </w:rPr>
              <w:t>时，螺线管成为长直螺线管，在远离端点的螺线管内部，近似地认为式(</w:t>
            </w:r>
            <w:r>
              <w:rPr>
                <w:rFonts w:ascii="宋体" w:hAnsi="宋体" w:cs="宋体"/>
                <w:szCs w:val="21"/>
              </w:rPr>
              <w:t>10)</w:t>
            </w:r>
            <m:oMath>
              <m:r>
                <w:rPr>
                  <w:rFonts w:ascii="Cambria Math" w:hAnsi="Cambria Math" w:cs="宋体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β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宋体" w:hint="eastAsia"/>
                  <w:szCs w:val="21"/>
                </w:rPr>
                <m:t>=</m:t>
              </m:r>
              <m:r>
                <w:rPr>
                  <w:rFonts w:ascii="Cambria Math" w:hAnsi="Cambria Math" w:cs="宋体"/>
                  <w:szCs w:val="21"/>
                </w:rPr>
                <m:t>0</m:t>
              </m:r>
            </m:oMath>
            <w:r>
              <w:rPr>
                <w:rFonts w:ascii="宋体" w:hAnsi="宋体" w:cs="宋体" w:hint="eastAsia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β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宋体" w:hint="eastAsia"/>
                  <w:szCs w:val="21"/>
                </w:rPr>
                <m:t>=π</m:t>
              </m:r>
            </m:oMath>
            <w:r>
              <w:rPr>
                <w:rFonts w:ascii="宋体" w:hAnsi="宋体" w:cs="宋体" w:hint="eastAsia"/>
                <w:szCs w:val="21"/>
              </w:rPr>
              <w:t>，则</w:t>
            </w:r>
            <m:oMath>
              <m:r>
                <w:rPr>
                  <w:rFonts w:ascii="Cambria Math" w:hAnsi="Cambria Math" w:cs="宋体"/>
                  <w:szCs w:val="21"/>
                </w:rPr>
                <m:t>B</m:t>
              </m:r>
              <m:r>
                <w:rPr>
                  <w:rFonts w:ascii="Cambria Math" w:hAnsi="Cambria Math" w:cs="宋体" w:hint="eastAsia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宋体" w:hint="eastAsia"/>
                  <w:szCs w:val="21"/>
                </w:rPr>
                <m:t>n</m:t>
              </m:r>
              <m:r>
                <w:rPr>
                  <w:rFonts w:ascii="Cambria Math" w:hAnsi="Cambria Math" w:cs="宋体"/>
                  <w:szCs w:val="21"/>
                </w:rPr>
                <m:t>I</m:t>
              </m:r>
            </m:oMath>
            <w:r>
              <w:rPr>
                <w:rFonts w:ascii="宋体" w:hAnsi="宋体" w:cs="宋体" w:hint="eastAsia"/>
                <w:szCs w:val="21"/>
              </w:rPr>
              <w:t>在远离端点的螺线管内部的轴线上可视为均匀磁场，而在长直螺线管的端点处</w:t>
            </w:r>
            <m:oMath>
              <m:r>
                <w:rPr>
                  <w:rFonts w:ascii="Cambria Math" w:hAnsi="Cambria Math" w:cs="宋体"/>
                  <w:szCs w:val="21"/>
                </w:rPr>
                <m:t>B</m:t>
              </m:r>
              <m:r>
                <w:rPr>
                  <w:rFonts w:ascii="Cambria Math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宋体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宋体" w:hint="eastAsia"/>
                  <w:szCs w:val="21"/>
                </w:rPr>
                <m:t>n</m:t>
              </m:r>
              <m:r>
                <w:rPr>
                  <w:rFonts w:ascii="Cambria Math" w:hAnsi="Cambria Math" w:cs="宋体"/>
                  <w:szCs w:val="21"/>
                </w:rPr>
                <m:t>I</m:t>
              </m:r>
            </m:oMath>
            <w:r>
              <w:rPr>
                <w:rFonts w:ascii="宋体" w:hAnsi="宋体" w:cs="宋体" w:hint="eastAsia"/>
                <w:szCs w:val="21"/>
              </w:rPr>
              <w:t>。</w:t>
            </w:r>
          </w:p>
          <w:p w14:paraId="35D6EF66" w14:textId="69A606B4" w:rsidR="00DC3EE5" w:rsidRDefault="00DC3EE5" w:rsidP="002C6B6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（三）对称测量法与附加电动势</w:t>
            </w:r>
          </w:p>
          <w:p w14:paraId="6E5F7F09" w14:textId="77777777" w:rsidR="00685CEB" w:rsidRPr="00685CEB" w:rsidRDefault="00685CEB" w:rsidP="002C6B6F">
            <w:pPr>
              <w:jc w:val="left"/>
              <w:rPr>
                <w:rFonts w:ascii="宋体" w:hAnsi="宋体" w:cs="宋体"/>
                <w:szCs w:val="21"/>
              </w:rPr>
            </w:pPr>
            <w:r w:rsidRPr="00685CEB">
              <w:rPr>
                <w:rFonts w:ascii="宋体" w:hAnsi="宋体" w:cs="宋体" w:hint="eastAsia"/>
                <w:szCs w:val="21"/>
              </w:rPr>
              <w:t>1.附加电动势</w:t>
            </w:r>
          </w:p>
          <w:p w14:paraId="5004EA57" w14:textId="7EEB86B9" w:rsidR="00685CEB" w:rsidRPr="00685CEB" w:rsidRDefault="00685CEB" w:rsidP="002C6B6F">
            <w:pPr>
              <w:jc w:val="left"/>
              <w:rPr>
                <w:rFonts w:ascii="宋体" w:hAnsi="宋体" w:cs="宋体"/>
                <w:szCs w:val="21"/>
              </w:rPr>
            </w:pPr>
            <w:r w:rsidRPr="00685CEB">
              <w:rPr>
                <w:rFonts w:ascii="宋体" w:hAnsi="宋体" w:cs="宋体" w:hint="eastAsia"/>
                <w:szCs w:val="21"/>
              </w:rPr>
              <w:t>将载流半导体薄片置于磁场中，除了会产生尔效应外，还会有其他的副效应产生。实际测量霍尔片两侧的电压时，得到的不只是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H</m:t>
                  </m:r>
                </m:sub>
              </m:sSub>
            </m:oMath>
            <w:r w:rsidRPr="00685CEB">
              <w:rPr>
                <w:rFonts w:ascii="宋体" w:hAnsi="宋体" w:cs="宋体" w:hint="eastAsia"/>
                <w:szCs w:val="21"/>
              </w:rPr>
              <w:t>，还包括副效</w:t>
            </w:r>
          </w:p>
          <w:p w14:paraId="6A4C3689" w14:textId="679EF793" w:rsidR="00D66B16" w:rsidRPr="00DC3EE5" w:rsidRDefault="00685CEB" w:rsidP="002C6B6F">
            <w:pPr>
              <w:jc w:val="left"/>
              <w:rPr>
                <w:noProof/>
              </w:rPr>
            </w:pPr>
            <w:r w:rsidRPr="00685CEB">
              <w:rPr>
                <w:rFonts w:ascii="宋体" w:hAnsi="宋体" w:cs="宋体" w:hint="eastAsia"/>
                <w:szCs w:val="21"/>
              </w:rPr>
              <w:t>应产生的附加电动势(如图3-1-4所示)。副效应主要有以下4种:</w:t>
            </w:r>
          </w:p>
          <w:p w14:paraId="646F0ABA" w14:textId="4A1B3458" w:rsidR="00685CEB" w:rsidRPr="00685CEB" w:rsidRDefault="00685CEB" w:rsidP="002C6B6F">
            <w:pPr>
              <w:jc w:val="left"/>
              <w:rPr>
                <w:rFonts w:ascii="宋体" w:hAnsi="宋体" w:cs="宋体"/>
                <w:szCs w:val="21"/>
              </w:rPr>
            </w:pPr>
            <w:r w:rsidRPr="00685CEB">
              <w:rPr>
                <w:rFonts w:ascii="宋体" w:hAnsi="宋体" w:cs="宋体" w:hint="eastAsia"/>
                <w:szCs w:val="21"/>
              </w:rPr>
              <w:t xml:space="preserve">(1)厄廷豪森( </w:t>
            </w:r>
            <w:proofErr w:type="spellStart"/>
            <w:r w:rsidRPr="00685CEB">
              <w:rPr>
                <w:rFonts w:ascii="宋体" w:hAnsi="宋体" w:cs="宋体" w:hint="eastAsia"/>
                <w:szCs w:val="21"/>
              </w:rPr>
              <w:t>Etinghausen</w:t>
            </w:r>
            <w:proofErr w:type="spellEnd"/>
            <w:r w:rsidRPr="00685CEB">
              <w:rPr>
                <w:rFonts w:ascii="宋体" w:hAnsi="宋体" w:cs="宋体" w:hint="eastAsia"/>
                <w:szCs w:val="21"/>
              </w:rPr>
              <w:t>)效应引起的电势差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E</m:t>
                  </m:r>
                </m:sub>
              </m:sSub>
            </m:oMath>
            <w:r w:rsidRPr="00685CEB">
              <w:rPr>
                <w:rFonts w:ascii="宋体" w:hAnsi="宋体" w:cs="宋体" w:hint="eastAsia"/>
                <w:szCs w:val="21"/>
              </w:rPr>
              <w:t>由于电子实际上并非以同一速度沿y轴负向运动，速度大的电子回转半径大，能较快地到达接点3的侧面，从而导致3侧</w:t>
            </w:r>
          </w:p>
          <w:p w14:paraId="2DE672CE" w14:textId="50BE7C10" w:rsidR="00D66B16" w:rsidRPr="00D66B16" w:rsidRDefault="00685CEB" w:rsidP="002C6B6F">
            <w:pPr>
              <w:jc w:val="left"/>
              <w:rPr>
                <w:rFonts w:ascii="宋体" w:hAnsi="宋体" w:cs="宋体"/>
                <w:szCs w:val="21"/>
              </w:rPr>
            </w:pPr>
            <w:r w:rsidRPr="00685CEB">
              <w:rPr>
                <w:rFonts w:ascii="宋体" w:hAnsi="宋体" w:cs="宋体" w:hint="eastAsia"/>
                <w:szCs w:val="21"/>
              </w:rPr>
              <w:t>面较4侧面集中了较多能量高的电子，结果3、4侧面出现温差，产生温差电动势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E</m:t>
                  </m:r>
                </m:sub>
              </m:sSub>
            </m:oMath>
            <w:r w:rsidRPr="00685CEB">
              <w:rPr>
                <w:rFonts w:ascii="宋体" w:hAnsi="宋体" w:cs="宋体" w:hint="eastAsia"/>
                <w:szCs w:val="21"/>
              </w:rPr>
              <w:t>。可以证明</w:t>
            </w:r>
            <m:oMath>
              <m:r>
                <w:rPr>
                  <w:rFonts w:ascii="Cambria Math" w:hAnsi="Cambria Math" w:cs="宋体" w:hint="eastAsia"/>
                  <w:szCs w:val="21"/>
                </w:rPr>
                <m:t>E</m:t>
              </m:r>
              <m:r>
                <w:rPr>
                  <w:rFonts w:ascii="Cambria Math" w:hAnsi="Cambria Math" w:cs="宋体"/>
                  <w:szCs w:val="21"/>
                </w:rPr>
                <m:t>∝</m:t>
              </m:r>
              <m:r>
                <w:rPr>
                  <w:rFonts w:ascii="Cambria Math" w:hAnsi="Cambria Math" w:cs="宋体" w:hint="eastAsia"/>
                  <w:szCs w:val="21"/>
                </w:rPr>
                <m:t>IB</m:t>
              </m:r>
            </m:oMath>
            <w:r w:rsidRPr="00685CEB">
              <w:rPr>
                <w:rFonts w:ascii="宋体" w:hAnsi="宋体" w:cs="宋体" w:hint="eastAsia"/>
                <w:szCs w:val="21"/>
              </w:rPr>
              <w:t>,容易理解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E</m:t>
                  </m:r>
                </m:sub>
              </m:sSub>
            </m:oMath>
            <w:r w:rsidRPr="00685CEB">
              <w:rPr>
                <w:rFonts w:ascii="宋体" w:hAnsi="宋体" w:cs="宋体" w:hint="eastAsia"/>
                <w:szCs w:val="21"/>
              </w:rPr>
              <w:t>的正负与I和B的方向有关。</w:t>
            </w:r>
          </w:p>
          <w:p w14:paraId="59B11BD4" w14:textId="4AD48DCD" w:rsidR="002C6B6F" w:rsidRPr="00685CEB" w:rsidRDefault="00685CEB" w:rsidP="002C6B6F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685CEB">
              <w:rPr>
                <w:rFonts w:ascii="宋体" w:hAnsi="宋体" w:cs="宋体" w:hint="eastAsia"/>
                <w:szCs w:val="21"/>
              </w:rPr>
              <w:t>(2)能斯特( Nernst)效应引起的电势差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N</m:t>
                  </m:r>
                </m:sub>
              </m:sSub>
            </m:oMath>
            <w:r w:rsidRPr="00685CEB">
              <w:rPr>
                <w:rFonts w:ascii="宋体" w:hAnsi="宋体" w:cs="宋体" w:hint="eastAsia"/>
                <w:szCs w:val="21"/>
              </w:rPr>
              <w:t>。焊点1、2间的接触电阻可能不同,通电发热程度不同,故1、2</w:t>
            </w:r>
            <w:proofErr w:type="gramStart"/>
            <w:r w:rsidRPr="00685CEB">
              <w:rPr>
                <w:rFonts w:ascii="宋体" w:hAnsi="宋体" w:cs="宋体" w:hint="eastAsia"/>
                <w:szCs w:val="21"/>
              </w:rPr>
              <w:t>两</w:t>
            </w:r>
            <w:proofErr w:type="gramEnd"/>
            <w:r w:rsidRPr="00685CEB">
              <w:rPr>
                <w:rFonts w:ascii="宋体" w:hAnsi="宋体" w:cs="宋体" w:hint="eastAsia"/>
                <w:szCs w:val="21"/>
              </w:rPr>
              <w:t>点间的温度可能不同,于是引起热扩散电流。与霍耳效应类似,该热扩散电流也会在3、4点间形成电势差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N</m:t>
                  </m:r>
                </m:sub>
              </m:sSub>
            </m:oMath>
            <w:r w:rsidRPr="00685CEB">
              <w:rPr>
                <w:rFonts w:ascii="宋体" w:hAnsi="宋体" w:cs="宋体" w:hint="eastAsia"/>
                <w:szCs w:val="21"/>
              </w:rPr>
              <w:t>。若只考虑接触电阻的差异,则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N</m:t>
                  </m:r>
                </m:sub>
              </m:sSub>
            </m:oMath>
            <w:r w:rsidRPr="00685CEB">
              <w:rPr>
                <w:rFonts w:ascii="宋体" w:hAnsi="宋体" w:cs="宋体" w:hint="eastAsia"/>
                <w:szCs w:val="21"/>
              </w:rPr>
              <w:t>的方向仅与B的方向有关。</w:t>
            </w:r>
          </w:p>
          <w:p w14:paraId="68246B3A" w14:textId="1D9FF227" w:rsidR="00D66B16" w:rsidRPr="00685CEB" w:rsidRDefault="00685CEB" w:rsidP="002C6B6F">
            <w:pPr>
              <w:jc w:val="left"/>
              <w:rPr>
                <w:rFonts w:ascii="宋体" w:hAnsi="宋体" w:cs="宋体"/>
                <w:szCs w:val="21"/>
              </w:rPr>
            </w:pPr>
            <w:r w:rsidRPr="00685CEB">
              <w:rPr>
                <w:rFonts w:ascii="宋体" w:hAnsi="宋体" w:cs="宋体" w:hint="eastAsia"/>
                <w:szCs w:val="21"/>
              </w:rPr>
              <w:t>(3)</w:t>
            </w:r>
            <w:proofErr w:type="gramStart"/>
            <w:r w:rsidRPr="00685CEB">
              <w:rPr>
                <w:rFonts w:ascii="宋体" w:hAnsi="宋体" w:cs="宋体" w:hint="eastAsia"/>
                <w:szCs w:val="21"/>
              </w:rPr>
              <w:t>里纪</w:t>
            </w:r>
            <w:proofErr w:type="gramEnd"/>
            <w:r w:rsidRPr="00685CEB">
              <w:rPr>
                <w:rFonts w:ascii="宋体" w:hAnsi="宋体" w:cs="宋体" w:hint="eastAsia"/>
                <w:szCs w:val="21"/>
              </w:rPr>
              <w:t>-勒杜克( Righi- Leduc)效应产生的电势差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RL</m:t>
                  </m:r>
                </m:sub>
              </m:sSub>
            </m:oMath>
            <w:r w:rsidRPr="00685CEB">
              <w:rPr>
                <w:rFonts w:ascii="宋体" w:hAnsi="宋体" w:cs="宋体" w:hint="eastAsia"/>
                <w:szCs w:val="21"/>
              </w:rPr>
              <w:t xml:space="preserve">上述热扩散电流的载流子由于速度不同,根据厄廷豪森效应同样的理由,又会在3、4点间形成温差电动势 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RL</m:t>
                  </m:r>
                </m:sub>
              </m:sSub>
            </m:oMath>
            <w:r>
              <w:rPr>
                <w:rFonts w:ascii="宋体" w:hAnsi="宋体" w:cs="宋体" w:hint="eastAsia"/>
                <w:szCs w:val="21"/>
              </w:rPr>
              <w:t>。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RL</m:t>
                  </m:r>
                </m:sub>
              </m:sSub>
            </m:oMath>
            <w:r w:rsidRPr="00685CEB">
              <w:rPr>
                <w:rFonts w:ascii="宋体" w:hAnsi="宋体" w:cs="宋体" w:hint="eastAsia"/>
                <w:szCs w:val="21"/>
              </w:rPr>
              <w:t>的正负仅与B的方向有关,而与I的方向无关。</w:t>
            </w:r>
          </w:p>
          <w:p w14:paraId="26F1A636" w14:textId="4CA1F5EF" w:rsidR="00685CEB" w:rsidRPr="00685CEB" w:rsidRDefault="00685CEB" w:rsidP="002C6B6F">
            <w:pPr>
              <w:jc w:val="left"/>
              <w:rPr>
                <w:rFonts w:ascii="宋体" w:hAnsi="宋体" w:cs="宋体"/>
                <w:szCs w:val="21"/>
              </w:rPr>
            </w:pPr>
            <w:r w:rsidRPr="00685CEB">
              <w:rPr>
                <w:rFonts w:ascii="宋体" w:hAnsi="宋体" w:cs="宋体" w:hint="eastAsia"/>
                <w:szCs w:val="21"/>
              </w:rPr>
              <w:t>(4)不等电位效应引起的电势差</w:t>
            </w:r>
            <w:proofErr w:type="spellStart"/>
            <w:r w:rsidRPr="00685CEB">
              <w:rPr>
                <w:rFonts w:ascii="宋体" w:hAnsi="宋体" w:cs="宋体" w:hint="eastAsia"/>
                <w:szCs w:val="21"/>
              </w:rPr>
              <w:t>U</w:t>
            </w:r>
            <w:r>
              <w:rPr>
                <w:rFonts w:ascii="宋体" w:hAnsi="宋体" w:cs="宋体" w:hint="eastAsia"/>
                <w:szCs w:val="21"/>
              </w:rPr>
              <w:t>o</w:t>
            </w:r>
            <w:proofErr w:type="spellEnd"/>
            <w:r w:rsidRPr="00685CEB">
              <w:rPr>
                <w:rFonts w:ascii="宋体" w:hAnsi="宋体" w:cs="宋体" w:hint="eastAsia"/>
                <w:szCs w:val="21"/>
              </w:rPr>
              <w:t>。由于造上的困难及材料的不均匀性,3、4</w:t>
            </w:r>
            <w:proofErr w:type="gramStart"/>
            <w:r w:rsidRPr="00685CEB">
              <w:rPr>
                <w:rFonts w:ascii="宋体" w:hAnsi="宋体" w:cs="宋体" w:hint="eastAsia"/>
                <w:szCs w:val="21"/>
              </w:rPr>
              <w:t>两</w:t>
            </w:r>
            <w:proofErr w:type="gramEnd"/>
            <w:r w:rsidRPr="00685CEB">
              <w:rPr>
                <w:rFonts w:ascii="宋体" w:hAnsi="宋体" w:cs="宋体" w:hint="eastAsia"/>
                <w:szCs w:val="21"/>
              </w:rPr>
              <w:t>点</w:t>
            </w:r>
          </w:p>
          <w:p w14:paraId="1F823B6A" w14:textId="11F4EDE8" w:rsidR="00685CEB" w:rsidRPr="00685CEB" w:rsidRDefault="00685CEB" w:rsidP="002C6B6F">
            <w:pPr>
              <w:jc w:val="left"/>
              <w:rPr>
                <w:rFonts w:ascii="宋体" w:hAnsi="宋体" w:cs="宋体"/>
                <w:szCs w:val="21"/>
              </w:rPr>
            </w:pPr>
            <w:r w:rsidRPr="00685CEB">
              <w:rPr>
                <w:rFonts w:ascii="宋体" w:hAnsi="宋体" w:cs="宋体" w:hint="eastAsia"/>
                <w:szCs w:val="21"/>
              </w:rPr>
              <w:t>实际上不可能在同一条等势线上,因而只要有电流,即使没有磁场B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 w:rsidRPr="00685CEB">
              <w:rPr>
                <w:rFonts w:ascii="宋体" w:hAnsi="宋体" w:cs="宋体" w:hint="eastAsia"/>
                <w:szCs w:val="21"/>
              </w:rPr>
              <w:t>3、4</w:t>
            </w:r>
            <w:proofErr w:type="gramStart"/>
            <w:r w:rsidRPr="00685CEB">
              <w:rPr>
                <w:rFonts w:ascii="宋体" w:hAnsi="宋体" w:cs="宋体" w:hint="eastAsia"/>
                <w:szCs w:val="21"/>
              </w:rPr>
              <w:t>两</w:t>
            </w:r>
            <w:proofErr w:type="gramEnd"/>
            <w:r w:rsidRPr="00685CEB">
              <w:rPr>
                <w:rFonts w:ascii="宋体" w:hAnsi="宋体" w:cs="宋体" w:hint="eastAsia"/>
                <w:szCs w:val="21"/>
              </w:rPr>
              <w:t>点间也会出</w:t>
            </w:r>
          </w:p>
          <w:p w14:paraId="49EB4B06" w14:textId="77777777" w:rsidR="00D66B16" w:rsidRDefault="00685CEB" w:rsidP="002C6B6F">
            <w:pPr>
              <w:jc w:val="left"/>
              <w:rPr>
                <w:rFonts w:ascii="宋体" w:hAnsi="宋体" w:cs="宋体"/>
                <w:szCs w:val="21"/>
              </w:rPr>
            </w:pPr>
            <w:r w:rsidRPr="00685CEB">
              <w:rPr>
                <w:rFonts w:ascii="宋体" w:hAnsi="宋体" w:cs="宋体" w:hint="eastAsia"/>
                <w:szCs w:val="21"/>
              </w:rPr>
              <w:t>现电势差</w:t>
            </w:r>
            <w:proofErr w:type="spellStart"/>
            <w:r w:rsidRPr="00685CEB">
              <w:rPr>
                <w:rFonts w:ascii="宋体" w:hAnsi="宋体" w:cs="宋体" w:hint="eastAsia"/>
                <w:szCs w:val="21"/>
              </w:rPr>
              <w:t>U</w:t>
            </w:r>
            <w:r>
              <w:rPr>
                <w:rFonts w:ascii="宋体" w:hAnsi="宋体" w:cs="宋体" w:hint="eastAsia"/>
                <w:szCs w:val="21"/>
              </w:rPr>
              <w:t>o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。</w:t>
            </w:r>
            <w:proofErr w:type="spellStart"/>
            <w:r w:rsidRPr="00685CEB">
              <w:rPr>
                <w:rFonts w:ascii="宋体" w:hAnsi="宋体" w:cs="宋体" w:hint="eastAsia"/>
                <w:szCs w:val="21"/>
              </w:rPr>
              <w:t>U</w:t>
            </w:r>
            <w:r>
              <w:rPr>
                <w:rFonts w:ascii="宋体" w:hAnsi="宋体" w:cs="宋体" w:hint="eastAsia"/>
                <w:szCs w:val="21"/>
              </w:rPr>
              <w:t>o</w:t>
            </w:r>
            <w:proofErr w:type="spellEnd"/>
            <w:r w:rsidRPr="00685CEB">
              <w:rPr>
                <w:rFonts w:ascii="宋体" w:hAnsi="宋体" w:cs="宋体" w:hint="eastAsia"/>
                <w:szCs w:val="21"/>
              </w:rPr>
              <w:t>的正负只与电流I的方向有关,而与B的方向无关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14:paraId="79C8226E" w14:textId="77777777" w:rsidR="00685CEB" w:rsidRDefault="00685CEB" w:rsidP="002C6B6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对称测量法消除附加电动势。</w:t>
            </w:r>
          </w:p>
          <w:p w14:paraId="54940B34" w14:textId="77777777" w:rsidR="00923B80" w:rsidRDefault="0031425B" w:rsidP="002C6B6F">
            <w:pPr>
              <w:jc w:val="left"/>
              <w:rPr>
                <w:rFonts w:ascii="宋体" w:hAnsi="宋体" w:cs="宋体"/>
                <w:szCs w:val="21"/>
              </w:rPr>
            </w:pPr>
            <w:proofErr w:type="gramStart"/>
            <w:r w:rsidRPr="0031425B">
              <w:rPr>
                <w:rFonts w:ascii="宋体" w:hAnsi="宋体" w:cs="宋体" w:hint="eastAsia"/>
                <w:szCs w:val="21"/>
              </w:rPr>
              <w:t>上述副</w:t>
            </w:r>
            <w:proofErr w:type="gramEnd"/>
            <w:r w:rsidRPr="0031425B">
              <w:rPr>
                <w:rFonts w:ascii="宋体" w:hAnsi="宋体" w:cs="宋体" w:hint="eastAsia"/>
                <w:szCs w:val="21"/>
              </w:rPr>
              <w:t>效应产生的附加电动势叠加在霍尔电压上,在测量中形成系统误差。由于副效应与磁感应强度B和电流I的方向有关,测量时采用“对称测量法”,即通过改变电流I和磁感应强度B的方向基本可以消除附加电动势。</w:t>
            </w:r>
          </w:p>
          <w:p w14:paraId="4B5C6DAC" w14:textId="4E7EAF7E" w:rsidR="002C6B6F" w:rsidRPr="00564620" w:rsidRDefault="002C6B6F" w:rsidP="002C6B6F">
            <w:pPr>
              <w:jc w:val="left"/>
              <w:rPr>
                <w:rFonts w:ascii="宋体" w:hAnsi="宋体" w:cs="宋体" w:hint="eastAsia"/>
                <w:szCs w:val="21"/>
              </w:rPr>
            </w:pPr>
          </w:p>
        </w:tc>
      </w:tr>
      <w:tr w:rsidR="007943FB" w14:paraId="24056622" w14:textId="77777777" w:rsidTr="001A3540">
        <w:trPr>
          <w:trHeight w:val="926"/>
        </w:trPr>
        <w:tc>
          <w:tcPr>
            <w:tcW w:w="8364" w:type="dxa"/>
          </w:tcPr>
          <w:p w14:paraId="1944C5EB" w14:textId="77777777" w:rsidR="00923B80" w:rsidRDefault="007943FB" w:rsidP="00923B8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1B3642F5" w14:textId="67614299" w:rsidR="00923B80" w:rsidRPr="00923B80" w:rsidRDefault="00923B80" w:rsidP="00923B80">
            <w:pPr>
              <w:rPr>
                <w:rFonts w:ascii="宋体" w:hAnsi="宋体"/>
                <w:szCs w:val="21"/>
              </w:rPr>
            </w:pPr>
            <w:r w:rsidRPr="00923B80">
              <w:rPr>
                <w:rFonts w:ascii="宋体" w:hAnsi="宋体" w:hint="eastAsia"/>
                <w:szCs w:val="21"/>
              </w:rPr>
              <w:t>TH—H霍尔效应实验测试仪</w:t>
            </w:r>
          </w:p>
          <w:p w14:paraId="7EF9D3A2" w14:textId="48031E65" w:rsidR="00923B80" w:rsidRDefault="00923B80" w:rsidP="00923B8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1F035E85" wp14:editId="5F4DE131">
                  <wp:extent cx="4340225" cy="1590040"/>
                  <wp:effectExtent l="0" t="0" r="3175" b="0"/>
                  <wp:docPr id="556417" name="图片 556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417" name="图片 55641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329" cy="159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8E6C9" w14:textId="77777777" w:rsidR="00923B80" w:rsidRPr="00923B80" w:rsidRDefault="00923B80" w:rsidP="00923B80">
            <w:pPr>
              <w:rPr>
                <w:rFonts w:ascii="宋体" w:hAnsi="宋体"/>
                <w:szCs w:val="21"/>
              </w:rPr>
            </w:pPr>
            <w:r w:rsidRPr="00923B80">
              <w:rPr>
                <w:rFonts w:ascii="宋体" w:hAnsi="宋体" w:hint="eastAsia"/>
                <w:szCs w:val="21"/>
              </w:rPr>
              <w:t>TH—H霍尔效应实验组合仪</w:t>
            </w:r>
          </w:p>
          <w:p w14:paraId="607141FC" w14:textId="063D981C" w:rsidR="00923B80" w:rsidRDefault="00923B80" w:rsidP="00923B8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49C4FC94" wp14:editId="251A8333">
                  <wp:extent cx="5012055" cy="2294255"/>
                  <wp:effectExtent l="0" t="0" r="0" b="0"/>
                  <wp:docPr id="556418" name="图片 556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418" name="图片 55641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2055" cy="229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9B157" w14:textId="77777777" w:rsidR="00923B80" w:rsidRDefault="00923B80" w:rsidP="00923B8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实验连接图：</w:t>
            </w:r>
          </w:p>
          <w:p w14:paraId="0185C4FF" w14:textId="327F25E7" w:rsidR="0031425B" w:rsidRPr="00923B80" w:rsidRDefault="00923B80" w:rsidP="00923B8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1F5B5B80" wp14:editId="46CECA8F">
                  <wp:extent cx="4879160" cy="3263900"/>
                  <wp:effectExtent l="0" t="0" r="0" b="0"/>
                  <wp:docPr id="556419" name="图片 556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419" name="图片 55641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254" cy="32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8049B" w14:textId="31930CB0" w:rsidR="00D82A0A" w:rsidRPr="00D82A0A" w:rsidRDefault="00D82A0A" w:rsidP="00D66B16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7943FB" w:rsidRPr="00564620" w14:paraId="2E65C96E" w14:textId="77777777" w:rsidTr="00D82A0A">
        <w:trPr>
          <w:trHeight w:val="13599"/>
        </w:trPr>
        <w:tc>
          <w:tcPr>
            <w:tcW w:w="8364" w:type="dxa"/>
          </w:tcPr>
          <w:p w14:paraId="7E2BE630" w14:textId="55D6033A" w:rsidR="007943FB" w:rsidRPr="00564620" w:rsidRDefault="007943FB" w:rsidP="00226282">
            <w:pPr>
              <w:rPr>
                <w:rFonts w:eastAsia="黑体"/>
                <w:b/>
                <w:bCs/>
                <w:sz w:val="24"/>
              </w:rPr>
            </w:pPr>
            <w:r w:rsidRPr="00564620">
              <w:rPr>
                <w:rFonts w:eastAsia="黑体" w:hint="eastAsia"/>
                <w:b/>
                <w:bCs/>
                <w:sz w:val="24"/>
              </w:rPr>
              <w:lastRenderedPageBreak/>
              <w:t>四、实验内容：</w:t>
            </w:r>
          </w:p>
          <w:p w14:paraId="5944542D" w14:textId="2D8A9A48" w:rsidR="00D82A0A" w:rsidRDefault="00D82A0A" w:rsidP="002C6B6F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D82A0A">
              <w:rPr>
                <w:rFonts w:ascii="宋体" w:hAnsi="宋体" w:cs="宋体" w:hint="eastAsia"/>
                <w:szCs w:val="21"/>
              </w:rPr>
              <w:t>(</w:t>
            </w:r>
            <w:proofErr w:type="gramStart"/>
            <w:r w:rsidRPr="00D82A0A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D82A0A">
              <w:rPr>
                <w:rFonts w:ascii="宋体" w:hAnsi="宋体" w:cs="宋体" w:hint="eastAsia"/>
                <w:szCs w:val="21"/>
              </w:rPr>
              <w:t>)霍尔器件输出特性的测量</w:t>
            </w:r>
          </w:p>
          <w:p w14:paraId="17220C0B" w14:textId="39DA244F" w:rsidR="002C6B6F" w:rsidRPr="002C6B6F" w:rsidRDefault="002C6B6F" w:rsidP="002C6B6F">
            <w:pPr>
              <w:spacing w:line="360" w:lineRule="auto"/>
              <w:ind w:firstLineChars="100" w:firstLine="210"/>
              <w:rPr>
                <w:rFonts w:ascii="宋体" w:hAnsi="宋体" w:cs="宋体" w:hint="eastAsia"/>
                <w:szCs w:val="21"/>
              </w:rPr>
            </w:pPr>
            <w:r w:rsidRPr="002C6B6F">
              <w:rPr>
                <w:rFonts w:ascii="宋体" w:hAnsi="宋体" w:cs="宋体" w:hint="eastAsia"/>
                <w:szCs w:val="21"/>
              </w:rPr>
              <w:t>（1）</w:t>
            </w:r>
            <w:proofErr w:type="gramStart"/>
            <w:r w:rsidRPr="002C6B6F">
              <w:rPr>
                <w:rFonts w:ascii="宋体" w:hAnsi="宋体" w:cs="宋体" w:hint="eastAsia"/>
                <w:szCs w:val="21"/>
              </w:rPr>
              <w:t>实验仪双刀开关</w:t>
            </w:r>
            <w:proofErr w:type="gramEnd"/>
            <w:r w:rsidRPr="002C6B6F">
              <w:rPr>
                <w:rFonts w:ascii="宋体" w:hAnsi="宋体" w:cs="宋体" w:hint="eastAsia"/>
                <w:szCs w:val="21"/>
              </w:rPr>
              <w:t>倒向“</w:t>
            </w:r>
            <w:r w:rsidRPr="002C6B6F">
              <w:rPr>
                <w:rFonts w:ascii="宋体" w:hAnsi="宋体" w:cs="宋体" w:hint="eastAsia"/>
                <w:i/>
                <w:iCs/>
                <w:szCs w:val="21"/>
              </w:rPr>
              <w:t>V</w:t>
            </w:r>
            <w:r w:rsidRPr="002C6B6F">
              <w:rPr>
                <w:rFonts w:ascii="宋体" w:hAnsi="宋体" w:cs="宋体" w:hint="eastAsia"/>
                <w:i/>
                <w:iCs/>
                <w:szCs w:val="21"/>
                <w:vertAlign w:val="subscript"/>
              </w:rPr>
              <w:t>H</w:t>
            </w:r>
            <w:r w:rsidRPr="002C6B6F">
              <w:rPr>
                <w:rFonts w:ascii="宋体" w:hAnsi="宋体" w:cs="宋体" w:hint="eastAsia"/>
                <w:szCs w:val="21"/>
              </w:rPr>
              <w:t>”，测试仪功能选择置于“</w:t>
            </w:r>
            <w:r w:rsidRPr="002C6B6F">
              <w:rPr>
                <w:rFonts w:ascii="宋体" w:hAnsi="宋体" w:cs="宋体" w:hint="eastAsia"/>
                <w:i/>
                <w:iCs/>
                <w:szCs w:val="21"/>
              </w:rPr>
              <w:t>V</w:t>
            </w:r>
            <w:r w:rsidRPr="002C6B6F">
              <w:rPr>
                <w:rFonts w:ascii="宋体" w:hAnsi="宋体" w:cs="宋体" w:hint="eastAsia"/>
                <w:i/>
                <w:iCs/>
                <w:szCs w:val="21"/>
                <w:vertAlign w:val="subscript"/>
              </w:rPr>
              <w:t>H</w:t>
            </w:r>
            <w:r w:rsidRPr="002C6B6F">
              <w:rPr>
                <w:rFonts w:ascii="宋体" w:hAnsi="宋体" w:cs="宋体" w:hint="eastAsia"/>
                <w:szCs w:val="21"/>
              </w:rPr>
              <w:t>”，然后调节</w:t>
            </w:r>
            <w:r w:rsidRPr="002C6B6F">
              <w:rPr>
                <w:rFonts w:ascii="宋体" w:hAnsi="宋体" w:cs="宋体"/>
                <w:i/>
                <w:iCs/>
                <w:szCs w:val="21"/>
              </w:rPr>
              <w:t>I</w:t>
            </w:r>
            <w:r w:rsidRPr="002C6B6F">
              <w:rPr>
                <w:rFonts w:ascii="宋体" w:hAnsi="宋体" w:cs="宋体"/>
                <w:i/>
                <w:iCs/>
                <w:szCs w:val="21"/>
                <w:vertAlign w:val="subscript"/>
              </w:rPr>
              <w:t>M</w:t>
            </w:r>
            <w:r w:rsidRPr="002C6B6F">
              <w:rPr>
                <w:rFonts w:ascii="宋体" w:hAnsi="宋体" w:cs="宋体" w:hint="eastAsia"/>
                <w:szCs w:val="21"/>
              </w:rPr>
              <w:t>=0.5A，测绘</w:t>
            </w:r>
            <w:r w:rsidRPr="002C6B6F">
              <w:rPr>
                <w:rFonts w:ascii="宋体" w:hAnsi="宋体" w:cs="宋体" w:hint="eastAsia"/>
                <w:i/>
                <w:iCs/>
                <w:szCs w:val="21"/>
              </w:rPr>
              <w:t>V</w:t>
            </w:r>
            <w:r w:rsidRPr="002C6B6F">
              <w:rPr>
                <w:rFonts w:ascii="宋体" w:hAnsi="宋体" w:cs="宋体" w:hint="eastAsia"/>
                <w:i/>
                <w:iCs/>
                <w:szCs w:val="21"/>
                <w:vertAlign w:val="subscript"/>
              </w:rPr>
              <w:t>H</w:t>
            </w:r>
            <w:r w:rsidRPr="002C6B6F">
              <w:rPr>
                <w:rFonts w:ascii="宋体" w:hAnsi="宋体" w:cs="宋体" w:hint="eastAsia"/>
                <w:szCs w:val="21"/>
              </w:rPr>
              <w:t>—</w:t>
            </w:r>
            <w:r w:rsidRPr="002C6B6F">
              <w:rPr>
                <w:rFonts w:ascii="宋体" w:hAnsi="宋体" w:cs="宋体" w:hint="eastAsia"/>
                <w:i/>
                <w:iCs/>
                <w:szCs w:val="21"/>
              </w:rPr>
              <w:t>I</w:t>
            </w:r>
            <w:r w:rsidRPr="002C6B6F">
              <w:rPr>
                <w:rFonts w:ascii="宋体" w:hAnsi="宋体" w:cs="宋体" w:hint="eastAsia"/>
                <w:i/>
                <w:iCs/>
                <w:szCs w:val="21"/>
                <w:vertAlign w:val="subscript"/>
              </w:rPr>
              <w:t>S</w:t>
            </w:r>
            <w:r w:rsidRPr="002C6B6F">
              <w:rPr>
                <w:rFonts w:ascii="宋体" w:hAnsi="宋体" w:cs="宋体" w:hint="eastAsia"/>
                <w:szCs w:val="21"/>
                <w:vertAlign w:val="subscript"/>
              </w:rPr>
              <w:t xml:space="preserve"> </w:t>
            </w:r>
            <w:r w:rsidRPr="002C6B6F">
              <w:rPr>
                <w:rFonts w:ascii="宋体" w:hAnsi="宋体" w:cs="宋体" w:hint="eastAsia"/>
                <w:szCs w:val="21"/>
              </w:rPr>
              <w:t>曲线．</w:t>
            </w:r>
          </w:p>
          <w:p w14:paraId="2D5E1FDC" w14:textId="189FA479" w:rsidR="00D82A0A" w:rsidRPr="002C6B6F" w:rsidRDefault="002C6B6F" w:rsidP="002C6B6F">
            <w:pPr>
              <w:spacing w:line="360" w:lineRule="auto"/>
              <w:ind w:firstLineChars="100" w:firstLine="21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（2）</w:t>
            </w:r>
            <w:r w:rsidRPr="002C6B6F">
              <w:rPr>
                <w:rFonts w:ascii="宋体" w:hAnsi="宋体" w:hint="eastAsia"/>
                <w:szCs w:val="21"/>
              </w:rPr>
              <w:t>保持</w:t>
            </w:r>
            <w:r w:rsidRPr="002C6B6F">
              <w:rPr>
                <w:rFonts w:ascii="宋体" w:hAnsi="宋体" w:hint="eastAsia"/>
                <w:i/>
                <w:iCs/>
                <w:szCs w:val="21"/>
              </w:rPr>
              <w:t>I</w:t>
            </w:r>
            <w:r w:rsidRPr="002C6B6F">
              <w:rPr>
                <w:rFonts w:ascii="宋体" w:hAnsi="宋体" w:hint="eastAsia"/>
                <w:i/>
                <w:iCs/>
                <w:szCs w:val="21"/>
                <w:vertAlign w:val="subscript"/>
              </w:rPr>
              <w:t>S</w:t>
            </w:r>
            <w:r w:rsidRPr="002C6B6F">
              <w:rPr>
                <w:rFonts w:ascii="宋体" w:hAnsi="宋体" w:hint="eastAsia"/>
                <w:szCs w:val="21"/>
                <w:vertAlign w:val="subscript"/>
              </w:rPr>
              <w:t xml:space="preserve"> </w:t>
            </w:r>
            <w:r w:rsidRPr="002C6B6F">
              <w:rPr>
                <w:rFonts w:ascii="宋体" w:hAnsi="宋体" w:hint="eastAsia"/>
                <w:szCs w:val="21"/>
              </w:rPr>
              <w:t xml:space="preserve">的值不变（ </w:t>
            </w:r>
            <w:r w:rsidRPr="002C6B6F">
              <w:rPr>
                <w:rFonts w:ascii="宋体" w:hAnsi="宋体" w:hint="eastAsia"/>
                <w:i/>
                <w:iCs/>
                <w:szCs w:val="21"/>
              </w:rPr>
              <w:t>I</w:t>
            </w:r>
            <w:r w:rsidRPr="002C6B6F">
              <w:rPr>
                <w:rFonts w:ascii="宋体" w:hAnsi="宋体" w:hint="eastAsia"/>
                <w:i/>
                <w:iCs/>
                <w:szCs w:val="21"/>
                <w:vertAlign w:val="subscript"/>
              </w:rPr>
              <w:t>S</w:t>
            </w:r>
            <w:r w:rsidRPr="002C6B6F">
              <w:rPr>
                <w:rFonts w:ascii="宋体" w:hAnsi="宋体" w:hint="eastAsia"/>
                <w:szCs w:val="21"/>
                <w:vertAlign w:val="subscript"/>
              </w:rPr>
              <w:t xml:space="preserve"> </w:t>
            </w:r>
            <w:r w:rsidRPr="002C6B6F">
              <w:rPr>
                <w:rFonts w:ascii="宋体" w:hAnsi="宋体" w:hint="eastAsia"/>
                <w:i/>
                <w:iCs/>
                <w:szCs w:val="21"/>
              </w:rPr>
              <w:t>=</w:t>
            </w:r>
            <w:r w:rsidRPr="002C6B6F">
              <w:rPr>
                <w:rFonts w:ascii="宋体" w:hAnsi="宋体" w:hint="eastAsia"/>
                <w:szCs w:val="21"/>
              </w:rPr>
              <w:t>3.00mA），测绘曲线</w:t>
            </w:r>
            <w:r w:rsidRPr="002C6B6F">
              <w:rPr>
                <w:rFonts w:ascii="宋体" w:hAnsi="宋体"/>
                <w:i/>
                <w:iCs/>
                <w:szCs w:val="21"/>
              </w:rPr>
              <w:t>V</w:t>
            </w:r>
            <w:r w:rsidRPr="002C6B6F">
              <w:rPr>
                <w:rFonts w:ascii="宋体" w:hAnsi="宋体"/>
                <w:i/>
                <w:iCs/>
                <w:szCs w:val="21"/>
                <w:vertAlign w:val="subscript"/>
              </w:rPr>
              <w:t>H</w:t>
            </w:r>
            <w:r w:rsidRPr="002C6B6F">
              <w:rPr>
                <w:rFonts w:ascii="宋体" w:hAnsi="宋体"/>
                <w:szCs w:val="21"/>
              </w:rPr>
              <w:t>—</w:t>
            </w:r>
            <w:r w:rsidRPr="002C6B6F">
              <w:rPr>
                <w:rFonts w:ascii="宋体" w:hAnsi="宋体"/>
                <w:i/>
                <w:iCs/>
                <w:szCs w:val="21"/>
              </w:rPr>
              <w:t>I</w:t>
            </w:r>
            <w:r w:rsidRPr="002C6B6F">
              <w:rPr>
                <w:rFonts w:ascii="宋体" w:hAnsi="宋体" w:hint="eastAsia"/>
                <w:i/>
                <w:iCs/>
                <w:szCs w:val="21"/>
                <w:vertAlign w:val="subscript"/>
              </w:rPr>
              <w:t>Ｍ</w:t>
            </w:r>
          </w:p>
          <w:p w14:paraId="0EF908C7" w14:textId="3C734B93" w:rsidR="00D82A0A" w:rsidRPr="00D82A0A" w:rsidRDefault="00D82A0A" w:rsidP="004B438B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D82A0A">
              <w:rPr>
                <w:rFonts w:ascii="宋体" w:hAnsi="宋体" w:cs="宋体" w:hint="eastAsia"/>
                <w:szCs w:val="21"/>
              </w:rPr>
              <w:t>(3)由上述测量数据确定材料的霍尔系数R</w:t>
            </w:r>
            <w:r w:rsidRPr="00D82A0A">
              <w:rPr>
                <w:rFonts w:ascii="宋体" w:hAnsi="宋体" w:cs="宋体"/>
                <w:szCs w:val="21"/>
                <w:vertAlign w:val="subscript"/>
              </w:rPr>
              <w:t>H</w:t>
            </w:r>
            <w:r w:rsidRPr="00D82A0A">
              <w:rPr>
                <w:rFonts w:ascii="宋体" w:hAnsi="宋体" w:cs="宋体" w:hint="eastAsia"/>
                <w:szCs w:val="21"/>
              </w:rPr>
              <w:t>和霍尔器件的灵敏度K</w:t>
            </w:r>
            <w:r w:rsidRPr="00D82A0A">
              <w:rPr>
                <w:rFonts w:ascii="宋体" w:hAnsi="宋体" w:cs="宋体"/>
                <w:szCs w:val="21"/>
                <w:vertAlign w:val="subscript"/>
              </w:rPr>
              <w:t>H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14:paraId="743EA010" w14:textId="1118C89A" w:rsidR="00D82A0A" w:rsidRDefault="00D82A0A" w:rsidP="004B438B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D82A0A">
              <w:rPr>
                <w:rFonts w:ascii="宋体" w:hAnsi="宋体" w:cs="宋体" w:hint="eastAsia"/>
                <w:szCs w:val="21"/>
              </w:rPr>
              <w:t>(二)利用霍尔器件测量长直螺线管的磁场分布</w:t>
            </w:r>
          </w:p>
          <w:p w14:paraId="7ED47629" w14:textId="406FBF70" w:rsidR="005E5AA4" w:rsidRPr="00D82A0A" w:rsidRDefault="005E5AA4" w:rsidP="005E5AA4">
            <w:pPr>
              <w:spacing w:line="360" w:lineRule="auto"/>
              <w:ind w:firstLineChars="100" w:firstLine="210"/>
              <w:rPr>
                <w:rFonts w:ascii="宋体" w:hAnsi="宋体" w:cs="宋体" w:hint="eastAsia"/>
                <w:szCs w:val="21"/>
              </w:rPr>
            </w:pPr>
            <w:r w:rsidRPr="005E5AA4">
              <w:rPr>
                <w:rFonts w:ascii="宋体" w:hAnsi="宋体" w:cs="宋体" w:hint="eastAsia"/>
                <w:szCs w:val="21"/>
              </w:rPr>
              <w:t>首先在</w:t>
            </w:r>
            <w:r w:rsidRPr="005E5AA4">
              <w:rPr>
                <w:rFonts w:ascii="宋体" w:hAnsi="宋体" w:cs="宋体" w:hint="eastAsia"/>
                <w:i/>
                <w:iCs/>
                <w:szCs w:val="21"/>
                <w:lang w:val="en-GB"/>
              </w:rPr>
              <w:t>I</w:t>
            </w:r>
            <w:r w:rsidRPr="005E5AA4">
              <w:rPr>
                <w:rFonts w:ascii="宋体" w:hAnsi="宋体" w:cs="宋体" w:hint="eastAsia"/>
                <w:i/>
                <w:iCs/>
                <w:szCs w:val="21"/>
                <w:vertAlign w:val="subscript"/>
                <w:lang w:val="en-GB"/>
              </w:rPr>
              <w:t>S</w:t>
            </w:r>
            <w:r w:rsidRPr="005E5AA4">
              <w:rPr>
                <w:rFonts w:ascii="宋体" w:hAnsi="宋体" w:cs="宋体" w:hint="eastAsia"/>
                <w:szCs w:val="21"/>
              </w:rPr>
              <w:t>与</w:t>
            </w:r>
            <w:r w:rsidRPr="005E5AA4">
              <w:rPr>
                <w:rFonts w:ascii="宋体" w:hAnsi="宋体" w:cs="宋体" w:hint="eastAsia"/>
                <w:i/>
                <w:iCs/>
                <w:szCs w:val="21"/>
                <w:lang w:val="en-GB"/>
              </w:rPr>
              <w:t>I</w:t>
            </w:r>
            <w:r w:rsidRPr="005E5AA4">
              <w:rPr>
                <w:rFonts w:ascii="宋体" w:hAnsi="宋体" w:cs="宋体" w:hint="eastAsia"/>
                <w:i/>
                <w:iCs/>
                <w:szCs w:val="21"/>
                <w:vertAlign w:val="subscript"/>
                <w:lang w:val="en-GB"/>
              </w:rPr>
              <w:t>M</w:t>
            </w:r>
            <w:r w:rsidRPr="005E5AA4">
              <w:rPr>
                <w:rFonts w:ascii="宋体" w:hAnsi="宋体" w:cs="宋体" w:hint="eastAsia"/>
                <w:szCs w:val="21"/>
              </w:rPr>
              <w:t>均为0A时对</w:t>
            </w:r>
            <w:r w:rsidRPr="005E5AA4">
              <w:rPr>
                <w:rFonts w:ascii="宋体" w:hAnsi="宋体" w:cs="宋体" w:hint="eastAsia"/>
                <w:i/>
                <w:iCs/>
                <w:szCs w:val="21"/>
              </w:rPr>
              <w:t>V</w:t>
            </w:r>
            <w:r w:rsidRPr="005E5AA4">
              <w:rPr>
                <w:rFonts w:ascii="宋体" w:hAnsi="宋体" w:cs="宋体" w:hint="eastAsia"/>
                <w:i/>
                <w:iCs/>
                <w:szCs w:val="21"/>
                <w:vertAlign w:val="subscript"/>
              </w:rPr>
              <w:t>H</w:t>
            </w:r>
            <w:proofErr w:type="gramStart"/>
            <w:r w:rsidRPr="005E5AA4">
              <w:rPr>
                <w:rFonts w:ascii="宋体" w:hAnsi="宋体" w:cs="宋体" w:hint="eastAsia"/>
                <w:szCs w:val="21"/>
              </w:rPr>
              <w:t>进行置零操作</w:t>
            </w:r>
            <w:proofErr w:type="gramEnd"/>
            <w:r w:rsidRPr="005E5AA4"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再令</w:t>
            </w:r>
            <w:r w:rsidRPr="005E5AA4">
              <w:rPr>
                <w:rFonts w:ascii="宋体" w:hAnsi="宋体" w:cs="宋体"/>
                <w:szCs w:val="21"/>
              </w:rPr>
              <w:t>I</w:t>
            </w:r>
            <w:r w:rsidRPr="005E5AA4">
              <w:rPr>
                <w:rFonts w:ascii="宋体" w:hAnsi="宋体" w:cs="宋体"/>
                <w:szCs w:val="21"/>
                <w:vertAlign w:val="subscript"/>
              </w:rPr>
              <w:t>M</w:t>
            </w:r>
            <w:r w:rsidRPr="005E5AA4">
              <w:rPr>
                <w:rFonts w:ascii="宋体" w:hAnsi="宋体" w:cs="宋体" w:hint="eastAsia"/>
                <w:szCs w:val="21"/>
              </w:rPr>
              <w:t xml:space="preserve">=0.500A， </w:t>
            </w:r>
            <w:r w:rsidRPr="005E5AA4">
              <w:rPr>
                <w:rFonts w:ascii="宋体" w:hAnsi="宋体" w:cs="宋体"/>
                <w:szCs w:val="21"/>
              </w:rPr>
              <w:t>I</w:t>
            </w:r>
            <w:r w:rsidRPr="005E5AA4">
              <w:rPr>
                <w:rFonts w:ascii="宋体" w:hAnsi="宋体" w:cs="宋体"/>
                <w:szCs w:val="21"/>
                <w:vertAlign w:val="subscript"/>
              </w:rPr>
              <w:t>S</w:t>
            </w:r>
            <w:r w:rsidRPr="005E5AA4">
              <w:rPr>
                <w:rFonts w:ascii="宋体" w:hAnsi="宋体" w:cs="宋体" w:hint="eastAsia"/>
                <w:szCs w:val="21"/>
              </w:rPr>
              <w:t>=3.00mA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 w:rsidRPr="005E5AA4">
              <w:rPr>
                <w:rFonts w:ascii="宋体" w:hAnsi="宋体" w:cs="宋体" w:hint="eastAsia"/>
                <w:szCs w:val="21"/>
              </w:rPr>
              <w:t>将霍尔片从螺线管右端</w:t>
            </w:r>
            <m:oMath>
              <m:r>
                <w:rPr>
                  <w:rFonts w:ascii="Cambria Math" w:hAnsi="Cambria Math" w:cs="宋体"/>
                  <w:szCs w:val="21"/>
                </w:rPr>
                <m:t>x=20mm</m:t>
              </m:r>
            </m:oMath>
            <w:r w:rsidRPr="005E5AA4">
              <w:rPr>
                <w:rFonts w:ascii="宋体" w:hAnsi="宋体" w:cs="宋体" w:hint="eastAsia"/>
                <w:szCs w:val="21"/>
              </w:rPr>
              <w:t>移到左端</w:t>
            </w:r>
            <m:oMath>
              <m:r>
                <w:rPr>
                  <w:rFonts w:ascii="Cambria Math" w:hAnsi="Cambria Math" w:cs="宋体"/>
                  <w:szCs w:val="21"/>
                </w:rPr>
                <m:t>x=200mm </m:t>
              </m:r>
            </m:oMath>
            <w:r w:rsidRPr="005E5AA4">
              <w:rPr>
                <w:rFonts w:ascii="宋体" w:hAnsi="宋体" w:cs="宋体" w:hint="eastAsia"/>
                <w:szCs w:val="21"/>
              </w:rPr>
              <w:t>，每10mm记录一组数据。作螺线管轴线上磁场分布曲线</w:t>
            </w:r>
            <w:r w:rsidRPr="005E5AA4">
              <w:rPr>
                <w:rFonts w:ascii="宋体" w:hAnsi="宋体" w:cs="宋体" w:hint="eastAsia"/>
                <w:szCs w:val="21"/>
              </w:rPr>
              <w:t>。</w:t>
            </w:r>
          </w:p>
          <w:p w14:paraId="218F7D8D" w14:textId="6B3451B0" w:rsidR="005E5AA4" w:rsidRPr="00564620" w:rsidRDefault="00D82A0A" w:rsidP="005E5AA4">
            <w:pPr>
              <w:spacing w:line="360" w:lineRule="auto"/>
              <w:ind w:firstLineChars="100" w:firstLine="210"/>
              <w:rPr>
                <w:rFonts w:ascii="宋体" w:hAnsi="宋体" w:cs="宋体"/>
                <w:b/>
                <w:bCs/>
                <w:szCs w:val="21"/>
              </w:rPr>
            </w:pPr>
            <w:r w:rsidRPr="00D82A0A">
              <w:rPr>
                <w:rFonts w:ascii="宋体" w:hAnsi="宋体" w:cs="宋体" w:hint="eastAsia"/>
                <w:szCs w:val="21"/>
              </w:rPr>
              <w:t>由U</w:t>
            </w:r>
            <w:r w:rsidRPr="00D82A0A">
              <w:rPr>
                <w:rFonts w:ascii="宋体" w:hAnsi="宋体" w:cs="宋体"/>
                <w:szCs w:val="21"/>
                <w:vertAlign w:val="subscript"/>
              </w:rPr>
              <w:t>H</w:t>
            </w:r>
            <w:r w:rsidRPr="00D82A0A">
              <w:rPr>
                <w:rFonts w:ascii="宋体" w:hAnsi="宋体" w:cs="宋体" w:hint="eastAsia"/>
                <w:szCs w:val="21"/>
              </w:rPr>
              <w:t>=K</w:t>
            </w:r>
            <w:r w:rsidRPr="00D82A0A">
              <w:rPr>
                <w:rFonts w:ascii="宋体" w:hAnsi="宋体" w:cs="宋体"/>
                <w:szCs w:val="21"/>
                <w:vertAlign w:val="subscript"/>
              </w:rPr>
              <w:t>H</w:t>
            </w:r>
            <w:r w:rsidRPr="00D82A0A">
              <w:rPr>
                <w:rFonts w:ascii="宋体" w:hAnsi="宋体" w:cs="宋体" w:hint="eastAsia"/>
                <w:szCs w:val="21"/>
              </w:rPr>
              <w:t>I</w:t>
            </w:r>
            <w:r w:rsidRPr="00D82A0A">
              <w:rPr>
                <w:rFonts w:ascii="宋体" w:hAnsi="宋体" w:cs="宋体"/>
                <w:szCs w:val="21"/>
                <w:vertAlign w:val="subscript"/>
              </w:rPr>
              <w:t>S</w:t>
            </w:r>
            <w:r w:rsidRPr="00D82A0A">
              <w:rPr>
                <w:rFonts w:ascii="宋体" w:hAnsi="宋体" w:cs="宋体" w:hint="eastAsia"/>
                <w:szCs w:val="21"/>
              </w:rPr>
              <w:t>B可知,已知霍尔器件的灵敏度K</w:t>
            </w:r>
            <w:r w:rsidRPr="00D82A0A">
              <w:rPr>
                <w:rFonts w:ascii="宋体" w:hAnsi="宋体" w:cs="宋体"/>
                <w:szCs w:val="21"/>
                <w:vertAlign w:val="subscript"/>
              </w:rPr>
              <w:t>H</w:t>
            </w:r>
            <w:r w:rsidRPr="00D82A0A">
              <w:rPr>
                <w:rFonts w:ascii="宋体" w:hAnsi="宋体" w:cs="宋体" w:hint="eastAsia"/>
                <w:szCs w:val="21"/>
              </w:rPr>
              <w:t xml:space="preserve"> (K</w:t>
            </w:r>
            <w:r w:rsidRPr="00D82A0A">
              <w:rPr>
                <w:rFonts w:ascii="宋体" w:hAnsi="宋体" w:cs="宋体"/>
                <w:szCs w:val="21"/>
                <w:vertAlign w:val="subscript"/>
              </w:rPr>
              <w:t>H</w:t>
            </w:r>
            <w:r w:rsidRPr="00D82A0A">
              <w:rPr>
                <w:rFonts w:ascii="宋体" w:hAnsi="宋体" w:cs="宋体" w:hint="eastAsia"/>
                <w:szCs w:val="21"/>
              </w:rPr>
              <w:t>的值由仪器生产厂家给出,在仪器上有标识),只要测出</w:t>
            </w:r>
            <w:r>
              <w:rPr>
                <w:rFonts w:ascii="宋体" w:hAnsi="宋体" w:cs="宋体"/>
                <w:szCs w:val="21"/>
              </w:rPr>
              <w:t>U</w:t>
            </w:r>
            <w:r w:rsidRPr="00D82A0A">
              <w:rPr>
                <w:rFonts w:ascii="宋体" w:hAnsi="宋体" w:cs="宋体"/>
                <w:szCs w:val="21"/>
                <w:vertAlign w:val="subscript"/>
              </w:rPr>
              <w:t>H</w:t>
            </w:r>
            <w:r w:rsidRPr="00D82A0A">
              <w:rPr>
                <w:rFonts w:ascii="宋体" w:hAnsi="宋体" w:cs="宋体" w:hint="eastAsia"/>
                <w:szCs w:val="21"/>
              </w:rPr>
              <w:t>,就可以测出磁感应强度的大小B.</w:t>
            </w:r>
            <w:r w:rsidR="005E5AA4" w:rsidRPr="00564620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</w:p>
          <w:p w14:paraId="0EF6D569" w14:textId="283552E2" w:rsidR="007943FB" w:rsidRPr="005E5AA4" w:rsidRDefault="007943FB" w:rsidP="004B438B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</w:tbl>
    <w:p w14:paraId="6A7A40A4" w14:textId="77777777" w:rsidR="00564620" w:rsidRPr="00564620" w:rsidRDefault="00564620">
      <w:pPr>
        <w:rPr>
          <w:b/>
          <w:bCs/>
        </w:rPr>
      </w:pP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DD2042" w14:paraId="5CD6AD2D" w14:textId="77777777" w:rsidTr="001A3540">
        <w:trPr>
          <w:trHeight w:val="13575"/>
        </w:trPr>
        <w:tc>
          <w:tcPr>
            <w:tcW w:w="8364" w:type="dxa"/>
          </w:tcPr>
          <w:p w14:paraId="78C82CBE" w14:textId="77777777" w:rsidR="00515396" w:rsidRDefault="00515396" w:rsidP="00515396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326966D7" w14:textId="0D022AAA" w:rsidR="00515396" w:rsidRDefault="00515396" w:rsidP="00515396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 w:rsidR="005E5AA4">
              <w:rPr>
                <w:rFonts w:ascii="宋体" w:hAnsi="宋体" w:hint="eastAsia"/>
                <w:color w:val="003366"/>
                <w:szCs w:val="21"/>
                <w:u w:val="single"/>
              </w:rPr>
              <w:t>7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5E5AA4">
              <w:rPr>
                <w:rFonts w:ascii="宋体" w:hAnsi="宋体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5E5AA4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5E5AA4">
              <w:rPr>
                <w:rFonts w:ascii="宋体" w:hAnsi="宋体" w:hint="eastAsia"/>
                <w:szCs w:val="21"/>
                <w:u w:val="single"/>
              </w:rPr>
              <w:t>王俊彬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</w:t>
            </w:r>
          </w:p>
          <w:p w14:paraId="71A01E65" w14:textId="7027D4E0" w:rsidR="00515396" w:rsidRDefault="00C614CB" w:rsidP="00C614C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 w:rsidR="00B62006">
              <w:rPr>
                <w:rFonts w:ascii="宋体" w:hAnsi="宋体" w:hint="eastAsia"/>
                <w:szCs w:val="21"/>
              </w:rPr>
              <w:t>测量试样的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</m:oMath>
            <w:r w:rsidR="00B62006">
              <w:rPr>
                <w:rFonts w:ascii="宋体" w:hAnsi="宋体" w:hint="eastAsia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</m:oMath>
            <w:r w:rsidR="00B62006">
              <w:rPr>
                <w:rFonts w:ascii="宋体" w:hAnsi="宋体" w:hint="eastAsia"/>
                <w:szCs w:val="21"/>
              </w:rPr>
              <w:t>曲线</w:t>
            </w:r>
          </w:p>
          <w:p w14:paraId="3BB55FFF" w14:textId="28828BAB" w:rsidR="00C614CB" w:rsidRPr="00C614CB" w:rsidRDefault="00C614CB" w:rsidP="00C614CB">
            <w:pPr>
              <w:rPr>
                <w:rFonts w:ascii="宋体" w:hAnsi="宋体"/>
                <w:sz w:val="18"/>
                <w:szCs w:val="18"/>
              </w:rPr>
            </w:pPr>
            <w:r w:rsidRPr="00C614CB">
              <w:rPr>
                <w:rFonts w:ascii="宋体" w:hAnsi="宋体" w:hint="eastAsia"/>
                <w:sz w:val="18"/>
                <w:szCs w:val="18"/>
              </w:rPr>
              <w:t>表1</w:t>
            </w:r>
            <w:r w:rsidRPr="00C614CB">
              <w:rPr>
                <w:rFonts w:ascii="宋体" w:hAnsi="宋体"/>
                <w:sz w:val="18"/>
                <w:szCs w:val="18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oMath>
            <w:r w:rsidR="00257527" w:rsidRPr="00257527">
              <w:rPr>
                <w:rFonts w:ascii="宋体" w:hAnsi="宋体" w:hint="eastAsia"/>
                <w:sz w:val="18"/>
                <w:szCs w:val="18"/>
              </w:rPr>
              <w:t>不变时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oMath>
            <w:r w:rsidR="00257527" w:rsidRPr="00257527">
              <w:rPr>
                <w:rFonts w:ascii="宋体" w:hAnsi="宋体" w:hint="eastAsia"/>
                <w:sz w:val="18"/>
                <w:szCs w:val="18"/>
              </w:rPr>
              <w:t>关系</w:t>
            </w:r>
            <w:r w:rsidR="00257527">
              <w:rPr>
                <w:rFonts w:ascii="宋体" w:hAnsi="宋体" w:hint="eastAsia"/>
                <w:sz w:val="18"/>
                <w:szCs w:val="18"/>
              </w:rPr>
              <w:t>的</w:t>
            </w:r>
            <w:r w:rsidR="00257527" w:rsidRPr="00257527">
              <w:rPr>
                <w:rFonts w:ascii="宋体" w:hAnsi="宋体" w:hint="eastAsia"/>
                <w:sz w:val="18"/>
                <w:szCs w:val="18"/>
              </w:rPr>
              <w:t>数据记录表</w:t>
            </w:r>
          </w:p>
          <w:tbl>
            <w:tblPr>
              <w:tblW w:w="8109" w:type="dxa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80"/>
              <w:gridCol w:w="960"/>
              <w:gridCol w:w="960"/>
              <w:gridCol w:w="960"/>
              <w:gridCol w:w="960"/>
              <w:gridCol w:w="2669"/>
            </w:tblGrid>
            <w:tr w:rsidR="000A11F7" w:rsidRPr="00C614CB" w14:paraId="04B369DE" w14:textId="1C24A4ED" w:rsidTr="00257527">
              <w:trPr>
                <w:trHeight w:val="276"/>
              </w:trPr>
              <w:tc>
                <w:tcPr>
                  <w:tcW w:w="72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466E6A" w14:textId="7EF67E92" w:rsidR="000A11F7" w:rsidRPr="00C614CB" w:rsidRDefault="000A11F7" w:rsidP="00C614CB">
                  <w:pPr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组数</w:t>
                  </w:r>
                </w:p>
              </w:tc>
              <w:tc>
                <w:tcPr>
                  <w:tcW w:w="8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106A217" w14:textId="1D7B501F" w:rsidR="000A11F7" w:rsidRPr="00C614CB" w:rsidRDefault="00C07351" w:rsidP="00C614CB">
                  <w:pPr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m:t>/m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CE85B6A" w14:textId="1C20AB81" w:rsidR="000A11F7" w:rsidRPr="00C614CB" w:rsidRDefault="00C07351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w:rPr>
                          <w:rFonts w:ascii="Cambria Math" w:eastAsia="等线" w:hAnsi="Cambria Math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11336D2" w14:textId="326E5116" w:rsidR="000A11F7" w:rsidRPr="00C614CB" w:rsidRDefault="00C07351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w:rPr>
                          <w:rFonts w:ascii="Cambria Math" w:eastAsia="等线" w:hAnsi="Cambria Math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2ADBD3" w14:textId="1A88503B" w:rsidR="000A11F7" w:rsidRPr="00C614CB" w:rsidRDefault="00C07351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w:rPr>
                          <w:rFonts w:ascii="Cambria Math" w:eastAsia="等线" w:hAnsi="Cambria Math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B91D55E" w14:textId="69780B74" w:rsidR="000A11F7" w:rsidRPr="00C614CB" w:rsidRDefault="00C07351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w:rPr>
                          <w:rFonts w:ascii="Cambria Math" w:eastAsia="等线" w:hAnsi="Cambria Math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266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44D7C761" w14:textId="63C380C7" w:rsidR="000A11F7" w:rsidRPr="00257527" w:rsidRDefault="00C07351" w:rsidP="00C614CB">
                  <w:pPr>
                    <w:widowControl/>
                    <w:jc w:val="center"/>
                    <w:rPr>
                      <w:rFonts w:ascii="宋体" w:hAnsi="宋体"/>
                      <w:color w:val="000000"/>
                      <w:kern w:val="0"/>
                      <w:sz w:val="18"/>
                      <w:szCs w:val="1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等线" w:hAnsi="Cambria Math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等线" w:hAnsi="Cambria Math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(V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 w:cs="微软雅黑" w:hint="eastAsia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 w:cs="微软雅黑" w:hint="eastAsia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18"/>
                          <w:szCs w:val="18"/>
                        </w:rPr>
                        <m:t>/</m:t>
                      </m:r>
                      <m:r>
                        <w:rPr>
                          <w:rFonts w:ascii="Cambria Math" w:eastAsia="等线" w:hAnsi="Cambria Math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m:t>mV</m:t>
                      </m:r>
                    </m:oMath>
                  </m:oMathPara>
                </w:p>
              </w:tc>
            </w:tr>
            <w:tr w:rsidR="000A11F7" w:rsidRPr="00C614CB" w14:paraId="30A12C49" w14:textId="25089F52" w:rsidTr="00257527">
              <w:trPr>
                <w:trHeight w:val="276"/>
              </w:trPr>
              <w:tc>
                <w:tcPr>
                  <w:tcW w:w="72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8B28D" w14:textId="5AFB8A53" w:rsidR="000A11F7" w:rsidRPr="00C614CB" w:rsidRDefault="000A11F7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66CB6D" w14:textId="32BCDFE0" w:rsidR="000A11F7" w:rsidRPr="00C614CB" w:rsidRDefault="000A11F7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96E658" w14:textId="6210FC0B" w:rsidR="000A11F7" w:rsidRPr="00257527" w:rsidRDefault="000A11F7" w:rsidP="00C614CB"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+</w:t>
                  </w:r>
                  <w:proofErr w:type="gramStart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B,+</w:t>
                  </w:r>
                  <w:proofErr w:type="gramEnd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Is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0F9E54" w14:textId="7ED48236" w:rsidR="000A11F7" w:rsidRPr="00257527" w:rsidRDefault="000A11F7" w:rsidP="00C614CB"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proofErr w:type="gramStart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B,+</w:t>
                  </w:r>
                  <w:proofErr w:type="gramEnd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Is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39C69E" w14:textId="5EF16D93" w:rsidR="000A11F7" w:rsidRPr="00257527" w:rsidRDefault="000A11F7" w:rsidP="00C614CB"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proofErr w:type="gramStart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B,-</w:t>
                  </w:r>
                  <w:proofErr w:type="gramEnd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Is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858DE4" w14:textId="404903D8" w:rsidR="000A11F7" w:rsidRPr="00257527" w:rsidRDefault="000A11F7" w:rsidP="00C614CB"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+</w:t>
                  </w:r>
                  <w:proofErr w:type="gramStart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B,-</w:t>
                  </w:r>
                  <w:proofErr w:type="gramEnd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Is</w:t>
                  </w:r>
                </w:p>
              </w:tc>
              <w:tc>
                <w:tcPr>
                  <w:tcW w:w="266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6D4C06A" w14:textId="77777777" w:rsidR="000A11F7" w:rsidRDefault="000A11F7" w:rsidP="00C614C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127F21" w:rsidRPr="00C614CB" w14:paraId="4B7D4B46" w14:textId="3AE6821E" w:rsidTr="002E289F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2CB8CC" w14:textId="77777777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8BA4080" w14:textId="26BD2376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4958E7" w14:textId="48054F3C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4E446B2" w14:textId="05B9AF71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478FE06" w14:textId="6927E8B2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0B5DA1D" w14:textId="1572C819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.60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1A8A0C" w14:textId="1DA0DC3E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1.6150 </w:t>
                  </w:r>
                </w:p>
              </w:tc>
            </w:tr>
            <w:tr w:rsidR="00127F21" w:rsidRPr="00C614CB" w14:paraId="13AFC00B" w14:textId="6D2EBD55" w:rsidTr="002E289F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BD93E0" w14:textId="77777777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3DEAAE1" w14:textId="76DF5AC7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04E3D8D" w14:textId="61895753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49C0C76" w14:textId="3588A149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96D439" w14:textId="617AC393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25861E2" w14:textId="65308E83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.39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2250F4" w14:textId="6405DF2A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2.4150 </w:t>
                  </w:r>
                </w:p>
              </w:tc>
            </w:tr>
            <w:tr w:rsidR="00127F21" w:rsidRPr="000A11F7" w14:paraId="26DCFCBE" w14:textId="008869DA" w:rsidTr="002E289F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672E87" w14:textId="77777777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70DB4C" w14:textId="5A7A7436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9999573" w14:textId="4E763073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074860" w14:textId="446C86E3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6705E6C" w14:textId="4E57D01B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FE31D04" w14:textId="3DB2F5CF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.19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516F12" w14:textId="09E9FFED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3.2250 </w:t>
                  </w:r>
                </w:p>
              </w:tc>
            </w:tr>
            <w:tr w:rsidR="00127F21" w:rsidRPr="00C614CB" w14:paraId="26CA1219" w14:textId="2B1EB2B9" w:rsidTr="002E289F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D8DA25" w14:textId="77777777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8357E1B" w14:textId="683DDFE1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733A248" w14:textId="5186A26D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E58125" w14:textId="1AACF885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9982BE0" w14:textId="6EC10151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D81C7F" w14:textId="26ECFBE5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.98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BB367D" w14:textId="70E3B304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4.0250 </w:t>
                  </w:r>
                </w:p>
              </w:tc>
            </w:tr>
            <w:tr w:rsidR="00127F21" w:rsidRPr="00C614CB" w14:paraId="0D7DEFE4" w14:textId="50264259" w:rsidTr="002E289F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251A61" w14:textId="77777777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771D825" w14:textId="5B060EB1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7E0CA2" w14:textId="365D709D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4.77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FB7932C" w14:textId="01D00B51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095BD2D" w14:textId="6033A61F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4.89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B87380B" w14:textId="06BB3B94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.78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CC25E6" w14:textId="3EC69E43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4.8325 </w:t>
                  </w:r>
                </w:p>
              </w:tc>
            </w:tr>
            <w:tr w:rsidR="00127F21" w:rsidRPr="00C614CB" w14:paraId="1A85C048" w14:textId="40D6D307" w:rsidTr="002E289F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68B4E7" w14:textId="77777777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2F0C8CD" w14:textId="27194AC9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A5433DD" w14:textId="48C6A244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5.56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56ABDC" w14:textId="14B6142D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5.70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0BD318" w14:textId="3A80B6E4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5.70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ADEDBA" w14:textId="0C722FD6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.57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6A91A8" w14:textId="25564996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5.6325 </w:t>
                  </w:r>
                </w:p>
              </w:tc>
            </w:tr>
            <w:tr w:rsidR="00127F21" w:rsidRPr="00C614CB" w14:paraId="63875FB4" w14:textId="6F6292E6" w:rsidTr="002E289F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2E371E" w14:textId="77777777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0052CC6" w14:textId="06EDC7FC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1938E95" w14:textId="289219F8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4D1BE20" w14:textId="7A0771CA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779CDA" w14:textId="29824C98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6.51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0C93F20" w14:textId="58EBA969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.38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AA7C97" w14:textId="2CE0F388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6.4475 </w:t>
                  </w:r>
                </w:p>
              </w:tc>
            </w:tr>
            <w:tr w:rsidR="00127F21" w:rsidRPr="00C614CB" w14:paraId="205BA200" w14:textId="2E7A6A39" w:rsidTr="002E289F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6F5541" w14:textId="77777777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92688C9" w14:textId="53BA8CC2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65A6F9F" w14:textId="66736947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7.17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678F01E" w14:textId="1330E38F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8A08212" w14:textId="13B2D382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-7.33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0AAB7D8" w14:textId="37DBD202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.17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49DD7B" w14:textId="010A86E9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7.2550 </w:t>
                  </w:r>
                </w:p>
              </w:tc>
            </w:tr>
          </w:tbl>
          <w:p w14:paraId="0BCA2358" w14:textId="1E2B8D9E" w:rsidR="00B62006" w:rsidRDefault="00B62006" w:rsidP="00C614CB">
            <w:pPr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注：</w:t>
            </w:r>
            <m:oMath>
              <m:sSub>
                <m:sSubPr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M</m:t>
                  </m:r>
                </m:sub>
              </m:sSub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=0.3A</m:t>
              </m:r>
            </m:oMath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 w:rsidR="002E289F">
              <w:rPr>
                <w:rFonts w:hint="eastAsia"/>
                <w:color w:val="000000"/>
                <w:kern w:val="0"/>
                <w:sz w:val="22"/>
                <w:szCs w:val="22"/>
              </w:rPr>
              <w:t>，励磁参数</w:t>
            </w:r>
            <m:oMath>
              <m:r>
                <w:rPr>
                  <w:rFonts w:ascii="Cambria Math" w:hAnsi="Cambria Math"/>
                  <w:color w:val="000000"/>
                  <w:kern w:val="0"/>
                  <w:sz w:val="22"/>
                  <w:szCs w:val="22"/>
                </w:rPr>
                <m:t>k</m:t>
              </m:r>
              <m:r>
                <w:rPr>
                  <w:rStyle w:val="a8"/>
                  <w:rFonts w:ascii="Cambria Math" w:hAnsi="Cambria Math" w:hint="eastAsia"/>
                </w:rPr>
                <m:t>=</m:t>
              </m:r>
              <m:r>
                <w:rPr>
                  <w:rStyle w:val="a8"/>
                  <w:rFonts w:ascii="Cambria Math" w:hAnsi="Cambria Math"/>
                  <w:color w:val="auto"/>
                </w:rPr>
                <m:t>3.80 kGs/A</m:t>
              </m:r>
            </m:oMath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。</w:t>
            </w:r>
          </w:p>
          <w:p w14:paraId="3309201D" w14:textId="1D282790" w:rsidR="00257527" w:rsidRDefault="00257527" w:rsidP="00C614C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sub>
              </m:sSub>
            </m:oMath>
            <w:r w:rsidRPr="00257527">
              <w:rPr>
                <w:rFonts w:ascii="宋体" w:hAnsi="宋体" w:hint="eastAsia"/>
                <w:sz w:val="18"/>
                <w:szCs w:val="18"/>
              </w:rPr>
              <w:t>不变时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</m:sSub>
            </m:oMath>
            <w:r w:rsidRPr="00257527">
              <w:rPr>
                <w:rFonts w:ascii="宋体" w:hAnsi="宋体" w:hint="eastAsia"/>
                <w:sz w:val="18"/>
                <w:szCs w:val="18"/>
              </w:rPr>
              <w:t>关系</w:t>
            </w:r>
            <w:r>
              <w:rPr>
                <w:rFonts w:ascii="宋体" w:hAnsi="宋体" w:hint="eastAsia"/>
                <w:sz w:val="18"/>
                <w:szCs w:val="18"/>
              </w:rPr>
              <w:t>的</w:t>
            </w:r>
            <w:r w:rsidRPr="00257527">
              <w:rPr>
                <w:rFonts w:ascii="宋体" w:hAnsi="宋体" w:hint="eastAsia"/>
                <w:sz w:val="18"/>
                <w:szCs w:val="18"/>
              </w:rPr>
              <w:t>数据记录表</w:t>
            </w:r>
          </w:p>
          <w:tbl>
            <w:tblPr>
              <w:tblW w:w="8109" w:type="dxa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80"/>
              <w:gridCol w:w="960"/>
              <w:gridCol w:w="960"/>
              <w:gridCol w:w="960"/>
              <w:gridCol w:w="960"/>
              <w:gridCol w:w="2669"/>
            </w:tblGrid>
            <w:tr w:rsidR="00257527" w:rsidRPr="00257527" w14:paraId="7B9D1359" w14:textId="77777777" w:rsidTr="002E289F">
              <w:trPr>
                <w:trHeight w:val="276"/>
              </w:trPr>
              <w:tc>
                <w:tcPr>
                  <w:tcW w:w="72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45B5EAB" w14:textId="77777777" w:rsidR="00257527" w:rsidRPr="00C614CB" w:rsidRDefault="00257527" w:rsidP="00257527">
                  <w:pPr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组数</w:t>
                  </w:r>
                </w:p>
              </w:tc>
              <w:tc>
                <w:tcPr>
                  <w:tcW w:w="8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4B9181" w14:textId="39ADF81C" w:rsidR="00257527" w:rsidRPr="00C614CB" w:rsidRDefault="00C07351" w:rsidP="00257527">
                  <w:pPr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m:t>/m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19AB00" w14:textId="77777777" w:rsidR="00257527" w:rsidRPr="00C614CB" w:rsidRDefault="00C07351" w:rsidP="0025752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w:rPr>
                          <w:rFonts w:ascii="Cambria Math" w:eastAsia="等线" w:hAnsi="Cambria Math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9C1EE1F" w14:textId="77777777" w:rsidR="00257527" w:rsidRPr="00C614CB" w:rsidRDefault="00C07351" w:rsidP="0025752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w:rPr>
                          <w:rFonts w:ascii="Cambria Math" w:eastAsia="等线" w:hAnsi="Cambria Math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FD91446" w14:textId="77777777" w:rsidR="00257527" w:rsidRPr="00C614CB" w:rsidRDefault="00C07351" w:rsidP="0025752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w:rPr>
                          <w:rFonts w:ascii="Cambria Math" w:eastAsia="等线" w:hAnsi="Cambria Math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EB8264" w14:textId="77777777" w:rsidR="00257527" w:rsidRPr="00C614CB" w:rsidRDefault="00C07351" w:rsidP="0025752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w:rPr>
                          <w:rFonts w:ascii="Cambria Math" w:eastAsia="等线" w:hAnsi="Cambria Math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266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16F622AD" w14:textId="719658F3" w:rsidR="00257527" w:rsidRPr="00257527" w:rsidRDefault="00C07351" w:rsidP="00257527">
                  <w:pPr>
                    <w:widowControl/>
                    <w:jc w:val="center"/>
                    <w:rPr>
                      <w:rFonts w:ascii="宋体" w:hAnsi="宋体"/>
                      <w:color w:val="000000"/>
                      <w:kern w:val="0"/>
                      <w:sz w:val="18"/>
                      <w:szCs w:val="1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等线" w:hAnsi="Cambria Math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等线" w:hAnsi="Cambria Math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(V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 w:cs="微软雅黑" w:hint="eastAsia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 w:cs="微软雅黑" w:hint="eastAsia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18"/>
                          <w:szCs w:val="18"/>
                        </w:rPr>
                        <m:t>/</m:t>
                      </m:r>
                      <m:r>
                        <w:rPr>
                          <w:rFonts w:ascii="Cambria Math" w:eastAsia="等线" w:hAnsi="Cambria Math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m:t>mV</m:t>
                      </m:r>
                    </m:oMath>
                  </m:oMathPara>
                </w:p>
              </w:tc>
            </w:tr>
            <w:tr w:rsidR="00257527" w14:paraId="7C090B18" w14:textId="77777777" w:rsidTr="002E289F">
              <w:trPr>
                <w:trHeight w:val="276"/>
              </w:trPr>
              <w:tc>
                <w:tcPr>
                  <w:tcW w:w="72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FC28A1" w14:textId="77777777" w:rsidR="00257527" w:rsidRPr="00C614CB" w:rsidRDefault="00257527" w:rsidP="0025752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AF8687" w14:textId="77777777" w:rsidR="00257527" w:rsidRPr="00C614CB" w:rsidRDefault="00257527" w:rsidP="0025752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C89AF1" w14:textId="77777777" w:rsidR="00257527" w:rsidRPr="00257527" w:rsidRDefault="00257527" w:rsidP="00257527"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+</w:t>
                  </w:r>
                  <w:proofErr w:type="gramStart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B,+</w:t>
                  </w:r>
                  <w:proofErr w:type="gramEnd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Is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ED0EB5" w14:textId="77777777" w:rsidR="00257527" w:rsidRPr="00257527" w:rsidRDefault="00257527" w:rsidP="00257527"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proofErr w:type="gramStart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B,+</w:t>
                  </w:r>
                  <w:proofErr w:type="gramEnd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Is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59F299" w14:textId="77777777" w:rsidR="00257527" w:rsidRPr="00257527" w:rsidRDefault="00257527" w:rsidP="00257527"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proofErr w:type="gramStart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B,-</w:t>
                  </w:r>
                  <w:proofErr w:type="gramEnd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Is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BC9DF1" w14:textId="77777777" w:rsidR="00257527" w:rsidRPr="00257527" w:rsidRDefault="00257527" w:rsidP="00257527"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+</w:t>
                  </w:r>
                  <w:proofErr w:type="gramStart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B,-</w:t>
                  </w:r>
                  <w:proofErr w:type="gramEnd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Is</w:t>
                  </w:r>
                </w:p>
              </w:tc>
              <w:tc>
                <w:tcPr>
                  <w:tcW w:w="266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203EF88" w14:textId="77777777" w:rsidR="00257527" w:rsidRDefault="00257527" w:rsidP="0025752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127F21" w:rsidRPr="00C614CB" w14:paraId="1C4D74D2" w14:textId="77777777" w:rsidTr="002E289F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FB9DFF" w14:textId="77777777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CE8DFEF" w14:textId="2DC80893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0.300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CE39250" w14:textId="65E21748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4.78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1710AA3" w14:textId="754B0EF8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8B1E78F" w14:textId="08647EF5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4.89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C0D1258" w14:textId="28567001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.78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85990E" w14:textId="5501C89A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4.8375 </w:t>
                  </w:r>
                </w:p>
              </w:tc>
            </w:tr>
            <w:tr w:rsidR="00127F21" w:rsidRPr="00C614CB" w14:paraId="5BFD0944" w14:textId="77777777" w:rsidTr="002E289F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8761BF" w14:textId="77777777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EBDC4D5" w14:textId="441EE0BC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.400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352786" w14:textId="661BA533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6.41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F3A1B2A" w14:textId="60F8204F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3311224" w14:textId="711378CA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6.52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91E0E5" w14:textId="3F2953DC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.40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6D87BC" w14:textId="407992F0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6.4650 </w:t>
                  </w:r>
                </w:p>
              </w:tc>
            </w:tr>
            <w:tr w:rsidR="00127F21" w:rsidRPr="00C614CB" w14:paraId="02B8D2AB" w14:textId="77777777" w:rsidTr="002E289F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596AF8" w14:textId="77777777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6969D6" w14:textId="33CB1FCA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10E03FE" w14:textId="0A35E44E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8.01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BC0B87" w14:textId="5F43597C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613153B" w14:textId="20505B6C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-8.14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5225473" w14:textId="509EE821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.03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0E7559" w14:textId="1306D69C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8.0825 </w:t>
                  </w:r>
                </w:p>
              </w:tc>
            </w:tr>
            <w:tr w:rsidR="00127F21" w:rsidRPr="00C614CB" w14:paraId="048B629E" w14:textId="77777777" w:rsidTr="002E289F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769CDA" w14:textId="77777777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6C098C" w14:textId="7140048A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.600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7B73318" w14:textId="15B4D5D3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9.64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A2FD200" w14:textId="6B759944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9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97F8E8" w14:textId="46DA2D49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9.76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C34AAE1" w14:textId="5B9E3C89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9.63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8C6855" w14:textId="0863D4D9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9.6975 </w:t>
                  </w:r>
                </w:p>
              </w:tc>
            </w:tr>
            <w:tr w:rsidR="00127F21" w:rsidRPr="00C614CB" w14:paraId="6CF04DBC" w14:textId="77777777" w:rsidTr="002E289F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5303DD" w14:textId="77777777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C82586" w14:textId="0E1025D5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.700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A5489C8" w14:textId="6427D727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11.26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367A20" w14:textId="5DADB160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F7E782" w14:textId="214A6D4D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11.39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791D72" w14:textId="3F502335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1.27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6B9998" w14:textId="78E948D1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11.3300 </w:t>
                  </w:r>
                </w:p>
              </w:tc>
            </w:tr>
            <w:tr w:rsidR="00127F21" w:rsidRPr="00C614CB" w14:paraId="4299FD1D" w14:textId="77777777" w:rsidTr="002E289F">
              <w:trPr>
                <w:trHeight w:val="276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E30641" w14:textId="77777777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73C73F" w14:textId="640469F3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.800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FC1B5" w14:textId="1220BDBF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12.87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2A7267A" w14:textId="6F0ED28E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17BFB8D" w14:textId="7BAA0274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13.00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C6E12FB" w14:textId="15323048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2.87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DB2152" w14:textId="289B7EC7" w:rsidR="00127F21" w:rsidRPr="00C614CB" w:rsidRDefault="00127F21" w:rsidP="00127F2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12.9350 </w:t>
                  </w:r>
                </w:p>
              </w:tc>
            </w:tr>
          </w:tbl>
          <w:p w14:paraId="7D0753D6" w14:textId="17A79FD1" w:rsidR="00257527" w:rsidRPr="00257527" w:rsidRDefault="00257527" w:rsidP="00C614CB">
            <w:pPr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注：</w:t>
            </w:r>
            <m:oMath>
              <m:sSub>
                <m:sSubPr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S</m:t>
                  </m:r>
                </m:sub>
              </m:sSub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=3.00</m:t>
              </m:r>
              <m:r>
                <w:rPr>
                  <w:rFonts w:ascii="Cambria Math" w:eastAsia="等线" w:hAnsi="Cambria Math" w:cs="宋体" w:hint="eastAsia"/>
                  <w:color w:val="000000"/>
                  <w:kern w:val="0"/>
                  <w:sz w:val="22"/>
                  <w:szCs w:val="22"/>
                </w:rPr>
                <m:t>m</m:t>
              </m:r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A</m:t>
              </m:r>
            </m:oMath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 w:rsidR="002E289F">
              <w:rPr>
                <w:color w:val="000000"/>
                <w:kern w:val="0"/>
                <w:sz w:val="22"/>
                <w:szCs w:val="22"/>
              </w:rPr>
              <w:t>,</w:t>
            </w:r>
            <w:r w:rsidR="002E289F">
              <w:rPr>
                <w:rFonts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2E289F">
              <w:rPr>
                <w:rFonts w:hint="eastAsia"/>
                <w:color w:val="000000"/>
                <w:kern w:val="0"/>
                <w:sz w:val="22"/>
                <w:szCs w:val="22"/>
              </w:rPr>
              <w:t>励磁参数</w:t>
            </w:r>
            <m:oMath>
              <m:r>
                <w:rPr>
                  <w:rFonts w:ascii="Cambria Math" w:hAnsi="Cambria Math"/>
                  <w:color w:val="000000"/>
                  <w:kern w:val="0"/>
                  <w:sz w:val="22"/>
                  <w:szCs w:val="22"/>
                </w:rPr>
                <m:t>k</m:t>
              </m:r>
              <m:r>
                <w:rPr>
                  <w:rStyle w:val="a8"/>
                  <w:rFonts w:ascii="Cambria Math" w:hAnsi="Cambria Math" w:hint="eastAsia"/>
                </w:rPr>
                <m:t>=</m:t>
              </m:r>
              <m:r>
                <w:rPr>
                  <w:rStyle w:val="a8"/>
                  <w:rFonts w:ascii="Cambria Math" w:hAnsi="Cambria Math"/>
                  <w:color w:val="auto"/>
                </w:rPr>
                <m:t>3.80 kGs/A</m:t>
              </m:r>
            </m:oMath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。</w:t>
            </w:r>
          </w:p>
          <w:p w14:paraId="54C2BF05" w14:textId="77777777" w:rsidR="002E289F" w:rsidRDefault="00C614CB" w:rsidP="00C614C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 w:rsidR="00257527">
              <w:rPr>
                <w:rFonts w:ascii="宋体" w:hAnsi="宋体"/>
                <w:szCs w:val="21"/>
              </w:rPr>
              <w:t xml:space="preserve"> </w:t>
            </w:r>
            <w:r w:rsidR="00257527">
              <w:rPr>
                <w:rFonts w:ascii="宋体" w:hAnsi="宋体" w:hint="eastAsia"/>
                <w:szCs w:val="21"/>
              </w:rPr>
              <w:t>测量螺线管轴线上的磁场分布。</w:t>
            </w:r>
          </w:p>
          <w:p w14:paraId="50D40CC4" w14:textId="30136133" w:rsidR="00C614CB" w:rsidRPr="00257527" w:rsidRDefault="00257527" w:rsidP="00C614CB">
            <w:pPr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注：</w:t>
            </w:r>
            <m:oMath>
              <m:sSub>
                <m:sSubPr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M</m:t>
                  </m:r>
                </m:sub>
              </m:sSub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=0.3A</m:t>
              </m:r>
            </m:oMath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，</w:t>
            </w:r>
            <m:oMath>
              <m:sSub>
                <m:sSubPr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S</m:t>
                  </m:r>
                </m:sub>
              </m:sSub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=3.00</m:t>
              </m:r>
              <m:r>
                <w:rPr>
                  <w:rFonts w:ascii="Cambria Math" w:eastAsia="等线" w:hAnsi="Cambria Math" w:cs="宋体" w:hint="eastAsia"/>
                  <w:color w:val="000000"/>
                  <w:kern w:val="0"/>
                  <w:sz w:val="22"/>
                  <w:szCs w:val="22"/>
                </w:rPr>
                <m:t>m</m:t>
              </m:r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A</m:t>
              </m:r>
            </m:oMath>
            <w:r w:rsidR="002E289F">
              <w:rPr>
                <w:rFonts w:hint="eastAsia"/>
                <w:color w:val="000000"/>
                <w:kern w:val="0"/>
                <w:sz w:val="22"/>
                <w:szCs w:val="22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 w:val="22"/>
                      <w:szCs w:val="22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000000"/>
                  <w:kern w:val="0"/>
                  <w:sz w:val="22"/>
                  <w:szCs w:val="22"/>
                </w:rPr>
                <m:t>=172mV/(mA⋅T)</m:t>
              </m:r>
            </m:oMath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。</w:t>
            </w:r>
          </w:p>
          <w:p w14:paraId="67421675" w14:textId="77777777" w:rsidR="00C614CB" w:rsidRDefault="0049705D" w:rsidP="00C614CB">
            <w:pPr>
              <w:rPr>
                <w:rFonts w:ascii="宋体" w:hAnsi="宋体"/>
                <w:sz w:val="18"/>
                <w:szCs w:val="18"/>
              </w:rPr>
            </w:pPr>
            <w:r w:rsidRPr="0049705D">
              <w:rPr>
                <w:rFonts w:ascii="宋体" w:hAnsi="宋体" w:hint="eastAsia"/>
                <w:sz w:val="18"/>
                <w:szCs w:val="18"/>
              </w:rPr>
              <w:t>表</w:t>
            </w:r>
            <w:r w:rsidR="00257527">
              <w:rPr>
                <w:rFonts w:ascii="宋体" w:hAnsi="宋体"/>
                <w:sz w:val="18"/>
                <w:szCs w:val="18"/>
              </w:rPr>
              <w:t>3</w:t>
            </w:r>
            <w:r w:rsidRPr="0049705D">
              <w:rPr>
                <w:rFonts w:ascii="宋体" w:hAnsi="宋体"/>
                <w:sz w:val="18"/>
                <w:szCs w:val="18"/>
              </w:rPr>
              <w:t xml:space="preserve">  </w:t>
            </w:r>
            <w:r w:rsidR="00257527">
              <w:rPr>
                <w:rFonts w:ascii="宋体" w:hAnsi="宋体" w:hint="eastAsia"/>
                <w:sz w:val="18"/>
                <w:szCs w:val="18"/>
              </w:rPr>
              <w:t>螺线管轴线上不同位置的磁场分布的</w:t>
            </w:r>
            <m:oMath>
              <m:sSub>
                <m:sSubPr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18"/>
                      <w:szCs w:val="18"/>
                    </w:rPr>
                    <m:t>H</m:t>
                  </m:r>
                </m:sub>
              </m:sSub>
            </m:oMath>
            <w:r w:rsidR="00257527">
              <w:rPr>
                <w:rFonts w:ascii="宋体" w:hAnsi="宋体" w:hint="eastAsia"/>
                <w:sz w:val="18"/>
                <w:szCs w:val="18"/>
              </w:rPr>
              <w:t>数据记录表</w:t>
            </w:r>
          </w:p>
          <w:tbl>
            <w:tblPr>
              <w:tblStyle w:val="a7"/>
              <w:tblW w:w="7967" w:type="dxa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880"/>
              <w:gridCol w:w="960"/>
              <w:gridCol w:w="960"/>
              <w:gridCol w:w="960"/>
              <w:gridCol w:w="960"/>
              <w:gridCol w:w="1251"/>
              <w:gridCol w:w="1276"/>
            </w:tblGrid>
            <w:tr w:rsidR="008639D2" w:rsidRPr="00257527" w14:paraId="57567A60" w14:textId="229F4009" w:rsidTr="008639D2">
              <w:trPr>
                <w:trHeight w:val="276"/>
              </w:trPr>
              <w:tc>
                <w:tcPr>
                  <w:tcW w:w="720" w:type="dxa"/>
                  <w:vMerge w:val="restart"/>
                  <w:noWrap/>
                </w:tcPr>
                <w:p w14:paraId="5DA372B8" w14:textId="77777777" w:rsidR="008639D2" w:rsidRPr="00C614CB" w:rsidRDefault="008639D2" w:rsidP="008639D2">
                  <w:pPr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组数</w:t>
                  </w:r>
                </w:p>
              </w:tc>
              <w:tc>
                <w:tcPr>
                  <w:tcW w:w="880" w:type="dxa"/>
                  <w:vMerge w:val="restart"/>
                  <w:noWrap/>
                </w:tcPr>
                <w:p w14:paraId="6274DC00" w14:textId="0BD80DC5" w:rsidR="008639D2" w:rsidRPr="00C614CB" w:rsidRDefault="008639D2" w:rsidP="008639D2">
                  <w:pPr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X</m:t>
                      </m:r>
                      <m:r>
                        <w:rPr>
                          <w:rFonts w:ascii="Cambria Math" w:eastAsia="等线" w:hAnsi="Cambria Math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m:t>/cm</m:t>
                      </m:r>
                    </m:oMath>
                  </m:oMathPara>
                </w:p>
              </w:tc>
              <w:tc>
                <w:tcPr>
                  <w:tcW w:w="960" w:type="dxa"/>
                  <w:noWrap/>
                </w:tcPr>
                <w:p w14:paraId="3828E011" w14:textId="77777777" w:rsidR="008639D2" w:rsidRPr="00C614CB" w:rsidRDefault="00C07351" w:rsidP="008639D2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w:rPr>
                          <w:rFonts w:ascii="Cambria Math" w:eastAsia="等线" w:hAnsi="Cambria Math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960" w:type="dxa"/>
                </w:tcPr>
                <w:p w14:paraId="1328AD84" w14:textId="77777777" w:rsidR="008639D2" w:rsidRPr="00C614CB" w:rsidRDefault="00C07351" w:rsidP="008639D2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w:rPr>
                          <w:rFonts w:ascii="Cambria Math" w:eastAsia="等线" w:hAnsi="Cambria Math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960" w:type="dxa"/>
                </w:tcPr>
                <w:p w14:paraId="1A95636B" w14:textId="77777777" w:rsidR="008639D2" w:rsidRPr="00C614CB" w:rsidRDefault="00C07351" w:rsidP="008639D2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w:rPr>
                          <w:rFonts w:ascii="Cambria Math" w:eastAsia="等线" w:hAnsi="Cambria Math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960" w:type="dxa"/>
                </w:tcPr>
                <w:p w14:paraId="7013B7C4" w14:textId="77777777" w:rsidR="008639D2" w:rsidRPr="00C614CB" w:rsidRDefault="00C07351" w:rsidP="008639D2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w:rPr>
                          <w:rFonts w:ascii="Cambria Math" w:eastAsia="等线" w:hAnsi="Cambria Math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1251" w:type="dxa"/>
                  <w:vMerge w:val="restart"/>
                </w:tcPr>
                <w:p w14:paraId="3F7DC760" w14:textId="0926F029" w:rsidR="008639D2" w:rsidRPr="008639D2" w:rsidRDefault="00C07351" w:rsidP="008639D2">
                  <w:pPr>
                    <w:widowControl/>
                    <w:jc w:val="center"/>
                    <w:rPr>
                      <w:rFonts w:ascii="宋体" w:hAnsi="宋体"/>
                      <w:color w:val="000000"/>
                      <w:kern w:val="0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Cs w:val="21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Cs w:val="21"/>
                        </w:rPr>
                        <m:t>/</m:t>
                      </m:r>
                      <m:r>
                        <w:rPr>
                          <w:rFonts w:ascii="Cambria Math" w:eastAsia="等线" w:hAnsi="Cambria Math" w:cs="宋体" w:hint="eastAsia"/>
                          <w:color w:val="000000"/>
                          <w:kern w:val="0"/>
                          <w:szCs w:val="21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1276" w:type="dxa"/>
                  <w:vMerge w:val="restart"/>
                </w:tcPr>
                <w:p w14:paraId="52686579" w14:textId="58E8A015" w:rsidR="008639D2" w:rsidRPr="008639D2" w:rsidRDefault="00364FFD" w:rsidP="00364FFD">
                  <w:pPr>
                    <w:widowControl/>
                    <w:jc w:val="center"/>
                    <w:rPr>
                      <w:rFonts w:ascii="宋体" w:hAnsi="宋体"/>
                      <w:color w:val="000000"/>
                      <w:kern w:val="0"/>
                      <w:szCs w:val="21"/>
                    </w:rPr>
                  </w:pPr>
                  <m:oMathPara>
                    <m:oMath>
                      <m:r>
                        <w:rPr>
                          <w:rFonts w:ascii="Cambria Math" w:hAnsi="Cambria Math" w:hint="eastAsia"/>
                          <w:color w:val="000000"/>
                          <w:kern w:val="0"/>
                          <w:szCs w:val="21"/>
                        </w:rPr>
                        <m:t>B</m:t>
                      </m:r>
                      <m:r>
                        <w:rPr>
                          <w:rFonts w:ascii="Cambria Math" w:hAnsi="Cambria Math"/>
                          <w:color w:val="000000"/>
                          <w:kern w:val="0"/>
                          <w:szCs w:val="21"/>
                        </w:rPr>
                        <m:t>/</m:t>
                      </m:r>
                      <m:r>
                        <w:rPr>
                          <w:rFonts w:ascii="Cambria Math" w:hAnsi="Cambria Math" w:hint="eastAsia"/>
                          <w:color w:val="000000"/>
                          <w:kern w:val="0"/>
                          <w:szCs w:val="21"/>
                        </w:rPr>
                        <m:t>m</m:t>
                      </m:r>
                      <m:r>
                        <w:rPr>
                          <w:rFonts w:ascii="Cambria Math" w:hAnsi="Cambria Math"/>
                          <w:color w:val="000000"/>
                          <w:kern w:val="0"/>
                          <w:szCs w:val="21"/>
                        </w:rPr>
                        <m:t>T</m:t>
                      </m:r>
                    </m:oMath>
                  </m:oMathPara>
                </w:p>
              </w:tc>
            </w:tr>
            <w:tr w:rsidR="008639D2" w14:paraId="52416D3D" w14:textId="0A09A262" w:rsidTr="008639D2">
              <w:trPr>
                <w:trHeight w:val="276"/>
              </w:trPr>
              <w:tc>
                <w:tcPr>
                  <w:tcW w:w="720" w:type="dxa"/>
                  <w:vMerge/>
                  <w:noWrap/>
                  <w:hideMark/>
                </w:tcPr>
                <w:p w14:paraId="2BA1A02D" w14:textId="77777777" w:rsidR="008639D2" w:rsidRPr="00C614CB" w:rsidRDefault="008639D2" w:rsidP="008639D2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80" w:type="dxa"/>
                  <w:vMerge/>
                  <w:noWrap/>
                  <w:hideMark/>
                </w:tcPr>
                <w:p w14:paraId="728A9604" w14:textId="77777777" w:rsidR="008639D2" w:rsidRPr="00C614CB" w:rsidRDefault="008639D2" w:rsidP="008639D2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noWrap/>
                  <w:hideMark/>
                </w:tcPr>
                <w:p w14:paraId="49AA1615" w14:textId="77777777" w:rsidR="008639D2" w:rsidRPr="00257527" w:rsidRDefault="008639D2" w:rsidP="008639D2"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+</w:t>
                  </w:r>
                  <w:proofErr w:type="gramStart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B,+</w:t>
                  </w:r>
                  <w:proofErr w:type="gramEnd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Is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D1DFC92" w14:textId="77777777" w:rsidR="008639D2" w:rsidRPr="00257527" w:rsidRDefault="008639D2" w:rsidP="008639D2"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proofErr w:type="gramStart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B,+</w:t>
                  </w:r>
                  <w:proofErr w:type="gramEnd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Is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26F37D2" w14:textId="77777777" w:rsidR="008639D2" w:rsidRPr="00257527" w:rsidRDefault="008639D2" w:rsidP="008639D2"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proofErr w:type="gramStart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B,-</w:t>
                  </w:r>
                  <w:proofErr w:type="gramEnd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Is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1FBD3168" w14:textId="77777777" w:rsidR="008639D2" w:rsidRPr="00257527" w:rsidRDefault="008639D2" w:rsidP="008639D2"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+</w:t>
                  </w:r>
                  <w:proofErr w:type="gramStart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B,-</w:t>
                  </w:r>
                  <w:proofErr w:type="gramEnd"/>
                  <w:r w:rsidRPr="00257527">
                    <w:rPr>
                      <w:color w:val="000000"/>
                      <w:kern w:val="0"/>
                      <w:sz w:val="22"/>
                      <w:szCs w:val="22"/>
                    </w:rPr>
                    <w:t>Is</w:t>
                  </w:r>
                </w:p>
              </w:tc>
              <w:tc>
                <w:tcPr>
                  <w:tcW w:w="1251" w:type="dxa"/>
                  <w:vMerge/>
                </w:tcPr>
                <w:p w14:paraId="381D2C83" w14:textId="77777777" w:rsidR="008639D2" w:rsidRDefault="008639D2" w:rsidP="008639D2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Merge/>
                </w:tcPr>
                <w:p w14:paraId="2EA751C2" w14:textId="77777777" w:rsidR="008639D2" w:rsidRDefault="008639D2" w:rsidP="008639D2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364FFD" w:rsidRPr="00C614CB" w14:paraId="4F2BEC4D" w14:textId="63F8563E" w:rsidTr="005C0FCC">
              <w:trPr>
                <w:trHeight w:val="276"/>
              </w:trPr>
              <w:tc>
                <w:tcPr>
                  <w:tcW w:w="720" w:type="dxa"/>
                  <w:noWrap/>
                  <w:hideMark/>
                </w:tcPr>
                <w:p w14:paraId="33089A39" w14:textId="7777777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80" w:type="dxa"/>
                  <w:noWrap/>
                </w:tcPr>
                <w:p w14:paraId="6C11471C" w14:textId="7A950585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0" w:type="dxa"/>
                  <w:noWrap/>
                </w:tcPr>
                <w:p w14:paraId="6DE1E52B" w14:textId="3860267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0.03</w:t>
                  </w:r>
                </w:p>
              </w:tc>
              <w:tc>
                <w:tcPr>
                  <w:tcW w:w="960" w:type="dxa"/>
                  <w:noWrap/>
                </w:tcPr>
                <w:p w14:paraId="0E21A753" w14:textId="64C8B02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0.47</w:t>
                  </w:r>
                </w:p>
              </w:tc>
              <w:tc>
                <w:tcPr>
                  <w:tcW w:w="960" w:type="dxa"/>
                  <w:noWrap/>
                </w:tcPr>
                <w:p w14:paraId="3C1CC2A4" w14:textId="6C802FE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0.46</w:t>
                  </w:r>
                </w:p>
              </w:tc>
              <w:tc>
                <w:tcPr>
                  <w:tcW w:w="960" w:type="dxa"/>
                  <w:noWrap/>
                </w:tcPr>
                <w:p w14:paraId="3663DCDA" w14:textId="2C97F9B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.02</w:t>
                  </w:r>
                </w:p>
              </w:tc>
              <w:tc>
                <w:tcPr>
                  <w:tcW w:w="1251" w:type="dxa"/>
                  <w:vAlign w:val="center"/>
                </w:tcPr>
                <w:p w14:paraId="301C77C7" w14:textId="770E4C0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0.2200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49116F66" w14:textId="2A6535D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0.4264 </w:t>
                  </w:r>
                </w:p>
              </w:tc>
            </w:tr>
            <w:tr w:rsidR="00364FFD" w:rsidRPr="00C614CB" w14:paraId="4D87C0EF" w14:textId="3CEB84F4" w:rsidTr="005C0FCC">
              <w:trPr>
                <w:trHeight w:val="276"/>
              </w:trPr>
              <w:tc>
                <w:tcPr>
                  <w:tcW w:w="720" w:type="dxa"/>
                  <w:noWrap/>
                  <w:hideMark/>
                </w:tcPr>
                <w:p w14:paraId="63152C19" w14:textId="7777777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80" w:type="dxa"/>
                  <w:noWrap/>
                </w:tcPr>
                <w:p w14:paraId="3E49AB06" w14:textId="74C6C246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</w:t>
                  </w:r>
                </w:p>
              </w:tc>
              <w:tc>
                <w:tcPr>
                  <w:tcW w:w="960" w:type="dxa"/>
                  <w:noWrap/>
                </w:tcPr>
                <w:p w14:paraId="2B32ED42" w14:textId="1006AD4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0.04</w:t>
                  </w:r>
                </w:p>
              </w:tc>
              <w:tc>
                <w:tcPr>
                  <w:tcW w:w="960" w:type="dxa"/>
                  <w:noWrap/>
                </w:tcPr>
                <w:p w14:paraId="5BC4BBEA" w14:textId="3DBE210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0.54</w:t>
                  </w:r>
                </w:p>
              </w:tc>
              <w:tc>
                <w:tcPr>
                  <w:tcW w:w="960" w:type="dxa"/>
                  <w:noWrap/>
                </w:tcPr>
                <w:p w14:paraId="2569F007" w14:textId="4771D10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.52</w:t>
                  </w:r>
                </w:p>
              </w:tc>
              <w:tc>
                <w:tcPr>
                  <w:tcW w:w="960" w:type="dxa"/>
                  <w:noWrap/>
                </w:tcPr>
                <w:p w14:paraId="6C2A0539" w14:textId="255B52E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0.05</w:t>
                  </w:r>
                </w:p>
              </w:tc>
              <w:tc>
                <w:tcPr>
                  <w:tcW w:w="1251" w:type="dxa"/>
                  <w:vAlign w:val="center"/>
                </w:tcPr>
                <w:p w14:paraId="23173CE4" w14:textId="7A878F3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0.2875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325869DF" w14:textId="07D0046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0.5572 </w:t>
                  </w:r>
                </w:p>
              </w:tc>
            </w:tr>
            <w:tr w:rsidR="00364FFD" w:rsidRPr="00C614CB" w14:paraId="552A0954" w14:textId="04E252B4" w:rsidTr="005C0FCC">
              <w:trPr>
                <w:trHeight w:val="276"/>
              </w:trPr>
              <w:tc>
                <w:tcPr>
                  <w:tcW w:w="720" w:type="dxa"/>
                  <w:noWrap/>
                  <w:hideMark/>
                </w:tcPr>
                <w:p w14:paraId="6C015CF3" w14:textId="7777777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80" w:type="dxa"/>
                  <w:noWrap/>
                </w:tcPr>
                <w:p w14:paraId="0B57C51A" w14:textId="3B16521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960" w:type="dxa"/>
                  <w:noWrap/>
                </w:tcPr>
                <w:p w14:paraId="41311C6F" w14:textId="3BEE270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0.14</w:t>
                  </w:r>
                </w:p>
              </w:tc>
              <w:tc>
                <w:tcPr>
                  <w:tcW w:w="960" w:type="dxa"/>
                  <w:noWrap/>
                </w:tcPr>
                <w:p w14:paraId="141CABB0" w14:textId="11C9EFE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0.64</w:t>
                  </w:r>
                </w:p>
              </w:tc>
              <w:tc>
                <w:tcPr>
                  <w:tcW w:w="960" w:type="dxa"/>
                  <w:noWrap/>
                </w:tcPr>
                <w:p w14:paraId="2AF33EDA" w14:textId="3EEAC863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.62</w:t>
                  </w:r>
                </w:p>
              </w:tc>
              <w:tc>
                <w:tcPr>
                  <w:tcW w:w="960" w:type="dxa"/>
                  <w:noWrap/>
                </w:tcPr>
                <w:p w14:paraId="50BF08B6" w14:textId="5F0ADA7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0.15</w:t>
                  </w:r>
                </w:p>
              </w:tc>
              <w:tc>
                <w:tcPr>
                  <w:tcW w:w="1251" w:type="dxa"/>
                  <w:vAlign w:val="center"/>
                </w:tcPr>
                <w:p w14:paraId="4BBE0DF3" w14:textId="3D8D454F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0.3875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798B69D3" w14:textId="5244AD5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0.7510 </w:t>
                  </w:r>
                </w:p>
              </w:tc>
            </w:tr>
            <w:tr w:rsidR="00364FFD" w:rsidRPr="00C614CB" w14:paraId="163135BF" w14:textId="7467CAD2" w:rsidTr="005C0FCC">
              <w:trPr>
                <w:trHeight w:val="276"/>
              </w:trPr>
              <w:tc>
                <w:tcPr>
                  <w:tcW w:w="720" w:type="dxa"/>
                  <w:noWrap/>
                  <w:hideMark/>
                </w:tcPr>
                <w:p w14:paraId="48B4C47D" w14:textId="7777777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880" w:type="dxa"/>
                  <w:noWrap/>
                </w:tcPr>
                <w:p w14:paraId="59E2DB9B" w14:textId="6243E8D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</w:t>
                  </w:r>
                </w:p>
              </w:tc>
              <w:tc>
                <w:tcPr>
                  <w:tcW w:w="960" w:type="dxa"/>
                  <w:noWrap/>
                </w:tcPr>
                <w:p w14:paraId="6F0FAE3C" w14:textId="1C3EB0B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.27</w:t>
                  </w:r>
                </w:p>
              </w:tc>
              <w:tc>
                <w:tcPr>
                  <w:tcW w:w="960" w:type="dxa"/>
                  <w:noWrap/>
                </w:tcPr>
                <w:p w14:paraId="479C2756" w14:textId="2C1441C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0.77</w:t>
                  </w:r>
                </w:p>
              </w:tc>
              <w:tc>
                <w:tcPr>
                  <w:tcW w:w="960" w:type="dxa"/>
                  <w:noWrap/>
                </w:tcPr>
                <w:p w14:paraId="4C9DEBAD" w14:textId="47C899A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.76</w:t>
                  </w:r>
                </w:p>
              </w:tc>
              <w:tc>
                <w:tcPr>
                  <w:tcW w:w="960" w:type="dxa"/>
                  <w:noWrap/>
                </w:tcPr>
                <w:p w14:paraId="61673917" w14:textId="24C351D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0.29</w:t>
                  </w:r>
                </w:p>
              </w:tc>
              <w:tc>
                <w:tcPr>
                  <w:tcW w:w="1251" w:type="dxa"/>
                  <w:vAlign w:val="center"/>
                </w:tcPr>
                <w:p w14:paraId="5006211D" w14:textId="6FA8C0F0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0.5225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4CDCCE34" w14:textId="2FBAD3F9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1.0126 </w:t>
                  </w:r>
                </w:p>
              </w:tc>
            </w:tr>
            <w:tr w:rsidR="00364FFD" w:rsidRPr="00C614CB" w14:paraId="22F76DE5" w14:textId="4DDF7ABB" w:rsidTr="005C0FCC">
              <w:trPr>
                <w:trHeight w:val="276"/>
              </w:trPr>
              <w:tc>
                <w:tcPr>
                  <w:tcW w:w="720" w:type="dxa"/>
                  <w:noWrap/>
                  <w:hideMark/>
                </w:tcPr>
                <w:p w14:paraId="78E79C8D" w14:textId="7777777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880" w:type="dxa"/>
                  <w:noWrap/>
                </w:tcPr>
                <w:p w14:paraId="686DC7F4" w14:textId="5AF968B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960" w:type="dxa"/>
                  <w:noWrap/>
                </w:tcPr>
                <w:p w14:paraId="569CC9DC" w14:textId="259370B3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.46</w:t>
                  </w:r>
                </w:p>
              </w:tc>
              <w:tc>
                <w:tcPr>
                  <w:tcW w:w="960" w:type="dxa"/>
                  <w:noWrap/>
                </w:tcPr>
                <w:p w14:paraId="57F8DE2D" w14:textId="1262A61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0.95</w:t>
                  </w:r>
                </w:p>
              </w:tc>
              <w:tc>
                <w:tcPr>
                  <w:tcW w:w="960" w:type="dxa"/>
                  <w:noWrap/>
                </w:tcPr>
                <w:p w14:paraId="01705BB6" w14:textId="70068EF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.94</w:t>
                  </w:r>
                </w:p>
              </w:tc>
              <w:tc>
                <w:tcPr>
                  <w:tcW w:w="960" w:type="dxa"/>
                  <w:noWrap/>
                </w:tcPr>
                <w:p w14:paraId="4E7B1628" w14:textId="7AEFA949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0.47</w:t>
                  </w:r>
                </w:p>
              </w:tc>
              <w:tc>
                <w:tcPr>
                  <w:tcW w:w="1251" w:type="dxa"/>
                  <w:vAlign w:val="center"/>
                </w:tcPr>
                <w:p w14:paraId="630DC97B" w14:textId="37FE9DD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0.7050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1174299C" w14:textId="2D62CA7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1.3663 </w:t>
                  </w:r>
                </w:p>
              </w:tc>
            </w:tr>
            <w:tr w:rsidR="00364FFD" w:rsidRPr="00C614CB" w14:paraId="62A1AE90" w14:textId="306CF8B3" w:rsidTr="005C0FCC">
              <w:trPr>
                <w:trHeight w:val="276"/>
              </w:trPr>
              <w:tc>
                <w:tcPr>
                  <w:tcW w:w="720" w:type="dxa"/>
                  <w:noWrap/>
                  <w:hideMark/>
                </w:tcPr>
                <w:p w14:paraId="093FA77D" w14:textId="7777777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880" w:type="dxa"/>
                  <w:noWrap/>
                </w:tcPr>
                <w:p w14:paraId="6A0909D9" w14:textId="21C66A59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</w:t>
                  </w:r>
                </w:p>
              </w:tc>
              <w:tc>
                <w:tcPr>
                  <w:tcW w:w="960" w:type="dxa"/>
                  <w:noWrap/>
                </w:tcPr>
                <w:p w14:paraId="77CBC6CF" w14:textId="7A1928E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.67</w:t>
                  </w:r>
                </w:p>
              </w:tc>
              <w:tc>
                <w:tcPr>
                  <w:tcW w:w="960" w:type="dxa"/>
                  <w:noWrap/>
                </w:tcPr>
                <w:p w14:paraId="5F96F280" w14:textId="3F35EA9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1.17</w:t>
                  </w:r>
                </w:p>
              </w:tc>
              <w:tc>
                <w:tcPr>
                  <w:tcW w:w="960" w:type="dxa"/>
                  <w:noWrap/>
                </w:tcPr>
                <w:p w14:paraId="3CE209B8" w14:textId="6A9D5039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.15</w:t>
                  </w:r>
                </w:p>
              </w:tc>
              <w:tc>
                <w:tcPr>
                  <w:tcW w:w="960" w:type="dxa"/>
                  <w:noWrap/>
                </w:tcPr>
                <w:p w14:paraId="469B9CED" w14:textId="1EF2C6E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0.69</w:t>
                  </w:r>
                </w:p>
              </w:tc>
              <w:tc>
                <w:tcPr>
                  <w:tcW w:w="1251" w:type="dxa"/>
                  <w:vAlign w:val="center"/>
                </w:tcPr>
                <w:p w14:paraId="5AE01C11" w14:textId="3DFA1540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0.9200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5F8DB940" w14:textId="41FE8E0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1.7829 </w:t>
                  </w:r>
                </w:p>
              </w:tc>
            </w:tr>
            <w:tr w:rsidR="00364FFD" w:rsidRPr="00C614CB" w14:paraId="61E62021" w14:textId="5B08BE5D" w:rsidTr="005C0FCC">
              <w:trPr>
                <w:trHeight w:val="276"/>
              </w:trPr>
              <w:tc>
                <w:tcPr>
                  <w:tcW w:w="720" w:type="dxa"/>
                  <w:noWrap/>
                  <w:hideMark/>
                </w:tcPr>
                <w:p w14:paraId="6FB2A3D9" w14:textId="7777777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614C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880" w:type="dxa"/>
                  <w:noWrap/>
                </w:tcPr>
                <w:p w14:paraId="3344BE5C" w14:textId="61D99D03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3.0</w:t>
                  </w:r>
                </w:p>
              </w:tc>
              <w:tc>
                <w:tcPr>
                  <w:tcW w:w="960" w:type="dxa"/>
                  <w:noWrap/>
                </w:tcPr>
                <w:p w14:paraId="6F479314" w14:textId="4551AD2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.90</w:t>
                  </w:r>
                </w:p>
              </w:tc>
              <w:tc>
                <w:tcPr>
                  <w:tcW w:w="960" w:type="dxa"/>
                  <w:noWrap/>
                </w:tcPr>
                <w:p w14:paraId="27E2674B" w14:textId="1F1897AF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1.39</w:t>
                  </w:r>
                </w:p>
              </w:tc>
              <w:tc>
                <w:tcPr>
                  <w:tcW w:w="960" w:type="dxa"/>
                  <w:noWrap/>
                </w:tcPr>
                <w:p w14:paraId="33A179FE" w14:textId="725F6D5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.38</w:t>
                  </w:r>
                </w:p>
              </w:tc>
              <w:tc>
                <w:tcPr>
                  <w:tcW w:w="960" w:type="dxa"/>
                  <w:noWrap/>
                </w:tcPr>
                <w:p w14:paraId="54D1E5A1" w14:textId="5F2F9E6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0.92</w:t>
                  </w:r>
                </w:p>
              </w:tc>
              <w:tc>
                <w:tcPr>
                  <w:tcW w:w="1251" w:type="dxa"/>
                  <w:vAlign w:val="center"/>
                </w:tcPr>
                <w:p w14:paraId="136341F5" w14:textId="3E0E116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1.1475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797BE81F" w14:textId="5D9C597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2.2238 </w:t>
                  </w:r>
                </w:p>
              </w:tc>
            </w:tr>
            <w:tr w:rsidR="00364FFD" w:rsidRPr="00C614CB" w14:paraId="642B9443" w14:textId="2184F482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  <w:hideMark/>
                </w:tcPr>
                <w:p w14:paraId="546B80CE" w14:textId="350FF88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3B39517A" w14:textId="06F4C9C0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3.5</w:t>
                  </w:r>
                </w:p>
              </w:tc>
              <w:tc>
                <w:tcPr>
                  <w:tcW w:w="960" w:type="dxa"/>
                  <w:noWrap/>
                </w:tcPr>
                <w:p w14:paraId="20F78BB7" w14:textId="099D2F0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1.08</w:t>
                  </w:r>
                </w:p>
              </w:tc>
              <w:tc>
                <w:tcPr>
                  <w:tcW w:w="960" w:type="dxa"/>
                  <w:noWrap/>
                </w:tcPr>
                <w:p w14:paraId="53B7AF84" w14:textId="2781AFF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1.58</w:t>
                  </w:r>
                </w:p>
              </w:tc>
              <w:tc>
                <w:tcPr>
                  <w:tcW w:w="960" w:type="dxa"/>
                  <w:noWrap/>
                </w:tcPr>
                <w:p w14:paraId="48D53218" w14:textId="18E66F1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.56</w:t>
                  </w:r>
                </w:p>
              </w:tc>
              <w:tc>
                <w:tcPr>
                  <w:tcW w:w="960" w:type="dxa"/>
                  <w:noWrap/>
                </w:tcPr>
                <w:p w14:paraId="35EFA613" w14:textId="7839788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1.11</w:t>
                  </w:r>
                </w:p>
              </w:tc>
              <w:tc>
                <w:tcPr>
                  <w:tcW w:w="1251" w:type="dxa"/>
                  <w:vAlign w:val="center"/>
                </w:tcPr>
                <w:p w14:paraId="45C2FB32" w14:textId="3CBEEF3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1.3325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04A4F3D3" w14:textId="52222FA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2.5824 </w:t>
                  </w:r>
                </w:p>
              </w:tc>
            </w:tr>
            <w:tr w:rsidR="00364FFD" w:rsidRPr="00C614CB" w14:paraId="34ADDE9A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2AC278F9" w14:textId="40BD480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01A7C36D" w14:textId="4F93B45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4.0 </w:t>
                  </w:r>
                </w:p>
              </w:tc>
              <w:tc>
                <w:tcPr>
                  <w:tcW w:w="960" w:type="dxa"/>
                  <w:noWrap/>
                </w:tcPr>
                <w:p w14:paraId="1C00CD58" w14:textId="66CCF59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.23</w:t>
                  </w:r>
                </w:p>
              </w:tc>
              <w:tc>
                <w:tcPr>
                  <w:tcW w:w="960" w:type="dxa"/>
                  <w:noWrap/>
                </w:tcPr>
                <w:p w14:paraId="65D26AE8" w14:textId="4A5320F6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1.73</w:t>
                  </w:r>
                </w:p>
              </w:tc>
              <w:tc>
                <w:tcPr>
                  <w:tcW w:w="960" w:type="dxa"/>
                  <w:noWrap/>
                </w:tcPr>
                <w:p w14:paraId="545C25A0" w14:textId="44913D6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.71</w:t>
                  </w:r>
                </w:p>
              </w:tc>
              <w:tc>
                <w:tcPr>
                  <w:tcW w:w="960" w:type="dxa"/>
                  <w:noWrap/>
                </w:tcPr>
                <w:p w14:paraId="6E1C5D77" w14:textId="5C1E4A4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1.24</w:t>
                  </w:r>
                </w:p>
              </w:tc>
              <w:tc>
                <w:tcPr>
                  <w:tcW w:w="1251" w:type="dxa"/>
                  <w:vAlign w:val="center"/>
                </w:tcPr>
                <w:p w14:paraId="513A7F1D" w14:textId="03EB02E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1.4775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4C2B5021" w14:textId="048A332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2.8634 </w:t>
                  </w:r>
                </w:p>
              </w:tc>
            </w:tr>
            <w:tr w:rsidR="00364FFD" w:rsidRPr="00C614CB" w14:paraId="55692FC6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0D4180E8" w14:textId="3881F6B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24FAF849" w14:textId="2E029A93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4.5 </w:t>
                  </w:r>
                </w:p>
              </w:tc>
              <w:tc>
                <w:tcPr>
                  <w:tcW w:w="960" w:type="dxa"/>
                  <w:noWrap/>
                </w:tcPr>
                <w:p w14:paraId="4B13BE3E" w14:textId="4E59CA10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.33</w:t>
                  </w:r>
                </w:p>
              </w:tc>
              <w:tc>
                <w:tcPr>
                  <w:tcW w:w="960" w:type="dxa"/>
                  <w:noWrap/>
                </w:tcPr>
                <w:p w14:paraId="4F76336E" w14:textId="70AA9BCF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1.83</w:t>
                  </w:r>
                </w:p>
              </w:tc>
              <w:tc>
                <w:tcPr>
                  <w:tcW w:w="960" w:type="dxa"/>
                  <w:noWrap/>
                </w:tcPr>
                <w:p w14:paraId="049FD3D0" w14:textId="0ADE426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.81</w:t>
                  </w:r>
                </w:p>
              </w:tc>
              <w:tc>
                <w:tcPr>
                  <w:tcW w:w="960" w:type="dxa"/>
                  <w:noWrap/>
                </w:tcPr>
                <w:p w14:paraId="028D85AB" w14:textId="351FBC9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1.35</w:t>
                  </w:r>
                </w:p>
              </w:tc>
              <w:tc>
                <w:tcPr>
                  <w:tcW w:w="1251" w:type="dxa"/>
                  <w:vAlign w:val="center"/>
                </w:tcPr>
                <w:p w14:paraId="0A4D9FF4" w14:textId="69DBBC39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1.5800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5EFE1B46" w14:textId="44D9BFE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3.0620 </w:t>
                  </w:r>
                </w:p>
              </w:tc>
            </w:tr>
            <w:tr w:rsidR="00364FFD" w:rsidRPr="00C614CB" w14:paraId="73521D02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3F5AAA4D" w14:textId="6CE3663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lastRenderedPageBreak/>
                    <w:t>11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144430FB" w14:textId="135B206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5.0 </w:t>
                  </w:r>
                </w:p>
              </w:tc>
              <w:tc>
                <w:tcPr>
                  <w:tcW w:w="960" w:type="dxa"/>
                  <w:noWrap/>
                </w:tcPr>
                <w:p w14:paraId="1717BAF8" w14:textId="5DA7438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.40</w:t>
                  </w:r>
                </w:p>
              </w:tc>
              <w:tc>
                <w:tcPr>
                  <w:tcW w:w="960" w:type="dxa"/>
                  <w:noWrap/>
                </w:tcPr>
                <w:p w14:paraId="046C6EE6" w14:textId="0AB23C8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1.90</w:t>
                  </w:r>
                </w:p>
              </w:tc>
              <w:tc>
                <w:tcPr>
                  <w:tcW w:w="960" w:type="dxa"/>
                  <w:noWrap/>
                </w:tcPr>
                <w:p w14:paraId="4EE726E0" w14:textId="45CA541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.88</w:t>
                  </w:r>
                </w:p>
              </w:tc>
              <w:tc>
                <w:tcPr>
                  <w:tcW w:w="960" w:type="dxa"/>
                  <w:noWrap/>
                </w:tcPr>
                <w:p w14:paraId="14CB377E" w14:textId="38233D5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1.42</w:t>
                  </w:r>
                </w:p>
              </w:tc>
              <w:tc>
                <w:tcPr>
                  <w:tcW w:w="1251" w:type="dxa"/>
                  <w:vAlign w:val="center"/>
                </w:tcPr>
                <w:p w14:paraId="531CA7A0" w14:textId="2DD0C22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1.6500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0D579093" w14:textId="70A2EA9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3.1977 </w:t>
                  </w:r>
                </w:p>
              </w:tc>
            </w:tr>
            <w:tr w:rsidR="00364FFD" w:rsidRPr="00C614CB" w14:paraId="52D58796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302FCC1D" w14:textId="6AD5E0C3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34B64E13" w14:textId="1EA4FDF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5.5 </w:t>
                  </w:r>
                </w:p>
              </w:tc>
              <w:tc>
                <w:tcPr>
                  <w:tcW w:w="960" w:type="dxa"/>
                  <w:noWrap/>
                </w:tcPr>
                <w:p w14:paraId="50DE0B10" w14:textId="6CE9AA1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.45</w:t>
                  </w:r>
                </w:p>
              </w:tc>
              <w:tc>
                <w:tcPr>
                  <w:tcW w:w="960" w:type="dxa"/>
                  <w:noWrap/>
                </w:tcPr>
                <w:p w14:paraId="715B4EAF" w14:textId="4FE99110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1.95</w:t>
                  </w:r>
                </w:p>
              </w:tc>
              <w:tc>
                <w:tcPr>
                  <w:tcW w:w="960" w:type="dxa"/>
                  <w:noWrap/>
                </w:tcPr>
                <w:p w14:paraId="56E682AA" w14:textId="6070469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.94</w:t>
                  </w:r>
                </w:p>
              </w:tc>
              <w:tc>
                <w:tcPr>
                  <w:tcW w:w="960" w:type="dxa"/>
                  <w:noWrap/>
                </w:tcPr>
                <w:p w14:paraId="642F8D98" w14:textId="2D14751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-1.47</w:t>
                  </w:r>
                </w:p>
              </w:tc>
              <w:tc>
                <w:tcPr>
                  <w:tcW w:w="1251" w:type="dxa"/>
                  <w:vAlign w:val="center"/>
                </w:tcPr>
                <w:p w14:paraId="0F57F842" w14:textId="3CB53E2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1.7025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3CDBAF01" w14:textId="350F54A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3.2994 </w:t>
                  </w:r>
                </w:p>
              </w:tc>
            </w:tr>
            <w:tr w:rsidR="00364FFD" w:rsidRPr="00C614CB" w14:paraId="07F54762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64BF779B" w14:textId="2A1C987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205C67A7" w14:textId="234DFC8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6.0 </w:t>
                  </w:r>
                </w:p>
              </w:tc>
              <w:tc>
                <w:tcPr>
                  <w:tcW w:w="960" w:type="dxa"/>
                  <w:noWrap/>
                </w:tcPr>
                <w:p w14:paraId="14012C31" w14:textId="1538F71F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.49</w:t>
                  </w:r>
                </w:p>
              </w:tc>
              <w:tc>
                <w:tcPr>
                  <w:tcW w:w="960" w:type="dxa"/>
                  <w:noWrap/>
                </w:tcPr>
                <w:p w14:paraId="0C0901F6" w14:textId="45B6972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1.98</w:t>
                  </w:r>
                </w:p>
              </w:tc>
              <w:tc>
                <w:tcPr>
                  <w:tcW w:w="960" w:type="dxa"/>
                  <w:noWrap/>
                </w:tcPr>
                <w:p w14:paraId="509CE9A5" w14:textId="38CB291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.97</w:t>
                  </w:r>
                </w:p>
              </w:tc>
              <w:tc>
                <w:tcPr>
                  <w:tcW w:w="960" w:type="dxa"/>
                  <w:noWrap/>
                </w:tcPr>
                <w:p w14:paraId="2EBC5062" w14:textId="4BA900E9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1.50</w:t>
                  </w:r>
                </w:p>
              </w:tc>
              <w:tc>
                <w:tcPr>
                  <w:tcW w:w="1251" w:type="dxa"/>
                  <w:vAlign w:val="center"/>
                </w:tcPr>
                <w:p w14:paraId="09649998" w14:textId="101DBB1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1.7350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73651576" w14:textId="282ED5B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3.3624 </w:t>
                  </w:r>
                </w:p>
              </w:tc>
            </w:tr>
            <w:tr w:rsidR="00364FFD" w:rsidRPr="00C614CB" w14:paraId="117B5C1E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67C02349" w14:textId="26110DC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5116998F" w14:textId="4C0AFADF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6.5 </w:t>
                  </w:r>
                </w:p>
              </w:tc>
              <w:tc>
                <w:tcPr>
                  <w:tcW w:w="960" w:type="dxa"/>
                  <w:noWrap/>
                </w:tcPr>
                <w:p w14:paraId="6B0DEE52" w14:textId="2704DF7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.51</w:t>
                  </w:r>
                </w:p>
              </w:tc>
              <w:tc>
                <w:tcPr>
                  <w:tcW w:w="960" w:type="dxa"/>
                  <w:noWrap/>
                </w:tcPr>
                <w:p w14:paraId="107CA4CC" w14:textId="504EC68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2.01</w:t>
                  </w:r>
                </w:p>
              </w:tc>
              <w:tc>
                <w:tcPr>
                  <w:tcW w:w="960" w:type="dxa"/>
                  <w:noWrap/>
                </w:tcPr>
                <w:p w14:paraId="18CAD3E5" w14:textId="63D36325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.00</w:t>
                  </w:r>
                </w:p>
              </w:tc>
              <w:tc>
                <w:tcPr>
                  <w:tcW w:w="960" w:type="dxa"/>
                  <w:noWrap/>
                </w:tcPr>
                <w:p w14:paraId="382FAAFE" w14:textId="1E282EC0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1.53</w:t>
                  </w:r>
                </w:p>
              </w:tc>
              <w:tc>
                <w:tcPr>
                  <w:tcW w:w="1251" w:type="dxa"/>
                  <w:vAlign w:val="center"/>
                </w:tcPr>
                <w:p w14:paraId="17BFB1F6" w14:textId="5F9FADF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1.7625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301ADC1F" w14:textId="27C8D765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3.4157 </w:t>
                  </w:r>
                </w:p>
              </w:tc>
            </w:tr>
            <w:tr w:rsidR="00364FFD" w:rsidRPr="00C614CB" w14:paraId="32DF515D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4489AFFB" w14:textId="774A664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71311C27" w14:textId="2D41DD83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7.0 </w:t>
                  </w:r>
                </w:p>
              </w:tc>
              <w:tc>
                <w:tcPr>
                  <w:tcW w:w="960" w:type="dxa"/>
                  <w:noWrap/>
                </w:tcPr>
                <w:p w14:paraId="0411FA8F" w14:textId="5DE849C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.54</w:t>
                  </w:r>
                </w:p>
              </w:tc>
              <w:tc>
                <w:tcPr>
                  <w:tcW w:w="960" w:type="dxa"/>
                  <w:noWrap/>
                </w:tcPr>
                <w:p w14:paraId="40C5F320" w14:textId="2FCDFC9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2.03</w:t>
                  </w:r>
                </w:p>
              </w:tc>
              <w:tc>
                <w:tcPr>
                  <w:tcW w:w="960" w:type="dxa"/>
                  <w:noWrap/>
                </w:tcPr>
                <w:p w14:paraId="050CEECA" w14:textId="756D979F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.02</w:t>
                  </w:r>
                </w:p>
              </w:tc>
              <w:tc>
                <w:tcPr>
                  <w:tcW w:w="960" w:type="dxa"/>
                  <w:noWrap/>
                </w:tcPr>
                <w:p w14:paraId="5C317EE4" w14:textId="24EA6825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1.55</w:t>
                  </w:r>
                </w:p>
              </w:tc>
              <w:tc>
                <w:tcPr>
                  <w:tcW w:w="1251" w:type="dxa"/>
                  <w:vAlign w:val="center"/>
                </w:tcPr>
                <w:p w14:paraId="71DDE3EA" w14:textId="0BE278B6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1.7850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687D8835" w14:textId="5EFC0D5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3.4593 </w:t>
                  </w:r>
                </w:p>
              </w:tc>
            </w:tr>
            <w:tr w:rsidR="00364FFD" w:rsidRPr="00C614CB" w14:paraId="3E64594B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1CC43F8F" w14:textId="7C41B915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2FC70673" w14:textId="50B5C80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7.5 </w:t>
                  </w:r>
                </w:p>
              </w:tc>
              <w:tc>
                <w:tcPr>
                  <w:tcW w:w="960" w:type="dxa"/>
                  <w:noWrap/>
                </w:tcPr>
                <w:p w14:paraId="014F37C8" w14:textId="3CE40E45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.55</w:t>
                  </w:r>
                </w:p>
              </w:tc>
              <w:tc>
                <w:tcPr>
                  <w:tcW w:w="960" w:type="dxa"/>
                  <w:noWrap/>
                </w:tcPr>
                <w:p w14:paraId="571BAA81" w14:textId="1838E24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2.05</w:t>
                  </w:r>
                </w:p>
              </w:tc>
              <w:tc>
                <w:tcPr>
                  <w:tcW w:w="960" w:type="dxa"/>
                  <w:noWrap/>
                </w:tcPr>
                <w:p w14:paraId="5B68EF34" w14:textId="1CF8CA7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.03</w:t>
                  </w:r>
                </w:p>
              </w:tc>
              <w:tc>
                <w:tcPr>
                  <w:tcW w:w="960" w:type="dxa"/>
                  <w:noWrap/>
                </w:tcPr>
                <w:p w14:paraId="63AD891C" w14:textId="5390B81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1.56</w:t>
                  </w:r>
                </w:p>
              </w:tc>
              <w:tc>
                <w:tcPr>
                  <w:tcW w:w="1251" w:type="dxa"/>
                  <w:vAlign w:val="center"/>
                </w:tcPr>
                <w:p w14:paraId="1371F49B" w14:textId="0A3DA1A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1.7975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15C19456" w14:textId="06989FA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3.4835 </w:t>
                  </w:r>
                </w:p>
              </w:tc>
            </w:tr>
            <w:tr w:rsidR="00364FFD" w:rsidRPr="00C614CB" w14:paraId="43045249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2250A984" w14:textId="0066430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0B83FDCE" w14:textId="610EF586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8.0 </w:t>
                  </w:r>
                </w:p>
              </w:tc>
              <w:tc>
                <w:tcPr>
                  <w:tcW w:w="960" w:type="dxa"/>
                  <w:noWrap/>
                </w:tcPr>
                <w:p w14:paraId="61AC7AEF" w14:textId="2814B3A3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.56</w:t>
                  </w:r>
                </w:p>
              </w:tc>
              <w:tc>
                <w:tcPr>
                  <w:tcW w:w="960" w:type="dxa"/>
                  <w:noWrap/>
                </w:tcPr>
                <w:p w14:paraId="30F51E62" w14:textId="58CCD1B9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2.06</w:t>
                  </w:r>
                </w:p>
              </w:tc>
              <w:tc>
                <w:tcPr>
                  <w:tcW w:w="960" w:type="dxa"/>
                  <w:noWrap/>
                </w:tcPr>
                <w:p w14:paraId="469B5D3C" w14:textId="4819CDF0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.05</w:t>
                  </w:r>
                </w:p>
              </w:tc>
              <w:tc>
                <w:tcPr>
                  <w:tcW w:w="960" w:type="dxa"/>
                  <w:noWrap/>
                </w:tcPr>
                <w:p w14:paraId="51549326" w14:textId="1E8CADA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1.57</w:t>
                  </w:r>
                </w:p>
              </w:tc>
              <w:tc>
                <w:tcPr>
                  <w:tcW w:w="1251" w:type="dxa"/>
                  <w:vAlign w:val="center"/>
                </w:tcPr>
                <w:p w14:paraId="349DF62B" w14:textId="796E6A36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1.8100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2AF98F89" w14:textId="28322D8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3.5078 </w:t>
                  </w:r>
                </w:p>
              </w:tc>
            </w:tr>
            <w:tr w:rsidR="00364FFD" w:rsidRPr="00C614CB" w14:paraId="2C3B2EE9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17D59A5B" w14:textId="6E255840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788F54BF" w14:textId="6931F7A0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8.5 </w:t>
                  </w:r>
                </w:p>
              </w:tc>
              <w:tc>
                <w:tcPr>
                  <w:tcW w:w="960" w:type="dxa"/>
                  <w:noWrap/>
                </w:tcPr>
                <w:p w14:paraId="2DB30C5D" w14:textId="3980E40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.57</w:t>
                  </w:r>
                </w:p>
              </w:tc>
              <w:tc>
                <w:tcPr>
                  <w:tcW w:w="960" w:type="dxa"/>
                  <w:noWrap/>
                </w:tcPr>
                <w:p w14:paraId="48EE11B1" w14:textId="4F360DD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2.07</w:t>
                  </w:r>
                </w:p>
              </w:tc>
              <w:tc>
                <w:tcPr>
                  <w:tcW w:w="960" w:type="dxa"/>
                  <w:noWrap/>
                </w:tcPr>
                <w:p w14:paraId="70299F32" w14:textId="0BD10E46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.05</w:t>
                  </w:r>
                </w:p>
              </w:tc>
              <w:tc>
                <w:tcPr>
                  <w:tcW w:w="960" w:type="dxa"/>
                  <w:noWrap/>
                </w:tcPr>
                <w:p w14:paraId="07CD3096" w14:textId="6DC6E23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1.58</w:t>
                  </w:r>
                </w:p>
              </w:tc>
              <w:tc>
                <w:tcPr>
                  <w:tcW w:w="1251" w:type="dxa"/>
                  <w:vAlign w:val="center"/>
                </w:tcPr>
                <w:p w14:paraId="65CDA1DD" w14:textId="1BED99D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1.8175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1CC77E0B" w14:textId="280955AF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3.5223 </w:t>
                  </w:r>
                </w:p>
              </w:tc>
            </w:tr>
            <w:tr w:rsidR="00364FFD" w:rsidRPr="00C614CB" w14:paraId="1D92D4D9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75835BFC" w14:textId="29B775C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4B6CCD5B" w14:textId="37659E45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9.0 </w:t>
                  </w:r>
                </w:p>
              </w:tc>
              <w:tc>
                <w:tcPr>
                  <w:tcW w:w="960" w:type="dxa"/>
                  <w:noWrap/>
                </w:tcPr>
                <w:p w14:paraId="280EEACF" w14:textId="7D223DE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.58</w:t>
                  </w:r>
                </w:p>
              </w:tc>
              <w:tc>
                <w:tcPr>
                  <w:tcW w:w="960" w:type="dxa"/>
                  <w:noWrap/>
                </w:tcPr>
                <w:p w14:paraId="5F52DD5D" w14:textId="60FA334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2.08</w:t>
                  </w:r>
                </w:p>
              </w:tc>
              <w:tc>
                <w:tcPr>
                  <w:tcW w:w="960" w:type="dxa"/>
                  <w:noWrap/>
                </w:tcPr>
                <w:p w14:paraId="090334A5" w14:textId="27D974F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.06</w:t>
                  </w:r>
                </w:p>
              </w:tc>
              <w:tc>
                <w:tcPr>
                  <w:tcW w:w="960" w:type="dxa"/>
                  <w:noWrap/>
                </w:tcPr>
                <w:p w14:paraId="5B075B15" w14:textId="2A659F8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1.59</w:t>
                  </w:r>
                </w:p>
              </w:tc>
              <w:tc>
                <w:tcPr>
                  <w:tcW w:w="1251" w:type="dxa"/>
                  <w:vAlign w:val="center"/>
                </w:tcPr>
                <w:p w14:paraId="443E16DC" w14:textId="0532DF0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1.8275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1CFFD4C9" w14:textId="0928D28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3.5417 </w:t>
                  </w:r>
                </w:p>
              </w:tc>
            </w:tr>
            <w:tr w:rsidR="00364FFD" w:rsidRPr="00C614CB" w14:paraId="6ECD2B27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24FC5AA8" w14:textId="7E2D418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002EA000" w14:textId="4748553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9.5 </w:t>
                  </w:r>
                </w:p>
              </w:tc>
              <w:tc>
                <w:tcPr>
                  <w:tcW w:w="960" w:type="dxa"/>
                  <w:noWrap/>
                </w:tcPr>
                <w:p w14:paraId="17BCBF9F" w14:textId="5A846590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.58</w:t>
                  </w:r>
                </w:p>
              </w:tc>
              <w:tc>
                <w:tcPr>
                  <w:tcW w:w="960" w:type="dxa"/>
                  <w:noWrap/>
                </w:tcPr>
                <w:p w14:paraId="3F100344" w14:textId="37447C1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2.08</w:t>
                  </w:r>
                </w:p>
              </w:tc>
              <w:tc>
                <w:tcPr>
                  <w:tcW w:w="960" w:type="dxa"/>
                  <w:noWrap/>
                </w:tcPr>
                <w:p w14:paraId="645A1B01" w14:textId="03621C7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.07</w:t>
                  </w:r>
                </w:p>
              </w:tc>
              <w:tc>
                <w:tcPr>
                  <w:tcW w:w="960" w:type="dxa"/>
                  <w:noWrap/>
                </w:tcPr>
                <w:p w14:paraId="6FCAD678" w14:textId="2F961BB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1.60</w:t>
                  </w:r>
                </w:p>
              </w:tc>
              <w:tc>
                <w:tcPr>
                  <w:tcW w:w="1251" w:type="dxa"/>
                  <w:vAlign w:val="center"/>
                </w:tcPr>
                <w:p w14:paraId="5392A304" w14:textId="0BA33CA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1.8325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3B84C02C" w14:textId="7E2212A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3.5514 </w:t>
                  </w:r>
                </w:p>
              </w:tc>
            </w:tr>
            <w:tr w:rsidR="00364FFD" w:rsidRPr="00C614CB" w14:paraId="6EDB8750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4FFD68D5" w14:textId="2938D9A0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21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47ABA259" w14:textId="37F9EA05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10.0 </w:t>
                  </w:r>
                </w:p>
              </w:tc>
              <w:tc>
                <w:tcPr>
                  <w:tcW w:w="960" w:type="dxa"/>
                  <w:noWrap/>
                </w:tcPr>
                <w:p w14:paraId="1E800A8C" w14:textId="0E7745A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.58</w:t>
                  </w:r>
                </w:p>
              </w:tc>
              <w:tc>
                <w:tcPr>
                  <w:tcW w:w="960" w:type="dxa"/>
                  <w:noWrap/>
                </w:tcPr>
                <w:p w14:paraId="31216B03" w14:textId="09DFE69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2.09</w:t>
                  </w:r>
                </w:p>
              </w:tc>
              <w:tc>
                <w:tcPr>
                  <w:tcW w:w="960" w:type="dxa"/>
                  <w:noWrap/>
                </w:tcPr>
                <w:p w14:paraId="6A1316DF" w14:textId="3DE0597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.07</w:t>
                  </w:r>
                </w:p>
              </w:tc>
              <w:tc>
                <w:tcPr>
                  <w:tcW w:w="960" w:type="dxa"/>
                  <w:noWrap/>
                </w:tcPr>
                <w:p w14:paraId="79615F78" w14:textId="1ABB30F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1.60</w:t>
                  </w:r>
                </w:p>
              </w:tc>
              <w:tc>
                <w:tcPr>
                  <w:tcW w:w="1251" w:type="dxa"/>
                  <w:vAlign w:val="center"/>
                </w:tcPr>
                <w:p w14:paraId="27988577" w14:textId="1059B69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1.8350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2144FE46" w14:textId="7C31BF8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3.5562 </w:t>
                  </w:r>
                </w:p>
              </w:tc>
            </w:tr>
            <w:tr w:rsidR="00364FFD" w:rsidRPr="00C614CB" w14:paraId="4B6BC00E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76E2F7A1" w14:textId="05019E7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7C42C728" w14:textId="0011DED6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10.5 </w:t>
                  </w:r>
                </w:p>
              </w:tc>
              <w:tc>
                <w:tcPr>
                  <w:tcW w:w="960" w:type="dxa"/>
                  <w:noWrap/>
                </w:tcPr>
                <w:p w14:paraId="28DF4A7C" w14:textId="32CC584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.58</w:t>
                  </w:r>
                </w:p>
              </w:tc>
              <w:tc>
                <w:tcPr>
                  <w:tcW w:w="960" w:type="dxa"/>
                  <w:noWrap/>
                </w:tcPr>
                <w:p w14:paraId="193941C1" w14:textId="2BB9BC3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2.09</w:t>
                  </w:r>
                </w:p>
              </w:tc>
              <w:tc>
                <w:tcPr>
                  <w:tcW w:w="960" w:type="dxa"/>
                  <w:noWrap/>
                </w:tcPr>
                <w:p w14:paraId="449C4043" w14:textId="568F8F3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.07</w:t>
                  </w:r>
                </w:p>
              </w:tc>
              <w:tc>
                <w:tcPr>
                  <w:tcW w:w="960" w:type="dxa"/>
                  <w:noWrap/>
                </w:tcPr>
                <w:p w14:paraId="395A1831" w14:textId="0A04C0F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1.60</w:t>
                  </w:r>
                </w:p>
              </w:tc>
              <w:tc>
                <w:tcPr>
                  <w:tcW w:w="1251" w:type="dxa"/>
                  <w:vAlign w:val="center"/>
                </w:tcPr>
                <w:p w14:paraId="505EDF13" w14:textId="5CBEB15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1.8350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62A0BC7C" w14:textId="1B8D3619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3.5562 </w:t>
                  </w:r>
                </w:p>
              </w:tc>
            </w:tr>
            <w:tr w:rsidR="00364FFD" w:rsidRPr="00C614CB" w14:paraId="5617FAA0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7FB3BF36" w14:textId="2A296F8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2DBB6A90" w14:textId="7E6A8D33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11.0 </w:t>
                  </w:r>
                </w:p>
              </w:tc>
              <w:tc>
                <w:tcPr>
                  <w:tcW w:w="960" w:type="dxa"/>
                  <w:noWrap/>
                </w:tcPr>
                <w:p w14:paraId="09F3D82E" w14:textId="30AC89D6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.58</w:t>
                  </w:r>
                </w:p>
              </w:tc>
              <w:tc>
                <w:tcPr>
                  <w:tcW w:w="960" w:type="dxa"/>
                  <w:noWrap/>
                </w:tcPr>
                <w:p w14:paraId="6AB90339" w14:textId="7784142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2.09</w:t>
                  </w:r>
                </w:p>
              </w:tc>
              <w:tc>
                <w:tcPr>
                  <w:tcW w:w="960" w:type="dxa"/>
                  <w:noWrap/>
                </w:tcPr>
                <w:p w14:paraId="56BD897B" w14:textId="6A7C803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.08</w:t>
                  </w:r>
                </w:p>
              </w:tc>
              <w:tc>
                <w:tcPr>
                  <w:tcW w:w="960" w:type="dxa"/>
                  <w:noWrap/>
                </w:tcPr>
                <w:p w14:paraId="4050237A" w14:textId="63C6A7A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1.60</w:t>
                  </w:r>
                </w:p>
              </w:tc>
              <w:tc>
                <w:tcPr>
                  <w:tcW w:w="1251" w:type="dxa"/>
                  <w:vAlign w:val="center"/>
                </w:tcPr>
                <w:p w14:paraId="5D6DD975" w14:textId="1AA66BC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1.8375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5A3C4B0C" w14:textId="13611C66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3.5610 </w:t>
                  </w:r>
                </w:p>
              </w:tc>
            </w:tr>
            <w:tr w:rsidR="00364FFD" w:rsidRPr="00C614CB" w14:paraId="104006FB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70F6C236" w14:textId="12A7A91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458575A5" w14:textId="1D7DA63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11.5 </w:t>
                  </w:r>
                </w:p>
              </w:tc>
              <w:tc>
                <w:tcPr>
                  <w:tcW w:w="960" w:type="dxa"/>
                  <w:noWrap/>
                </w:tcPr>
                <w:p w14:paraId="2BFF27AA" w14:textId="054DB44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.58</w:t>
                  </w:r>
                </w:p>
              </w:tc>
              <w:tc>
                <w:tcPr>
                  <w:tcW w:w="960" w:type="dxa"/>
                  <w:noWrap/>
                </w:tcPr>
                <w:p w14:paraId="76A16DBC" w14:textId="1B1049C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2.09</w:t>
                  </w:r>
                </w:p>
              </w:tc>
              <w:tc>
                <w:tcPr>
                  <w:tcW w:w="960" w:type="dxa"/>
                  <w:noWrap/>
                </w:tcPr>
                <w:p w14:paraId="29FBC25B" w14:textId="2FBBBCB6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.08</w:t>
                  </w:r>
                </w:p>
              </w:tc>
              <w:tc>
                <w:tcPr>
                  <w:tcW w:w="960" w:type="dxa"/>
                  <w:noWrap/>
                </w:tcPr>
                <w:p w14:paraId="3A5BD6AE" w14:textId="7E67DCF5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1.60</w:t>
                  </w:r>
                </w:p>
              </w:tc>
              <w:tc>
                <w:tcPr>
                  <w:tcW w:w="1251" w:type="dxa"/>
                  <w:vAlign w:val="center"/>
                </w:tcPr>
                <w:p w14:paraId="70479ED6" w14:textId="7D81F0A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1.8375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06A5587A" w14:textId="0F8B3B3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3.5610 </w:t>
                  </w:r>
                </w:p>
              </w:tc>
            </w:tr>
            <w:tr w:rsidR="00364FFD" w:rsidRPr="00C614CB" w14:paraId="374AD05C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035889AE" w14:textId="450FA409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25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76A6780D" w14:textId="7C607D3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12.0 </w:t>
                  </w:r>
                </w:p>
              </w:tc>
              <w:tc>
                <w:tcPr>
                  <w:tcW w:w="960" w:type="dxa"/>
                  <w:noWrap/>
                </w:tcPr>
                <w:p w14:paraId="6B58927E" w14:textId="7F5D3EE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.59</w:t>
                  </w:r>
                </w:p>
              </w:tc>
              <w:tc>
                <w:tcPr>
                  <w:tcW w:w="960" w:type="dxa"/>
                  <w:noWrap/>
                </w:tcPr>
                <w:p w14:paraId="3FF8CAB5" w14:textId="1A837BD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2.09</w:t>
                  </w:r>
                </w:p>
              </w:tc>
              <w:tc>
                <w:tcPr>
                  <w:tcW w:w="960" w:type="dxa"/>
                  <w:noWrap/>
                </w:tcPr>
                <w:p w14:paraId="468560FD" w14:textId="275E5A0F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.08</w:t>
                  </w:r>
                </w:p>
              </w:tc>
              <w:tc>
                <w:tcPr>
                  <w:tcW w:w="960" w:type="dxa"/>
                  <w:noWrap/>
                </w:tcPr>
                <w:p w14:paraId="05E69E95" w14:textId="2A171623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1.60</w:t>
                  </w:r>
                </w:p>
              </w:tc>
              <w:tc>
                <w:tcPr>
                  <w:tcW w:w="1251" w:type="dxa"/>
                  <w:vAlign w:val="center"/>
                </w:tcPr>
                <w:p w14:paraId="7B5E7758" w14:textId="7CFA59C9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1.8400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7215542A" w14:textId="6B6A7AE0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3.5659 </w:t>
                  </w:r>
                </w:p>
              </w:tc>
            </w:tr>
            <w:tr w:rsidR="00364FFD" w:rsidRPr="00C614CB" w14:paraId="28102CCC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4C283210" w14:textId="0414D9B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26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3D156515" w14:textId="6A48614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12.5 </w:t>
                  </w:r>
                </w:p>
              </w:tc>
              <w:tc>
                <w:tcPr>
                  <w:tcW w:w="960" w:type="dxa"/>
                  <w:noWrap/>
                </w:tcPr>
                <w:p w14:paraId="78D3A53A" w14:textId="46B54A0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.58</w:t>
                  </w:r>
                </w:p>
              </w:tc>
              <w:tc>
                <w:tcPr>
                  <w:tcW w:w="960" w:type="dxa"/>
                  <w:noWrap/>
                </w:tcPr>
                <w:p w14:paraId="6A7690AA" w14:textId="4D591B3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2.09</w:t>
                  </w:r>
                </w:p>
              </w:tc>
              <w:tc>
                <w:tcPr>
                  <w:tcW w:w="960" w:type="dxa"/>
                  <w:noWrap/>
                </w:tcPr>
                <w:p w14:paraId="6198A77E" w14:textId="582DFCB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.08</w:t>
                  </w:r>
                </w:p>
              </w:tc>
              <w:tc>
                <w:tcPr>
                  <w:tcW w:w="960" w:type="dxa"/>
                  <w:noWrap/>
                </w:tcPr>
                <w:p w14:paraId="385E6F88" w14:textId="5C9AC14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1.60</w:t>
                  </w:r>
                </w:p>
              </w:tc>
              <w:tc>
                <w:tcPr>
                  <w:tcW w:w="1251" w:type="dxa"/>
                  <w:vAlign w:val="center"/>
                </w:tcPr>
                <w:p w14:paraId="19E97752" w14:textId="2B535E7F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1.8375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2C934022" w14:textId="6EF8C66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3.5610 </w:t>
                  </w:r>
                </w:p>
              </w:tc>
            </w:tr>
            <w:tr w:rsidR="00364FFD" w:rsidRPr="00C614CB" w14:paraId="73ADEAE5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0F935CCA" w14:textId="2EF02EC6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27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235B5A39" w14:textId="4DB33C3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13.0 </w:t>
                  </w:r>
                </w:p>
              </w:tc>
              <w:tc>
                <w:tcPr>
                  <w:tcW w:w="960" w:type="dxa"/>
                  <w:noWrap/>
                </w:tcPr>
                <w:p w14:paraId="02A0EFF6" w14:textId="39FF6F0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.58</w:t>
                  </w:r>
                </w:p>
              </w:tc>
              <w:tc>
                <w:tcPr>
                  <w:tcW w:w="960" w:type="dxa"/>
                  <w:noWrap/>
                </w:tcPr>
                <w:p w14:paraId="73226D22" w14:textId="5CEA759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2.09</w:t>
                  </w:r>
                </w:p>
              </w:tc>
              <w:tc>
                <w:tcPr>
                  <w:tcW w:w="960" w:type="dxa"/>
                  <w:noWrap/>
                </w:tcPr>
                <w:p w14:paraId="0AC1971C" w14:textId="2A39E23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.08</w:t>
                  </w:r>
                </w:p>
              </w:tc>
              <w:tc>
                <w:tcPr>
                  <w:tcW w:w="960" w:type="dxa"/>
                  <w:noWrap/>
                </w:tcPr>
                <w:p w14:paraId="3FCECAFD" w14:textId="65A68D1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1.60</w:t>
                  </w:r>
                </w:p>
              </w:tc>
              <w:tc>
                <w:tcPr>
                  <w:tcW w:w="1251" w:type="dxa"/>
                  <w:vAlign w:val="center"/>
                </w:tcPr>
                <w:p w14:paraId="7B4E2020" w14:textId="385CE5F6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1.8375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7F33721E" w14:textId="58E148E5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3.5610 </w:t>
                  </w:r>
                </w:p>
              </w:tc>
            </w:tr>
            <w:tr w:rsidR="00364FFD" w:rsidRPr="00C614CB" w14:paraId="492DF487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72195916" w14:textId="4F3F22B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28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517B919C" w14:textId="2E062CC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13.5 </w:t>
                  </w:r>
                </w:p>
              </w:tc>
              <w:tc>
                <w:tcPr>
                  <w:tcW w:w="960" w:type="dxa"/>
                  <w:noWrap/>
                </w:tcPr>
                <w:p w14:paraId="0C8DE7D0" w14:textId="2D0552D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.58</w:t>
                  </w:r>
                </w:p>
              </w:tc>
              <w:tc>
                <w:tcPr>
                  <w:tcW w:w="960" w:type="dxa"/>
                  <w:noWrap/>
                </w:tcPr>
                <w:p w14:paraId="3B02DDBF" w14:textId="4B27065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2.09</w:t>
                  </w:r>
                </w:p>
              </w:tc>
              <w:tc>
                <w:tcPr>
                  <w:tcW w:w="960" w:type="dxa"/>
                  <w:noWrap/>
                </w:tcPr>
                <w:p w14:paraId="7801B14A" w14:textId="470C01BF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.08</w:t>
                  </w:r>
                </w:p>
              </w:tc>
              <w:tc>
                <w:tcPr>
                  <w:tcW w:w="960" w:type="dxa"/>
                  <w:noWrap/>
                </w:tcPr>
                <w:p w14:paraId="73FB59F8" w14:textId="69B8A69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1.59</w:t>
                  </w:r>
                </w:p>
              </w:tc>
              <w:tc>
                <w:tcPr>
                  <w:tcW w:w="1251" w:type="dxa"/>
                  <w:vAlign w:val="center"/>
                </w:tcPr>
                <w:p w14:paraId="0CB76320" w14:textId="5EEECE3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1.8350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726288FB" w14:textId="55B6586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3.5562 </w:t>
                  </w:r>
                </w:p>
              </w:tc>
            </w:tr>
            <w:tr w:rsidR="00364FFD" w:rsidRPr="00C614CB" w14:paraId="0C780EED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030AB5E4" w14:textId="4424B16F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29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4CF08CF2" w14:textId="61475E13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14.0 </w:t>
                  </w:r>
                </w:p>
              </w:tc>
              <w:tc>
                <w:tcPr>
                  <w:tcW w:w="960" w:type="dxa"/>
                  <w:noWrap/>
                </w:tcPr>
                <w:p w14:paraId="435C04B2" w14:textId="55E64C9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.57</w:t>
                  </w:r>
                </w:p>
              </w:tc>
              <w:tc>
                <w:tcPr>
                  <w:tcW w:w="960" w:type="dxa"/>
                  <w:noWrap/>
                </w:tcPr>
                <w:p w14:paraId="3C2CF6E8" w14:textId="1994D7F0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2.09</w:t>
                  </w:r>
                </w:p>
              </w:tc>
              <w:tc>
                <w:tcPr>
                  <w:tcW w:w="960" w:type="dxa"/>
                  <w:noWrap/>
                </w:tcPr>
                <w:p w14:paraId="2408FEBF" w14:textId="564652F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.07</w:t>
                  </w:r>
                </w:p>
              </w:tc>
              <w:tc>
                <w:tcPr>
                  <w:tcW w:w="960" w:type="dxa"/>
                  <w:noWrap/>
                </w:tcPr>
                <w:p w14:paraId="08219E69" w14:textId="6CD12AA6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1.59</w:t>
                  </w:r>
                </w:p>
              </w:tc>
              <w:tc>
                <w:tcPr>
                  <w:tcW w:w="1251" w:type="dxa"/>
                  <w:vAlign w:val="center"/>
                </w:tcPr>
                <w:p w14:paraId="0CC6DE64" w14:textId="0A6997C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1.8300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444E574D" w14:textId="4F6B224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3.5465 </w:t>
                  </w:r>
                </w:p>
              </w:tc>
            </w:tr>
            <w:tr w:rsidR="00364FFD" w:rsidRPr="00C614CB" w14:paraId="76AAB1E8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74E1476D" w14:textId="4EB7C41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017E1CAF" w14:textId="78477C3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14.5 </w:t>
                  </w:r>
                </w:p>
              </w:tc>
              <w:tc>
                <w:tcPr>
                  <w:tcW w:w="960" w:type="dxa"/>
                  <w:noWrap/>
                </w:tcPr>
                <w:p w14:paraId="5E1F1142" w14:textId="7F15EA9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.57</w:t>
                  </w:r>
                </w:p>
              </w:tc>
              <w:tc>
                <w:tcPr>
                  <w:tcW w:w="960" w:type="dxa"/>
                  <w:noWrap/>
                </w:tcPr>
                <w:p w14:paraId="68E5E6D8" w14:textId="3F188F9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2.08</w:t>
                  </w:r>
                </w:p>
              </w:tc>
              <w:tc>
                <w:tcPr>
                  <w:tcW w:w="960" w:type="dxa"/>
                  <w:noWrap/>
                </w:tcPr>
                <w:p w14:paraId="56D5D7EA" w14:textId="72E47DBF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.07</w:t>
                  </w:r>
                </w:p>
              </w:tc>
              <w:tc>
                <w:tcPr>
                  <w:tcW w:w="960" w:type="dxa"/>
                  <w:noWrap/>
                </w:tcPr>
                <w:p w14:paraId="64C917FA" w14:textId="5190003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1.59</w:t>
                  </w:r>
                </w:p>
              </w:tc>
              <w:tc>
                <w:tcPr>
                  <w:tcW w:w="1251" w:type="dxa"/>
                  <w:vAlign w:val="center"/>
                </w:tcPr>
                <w:p w14:paraId="11A9C836" w14:textId="0FF1776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1.8275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397272CB" w14:textId="5C0E6E4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3.5417 </w:t>
                  </w:r>
                </w:p>
              </w:tc>
            </w:tr>
            <w:tr w:rsidR="00364FFD" w:rsidRPr="00C614CB" w14:paraId="3C5690A8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0D77FB29" w14:textId="7AE9AAB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31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4EEAFA55" w14:textId="62B79186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15.0 </w:t>
                  </w:r>
                </w:p>
              </w:tc>
              <w:tc>
                <w:tcPr>
                  <w:tcW w:w="960" w:type="dxa"/>
                  <w:noWrap/>
                </w:tcPr>
                <w:p w14:paraId="27926FB0" w14:textId="06D58E9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.56</w:t>
                  </w:r>
                </w:p>
              </w:tc>
              <w:tc>
                <w:tcPr>
                  <w:tcW w:w="960" w:type="dxa"/>
                  <w:noWrap/>
                </w:tcPr>
                <w:p w14:paraId="37D3807D" w14:textId="3C695B4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2.08</w:t>
                  </w:r>
                </w:p>
              </w:tc>
              <w:tc>
                <w:tcPr>
                  <w:tcW w:w="960" w:type="dxa"/>
                  <w:noWrap/>
                </w:tcPr>
                <w:p w14:paraId="47F5152D" w14:textId="4553AB0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.06</w:t>
                  </w:r>
                </w:p>
              </w:tc>
              <w:tc>
                <w:tcPr>
                  <w:tcW w:w="960" w:type="dxa"/>
                  <w:noWrap/>
                </w:tcPr>
                <w:p w14:paraId="203A2A0E" w14:textId="28E2453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1.58</w:t>
                  </w:r>
                </w:p>
              </w:tc>
              <w:tc>
                <w:tcPr>
                  <w:tcW w:w="1251" w:type="dxa"/>
                  <w:vAlign w:val="center"/>
                </w:tcPr>
                <w:p w14:paraId="726C123B" w14:textId="3D7F764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1.8200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370455A6" w14:textId="30A9A95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3.5271 </w:t>
                  </w:r>
                </w:p>
              </w:tc>
            </w:tr>
            <w:tr w:rsidR="00364FFD" w:rsidRPr="00C614CB" w14:paraId="3E4A128E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5FF83E38" w14:textId="7147604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32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5177C53B" w14:textId="11E3A01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15.5 </w:t>
                  </w:r>
                </w:p>
              </w:tc>
              <w:tc>
                <w:tcPr>
                  <w:tcW w:w="960" w:type="dxa"/>
                  <w:noWrap/>
                </w:tcPr>
                <w:p w14:paraId="7AD64EEF" w14:textId="49CC8B9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.55</w:t>
                  </w:r>
                </w:p>
              </w:tc>
              <w:tc>
                <w:tcPr>
                  <w:tcW w:w="960" w:type="dxa"/>
                  <w:noWrap/>
                </w:tcPr>
                <w:p w14:paraId="0A9F1340" w14:textId="07D85B06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2.07</w:t>
                  </w:r>
                </w:p>
              </w:tc>
              <w:tc>
                <w:tcPr>
                  <w:tcW w:w="960" w:type="dxa"/>
                  <w:noWrap/>
                </w:tcPr>
                <w:p w14:paraId="13B22B6F" w14:textId="44F3527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.05</w:t>
                  </w:r>
                </w:p>
              </w:tc>
              <w:tc>
                <w:tcPr>
                  <w:tcW w:w="960" w:type="dxa"/>
                  <w:noWrap/>
                </w:tcPr>
                <w:p w14:paraId="3539091B" w14:textId="6F5A319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1.57</w:t>
                  </w:r>
                </w:p>
              </w:tc>
              <w:tc>
                <w:tcPr>
                  <w:tcW w:w="1251" w:type="dxa"/>
                  <w:vAlign w:val="center"/>
                </w:tcPr>
                <w:p w14:paraId="681F2B18" w14:textId="5DE947E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1.8100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0EC53334" w14:textId="77D2E2C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3.5078 </w:t>
                  </w:r>
                </w:p>
              </w:tc>
            </w:tr>
            <w:tr w:rsidR="00364FFD" w:rsidRPr="00C614CB" w14:paraId="06862827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08796143" w14:textId="6F69F498" w:rsidR="00364FFD" w:rsidRDefault="00364FFD" w:rsidP="00364FFD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3394F5B9" w14:textId="7A453483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16.0 </w:t>
                  </w:r>
                </w:p>
              </w:tc>
              <w:tc>
                <w:tcPr>
                  <w:tcW w:w="960" w:type="dxa"/>
                  <w:noWrap/>
                </w:tcPr>
                <w:p w14:paraId="74A37E64" w14:textId="47137A3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.54</w:t>
                  </w:r>
                </w:p>
              </w:tc>
              <w:tc>
                <w:tcPr>
                  <w:tcW w:w="960" w:type="dxa"/>
                  <w:noWrap/>
                </w:tcPr>
                <w:p w14:paraId="3F34A768" w14:textId="5D6D6EF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2.05</w:t>
                  </w:r>
                </w:p>
              </w:tc>
              <w:tc>
                <w:tcPr>
                  <w:tcW w:w="960" w:type="dxa"/>
                  <w:noWrap/>
                </w:tcPr>
                <w:p w14:paraId="62071BF8" w14:textId="4DD21DA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.04</w:t>
                  </w:r>
                </w:p>
              </w:tc>
              <w:tc>
                <w:tcPr>
                  <w:tcW w:w="960" w:type="dxa"/>
                  <w:noWrap/>
                </w:tcPr>
                <w:p w14:paraId="45C8D51B" w14:textId="41054675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1.55</w:t>
                  </w:r>
                </w:p>
              </w:tc>
              <w:tc>
                <w:tcPr>
                  <w:tcW w:w="1251" w:type="dxa"/>
                  <w:vAlign w:val="center"/>
                </w:tcPr>
                <w:p w14:paraId="44A448BF" w14:textId="59792989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1.7950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6D879C5A" w14:textId="705384A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3.4787 </w:t>
                  </w:r>
                </w:p>
              </w:tc>
            </w:tr>
            <w:tr w:rsidR="00364FFD" w:rsidRPr="00C614CB" w14:paraId="5C11C606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63BF1298" w14:textId="4ED950D2" w:rsidR="00364FFD" w:rsidRDefault="00364FFD" w:rsidP="00364FFD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34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3439346D" w14:textId="3215A986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16.5 </w:t>
                  </w:r>
                </w:p>
              </w:tc>
              <w:tc>
                <w:tcPr>
                  <w:tcW w:w="960" w:type="dxa"/>
                  <w:noWrap/>
                </w:tcPr>
                <w:p w14:paraId="119CFFF5" w14:textId="51456F5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.52</w:t>
                  </w:r>
                </w:p>
              </w:tc>
              <w:tc>
                <w:tcPr>
                  <w:tcW w:w="960" w:type="dxa"/>
                  <w:noWrap/>
                </w:tcPr>
                <w:p w14:paraId="4F1422FC" w14:textId="2618E94F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2.04</w:t>
                  </w:r>
                </w:p>
              </w:tc>
              <w:tc>
                <w:tcPr>
                  <w:tcW w:w="960" w:type="dxa"/>
                  <w:noWrap/>
                </w:tcPr>
                <w:p w14:paraId="528EF43D" w14:textId="3B546473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.02</w:t>
                  </w:r>
                </w:p>
              </w:tc>
              <w:tc>
                <w:tcPr>
                  <w:tcW w:w="960" w:type="dxa"/>
                  <w:noWrap/>
                </w:tcPr>
                <w:p w14:paraId="513CA811" w14:textId="29BBEE1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1.54</w:t>
                  </w:r>
                </w:p>
              </w:tc>
              <w:tc>
                <w:tcPr>
                  <w:tcW w:w="1251" w:type="dxa"/>
                  <w:vAlign w:val="center"/>
                </w:tcPr>
                <w:p w14:paraId="1F088133" w14:textId="183B4FD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1.7800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24514005" w14:textId="4F15AF4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3.4496 </w:t>
                  </w:r>
                </w:p>
              </w:tc>
            </w:tr>
            <w:tr w:rsidR="00364FFD" w:rsidRPr="00C614CB" w14:paraId="13433EB9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30E6B596" w14:textId="01FE6DD2" w:rsidR="00364FFD" w:rsidRDefault="00364FFD" w:rsidP="00364FFD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1DD11A6E" w14:textId="42207C4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17.0 </w:t>
                  </w:r>
                </w:p>
              </w:tc>
              <w:tc>
                <w:tcPr>
                  <w:tcW w:w="960" w:type="dxa"/>
                  <w:noWrap/>
                </w:tcPr>
                <w:p w14:paraId="79EFA6C1" w14:textId="6FCC6B9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.50</w:t>
                  </w:r>
                </w:p>
              </w:tc>
              <w:tc>
                <w:tcPr>
                  <w:tcW w:w="960" w:type="dxa"/>
                  <w:noWrap/>
                </w:tcPr>
                <w:p w14:paraId="79DD2E2D" w14:textId="5EABAD5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2.01</w:t>
                  </w:r>
                </w:p>
              </w:tc>
              <w:tc>
                <w:tcPr>
                  <w:tcW w:w="960" w:type="dxa"/>
                  <w:noWrap/>
                </w:tcPr>
                <w:p w14:paraId="35415C20" w14:textId="7B374B1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.00</w:t>
                  </w:r>
                </w:p>
              </w:tc>
              <w:tc>
                <w:tcPr>
                  <w:tcW w:w="960" w:type="dxa"/>
                  <w:noWrap/>
                </w:tcPr>
                <w:p w14:paraId="27780122" w14:textId="212835D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1.52</w:t>
                  </w:r>
                </w:p>
              </w:tc>
              <w:tc>
                <w:tcPr>
                  <w:tcW w:w="1251" w:type="dxa"/>
                  <w:vAlign w:val="center"/>
                </w:tcPr>
                <w:p w14:paraId="41D03018" w14:textId="36723070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1.7575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6AD1F224" w14:textId="0DF2D75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3.4060 </w:t>
                  </w:r>
                </w:p>
              </w:tc>
            </w:tr>
            <w:tr w:rsidR="00364FFD" w:rsidRPr="00C614CB" w14:paraId="4EF809F5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15CA0B90" w14:textId="18C7C97D" w:rsidR="00364FFD" w:rsidRDefault="00364FFD" w:rsidP="00364FFD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36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032A4A50" w14:textId="3834C60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17.5 </w:t>
                  </w:r>
                </w:p>
              </w:tc>
              <w:tc>
                <w:tcPr>
                  <w:tcW w:w="960" w:type="dxa"/>
                  <w:noWrap/>
                </w:tcPr>
                <w:p w14:paraId="08719EFB" w14:textId="1049432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.47</w:t>
                  </w:r>
                </w:p>
              </w:tc>
              <w:tc>
                <w:tcPr>
                  <w:tcW w:w="960" w:type="dxa"/>
                  <w:noWrap/>
                </w:tcPr>
                <w:p w14:paraId="09ECB458" w14:textId="4DAE680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1.99</w:t>
                  </w:r>
                </w:p>
              </w:tc>
              <w:tc>
                <w:tcPr>
                  <w:tcW w:w="960" w:type="dxa"/>
                  <w:noWrap/>
                </w:tcPr>
                <w:p w14:paraId="58CF3E11" w14:textId="1091203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.97</w:t>
                  </w:r>
                </w:p>
              </w:tc>
              <w:tc>
                <w:tcPr>
                  <w:tcW w:w="960" w:type="dxa"/>
                  <w:noWrap/>
                </w:tcPr>
                <w:p w14:paraId="218D0645" w14:textId="47D9F0D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1.48</w:t>
                  </w:r>
                </w:p>
              </w:tc>
              <w:tc>
                <w:tcPr>
                  <w:tcW w:w="1251" w:type="dxa"/>
                  <w:vAlign w:val="center"/>
                </w:tcPr>
                <w:p w14:paraId="3A364DD3" w14:textId="55B909E9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1.7275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50545970" w14:textId="383C118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3.3479 </w:t>
                  </w:r>
                </w:p>
              </w:tc>
            </w:tr>
            <w:tr w:rsidR="00364FFD" w:rsidRPr="00C614CB" w14:paraId="446DD68B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1CA2E7E7" w14:textId="43897CBB" w:rsidR="00364FFD" w:rsidRDefault="00364FFD" w:rsidP="00364FFD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37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30A751F9" w14:textId="5100843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18.0 </w:t>
                  </w:r>
                </w:p>
              </w:tc>
              <w:tc>
                <w:tcPr>
                  <w:tcW w:w="960" w:type="dxa"/>
                  <w:noWrap/>
                </w:tcPr>
                <w:p w14:paraId="1E009B1F" w14:textId="65A2C06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.43</w:t>
                  </w:r>
                </w:p>
              </w:tc>
              <w:tc>
                <w:tcPr>
                  <w:tcW w:w="960" w:type="dxa"/>
                  <w:noWrap/>
                </w:tcPr>
                <w:p w14:paraId="184BA9B0" w14:textId="6D65F630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1.95</w:t>
                  </w:r>
                </w:p>
              </w:tc>
              <w:tc>
                <w:tcPr>
                  <w:tcW w:w="960" w:type="dxa"/>
                  <w:noWrap/>
                </w:tcPr>
                <w:p w14:paraId="29B98BF9" w14:textId="50C96DA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.93</w:t>
                  </w:r>
                </w:p>
              </w:tc>
              <w:tc>
                <w:tcPr>
                  <w:tcW w:w="960" w:type="dxa"/>
                  <w:noWrap/>
                </w:tcPr>
                <w:p w14:paraId="4E3B8A6D" w14:textId="6E19C6B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1.44</w:t>
                  </w:r>
                </w:p>
              </w:tc>
              <w:tc>
                <w:tcPr>
                  <w:tcW w:w="1251" w:type="dxa"/>
                  <w:vAlign w:val="center"/>
                </w:tcPr>
                <w:p w14:paraId="5D3A4F90" w14:textId="36BE059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1.6875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210B2A98" w14:textId="737A2C1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3.2703 </w:t>
                  </w:r>
                </w:p>
              </w:tc>
            </w:tr>
            <w:tr w:rsidR="00364FFD" w:rsidRPr="00C614CB" w14:paraId="1E7FFA84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44CC7DB8" w14:textId="0C82E4E2" w:rsidR="00364FFD" w:rsidRDefault="00364FFD" w:rsidP="00364FFD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38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73FFD2E8" w14:textId="2D577323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18.5 </w:t>
                  </w:r>
                </w:p>
              </w:tc>
              <w:tc>
                <w:tcPr>
                  <w:tcW w:w="960" w:type="dxa"/>
                  <w:noWrap/>
                </w:tcPr>
                <w:p w14:paraId="384B1108" w14:textId="2FBD26CF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.38</w:t>
                  </w:r>
                </w:p>
              </w:tc>
              <w:tc>
                <w:tcPr>
                  <w:tcW w:w="960" w:type="dxa"/>
                  <w:noWrap/>
                </w:tcPr>
                <w:p w14:paraId="32D93866" w14:textId="66F92593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1.89</w:t>
                  </w:r>
                </w:p>
              </w:tc>
              <w:tc>
                <w:tcPr>
                  <w:tcW w:w="960" w:type="dxa"/>
                  <w:noWrap/>
                </w:tcPr>
                <w:p w14:paraId="52556863" w14:textId="1FBB88E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.88</w:t>
                  </w:r>
                </w:p>
              </w:tc>
              <w:tc>
                <w:tcPr>
                  <w:tcW w:w="960" w:type="dxa"/>
                  <w:noWrap/>
                </w:tcPr>
                <w:p w14:paraId="319274CF" w14:textId="7B40F84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1.39</w:t>
                  </w:r>
                </w:p>
              </w:tc>
              <w:tc>
                <w:tcPr>
                  <w:tcW w:w="1251" w:type="dxa"/>
                  <w:vAlign w:val="center"/>
                </w:tcPr>
                <w:p w14:paraId="5A97F0AE" w14:textId="32E9327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1.6350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11F927FE" w14:textId="30FAF88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3.1686 </w:t>
                  </w:r>
                </w:p>
              </w:tc>
            </w:tr>
            <w:tr w:rsidR="00364FFD" w:rsidRPr="00C614CB" w14:paraId="74F122FE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2EBA591E" w14:textId="14936881" w:rsidR="00364FFD" w:rsidRDefault="00364FFD" w:rsidP="00364FFD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39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3DF9B275" w14:textId="163FA2F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19.0 </w:t>
                  </w:r>
                </w:p>
              </w:tc>
              <w:tc>
                <w:tcPr>
                  <w:tcW w:w="960" w:type="dxa"/>
                  <w:noWrap/>
                </w:tcPr>
                <w:p w14:paraId="2F401530" w14:textId="0686ADC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.29</w:t>
                  </w:r>
                </w:p>
              </w:tc>
              <w:tc>
                <w:tcPr>
                  <w:tcW w:w="960" w:type="dxa"/>
                  <w:noWrap/>
                </w:tcPr>
                <w:p w14:paraId="48798E61" w14:textId="1A344DD5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1.81</w:t>
                  </w:r>
                </w:p>
              </w:tc>
              <w:tc>
                <w:tcPr>
                  <w:tcW w:w="960" w:type="dxa"/>
                  <w:noWrap/>
                </w:tcPr>
                <w:p w14:paraId="7A580510" w14:textId="48C2A89F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.80</w:t>
                  </w:r>
                </w:p>
              </w:tc>
              <w:tc>
                <w:tcPr>
                  <w:tcW w:w="960" w:type="dxa"/>
                  <w:noWrap/>
                </w:tcPr>
                <w:p w14:paraId="1DC7313F" w14:textId="3272682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1.31</w:t>
                  </w:r>
                </w:p>
              </w:tc>
              <w:tc>
                <w:tcPr>
                  <w:tcW w:w="1251" w:type="dxa"/>
                  <w:vAlign w:val="center"/>
                </w:tcPr>
                <w:p w14:paraId="7DB9103B" w14:textId="374108E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1.5525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3FB0992D" w14:textId="271C2789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3.0087 </w:t>
                  </w:r>
                </w:p>
              </w:tc>
            </w:tr>
            <w:tr w:rsidR="00364FFD" w:rsidRPr="00C614CB" w14:paraId="09265E0C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61D86DB2" w14:textId="761CCB64" w:rsidR="00364FFD" w:rsidRDefault="00364FFD" w:rsidP="00364FFD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46F53695" w14:textId="4DEA3ED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19.5 </w:t>
                  </w:r>
                </w:p>
              </w:tc>
              <w:tc>
                <w:tcPr>
                  <w:tcW w:w="960" w:type="dxa"/>
                  <w:noWrap/>
                </w:tcPr>
                <w:p w14:paraId="483BC1B4" w14:textId="77C5E90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.18</w:t>
                  </w:r>
                </w:p>
              </w:tc>
              <w:tc>
                <w:tcPr>
                  <w:tcW w:w="960" w:type="dxa"/>
                  <w:noWrap/>
                </w:tcPr>
                <w:p w14:paraId="3782EC7C" w14:textId="6FCE5D5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1.70</w:t>
                  </w:r>
                </w:p>
              </w:tc>
              <w:tc>
                <w:tcPr>
                  <w:tcW w:w="960" w:type="dxa"/>
                  <w:noWrap/>
                </w:tcPr>
                <w:p w14:paraId="34B71F93" w14:textId="1330396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.68</w:t>
                  </w:r>
                </w:p>
              </w:tc>
              <w:tc>
                <w:tcPr>
                  <w:tcW w:w="960" w:type="dxa"/>
                  <w:noWrap/>
                </w:tcPr>
                <w:p w14:paraId="70430BAA" w14:textId="4348F22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1.19</w:t>
                  </w:r>
                </w:p>
              </w:tc>
              <w:tc>
                <w:tcPr>
                  <w:tcW w:w="1251" w:type="dxa"/>
                  <w:vAlign w:val="center"/>
                </w:tcPr>
                <w:p w14:paraId="57235A9D" w14:textId="5500007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1.4375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02581B92" w14:textId="7E256ED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2.7859 </w:t>
                  </w:r>
                </w:p>
              </w:tc>
            </w:tr>
            <w:tr w:rsidR="00364FFD" w:rsidRPr="00C614CB" w14:paraId="02F220AE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1FF2BA12" w14:textId="49B3B3D0" w:rsidR="00364FFD" w:rsidRDefault="00364FFD" w:rsidP="00364FFD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41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3DD9087D" w14:textId="7ADD9C5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20.0 </w:t>
                  </w:r>
                </w:p>
              </w:tc>
              <w:tc>
                <w:tcPr>
                  <w:tcW w:w="960" w:type="dxa"/>
                  <w:noWrap/>
                </w:tcPr>
                <w:p w14:paraId="4A278AB3" w14:textId="7E88EEA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.03</w:t>
                  </w:r>
                </w:p>
              </w:tc>
              <w:tc>
                <w:tcPr>
                  <w:tcW w:w="960" w:type="dxa"/>
                  <w:noWrap/>
                </w:tcPr>
                <w:p w14:paraId="6A00CABE" w14:textId="16F56E0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1.54</w:t>
                  </w:r>
                </w:p>
              </w:tc>
              <w:tc>
                <w:tcPr>
                  <w:tcW w:w="960" w:type="dxa"/>
                  <w:noWrap/>
                </w:tcPr>
                <w:p w14:paraId="3B6ED36F" w14:textId="5B708565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.53</w:t>
                  </w:r>
                </w:p>
              </w:tc>
              <w:tc>
                <w:tcPr>
                  <w:tcW w:w="960" w:type="dxa"/>
                  <w:noWrap/>
                </w:tcPr>
                <w:p w14:paraId="25B21F32" w14:textId="7988F08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.04</w:t>
                  </w:r>
                </w:p>
              </w:tc>
              <w:tc>
                <w:tcPr>
                  <w:tcW w:w="1251" w:type="dxa"/>
                  <w:vAlign w:val="center"/>
                </w:tcPr>
                <w:p w14:paraId="3D637AC9" w14:textId="7C1F31B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1.2850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2C6A3EA6" w14:textId="7D1AE1AF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2.4903 </w:t>
                  </w:r>
                </w:p>
              </w:tc>
            </w:tr>
            <w:tr w:rsidR="00364FFD" w:rsidRPr="00C614CB" w14:paraId="5A20381D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63BB8BE8" w14:textId="0E060F67" w:rsidR="00364FFD" w:rsidRDefault="00364FFD" w:rsidP="00364FFD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2CF33A32" w14:textId="35D8362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20.5 </w:t>
                  </w:r>
                </w:p>
              </w:tc>
              <w:tc>
                <w:tcPr>
                  <w:tcW w:w="960" w:type="dxa"/>
                  <w:noWrap/>
                </w:tcPr>
                <w:p w14:paraId="0A0C4DC2" w14:textId="66378EE5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0.83</w:t>
                  </w:r>
                </w:p>
              </w:tc>
              <w:tc>
                <w:tcPr>
                  <w:tcW w:w="960" w:type="dxa"/>
                  <w:noWrap/>
                </w:tcPr>
                <w:p w14:paraId="150FCACB" w14:textId="76E37450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1.35</w:t>
                  </w:r>
                </w:p>
              </w:tc>
              <w:tc>
                <w:tcPr>
                  <w:tcW w:w="960" w:type="dxa"/>
                  <w:noWrap/>
                </w:tcPr>
                <w:p w14:paraId="19E393E2" w14:textId="3F5EF599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.33</w:t>
                  </w:r>
                </w:p>
              </w:tc>
              <w:tc>
                <w:tcPr>
                  <w:tcW w:w="960" w:type="dxa"/>
                  <w:noWrap/>
                </w:tcPr>
                <w:p w14:paraId="4AACF92D" w14:textId="3B9D6F19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0.85</w:t>
                  </w:r>
                </w:p>
              </w:tc>
              <w:tc>
                <w:tcPr>
                  <w:tcW w:w="1251" w:type="dxa"/>
                  <w:vAlign w:val="center"/>
                </w:tcPr>
                <w:p w14:paraId="68E01667" w14:textId="53C435A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1.0900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77C84C33" w14:textId="0B50E8D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2.1124 </w:t>
                  </w:r>
                </w:p>
              </w:tc>
            </w:tr>
            <w:tr w:rsidR="00364FFD" w:rsidRPr="00C614CB" w14:paraId="0E65F119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2115867B" w14:textId="198997EB" w:rsidR="00364FFD" w:rsidRDefault="00364FFD" w:rsidP="00364FFD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43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51D4DD45" w14:textId="43CAAE2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21.0 </w:t>
                  </w:r>
                </w:p>
              </w:tc>
              <w:tc>
                <w:tcPr>
                  <w:tcW w:w="960" w:type="dxa"/>
                  <w:noWrap/>
                </w:tcPr>
                <w:p w14:paraId="6E398FEF" w14:textId="7C71E37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0.62</w:t>
                  </w:r>
                </w:p>
              </w:tc>
              <w:tc>
                <w:tcPr>
                  <w:tcW w:w="960" w:type="dxa"/>
                  <w:noWrap/>
                </w:tcPr>
                <w:p w14:paraId="3153A4EF" w14:textId="1C53A8C9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1.13</w:t>
                  </w:r>
                </w:p>
              </w:tc>
              <w:tc>
                <w:tcPr>
                  <w:tcW w:w="960" w:type="dxa"/>
                  <w:noWrap/>
                </w:tcPr>
                <w:p w14:paraId="70EB27E2" w14:textId="058E890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.12</w:t>
                  </w:r>
                </w:p>
              </w:tc>
              <w:tc>
                <w:tcPr>
                  <w:tcW w:w="960" w:type="dxa"/>
                  <w:noWrap/>
                </w:tcPr>
                <w:p w14:paraId="0865F8C0" w14:textId="70FFFF44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0.63</w:t>
                  </w:r>
                </w:p>
              </w:tc>
              <w:tc>
                <w:tcPr>
                  <w:tcW w:w="1251" w:type="dxa"/>
                  <w:vAlign w:val="center"/>
                </w:tcPr>
                <w:p w14:paraId="4B0483BD" w14:textId="294BAD7A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0.8750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073EC706" w14:textId="3A015A1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1.6957 </w:t>
                  </w:r>
                </w:p>
              </w:tc>
            </w:tr>
            <w:tr w:rsidR="00364FFD" w:rsidRPr="00C614CB" w14:paraId="2A7611C8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77DEFD3B" w14:textId="4E95E05F" w:rsidR="00364FFD" w:rsidRDefault="00364FFD" w:rsidP="00364FFD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44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40A5C6A1" w14:textId="101D1FC0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21.5 </w:t>
                  </w:r>
                </w:p>
              </w:tc>
              <w:tc>
                <w:tcPr>
                  <w:tcW w:w="960" w:type="dxa"/>
                  <w:noWrap/>
                </w:tcPr>
                <w:p w14:paraId="32C1F49E" w14:textId="3831661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0.41</w:t>
                  </w:r>
                </w:p>
              </w:tc>
              <w:tc>
                <w:tcPr>
                  <w:tcW w:w="960" w:type="dxa"/>
                  <w:noWrap/>
                </w:tcPr>
                <w:p w14:paraId="55D21AFA" w14:textId="5AF0F6FD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0.93</w:t>
                  </w:r>
                </w:p>
              </w:tc>
              <w:tc>
                <w:tcPr>
                  <w:tcW w:w="960" w:type="dxa"/>
                  <w:noWrap/>
                </w:tcPr>
                <w:p w14:paraId="7861D0E5" w14:textId="2CF5D92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0.91</w:t>
                  </w:r>
                </w:p>
              </w:tc>
              <w:tc>
                <w:tcPr>
                  <w:tcW w:w="960" w:type="dxa"/>
                  <w:noWrap/>
                </w:tcPr>
                <w:p w14:paraId="5B97C67E" w14:textId="638D26D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0.42</w:t>
                  </w:r>
                </w:p>
              </w:tc>
              <w:tc>
                <w:tcPr>
                  <w:tcW w:w="1251" w:type="dxa"/>
                  <w:vAlign w:val="center"/>
                </w:tcPr>
                <w:p w14:paraId="68A6BFCA" w14:textId="574AD85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0.6675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6018976D" w14:textId="60EA2A53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1.2936 </w:t>
                  </w:r>
                </w:p>
              </w:tc>
            </w:tr>
            <w:tr w:rsidR="00364FFD" w:rsidRPr="00C614CB" w14:paraId="7F7A166A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0E94EFB0" w14:textId="66CD79B8" w:rsidR="00364FFD" w:rsidRDefault="00364FFD" w:rsidP="00364FFD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45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02BBF81A" w14:textId="677B3EA6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22.0 </w:t>
                  </w:r>
                </w:p>
              </w:tc>
              <w:tc>
                <w:tcPr>
                  <w:tcW w:w="960" w:type="dxa"/>
                  <w:noWrap/>
                </w:tcPr>
                <w:p w14:paraId="0029A3AA" w14:textId="5A264A0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.23</w:t>
                  </w:r>
                </w:p>
              </w:tc>
              <w:tc>
                <w:tcPr>
                  <w:tcW w:w="960" w:type="dxa"/>
                  <w:noWrap/>
                </w:tcPr>
                <w:p w14:paraId="5878564C" w14:textId="4D79A1C7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0.76</w:t>
                  </w:r>
                </w:p>
              </w:tc>
              <w:tc>
                <w:tcPr>
                  <w:tcW w:w="960" w:type="dxa"/>
                  <w:noWrap/>
                </w:tcPr>
                <w:p w14:paraId="1B939286" w14:textId="58100EB8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0.74</w:t>
                  </w:r>
                </w:p>
              </w:tc>
              <w:tc>
                <w:tcPr>
                  <w:tcW w:w="960" w:type="dxa"/>
                  <w:noWrap/>
                </w:tcPr>
                <w:p w14:paraId="0768DDFF" w14:textId="44C22D5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0.25</w:t>
                  </w:r>
                </w:p>
              </w:tc>
              <w:tc>
                <w:tcPr>
                  <w:tcW w:w="1251" w:type="dxa"/>
                  <w:vAlign w:val="center"/>
                </w:tcPr>
                <w:p w14:paraId="5D1945C5" w14:textId="6D5981B3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0.4950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2D967102" w14:textId="1266A9A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0.9593 </w:t>
                  </w:r>
                </w:p>
              </w:tc>
            </w:tr>
            <w:tr w:rsidR="00364FFD" w:rsidRPr="00C614CB" w14:paraId="64BAFC5B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09BAE5A9" w14:textId="73C3868B" w:rsidR="00364FFD" w:rsidRDefault="00364FFD" w:rsidP="00364FFD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46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62092F54" w14:textId="1114AFC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22.5 </w:t>
                  </w:r>
                </w:p>
              </w:tc>
              <w:tc>
                <w:tcPr>
                  <w:tcW w:w="960" w:type="dxa"/>
                  <w:noWrap/>
                </w:tcPr>
                <w:p w14:paraId="1569866E" w14:textId="09F21DC6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.11</w:t>
                  </w:r>
                </w:p>
              </w:tc>
              <w:tc>
                <w:tcPr>
                  <w:tcW w:w="960" w:type="dxa"/>
                  <w:noWrap/>
                </w:tcPr>
                <w:p w14:paraId="0C56E66E" w14:textId="23BE748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0.63</w:t>
                  </w:r>
                </w:p>
              </w:tc>
              <w:tc>
                <w:tcPr>
                  <w:tcW w:w="960" w:type="dxa"/>
                  <w:noWrap/>
                </w:tcPr>
                <w:p w14:paraId="7CD2D3D6" w14:textId="6EA6219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.61</w:t>
                  </w:r>
                </w:p>
              </w:tc>
              <w:tc>
                <w:tcPr>
                  <w:tcW w:w="960" w:type="dxa"/>
                  <w:noWrap/>
                </w:tcPr>
                <w:p w14:paraId="3F15BCB1" w14:textId="2020D432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0.12</w:t>
                  </w:r>
                </w:p>
              </w:tc>
              <w:tc>
                <w:tcPr>
                  <w:tcW w:w="1251" w:type="dxa"/>
                  <w:vAlign w:val="center"/>
                </w:tcPr>
                <w:p w14:paraId="3FF4A732" w14:textId="1DD1ADE9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0.3675 </w:t>
                  </w:r>
                </w:p>
              </w:tc>
              <w:tc>
                <w:tcPr>
                  <w:tcW w:w="1276" w:type="dxa"/>
                  <w:vAlign w:val="center"/>
                </w:tcPr>
                <w:p w14:paraId="27BEFB4A" w14:textId="0787ADBC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0.7122 </w:t>
                  </w:r>
                </w:p>
              </w:tc>
            </w:tr>
            <w:tr w:rsidR="00364FFD" w:rsidRPr="00C614CB" w14:paraId="6457ABDA" w14:textId="77777777" w:rsidTr="005C0FCC">
              <w:trPr>
                <w:trHeight w:val="276"/>
              </w:trPr>
              <w:tc>
                <w:tcPr>
                  <w:tcW w:w="720" w:type="dxa"/>
                  <w:noWrap/>
                  <w:vAlign w:val="center"/>
                </w:tcPr>
                <w:p w14:paraId="2ED969C5" w14:textId="2F0D889E" w:rsidR="00364FFD" w:rsidRDefault="00364FFD" w:rsidP="00364FFD">
                  <w:pPr>
                    <w:widowControl/>
                    <w:jc w:val="center"/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47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 w14:paraId="65BB7AD0" w14:textId="251C8915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23.0 </w:t>
                  </w:r>
                </w:p>
              </w:tc>
              <w:tc>
                <w:tcPr>
                  <w:tcW w:w="960" w:type="dxa"/>
                  <w:noWrap/>
                </w:tcPr>
                <w:p w14:paraId="64636C01" w14:textId="286CEFC0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.01</w:t>
                  </w:r>
                </w:p>
              </w:tc>
              <w:tc>
                <w:tcPr>
                  <w:tcW w:w="960" w:type="dxa"/>
                  <w:noWrap/>
                </w:tcPr>
                <w:p w14:paraId="55335886" w14:textId="00A88DB5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0.54</w:t>
                  </w:r>
                </w:p>
              </w:tc>
              <w:tc>
                <w:tcPr>
                  <w:tcW w:w="960" w:type="dxa"/>
                  <w:noWrap/>
                </w:tcPr>
                <w:p w14:paraId="2DD7F7AE" w14:textId="59B2CA66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0.52</w:t>
                  </w:r>
                </w:p>
              </w:tc>
              <w:tc>
                <w:tcPr>
                  <w:tcW w:w="960" w:type="dxa"/>
                  <w:noWrap/>
                </w:tcPr>
                <w:p w14:paraId="5145905F" w14:textId="79274EAB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0.03</w:t>
                  </w:r>
                </w:p>
              </w:tc>
              <w:tc>
                <w:tcPr>
                  <w:tcW w:w="1251" w:type="dxa"/>
                  <w:vAlign w:val="center"/>
                </w:tcPr>
                <w:p w14:paraId="74C07542" w14:textId="10097D1E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0.2750 </w:t>
                  </w:r>
                </w:p>
              </w:tc>
              <w:tc>
                <w:tcPr>
                  <w:tcW w:w="1276" w:type="dxa"/>
                  <w:vAlign w:val="center"/>
                </w:tcPr>
                <w:p w14:paraId="165F62A2" w14:textId="7B20CA01" w:rsidR="00364FFD" w:rsidRPr="00C614CB" w:rsidRDefault="00364FFD" w:rsidP="00364FF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0.5329 </w:t>
                  </w:r>
                </w:p>
              </w:tc>
            </w:tr>
          </w:tbl>
          <w:p w14:paraId="005F2337" w14:textId="540F3A72" w:rsidR="008639D2" w:rsidRPr="008639D2" w:rsidRDefault="008639D2" w:rsidP="00C614C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560CD" w:rsidRPr="000C3CD4" w14:paraId="43AF5D87" w14:textId="77777777" w:rsidTr="00364FFD">
        <w:trPr>
          <w:trHeight w:val="14024"/>
        </w:trPr>
        <w:tc>
          <w:tcPr>
            <w:tcW w:w="8364" w:type="dxa"/>
          </w:tcPr>
          <w:p w14:paraId="12705AAC" w14:textId="77777777" w:rsidR="00F560CD" w:rsidRDefault="00F560CD" w:rsidP="00515396">
            <w:pPr>
              <w:spacing w:line="360" w:lineRule="auto"/>
              <w:rPr>
                <w:rFonts w:eastAsia="黑体"/>
                <w:sz w:val="24"/>
              </w:rPr>
            </w:pPr>
            <w:r w:rsidRPr="00F560CD">
              <w:rPr>
                <w:rFonts w:eastAsia="黑体" w:hint="eastAsia"/>
                <w:sz w:val="24"/>
              </w:rPr>
              <w:lastRenderedPageBreak/>
              <w:t>六、数据处理：</w:t>
            </w:r>
          </w:p>
          <w:p w14:paraId="6CE84CFE" w14:textId="26DEABE8" w:rsidR="002E289F" w:rsidRPr="002E289F" w:rsidRDefault="001A3540" w:rsidP="00515396">
            <w:pPr>
              <w:spacing w:line="360" w:lineRule="auto"/>
              <w:rPr>
                <w:noProof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noProof/>
              </w:rPr>
              <w:t xml:space="preserve"> </w:t>
            </w:r>
            <w:r w:rsidR="002E289F">
              <w:rPr>
                <w:rFonts w:hint="eastAsia"/>
                <w:noProof/>
              </w:rPr>
              <w:t>计算霍尔电压。霍尔电压已经计算好并写入表</w:t>
            </w:r>
            <w:r w:rsidR="002E289F">
              <w:rPr>
                <w:rFonts w:hint="eastAsia"/>
                <w:noProof/>
              </w:rPr>
              <w:t>1</w:t>
            </w:r>
            <w:r w:rsidR="002E289F">
              <w:rPr>
                <w:rFonts w:hint="eastAsia"/>
                <w:noProof/>
              </w:rPr>
              <w:t>、表</w:t>
            </w:r>
            <w:r w:rsidR="002E289F">
              <w:rPr>
                <w:rFonts w:hint="eastAsia"/>
                <w:noProof/>
              </w:rPr>
              <w:t>2</w:t>
            </w:r>
            <w:r w:rsidR="002E289F">
              <w:rPr>
                <w:rFonts w:hint="eastAsia"/>
                <w:noProof/>
              </w:rPr>
              <w:t>、表</w:t>
            </w:r>
            <w:r w:rsidR="002E289F">
              <w:rPr>
                <w:rFonts w:hint="eastAsia"/>
                <w:noProof/>
              </w:rPr>
              <w:t>3</w:t>
            </w:r>
            <w:r w:rsidR="002E289F">
              <w:rPr>
                <w:rFonts w:hint="eastAsia"/>
                <w:noProof/>
              </w:rPr>
              <w:t>。</w:t>
            </w:r>
          </w:p>
          <w:p w14:paraId="44F5D24B" w14:textId="4C19252A" w:rsidR="006C42A0" w:rsidRPr="002E289F" w:rsidRDefault="001A3540" w:rsidP="00515396">
            <w:pPr>
              <w:spacing w:line="360" w:lineRule="auto"/>
              <w:rPr>
                <w:rFonts w:ascii="宋体" w:hAnsi="宋体"/>
                <w:i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 w:rsidR="00071126">
              <w:rPr>
                <w:rFonts w:ascii="宋体" w:hAnsi="宋体" w:hint="eastAsia"/>
                <w:szCs w:val="21"/>
              </w:rPr>
              <w:t>根据表1</w:t>
            </w:r>
            <w:r w:rsidR="002E289F">
              <w:rPr>
                <w:rFonts w:ascii="宋体" w:hAnsi="宋体" w:hint="eastAsia"/>
                <w:szCs w:val="21"/>
              </w:rPr>
              <w:t>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</m:oMath>
            <w:r w:rsidR="002E289F">
              <w:rPr>
                <w:rFonts w:ascii="宋体" w:hAnsi="宋体" w:hint="eastAsia"/>
                <w:szCs w:val="21"/>
              </w:rPr>
              <w:t>曲线</w:t>
            </w:r>
            <w:r w:rsidR="00071126">
              <w:rPr>
                <w:rFonts w:ascii="宋体" w:hAnsi="宋体" w:hint="eastAsia"/>
                <w:szCs w:val="21"/>
              </w:rPr>
              <w:t>。</w:t>
            </w:r>
          </w:p>
          <w:p w14:paraId="347865D3" w14:textId="7BB39E30" w:rsidR="006558C5" w:rsidRDefault="00071126" w:rsidP="00515396">
            <w:pPr>
              <w:spacing w:line="360" w:lineRule="auto"/>
              <w:rPr>
                <w:rFonts w:ascii="宋体" w:hAnsi="宋体"/>
                <w:i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B90622A" wp14:editId="0937A4DE">
                  <wp:extent cx="4572000" cy="2743200"/>
                  <wp:effectExtent l="0" t="0" r="0" b="0"/>
                  <wp:docPr id="3" name="图表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6F4B06-D8EA-4565-89A8-FBB0BA69807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67E43847" w14:textId="3967515E" w:rsidR="00071126" w:rsidRDefault="00071126" w:rsidP="0007112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>根据表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曲线。</w:t>
            </w:r>
          </w:p>
          <w:p w14:paraId="4BA961B5" w14:textId="49F6812D" w:rsidR="00071126" w:rsidRPr="00071126" w:rsidRDefault="00071126" w:rsidP="00071126">
            <w:pPr>
              <w:spacing w:line="360" w:lineRule="auto"/>
              <w:rPr>
                <w:rFonts w:ascii="宋体" w:hAnsi="宋体"/>
                <w:i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0C681ED" wp14:editId="79DA4981">
                  <wp:extent cx="4572000" cy="2743200"/>
                  <wp:effectExtent l="0" t="0" r="0" b="0"/>
                  <wp:docPr id="7" name="图表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D3D70F-E2EC-4515-9E40-6F0551EF2D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34C880CA" w14:textId="77777777" w:rsidR="00071126" w:rsidRPr="00071126" w:rsidRDefault="00071126" w:rsidP="00515396">
            <w:pPr>
              <w:spacing w:line="360" w:lineRule="auto"/>
              <w:rPr>
                <w:rFonts w:ascii="宋体" w:hAnsi="宋体"/>
                <w:iCs/>
                <w:szCs w:val="21"/>
              </w:rPr>
            </w:pPr>
          </w:p>
          <w:p w14:paraId="39C09438" w14:textId="360BFDDD" w:rsidR="0015399E" w:rsidRPr="0015399E" w:rsidRDefault="00071126" w:rsidP="0007112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计算材料霍尔系数</w:t>
            </w:r>
            <w:r w:rsidR="003778F2">
              <w:rPr>
                <w:rFonts w:ascii="宋体" w:hAnsi="宋体" w:hint="eastAsia"/>
                <w:szCs w:val="21"/>
              </w:rPr>
              <w:t>。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 w:val="22"/>
                      <w:szCs w:val="22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000000"/>
                  <w:kern w:val="0"/>
                  <w:sz w:val="22"/>
                  <w:szCs w:val="22"/>
                </w:rPr>
                <m:t>=172V/(A⋅T)</m:t>
              </m:r>
            </m:oMath>
          </w:p>
          <w:p w14:paraId="25D4EADE" w14:textId="30D13C21" w:rsidR="00D009E1" w:rsidRPr="00D009E1" w:rsidRDefault="00C07351" w:rsidP="00515396">
            <w:pPr>
              <w:spacing w:line="360" w:lineRule="auto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Cs w:val="21"/>
                      </w:rPr>
                      <m:t>d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den>
                </m:f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hAnsi="Cambria Math" w:hint="eastAsia"/>
                    <w:szCs w:val="21"/>
                  </w:rPr>
                  <m:t>d=</m:t>
                </m:r>
                <m:r>
                  <w:rPr>
                    <w:rFonts w:ascii="Cambria Math" w:hAnsi="Cambria Math"/>
                    <w:szCs w:val="21"/>
                  </w:rPr>
                  <m:t>172</m:t>
                </m:r>
                <m:r>
                  <w:rPr>
                    <w:rFonts w:ascii="Cambria Math" w:hAnsi="Cambria Math" w:hint="eastAsia"/>
                    <w:szCs w:val="21"/>
                  </w:rPr>
                  <m:t>×</m:t>
                </m:r>
                <m:r>
                  <w:rPr>
                    <w:rFonts w:ascii="Cambria Math" w:hAnsi="Cambria Math"/>
                    <w:szCs w:val="21"/>
                  </w:rPr>
                  <m:t>0.0005</m:t>
                </m:r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r>
                  <w:rPr>
                    <w:rFonts w:ascii="Cambria Math" w:hAnsi="Cambria Math"/>
                    <w:szCs w:val="21"/>
                  </w:rPr>
                  <m:t xml:space="preserve">0.086 </m:t>
                </m:r>
                <m:r>
                  <w:rPr>
                    <w:rFonts w:ascii="Cambria Math" w:hAnsi="Cambria Math"/>
                    <w:color w:val="000000"/>
                    <w:kern w:val="0"/>
                    <w:sz w:val="22"/>
                    <w:szCs w:val="22"/>
                  </w:rPr>
                  <m:t>V⋅</m:t>
                </m:r>
                <m:r>
                  <w:rPr>
                    <w:rFonts w:ascii="Cambria Math" w:hAnsi="Cambria Math" w:hint="eastAsia"/>
                    <w:color w:val="000000"/>
                    <w:kern w:val="0"/>
                    <w:sz w:val="22"/>
                    <w:szCs w:val="22"/>
                  </w:rPr>
                  <m:t>m</m:t>
                </m:r>
                <m:r>
                  <w:rPr>
                    <w:rFonts w:ascii="Cambria Math" w:hAnsi="Cambria Math"/>
                    <w:color w:val="000000"/>
                    <w:kern w:val="0"/>
                    <w:sz w:val="22"/>
                    <w:szCs w:val="22"/>
                  </w:rPr>
                  <m:t xml:space="preserve">/(A⋅T) …(11) </m:t>
                </m:r>
              </m:oMath>
            </m:oMathPara>
          </w:p>
          <w:p w14:paraId="2AB0A7BF" w14:textId="77777777" w:rsidR="00CE59F3" w:rsidRDefault="003778F2" w:rsidP="0051539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螺线管轴线上磁场分布曲线如图：</w:t>
            </w:r>
          </w:p>
          <w:p w14:paraId="005FD46A" w14:textId="77777777" w:rsidR="003778F2" w:rsidRDefault="003778F2" w:rsidP="0051539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先利用</w:t>
            </w:r>
            <m:oMath>
              <m:r>
                <w:rPr>
                  <w:rFonts w:ascii="Cambria Math" w:hAnsi="Cambria Math"/>
                  <w:szCs w:val="21"/>
                </w:rPr>
                <m:t>B</m:t>
              </m:r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ascii="宋体" w:hAnsi="宋体" w:hint="eastAsia"/>
                <w:szCs w:val="21"/>
              </w:rPr>
              <w:t>（单位：T），补充表3数据，然后绘图。</w:t>
            </w:r>
          </w:p>
          <w:p w14:paraId="6D2BC848" w14:textId="20B373DE" w:rsidR="00364FFD" w:rsidRPr="00D009E1" w:rsidRDefault="00364FFD" w:rsidP="0051539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70D588" wp14:editId="1295DC3E">
                  <wp:extent cx="4572000" cy="2743200"/>
                  <wp:effectExtent l="0" t="0" r="0" b="0"/>
                  <wp:docPr id="8" name="图表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F054025-4B3A-46A5-9B5B-D0D921B0D99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623860" w:rsidRPr="00623860" w14:paraId="1E8CCD94" w14:textId="77777777" w:rsidTr="001A3540">
        <w:trPr>
          <w:trHeight w:val="2968"/>
        </w:trPr>
        <w:tc>
          <w:tcPr>
            <w:tcW w:w="8364" w:type="dxa"/>
          </w:tcPr>
          <w:p w14:paraId="7640BA3C" w14:textId="1A71857A" w:rsidR="00623860" w:rsidRDefault="00623860" w:rsidP="00515396">
            <w:pPr>
              <w:spacing w:line="360" w:lineRule="auto"/>
              <w:rPr>
                <w:rFonts w:eastAsia="黑体"/>
                <w:sz w:val="24"/>
              </w:rPr>
            </w:pPr>
            <w:r w:rsidRPr="00623860">
              <w:rPr>
                <w:rFonts w:eastAsia="黑体" w:hint="eastAsia"/>
                <w:sz w:val="24"/>
              </w:rPr>
              <w:lastRenderedPageBreak/>
              <w:t>七、</w:t>
            </w:r>
            <w:r w:rsidR="00065052">
              <w:rPr>
                <w:rFonts w:eastAsia="黑体" w:hint="eastAsia"/>
                <w:sz w:val="24"/>
              </w:rPr>
              <w:t>结果</w:t>
            </w:r>
            <w:r w:rsidRPr="00623860">
              <w:rPr>
                <w:rFonts w:eastAsia="黑体" w:hint="eastAsia"/>
                <w:sz w:val="24"/>
              </w:rPr>
              <w:t>陈述：</w:t>
            </w:r>
          </w:p>
          <w:p w14:paraId="43704262" w14:textId="7BAFD67E" w:rsidR="00364FFD" w:rsidRDefault="00623860" w:rsidP="00364FFD">
            <w:pPr>
              <w:spacing w:line="300" w:lineRule="auto"/>
              <w:rPr>
                <w:rFonts w:ascii="宋体" w:hAnsi="宋体"/>
                <w:szCs w:val="21"/>
              </w:rPr>
            </w:pPr>
            <w:r w:rsidRPr="00B24DDF">
              <w:rPr>
                <w:rFonts w:ascii="宋体" w:hAnsi="宋体" w:hint="eastAsia"/>
                <w:bCs/>
                <w:szCs w:val="21"/>
              </w:rPr>
              <w:t>1</w:t>
            </w:r>
            <w:r w:rsidRPr="00B24DDF">
              <w:rPr>
                <w:rFonts w:ascii="宋体" w:hAnsi="宋体"/>
                <w:bCs/>
                <w:szCs w:val="21"/>
              </w:rPr>
              <w:t>.</w:t>
            </w:r>
            <w:r w:rsidR="00564620" w:rsidRPr="00B24DDF">
              <w:rPr>
                <w:rFonts w:ascii="宋体" w:hAnsi="宋体"/>
                <w:bCs/>
                <w:szCs w:val="21"/>
              </w:rPr>
              <w:t xml:space="preserve"> </w:t>
            </w:r>
            <w:r w:rsidR="00364FFD">
              <w:rPr>
                <w:rFonts w:ascii="宋体" w:hAnsi="宋体" w:hint="eastAsia"/>
                <w:bCs/>
                <w:szCs w:val="21"/>
              </w:rPr>
              <w:t>由图1图2可得，误差允许范围内可认为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∝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</m:oMath>
            <w:r w:rsidR="00364FFD">
              <w:rPr>
                <w:rFonts w:ascii="宋体" w:hAnsi="宋体" w:hint="eastAsia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∝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</m:oMath>
            <w:r w:rsidR="00364FFD">
              <w:rPr>
                <w:rFonts w:ascii="宋体" w:hAnsi="宋体" w:hint="eastAsia"/>
                <w:szCs w:val="21"/>
              </w:rPr>
              <w:t>。</w:t>
            </w:r>
          </w:p>
          <w:p w14:paraId="23C48FDE" w14:textId="3EAF56CB" w:rsidR="00364FFD" w:rsidRDefault="00364FFD" w:rsidP="00364FFD">
            <w:pPr>
              <w:spacing w:line="300" w:lineRule="auto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材料的霍尔系数为</w:t>
            </w:r>
            <m:oMath>
              <m:r>
                <w:rPr>
                  <w:rFonts w:ascii="Cambria Math" w:hAnsi="Cambria Math"/>
                  <w:szCs w:val="21"/>
                </w:rPr>
                <m:t xml:space="preserve">0.086 </m:t>
              </m:r>
              <m:r>
                <w:rPr>
                  <w:rFonts w:ascii="Cambria Math" w:hAnsi="Cambria Math"/>
                  <w:color w:val="000000"/>
                  <w:kern w:val="0"/>
                  <w:sz w:val="22"/>
                  <w:szCs w:val="22"/>
                </w:rPr>
                <m:t>V⋅</m:t>
              </m:r>
              <m:r>
                <w:rPr>
                  <w:rFonts w:ascii="Cambria Math" w:hAnsi="Cambria Math" w:hint="eastAsia"/>
                  <w:color w:val="000000"/>
                  <w:kern w:val="0"/>
                  <w:sz w:val="22"/>
                  <w:szCs w:val="22"/>
                </w:rPr>
                <m:t>m</m:t>
              </m:r>
              <m:r>
                <w:rPr>
                  <w:rFonts w:ascii="Cambria Math" w:hAnsi="Cambria Math"/>
                  <w:color w:val="000000"/>
                  <w:kern w:val="0"/>
                  <w:sz w:val="22"/>
                  <w:szCs w:val="22"/>
                </w:rPr>
                <m:t>/(A⋅T)</m:t>
              </m:r>
            </m:oMath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。</w:t>
            </w:r>
          </w:p>
          <w:p w14:paraId="67A16C5B" w14:textId="08472B3E" w:rsidR="00364FFD" w:rsidRPr="00623860" w:rsidRDefault="00364FFD" w:rsidP="00364FF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由图3可见，该分布曲线形状如“高原”，中间部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分变化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幅度不大，两边变化幅度大，中间部分的磁场强度是比较大的。</w:t>
            </w:r>
          </w:p>
          <w:p w14:paraId="2225C895" w14:textId="1A2EEF9F" w:rsidR="00CE59F3" w:rsidRPr="00364FFD" w:rsidRDefault="00CE59F3" w:rsidP="00B24DDF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C96996" w:rsidRPr="00623860" w14:paraId="269B4A4F" w14:textId="77777777" w:rsidTr="001A3540">
        <w:trPr>
          <w:trHeight w:val="10904"/>
        </w:trPr>
        <w:tc>
          <w:tcPr>
            <w:tcW w:w="8364" w:type="dxa"/>
          </w:tcPr>
          <w:p w14:paraId="1022D43D" w14:textId="77777777" w:rsidR="00C96996" w:rsidRDefault="00065052" w:rsidP="00515396">
            <w:pPr>
              <w:spacing w:line="360" w:lineRule="auto"/>
              <w:rPr>
                <w:rFonts w:eastAsia="黑体"/>
                <w:bCs/>
                <w:sz w:val="24"/>
              </w:rPr>
            </w:pPr>
            <w:r w:rsidRPr="00065052">
              <w:rPr>
                <w:rFonts w:eastAsia="黑体" w:hint="eastAsia"/>
                <w:bCs/>
                <w:sz w:val="24"/>
              </w:rPr>
              <w:t>八、实验总结与思考题</w:t>
            </w:r>
            <w:r>
              <w:rPr>
                <w:rFonts w:eastAsia="黑体" w:hint="eastAsia"/>
                <w:bCs/>
                <w:sz w:val="24"/>
              </w:rPr>
              <w:t>：</w:t>
            </w:r>
          </w:p>
          <w:p w14:paraId="3E880BEE" w14:textId="043E8D1F" w:rsidR="00065052" w:rsidRDefault="00065052" w:rsidP="00B24DDF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>
              <w:rPr>
                <w:rFonts w:ascii="宋体" w:hAnsi="宋体"/>
                <w:bCs/>
                <w:szCs w:val="21"/>
              </w:rPr>
              <w:t>.</w:t>
            </w:r>
            <w:r>
              <w:rPr>
                <w:rFonts w:ascii="宋体" w:hAnsi="宋体" w:hint="eastAsia"/>
                <w:bCs/>
                <w:szCs w:val="21"/>
              </w:rPr>
              <w:t>实验总结</w:t>
            </w:r>
          </w:p>
          <w:p w14:paraId="280AE069" w14:textId="6B075807" w:rsidR="00B55E5D" w:rsidRDefault="00065052" w:rsidP="00364FFD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（1）</w:t>
            </w:r>
            <w:r w:rsidR="00364FFD">
              <w:rPr>
                <w:rFonts w:ascii="宋体" w:hAnsi="宋体" w:hint="eastAsia"/>
                <w:bCs/>
                <w:szCs w:val="21"/>
              </w:rPr>
              <w:t>实验前，要检查Is和</w:t>
            </w:r>
            <w:proofErr w:type="spellStart"/>
            <w:r w:rsidR="00364FFD">
              <w:rPr>
                <w:rFonts w:ascii="宋体" w:hAnsi="宋体" w:hint="eastAsia"/>
                <w:bCs/>
                <w:szCs w:val="21"/>
              </w:rPr>
              <w:t>Im</w:t>
            </w:r>
            <w:proofErr w:type="spellEnd"/>
            <w:r w:rsidR="00364FFD">
              <w:rPr>
                <w:rFonts w:ascii="宋体" w:hAnsi="宋体" w:hint="eastAsia"/>
                <w:bCs/>
                <w:szCs w:val="21"/>
              </w:rPr>
              <w:t>是否调到0，且开启设备后，要记得调零。</w:t>
            </w:r>
          </w:p>
          <w:p w14:paraId="13C8F922" w14:textId="08EDD4DC" w:rsidR="00364FFD" w:rsidRDefault="00364FFD" w:rsidP="00364FF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（2）</w:t>
            </w:r>
            <w:r>
              <w:rPr>
                <w:rFonts w:ascii="宋体" w:hAnsi="宋体" w:hint="eastAsia"/>
                <w:szCs w:val="21"/>
              </w:rPr>
              <w:t>测量试样的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曲线时，调整双刀开关时要小心电火花，而且要卡到位，否则会接触不良。</w:t>
            </w:r>
          </w:p>
          <w:p w14:paraId="270BA908" w14:textId="5A2B0524" w:rsidR="00364FFD" w:rsidRDefault="00364FFD" w:rsidP="00364FF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</w:t>
            </w:r>
            <w:r w:rsidR="001C0A28">
              <w:rPr>
                <w:rFonts w:ascii="宋体" w:hAnsi="宋体" w:hint="eastAsia"/>
                <w:szCs w:val="21"/>
              </w:rPr>
              <w:t>使用完仪器后，也要把Is和</w:t>
            </w:r>
            <w:proofErr w:type="spellStart"/>
            <w:r w:rsidR="001C0A28">
              <w:rPr>
                <w:rFonts w:ascii="宋体" w:hAnsi="宋体" w:hint="eastAsia"/>
                <w:szCs w:val="21"/>
              </w:rPr>
              <w:t>Im</w:t>
            </w:r>
            <w:proofErr w:type="spellEnd"/>
            <w:r w:rsidR="001C0A28">
              <w:rPr>
                <w:rFonts w:ascii="宋体" w:hAnsi="宋体" w:hint="eastAsia"/>
                <w:szCs w:val="21"/>
              </w:rPr>
              <w:t>调到0，再关闭电源。</w:t>
            </w:r>
          </w:p>
          <w:p w14:paraId="3F7114A3" w14:textId="5FDB08B1" w:rsidR="001C0A28" w:rsidRDefault="001C0A28" w:rsidP="00364FFD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（4）处理数据时，灵活运用电脑软件绘图。计算时也要注意单位换算。</w:t>
            </w:r>
          </w:p>
          <w:p w14:paraId="4D99BFE8" w14:textId="77777777" w:rsidR="004A1EC9" w:rsidRDefault="004A1EC9" w:rsidP="00B24DDF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  <w:r>
              <w:rPr>
                <w:rFonts w:ascii="宋体" w:hAnsi="宋体"/>
                <w:bCs/>
                <w:szCs w:val="21"/>
              </w:rPr>
              <w:t>.</w:t>
            </w:r>
            <w:r>
              <w:rPr>
                <w:rFonts w:ascii="宋体" w:hAnsi="宋体" w:hint="eastAsia"/>
                <w:bCs/>
                <w:szCs w:val="21"/>
              </w:rPr>
              <w:t>思考题</w:t>
            </w:r>
          </w:p>
          <w:p w14:paraId="39921A50" w14:textId="425C6D88" w:rsidR="00B55E5D" w:rsidRDefault="00B55E5D" w:rsidP="00B24DDF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B55E5D">
              <w:rPr>
                <w:rFonts w:ascii="宋体" w:hAnsi="宋体" w:hint="eastAsia"/>
                <w:szCs w:val="21"/>
              </w:rPr>
              <w:t>（</w:t>
            </w:r>
            <w:r w:rsidRPr="00B55E5D">
              <w:rPr>
                <w:rFonts w:ascii="宋体" w:hAnsi="宋体" w:hint="eastAsia"/>
                <w:bCs/>
                <w:szCs w:val="21"/>
              </w:rPr>
              <w:t>1）</w:t>
            </w:r>
            <w:r w:rsidR="001C0A28">
              <w:rPr>
                <w:rFonts w:ascii="宋体" w:hAnsi="宋体" w:hint="eastAsia"/>
                <w:bCs/>
                <w:szCs w:val="21"/>
              </w:rPr>
              <w:t>如果磁感应强度B不垂直于霍尔片，对测量结果有何影响？如何由实验判断B与霍尔片是否垂直？</w:t>
            </w:r>
          </w:p>
          <w:p w14:paraId="616D3286" w14:textId="24C184B0" w:rsidR="00541FDE" w:rsidRPr="00B55E5D" w:rsidRDefault="00541FDE" w:rsidP="00B24DDF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答：</w:t>
            </w:r>
            <w:r w:rsidR="001C0A28">
              <w:rPr>
                <w:rFonts w:ascii="Arial" w:hAnsi="Arial" w:cs="Arial" w:hint="eastAsia"/>
                <w:color w:val="191919"/>
                <w:shd w:val="clear" w:color="auto" w:fill="FFFFFF"/>
              </w:rPr>
              <w:t>不垂直于霍尔片的话，实际的磁感应强度</w:t>
            </w:r>
            <w:r w:rsidR="001C0A28">
              <w:rPr>
                <w:rFonts w:ascii="Arial" w:hAnsi="Arial" w:cs="Arial" w:hint="eastAsia"/>
                <w:color w:val="191919"/>
                <w:shd w:val="clear" w:color="auto" w:fill="FFFFFF"/>
              </w:rPr>
              <w:t>B</w:t>
            </w:r>
            <w:r w:rsidR="001C0A28">
              <w:rPr>
                <w:rFonts w:ascii="Arial" w:hAnsi="Arial" w:cs="Arial" w:hint="eastAsia"/>
                <w:color w:val="191919"/>
                <w:shd w:val="clear" w:color="auto" w:fill="FFFFFF"/>
              </w:rPr>
              <w:t>会比测量值偏小。如果理论值和实际值差别很大，就可以认为</w:t>
            </w:r>
            <w:r w:rsidR="001C0A28">
              <w:rPr>
                <w:rFonts w:ascii="Arial" w:hAnsi="Arial" w:cs="Arial" w:hint="eastAsia"/>
                <w:color w:val="191919"/>
                <w:shd w:val="clear" w:color="auto" w:fill="FFFFFF"/>
              </w:rPr>
              <w:t>B</w:t>
            </w:r>
            <w:r w:rsidR="001C0A28">
              <w:rPr>
                <w:rFonts w:ascii="Arial" w:hAnsi="Arial" w:cs="Arial" w:hint="eastAsia"/>
                <w:color w:val="191919"/>
                <w:shd w:val="clear" w:color="auto" w:fill="FFFFFF"/>
              </w:rPr>
              <w:t>与霍尔片不垂直。</w:t>
            </w:r>
          </w:p>
          <w:p w14:paraId="3508484E" w14:textId="0120AF5F" w:rsidR="00B55E5D" w:rsidRPr="00B55E5D" w:rsidRDefault="00B55E5D" w:rsidP="00B24DDF"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 w:rsidRPr="00B55E5D">
              <w:rPr>
                <w:rFonts w:ascii="宋体" w:hAnsi="宋体" w:hint="eastAsia"/>
                <w:bCs/>
                <w:szCs w:val="21"/>
              </w:rPr>
              <w:t>（2）</w:t>
            </w:r>
            <w:r w:rsidR="001C0A28">
              <w:rPr>
                <w:rFonts w:ascii="宋体" w:hAnsi="宋体" w:hint="eastAsia"/>
                <w:bCs/>
                <w:szCs w:val="21"/>
              </w:rPr>
              <w:t>霍尔效应有哪些应用，试举例，并简单阐述原理。</w:t>
            </w:r>
          </w:p>
          <w:p w14:paraId="499E6C52" w14:textId="618E2191" w:rsidR="001770D4" w:rsidRPr="001C0A28" w:rsidRDefault="00325398" w:rsidP="00515396">
            <w:p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答：</w:t>
            </w:r>
            <w:r w:rsidR="001C0A28">
              <w:rPr>
                <w:rFonts w:ascii="宋体" w:hAnsi="宋体" w:hint="eastAsia"/>
                <w:bCs/>
              </w:rPr>
              <w:t>霍尔效应可以用来测磁场，因为</w:t>
            </w:r>
            <m:oMath>
              <m:r>
                <w:rPr>
                  <w:rFonts w:ascii="Cambria Math" w:hAnsi="Cambria Math"/>
                  <w:szCs w:val="21"/>
                </w:rPr>
                <m:t>B</m:t>
              </m:r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sub>
                  </m:sSub>
                </m:den>
              </m:f>
            </m:oMath>
            <w:r w:rsidR="001C0A28">
              <w:rPr>
                <w:rFonts w:ascii="宋体" w:hAnsi="宋体" w:hint="eastAsia"/>
                <w:szCs w:val="21"/>
              </w:rPr>
              <w:t>，已知霍尔灵敏度的话，通过实验可以测出磁场，当然测出的磁场是垂直于霍尔元件的</w:t>
            </w:r>
            <w:r w:rsidR="00197336">
              <w:rPr>
                <w:rFonts w:ascii="宋体" w:hAnsi="宋体" w:hint="eastAsia"/>
                <w:szCs w:val="21"/>
              </w:rPr>
              <w:t>方向的</w:t>
            </w:r>
            <w:r w:rsidR="001C0A28">
              <w:rPr>
                <w:rFonts w:ascii="宋体" w:hAnsi="宋体" w:hint="eastAsia"/>
                <w:szCs w:val="21"/>
              </w:rPr>
              <w:t>分量。</w:t>
            </w:r>
          </w:p>
          <w:p w14:paraId="5490A9E9" w14:textId="0C86F3C2" w:rsidR="001770D4" w:rsidRDefault="001770D4" w:rsidP="00515396">
            <w:pPr>
              <w:spacing w:line="360" w:lineRule="auto"/>
              <w:rPr>
                <w:rFonts w:ascii="宋体" w:hAnsi="宋体"/>
                <w:bCs/>
              </w:rPr>
            </w:pPr>
          </w:p>
          <w:p w14:paraId="5D1BFE02" w14:textId="294C32B1" w:rsidR="001770D4" w:rsidRDefault="001770D4" w:rsidP="00515396">
            <w:pPr>
              <w:spacing w:line="360" w:lineRule="auto"/>
              <w:rPr>
                <w:rFonts w:ascii="宋体" w:hAnsi="宋体"/>
                <w:bCs/>
              </w:rPr>
            </w:pPr>
          </w:p>
          <w:p w14:paraId="2D832084" w14:textId="3C54F845" w:rsidR="001770D4" w:rsidRDefault="001770D4" w:rsidP="00515396">
            <w:pPr>
              <w:spacing w:line="360" w:lineRule="auto"/>
              <w:rPr>
                <w:rFonts w:ascii="宋体" w:hAnsi="宋体"/>
                <w:bCs/>
              </w:rPr>
            </w:pPr>
          </w:p>
          <w:p w14:paraId="22C535F3" w14:textId="27C56AC1" w:rsidR="001770D4" w:rsidRDefault="001770D4" w:rsidP="00515396">
            <w:pPr>
              <w:spacing w:line="360" w:lineRule="auto"/>
              <w:rPr>
                <w:rFonts w:ascii="宋体" w:hAnsi="宋体"/>
                <w:bCs/>
              </w:rPr>
            </w:pPr>
          </w:p>
          <w:p w14:paraId="5B9D2CC1" w14:textId="37CABC42" w:rsidR="001770D4" w:rsidRDefault="001770D4" w:rsidP="00515396">
            <w:pPr>
              <w:spacing w:line="360" w:lineRule="auto"/>
              <w:rPr>
                <w:rFonts w:ascii="宋体" w:hAnsi="宋体"/>
                <w:bCs/>
              </w:rPr>
            </w:pPr>
          </w:p>
          <w:p w14:paraId="5488FE94" w14:textId="6AD9B779" w:rsidR="007F7C33" w:rsidRPr="00065052" w:rsidRDefault="007F7C33" w:rsidP="007F7C33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</w:p>
        </w:tc>
      </w:tr>
    </w:tbl>
    <w:p w14:paraId="1DEB8298" w14:textId="77777777" w:rsidR="001770D4" w:rsidRDefault="001770D4"/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51"/>
      </w:tblGrid>
      <w:tr w:rsidR="001770D4" w:rsidRPr="008165CB" w14:paraId="7D55C7F4" w14:textId="77777777" w:rsidTr="001770D4">
        <w:trPr>
          <w:trHeight w:val="8614"/>
        </w:trPr>
        <w:tc>
          <w:tcPr>
            <w:tcW w:w="8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2ADB" w14:textId="77777777" w:rsidR="001770D4" w:rsidRPr="001770D4" w:rsidRDefault="001770D4" w:rsidP="001770D4">
            <w:pPr>
              <w:spacing w:line="360" w:lineRule="auto"/>
              <w:rPr>
                <w:rFonts w:eastAsia="黑体"/>
                <w:bCs/>
                <w:sz w:val="24"/>
              </w:rPr>
            </w:pPr>
            <w:r w:rsidRPr="001770D4">
              <w:rPr>
                <w:rFonts w:eastAsia="黑体" w:hint="eastAsia"/>
                <w:bCs/>
                <w:sz w:val="24"/>
              </w:rPr>
              <w:t>指导教师批阅意见：</w:t>
            </w:r>
          </w:p>
          <w:p w14:paraId="7970F437" w14:textId="77777777" w:rsidR="001770D4" w:rsidRPr="001770D4" w:rsidRDefault="001770D4" w:rsidP="001770D4">
            <w:pPr>
              <w:spacing w:line="360" w:lineRule="auto"/>
              <w:rPr>
                <w:rFonts w:eastAsia="黑体"/>
                <w:bCs/>
                <w:sz w:val="24"/>
              </w:rPr>
            </w:pPr>
          </w:p>
        </w:tc>
      </w:tr>
      <w:tr w:rsidR="001770D4" w:rsidRPr="008165CB" w14:paraId="423BA9BE" w14:textId="77777777" w:rsidTr="00ED5F24">
        <w:trPr>
          <w:trHeight w:val="4653"/>
        </w:trPr>
        <w:tc>
          <w:tcPr>
            <w:tcW w:w="8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E415" w14:textId="77777777" w:rsidR="001770D4" w:rsidRPr="001770D4" w:rsidRDefault="001770D4" w:rsidP="001770D4">
            <w:pPr>
              <w:spacing w:line="360" w:lineRule="auto"/>
              <w:rPr>
                <w:rFonts w:eastAsia="黑体"/>
                <w:bCs/>
                <w:sz w:val="24"/>
              </w:rPr>
            </w:pPr>
          </w:p>
          <w:p w14:paraId="0E0EF0FE" w14:textId="77777777" w:rsidR="001770D4" w:rsidRPr="001770D4" w:rsidRDefault="001770D4" w:rsidP="001770D4">
            <w:pPr>
              <w:spacing w:line="360" w:lineRule="auto"/>
              <w:rPr>
                <w:rFonts w:eastAsia="黑体"/>
                <w:bCs/>
                <w:sz w:val="24"/>
              </w:rPr>
            </w:pPr>
            <w:r w:rsidRPr="001770D4">
              <w:rPr>
                <w:rFonts w:eastAsia="黑体" w:hint="eastAsia"/>
                <w:bCs/>
                <w:sz w:val="24"/>
              </w:rPr>
              <w:t>成绩评定：</w:t>
            </w:r>
          </w:p>
          <w:p w14:paraId="6E40014F" w14:textId="77777777" w:rsidR="001770D4" w:rsidRPr="001770D4" w:rsidRDefault="001770D4" w:rsidP="001770D4">
            <w:pPr>
              <w:spacing w:line="360" w:lineRule="auto"/>
              <w:rPr>
                <w:rFonts w:eastAsia="黑体"/>
                <w:bCs/>
                <w:sz w:val="24"/>
              </w:rPr>
            </w:pPr>
            <w:r w:rsidRPr="001770D4">
              <w:rPr>
                <w:rFonts w:eastAsia="黑体" w:hint="eastAsia"/>
                <w:bCs/>
                <w:sz w:val="24"/>
              </w:rPr>
              <w:t xml:space="preserve">                                                                                             </w:t>
            </w:r>
          </w:p>
          <w:tbl>
            <w:tblPr>
              <w:tblW w:w="7966" w:type="dxa"/>
              <w:tblInd w:w="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20"/>
              <w:gridCol w:w="1249"/>
              <w:gridCol w:w="1161"/>
              <w:gridCol w:w="1417"/>
              <w:gridCol w:w="993"/>
              <w:gridCol w:w="992"/>
              <w:gridCol w:w="1134"/>
            </w:tblGrid>
            <w:tr w:rsidR="001770D4" w:rsidRPr="002B3700" w14:paraId="78EEE3A8" w14:textId="77777777" w:rsidTr="001770D4">
              <w:trPr>
                <w:trHeight w:val="404"/>
              </w:trPr>
              <w:tc>
                <w:tcPr>
                  <w:tcW w:w="1020" w:type="dxa"/>
                  <w:vAlign w:val="center"/>
                </w:tcPr>
                <w:p w14:paraId="287F2704" w14:textId="77777777" w:rsidR="001770D4" w:rsidRPr="002B3700" w:rsidRDefault="001770D4" w:rsidP="0022628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31088CE9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49" w:type="dxa"/>
                  <w:vAlign w:val="center"/>
                </w:tcPr>
                <w:p w14:paraId="301292EC" w14:textId="77777777" w:rsidR="001770D4" w:rsidRPr="002B3700" w:rsidRDefault="001770D4" w:rsidP="0022628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539B3E20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40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161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05AB3C07" w14:textId="77777777" w:rsidR="001770D4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</w:p>
                <w:p w14:paraId="152A8953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417" w:type="dxa"/>
                  <w:tcBorders>
                    <w:bottom w:val="nil"/>
                  </w:tcBorders>
                  <w:vAlign w:val="center"/>
                </w:tcPr>
                <w:p w14:paraId="1BE2F226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sz w:val="18"/>
                      <w:szCs w:val="18"/>
                    </w:rPr>
                    <w:t>结果陈述实验总结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993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6C7049BC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2AC99866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2B3700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2E85880" w14:textId="77777777" w:rsidR="001770D4" w:rsidRPr="002B3700" w:rsidRDefault="001770D4" w:rsidP="0022628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7697D900" w14:textId="77777777" w:rsidR="001770D4" w:rsidRPr="002B3700" w:rsidRDefault="001770D4" w:rsidP="0022628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 w:rsidRPr="002B3700"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2B3700"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134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3A6CBF2D" w14:textId="77777777" w:rsidR="001770D4" w:rsidRPr="002B3700" w:rsidRDefault="001770D4" w:rsidP="0022628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2B3700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1770D4" w:rsidRPr="002B3700" w14:paraId="2A6BA414" w14:textId="77777777" w:rsidTr="001770D4">
              <w:trPr>
                <w:trHeight w:val="596"/>
              </w:trPr>
              <w:tc>
                <w:tcPr>
                  <w:tcW w:w="1020" w:type="dxa"/>
                  <w:vAlign w:val="center"/>
                </w:tcPr>
                <w:p w14:paraId="7FA09AB7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49" w:type="dxa"/>
                  <w:vAlign w:val="center"/>
                </w:tcPr>
                <w:p w14:paraId="4F5C53E4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61" w:type="dxa"/>
                  <w:tcBorders>
                    <w:right w:val="nil"/>
                  </w:tcBorders>
                  <w:vAlign w:val="center"/>
                </w:tcPr>
                <w:p w14:paraId="240B43F2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5F3A66E4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tcBorders>
                    <w:right w:val="single" w:sz="4" w:space="0" w:color="auto"/>
                  </w:tcBorders>
                  <w:vAlign w:val="center"/>
                </w:tcPr>
                <w:p w14:paraId="5E8A19B5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</w:tcBorders>
                  <w:vAlign w:val="center"/>
                </w:tcPr>
                <w:p w14:paraId="73092FA2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  <w:vAlign w:val="center"/>
                </w:tcPr>
                <w:p w14:paraId="427555DC" w14:textId="77777777" w:rsidR="001770D4" w:rsidRPr="002B3700" w:rsidRDefault="001770D4" w:rsidP="0022628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E824DDB" w14:textId="77777777" w:rsidR="001770D4" w:rsidRPr="001770D4" w:rsidRDefault="001770D4" w:rsidP="001770D4">
            <w:pPr>
              <w:spacing w:line="360" w:lineRule="auto"/>
              <w:rPr>
                <w:rFonts w:eastAsia="黑体"/>
                <w:bCs/>
                <w:sz w:val="24"/>
              </w:rPr>
            </w:pPr>
          </w:p>
          <w:p w14:paraId="67F1CC68" w14:textId="77777777" w:rsidR="001770D4" w:rsidRPr="001770D4" w:rsidRDefault="001770D4" w:rsidP="001770D4">
            <w:pPr>
              <w:spacing w:line="360" w:lineRule="auto"/>
              <w:rPr>
                <w:rFonts w:eastAsia="黑体"/>
                <w:bCs/>
                <w:sz w:val="24"/>
              </w:rPr>
            </w:pPr>
            <w:r w:rsidRPr="001770D4">
              <w:rPr>
                <w:rFonts w:eastAsia="黑体" w:hint="eastAsia"/>
                <w:bCs/>
                <w:sz w:val="24"/>
              </w:rPr>
              <w:t xml:space="preserve">                                                          </w:t>
            </w:r>
          </w:p>
        </w:tc>
      </w:tr>
    </w:tbl>
    <w:p w14:paraId="67095821" w14:textId="62F2BE62" w:rsidR="00E3079B" w:rsidRPr="001770D4" w:rsidRDefault="00E3079B" w:rsidP="00ED5F24"/>
    <w:sectPr w:rsidR="00E3079B" w:rsidRPr="001770D4"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947FA" w14:textId="77777777" w:rsidR="00C07351" w:rsidRDefault="00C07351">
      <w:r>
        <w:separator/>
      </w:r>
    </w:p>
  </w:endnote>
  <w:endnote w:type="continuationSeparator" w:id="0">
    <w:p w14:paraId="5C584A0D" w14:textId="77777777" w:rsidR="00C07351" w:rsidRDefault="00C07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0B6B9" w14:textId="77777777" w:rsidR="002E289F" w:rsidRDefault="002E289F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89E9CBE" w14:textId="77777777" w:rsidR="002E289F" w:rsidRDefault="002E289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D52EE" w14:textId="77777777" w:rsidR="002E289F" w:rsidRDefault="002E289F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3</w:t>
    </w:r>
    <w:r>
      <w:fldChar w:fldCharType="end"/>
    </w:r>
  </w:p>
  <w:p w14:paraId="6AB329E2" w14:textId="77777777" w:rsidR="002E289F" w:rsidRDefault="002E289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FC678" w14:textId="77777777" w:rsidR="00C07351" w:rsidRDefault="00C07351">
      <w:r>
        <w:separator/>
      </w:r>
    </w:p>
  </w:footnote>
  <w:footnote w:type="continuationSeparator" w:id="0">
    <w:p w14:paraId="34771D5D" w14:textId="77777777" w:rsidR="00C07351" w:rsidRDefault="00C07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8B80A8"/>
    <w:multiLevelType w:val="singleLevel"/>
    <w:tmpl w:val="928B80A8"/>
    <w:lvl w:ilvl="0">
      <w:start w:val="1"/>
      <w:numFmt w:val="decimal"/>
      <w:suff w:val="nothing"/>
      <w:lvlText w:val="（%1）"/>
      <w:lvlJc w:val="left"/>
      <w:pPr>
        <w:ind w:left="210" w:firstLine="0"/>
      </w:pPr>
    </w:lvl>
  </w:abstractNum>
  <w:abstractNum w:abstractNumId="1" w15:restartNumberingAfterBreak="0">
    <w:nsid w:val="B6C3DE43"/>
    <w:multiLevelType w:val="singleLevel"/>
    <w:tmpl w:val="B6C3DE4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D529A63F"/>
    <w:multiLevelType w:val="singleLevel"/>
    <w:tmpl w:val="D529A63F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142AC8EF"/>
    <w:multiLevelType w:val="singleLevel"/>
    <w:tmpl w:val="142AC8EF"/>
    <w:lvl w:ilvl="0">
      <w:start w:val="1"/>
      <w:numFmt w:val="decimal"/>
      <w:suff w:val="nothing"/>
      <w:lvlText w:val="（%1）"/>
      <w:lvlJc w:val="left"/>
      <w:pPr>
        <w:ind w:left="240" w:firstLine="0"/>
      </w:pPr>
    </w:lvl>
  </w:abstractNum>
  <w:abstractNum w:abstractNumId="4" w15:restartNumberingAfterBreak="0">
    <w:nsid w:val="189E57FF"/>
    <w:multiLevelType w:val="singleLevel"/>
    <w:tmpl w:val="189E57FF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" w15:restartNumberingAfterBreak="0">
    <w:nsid w:val="3FE10E61"/>
    <w:multiLevelType w:val="singleLevel"/>
    <w:tmpl w:val="3FE10E61"/>
    <w:lvl w:ilvl="0">
      <w:start w:val="2"/>
      <w:numFmt w:val="decimal"/>
      <w:suff w:val="nothing"/>
      <w:lvlText w:val="%1）"/>
      <w:lvlJc w:val="left"/>
      <w:pPr>
        <w:ind w:left="210" w:firstLine="0"/>
      </w:pPr>
    </w:lvl>
  </w:abstractNum>
  <w:abstractNum w:abstractNumId="6" w15:restartNumberingAfterBreak="0">
    <w:nsid w:val="51BE0492"/>
    <w:multiLevelType w:val="singleLevel"/>
    <w:tmpl w:val="51BE049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54660D15"/>
    <w:multiLevelType w:val="hybridMultilevel"/>
    <w:tmpl w:val="938E39F0"/>
    <w:lvl w:ilvl="0" w:tplc="C4C430F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F58435"/>
    <w:multiLevelType w:val="singleLevel"/>
    <w:tmpl w:val="59F58435"/>
    <w:lvl w:ilvl="0">
      <w:start w:val="3"/>
      <w:numFmt w:val="chineseCounting"/>
      <w:suff w:val="nothing"/>
      <w:lvlText w:val="（%1）"/>
      <w:lvlJc w:val="left"/>
      <w:pPr>
        <w:ind w:left="210" w:firstLine="0"/>
      </w:pPr>
      <w:rPr>
        <w:rFonts w:hint="eastAsia"/>
      </w:rPr>
    </w:lvl>
  </w:abstractNum>
  <w:abstractNum w:abstractNumId="9" w15:restartNumberingAfterBreak="0">
    <w:nsid w:val="5B090EFF"/>
    <w:multiLevelType w:val="singleLevel"/>
    <w:tmpl w:val="5B090EFF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0" w15:restartNumberingAfterBreak="0">
    <w:nsid w:val="5D371D16"/>
    <w:multiLevelType w:val="singleLevel"/>
    <w:tmpl w:val="5D371D16"/>
    <w:lvl w:ilvl="0">
      <w:start w:val="26"/>
      <w:numFmt w:val="upperLetter"/>
      <w:suff w:val="nothing"/>
      <w:lvlText w:val="%1、"/>
      <w:lvlJc w:val="left"/>
      <w:pPr>
        <w:ind w:left="240" w:firstLine="0"/>
      </w:pPr>
    </w:lvl>
  </w:abstractNum>
  <w:abstractNum w:abstractNumId="11" w15:restartNumberingAfterBreak="0">
    <w:nsid w:val="612C7B4A"/>
    <w:multiLevelType w:val="singleLevel"/>
    <w:tmpl w:val="612C7B4A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2" w15:restartNumberingAfterBreak="0">
    <w:nsid w:val="6A611BEC"/>
    <w:multiLevelType w:val="singleLevel"/>
    <w:tmpl w:val="6A611BE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 w15:restartNumberingAfterBreak="0">
    <w:nsid w:val="6E771869"/>
    <w:multiLevelType w:val="hybridMultilevel"/>
    <w:tmpl w:val="9384C0CA"/>
    <w:lvl w:ilvl="0" w:tplc="DD80087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6"/>
  </w:num>
  <w:num w:numId="11">
    <w:abstractNumId w:val="10"/>
  </w:num>
  <w:num w:numId="12">
    <w:abstractNumId w:val="11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65052"/>
    <w:rsid w:val="00071126"/>
    <w:rsid w:val="000A11F7"/>
    <w:rsid w:val="000A1742"/>
    <w:rsid w:val="000C3CD4"/>
    <w:rsid w:val="00127F21"/>
    <w:rsid w:val="00134E83"/>
    <w:rsid w:val="00152D65"/>
    <w:rsid w:val="0015399E"/>
    <w:rsid w:val="00165C88"/>
    <w:rsid w:val="001770D4"/>
    <w:rsid w:val="00197336"/>
    <w:rsid w:val="001A1A1A"/>
    <w:rsid w:val="001A3540"/>
    <w:rsid w:val="001C0A28"/>
    <w:rsid w:val="001C512F"/>
    <w:rsid w:val="001D18AF"/>
    <w:rsid w:val="00226282"/>
    <w:rsid w:val="00257527"/>
    <w:rsid w:val="00271FA7"/>
    <w:rsid w:val="00277501"/>
    <w:rsid w:val="002B3700"/>
    <w:rsid w:val="002C6B6F"/>
    <w:rsid w:val="002E289F"/>
    <w:rsid w:val="003026D2"/>
    <w:rsid w:val="003141D5"/>
    <w:rsid w:val="0031425B"/>
    <w:rsid w:val="00325398"/>
    <w:rsid w:val="00364452"/>
    <w:rsid w:val="00364FFD"/>
    <w:rsid w:val="0036681D"/>
    <w:rsid w:val="00376C4A"/>
    <w:rsid w:val="003778F2"/>
    <w:rsid w:val="00390A1E"/>
    <w:rsid w:val="003E62FD"/>
    <w:rsid w:val="004140B1"/>
    <w:rsid w:val="00434606"/>
    <w:rsid w:val="00446F7E"/>
    <w:rsid w:val="00453E3D"/>
    <w:rsid w:val="0049705D"/>
    <w:rsid w:val="004A1EC9"/>
    <w:rsid w:val="004B438B"/>
    <w:rsid w:val="004B69BF"/>
    <w:rsid w:val="004F151D"/>
    <w:rsid w:val="0051323E"/>
    <w:rsid w:val="00515396"/>
    <w:rsid w:val="00541FDE"/>
    <w:rsid w:val="00564620"/>
    <w:rsid w:val="005B397A"/>
    <w:rsid w:val="005C5645"/>
    <w:rsid w:val="005E5AA4"/>
    <w:rsid w:val="006009A9"/>
    <w:rsid w:val="0060424C"/>
    <w:rsid w:val="00623860"/>
    <w:rsid w:val="006558C5"/>
    <w:rsid w:val="00683208"/>
    <w:rsid w:val="0068418A"/>
    <w:rsid w:val="00685CEB"/>
    <w:rsid w:val="006B17CE"/>
    <w:rsid w:val="006C42A0"/>
    <w:rsid w:val="006E2F37"/>
    <w:rsid w:val="00786657"/>
    <w:rsid w:val="00790E74"/>
    <w:rsid w:val="007943FB"/>
    <w:rsid w:val="007B23D3"/>
    <w:rsid w:val="007D0CBE"/>
    <w:rsid w:val="007D6F6E"/>
    <w:rsid w:val="007F7C33"/>
    <w:rsid w:val="00826A76"/>
    <w:rsid w:val="00833F82"/>
    <w:rsid w:val="008639D2"/>
    <w:rsid w:val="00920B7F"/>
    <w:rsid w:val="00923B80"/>
    <w:rsid w:val="009822E3"/>
    <w:rsid w:val="00992136"/>
    <w:rsid w:val="009B064A"/>
    <w:rsid w:val="009B5205"/>
    <w:rsid w:val="009B5F5A"/>
    <w:rsid w:val="009E206C"/>
    <w:rsid w:val="009E327F"/>
    <w:rsid w:val="00A01717"/>
    <w:rsid w:val="00AA144B"/>
    <w:rsid w:val="00AA492C"/>
    <w:rsid w:val="00AF360D"/>
    <w:rsid w:val="00B24DDF"/>
    <w:rsid w:val="00B42D0E"/>
    <w:rsid w:val="00B55E5D"/>
    <w:rsid w:val="00B62006"/>
    <w:rsid w:val="00BB4BE8"/>
    <w:rsid w:val="00BD14E9"/>
    <w:rsid w:val="00C022A8"/>
    <w:rsid w:val="00C07351"/>
    <w:rsid w:val="00C353B4"/>
    <w:rsid w:val="00C52C6F"/>
    <w:rsid w:val="00C570A4"/>
    <w:rsid w:val="00C614CB"/>
    <w:rsid w:val="00C96996"/>
    <w:rsid w:val="00CE59F3"/>
    <w:rsid w:val="00D009E1"/>
    <w:rsid w:val="00D1616B"/>
    <w:rsid w:val="00D64422"/>
    <w:rsid w:val="00D66B16"/>
    <w:rsid w:val="00D82A0A"/>
    <w:rsid w:val="00D95248"/>
    <w:rsid w:val="00D95676"/>
    <w:rsid w:val="00DA69C0"/>
    <w:rsid w:val="00DB44F6"/>
    <w:rsid w:val="00DC3EE5"/>
    <w:rsid w:val="00DD2042"/>
    <w:rsid w:val="00E07627"/>
    <w:rsid w:val="00E3079B"/>
    <w:rsid w:val="00E4567F"/>
    <w:rsid w:val="00E96152"/>
    <w:rsid w:val="00ED5F24"/>
    <w:rsid w:val="00F10BF3"/>
    <w:rsid w:val="00F10EA1"/>
    <w:rsid w:val="00F270DF"/>
    <w:rsid w:val="00F32A6A"/>
    <w:rsid w:val="00F4107F"/>
    <w:rsid w:val="00F42332"/>
    <w:rsid w:val="00F54478"/>
    <w:rsid w:val="00F560CD"/>
    <w:rsid w:val="00F97240"/>
    <w:rsid w:val="00FD34CC"/>
    <w:rsid w:val="36E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30CB55"/>
  <w15:chartTrackingRefBased/>
  <w15:docId w15:val="{14932057-6543-4F75-B389-D6870B58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unhideWhenUsed/>
    <w:rsid w:val="007B23D3"/>
    <w:rPr>
      <w:color w:val="808080"/>
    </w:rPr>
  </w:style>
  <w:style w:type="paragraph" w:styleId="a9">
    <w:name w:val="caption"/>
    <w:basedOn w:val="a"/>
    <w:next w:val="a"/>
    <w:unhideWhenUsed/>
    <w:qFormat/>
    <w:rsid w:val="00390A1E"/>
    <w:rPr>
      <w:rFonts w:asciiTheme="majorHAnsi" w:eastAsia="黑体" w:hAnsiTheme="majorHAnsi" w:cstheme="majorBidi"/>
      <w:sz w:val="20"/>
      <w:szCs w:val="20"/>
    </w:rPr>
  </w:style>
  <w:style w:type="character" w:styleId="aa">
    <w:name w:val="Hyperlink"/>
    <w:basedOn w:val="a0"/>
    <w:uiPriority w:val="99"/>
    <w:unhideWhenUsed/>
    <w:rsid w:val="007F7C33"/>
    <w:rPr>
      <w:color w:val="0000FF"/>
      <w:u w:val="single"/>
    </w:rPr>
  </w:style>
  <w:style w:type="paragraph" w:styleId="ab">
    <w:name w:val="List Paragraph"/>
    <w:basedOn w:val="a"/>
    <w:uiPriority w:val="99"/>
    <w:qFormat/>
    <w:rsid w:val="00D66B16"/>
    <w:pPr>
      <w:ind w:firstLineChars="200" w:firstLine="420"/>
    </w:pPr>
  </w:style>
  <w:style w:type="paragraph" w:styleId="ac">
    <w:name w:val="Normal (Web)"/>
    <w:basedOn w:val="a"/>
    <w:uiPriority w:val="99"/>
    <w:unhideWhenUsed/>
    <w:rsid w:val="002C6B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/>
              <a:t>图</a:t>
            </a:r>
            <a:r>
              <a:rPr lang="en-US" altLang="zh-CN" sz="1100"/>
              <a:t>1  V</a:t>
            </a:r>
            <a:r>
              <a:rPr lang="en-US" altLang="zh-CN" sz="1100" baseline="-25000"/>
              <a:t>H</a:t>
            </a:r>
            <a:r>
              <a:rPr lang="en-US" altLang="zh-CN" sz="1100"/>
              <a:t>-I</a:t>
            </a:r>
            <a:r>
              <a:rPr lang="en-US" altLang="zh-CN" sz="1100" baseline="-25000"/>
              <a:t>S</a:t>
            </a:r>
            <a:r>
              <a:rPr lang="zh-CN" altLang="en-US" sz="1100"/>
              <a:t>曲线</a:t>
            </a:r>
          </a:p>
        </c:rich>
      </c:tx>
      <c:layout>
        <c:manualLayout>
          <c:xMode val="edge"/>
          <c:yMode val="edge"/>
          <c:x val="0.37777777777777777"/>
          <c:y val="0.88425925925925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7863210848643918"/>
          <c:y val="9.2430737824438614E-2"/>
          <c:w val="0.78422900262467188"/>
          <c:h val="0.70254593175853031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7367607174103236"/>
                  <c:y val="1.868037328667249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Sheet1!$E$1:$E$8</c:f>
              <c:numCache>
                <c:formatCode>General</c:formatCode>
                <c:ptCount val="8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</c:numCache>
            </c:numRef>
          </c:xVal>
          <c:yVal>
            <c:numRef>
              <c:f>Sheet1!$J$1:$J$8</c:f>
              <c:numCache>
                <c:formatCode>0.0000_ </c:formatCode>
                <c:ptCount val="8"/>
                <c:pt idx="0">
                  <c:v>1.6149999999999998</c:v>
                </c:pt>
                <c:pt idx="1">
                  <c:v>2.415</c:v>
                </c:pt>
                <c:pt idx="2">
                  <c:v>3.2250000000000001</c:v>
                </c:pt>
                <c:pt idx="3">
                  <c:v>4.0250000000000004</c:v>
                </c:pt>
                <c:pt idx="4">
                  <c:v>4.8325000000000005</c:v>
                </c:pt>
                <c:pt idx="5">
                  <c:v>5.6325000000000003</c:v>
                </c:pt>
                <c:pt idx="6">
                  <c:v>6.4474999999999998</c:v>
                </c:pt>
                <c:pt idx="7">
                  <c:v>7.2550000000000008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F26-4A2E-9898-7B3548CB3C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8679888"/>
        <c:axId val="688679248"/>
      </c:scatterChart>
      <c:valAx>
        <c:axId val="688679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 I</a:t>
                </a:r>
                <a:r>
                  <a:rPr lang="en-US" altLang="zh-CN" sz="1000" b="0" i="0" u="none" strike="noStrike" baseline="-25000">
                    <a:effectLst/>
                  </a:rPr>
                  <a:t>S</a:t>
                </a:r>
                <a:r>
                  <a:rPr lang="en-US" altLang="zh-CN" sz="1000" b="0" i="0" u="none" strike="noStrike" baseline="0">
                    <a:effectLst/>
                  </a:rPr>
                  <a:t>/mA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4614457567804013"/>
              <c:y val="0.867824074074073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8679248"/>
        <c:crosses val="autoZero"/>
        <c:crossBetween val="midCat"/>
      </c:valAx>
      <c:valAx>
        <c:axId val="68867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V</a:t>
                </a:r>
                <a:r>
                  <a:rPr lang="en-US" altLang="zh-CN" sz="1000" b="0" i="0" u="none" strike="noStrike" baseline="-25000">
                    <a:effectLst/>
                  </a:rPr>
                  <a:t>H</a:t>
                </a:r>
                <a:r>
                  <a:rPr lang="en-US" altLang="zh-CN" sz="1000" b="0" i="0" u="none" strike="noStrike" baseline="0">
                    <a:effectLst/>
                  </a:rPr>
                  <a:t>/mV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7777777777777776E-2"/>
              <c:y val="0.184444444444444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8679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/>
              <a:t>图</a:t>
            </a:r>
            <a:r>
              <a:rPr lang="en-US" altLang="zh-CN" sz="1100"/>
              <a:t>2</a:t>
            </a:r>
            <a:r>
              <a:rPr lang="en-US" altLang="zh-CN" sz="1100" baseline="0"/>
              <a:t>  </a:t>
            </a:r>
            <a:r>
              <a:rPr lang="en-US" altLang="zh-CN" sz="1100" b="0" i="0" u="none" strike="noStrike" baseline="0">
                <a:effectLst/>
              </a:rPr>
              <a:t>V</a:t>
            </a:r>
            <a:r>
              <a:rPr lang="en-US" altLang="zh-CN" sz="1100" b="0" i="0" u="none" strike="noStrike" baseline="-25000">
                <a:effectLst/>
              </a:rPr>
              <a:t>H</a:t>
            </a:r>
            <a:r>
              <a:rPr lang="en-US" altLang="zh-CN" sz="1100" b="0" i="0" u="none" strike="noStrike" baseline="0">
                <a:effectLst/>
              </a:rPr>
              <a:t>-I</a:t>
            </a:r>
            <a:r>
              <a:rPr lang="en-US" altLang="zh-CN" sz="1100" b="0" i="0" u="none" strike="noStrike" baseline="-25000">
                <a:effectLst/>
              </a:rPr>
              <a:t>M</a:t>
            </a:r>
            <a:r>
              <a:rPr lang="zh-CN" altLang="zh-CN" sz="1100" b="0" i="0" u="none" strike="noStrike" baseline="0">
                <a:effectLst/>
              </a:rPr>
              <a:t>曲线</a:t>
            </a:r>
            <a:endParaRPr lang="zh-CN" altLang="en-US" sz="1100"/>
          </a:p>
        </c:rich>
      </c:tx>
      <c:layout>
        <c:manualLayout>
          <c:xMode val="edge"/>
          <c:yMode val="edge"/>
          <c:x val="0.39166666666666666"/>
          <c:y val="0.893518518518518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6406714785651794"/>
          <c:y val="5.0764071157771956E-2"/>
          <c:w val="0.76178018372703415"/>
          <c:h val="0.746697652376786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5.5463473315835524E-2"/>
                  <c:y val="1.405074365704286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Sheet1!$E$9:$E$14</c:f>
              <c:numCache>
                <c:formatCode>General</c:formatCode>
                <c:ptCount val="6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  <c:pt idx="4">
                  <c:v>0.7</c:v>
                </c:pt>
                <c:pt idx="5">
                  <c:v>0.8</c:v>
                </c:pt>
              </c:numCache>
            </c:numRef>
          </c:xVal>
          <c:yVal>
            <c:numRef>
              <c:f>Sheet1!$J$9:$J$14</c:f>
              <c:numCache>
                <c:formatCode>0.0000_ </c:formatCode>
                <c:ptCount val="6"/>
                <c:pt idx="0">
                  <c:v>4.8375000000000004</c:v>
                </c:pt>
                <c:pt idx="1">
                  <c:v>6.4649999999999999</c:v>
                </c:pt>
                <c:pt idx="2">
                  <c:v>8.0824999999999996</c:v>
                </c:pt>
                <c:pt idx="3">
                  <c:v>9.6974999999999998</c:v>
                </c:pt>
                <c:pt idx="4">
                  <c:v>11.329999999999998</c:v>
                </c:pt>
                <c:pt idx="5">
                  <c:v>12.934999999999999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76B-42F1-A898-B61FFE0B7A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0310008"/>
        <c:axId val="780307128"/>
      </c:scatterChart>
      <c:valAx>
        <c:axId val="780310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I</a:t>
                </a:r>
                <a:r>
                  <a:rPr lang="en-US" altLang="zh-CN" sz="1000" b="0" i="0" u="none" strike="noStrike" baseline="-25000">
                    <a:effectLst/>
                  </a:rPr>
                  <a:t>M</a:t>
                </a:r>
                <a:r>
                  <a:rPr lang="en-US" altLang="zh-CN" sz="1000" b="0" i="0" u="none" strike="noStrike" baseline="0">
                    <a:effectLst/>
                  </a:rPr>
                  <a:t>/mA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4108223972003504"/>
              <c:y val="0.884198016914552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0307128"/>
        <c:crosses val="autoZero"/>
        <c:crossBetween val="midCat"/>
      </c:valAx>
      <c:valAx>
        <c:axId val="780307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baseline="0">
                    <a:effectLst/>
                  </a:rPr>
                  <a:t>V</a:t>
                </a:r>
                <a:r>
                  <a:rPr lang="en-US" altLang="zh-CN" sz="1000" b="0" i="0" baseline="-25000">
                    <a:effectLst/>
                  </a:rPr>
                  <a:t>H</a:t>
                </a:r>
                <a:r>
                  <a:rPr lang="en-US" altLang="zh-CN" sz="1000" b="0" i="0" baseline="0">
                    <a:effectLst/>
                  </a:rPr>
                  <a:t>/mV</a:t>
                </a:r>
                <a:endParaRPr lang="zh-CN" altLang="zh-CN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8.3333333333333332E-3"/>
              <c:y val="0.168765675123942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0310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/>
              <a:t>图</a:t>
            </a:r>
            <a:r>
              <a:rPr lang="en-US" altLang="zh-CN" sz="1100"/>
              <a:t>3  </a:t>
            </a:r>
            <a:r>
              <a:rPr lang="zh-CN" altLang="en-US" sz="1100"/>
              <a:t>螺线管轴线上磁场分布曲线</a:t>
            </a:r>
          </a:p>
        </c:rich>
      </c:tx>
      <c:layout>
        <c:manualLayout>
          <c:xMode val="edge"/>
          <c:yMode val="edge"/>
          <c:x val="0.26111111111111113"/>
          <c:y val="0.893518518518518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736227034120735"/>
          <c:y val="6.0023330417031215E-2"/>
          <c:w val="0.77759951881014877"/>
          <c:h val="0.70966061533974922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Sheet1!$C$16:$C$62</c:f>
              <c:numCache>
                <c:formatCode>General</c:formatCode>
                <c:ptCount val="4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</c:numCache>
            </c:numRef>
          </c:xVal>
          <c:yVal>
            <c:numRef>
              <c:f>Sheet1!$J$16:$J$62</c:f>
              <c:numCache>
                <c:formatCode>0.0000_ </c:formatCode>
                <c:ptCount val="47"/>
                <c:pt idx="0">
                  <c:v>0.42635658914728675</c:v>
                </c:pt>
                <c:pt idx="1">
                  <c:v>0.55717054263565891</c:v>
                </c:pt>
                <c:pt idx="2">
                  <c:v>0.75096899224806191</c:v>
                </c:pt>
                <c:pt idx="3">
                  <c:v>1.012596899224806</c:v>
                </c:pt>
                <c:pt idx="4">
                  <c:v>1.3662790697674416</c:v>
                </c:pt>
                <c:pt idx="5">
                  <c:v>1.7829457364341084</c:v>
                </c:pt>
                <c:pt idx="6">
                  <c:v>2.2238372093023258</c:v>
                </c:pt>
                <c:pt idx="7">
                  <c:v>2.5823643410852717</c:v>
                </c:pt>
                <c:pt idx="8">
                  <c:v>2.8633720930232558</c:v>
                </c:pt>
                <c:pt idx="9">
                  <c:v>3.0620155038759695</c:v>
                </c:pt>
                <c:pt idx="10">
                  <c:v>3.1976744186046506</c:v>
                </c:pt>
                <c:pt idx="11">
                  <c:v>3.2994186046511627</c:v>
                </c:pt>
                <c:pt idx="12">
                  <c:v>3.3624031007751931</c:v>
                </c:pt>
                <c:pt idx="13">
                  <c:v>3.4156976744186047</c:v>
                </c:pt>
                <c:pt idx="14">
                  <c:v>3.4593023255813953</c:v>
                </c:pt>
                <c:pt idx="15">
                  <c:v>3.4835271317829455</c:v>
                </c:pt>
                <c:pt idx="16">
                  <c:v>3.5077519379844966</c:v>
                </c:pt>
                <c:pt idx="17">
                  <c:v>3.5222868217054262</c:v>
                </c:pt>
                <c:pt idx="18">
                  <c:v>3.541666666666667</c:v>
                </c:pt>
                <c:pt idx="19">
                  <c:v>3.5513565891472867</c:v>
                </c:pt>
                <c:pt idx="20">
                  <c:v>3.556201550387597</c:v>
                </c:pt>
                <c:pt idx="21">
                  <c:v>3.556201550387597</c:v>
                </c:pt>
                <c:pt idx="22">
                  <c:v>3.5610465116279069</c:v>
                </c:pt>
                <c:pt idx="23">
                  <c:v>3.5610465116279069</c:v>
                </c:pt>
                <c:pt idx="24">
                  <c:v>3.5658914728682167</c:v>
                </c:pt>
                <c:pt idx="25">
                  <c:v>3.5610465116279069</c:v>
                </c:pt>
                <c:pt idx="26">
                  <c:v>3.5610465116279069</c:v>
                </c:pt>
                <c:pt idx="27">
                  <c:v>3.556201550387597</c:v>
                </c:pt>
                <c:pt idx="28">
                  <c:v>3.5465116279069768</c:v>
                </c:pt>
                <c:pt idx="29">
                  <c:v>3.541666666666667</c:v>
                </c:pt>
                <c:pt idx="30">
                  <c:v>3.5271317829457365</c:v>
                </c:pt>
                <c:pt idx="31">
                  <c:v>3.5077519379844966</c:v>
                </c:pt>
                <c:pt idx="32">
                  <c:v>3.4786821705426356</c:v>
                </c:pt>
                <c:pt idx="33">
                  <c:v>3.4496124031007751</c:v>
                </c:pt>
                <c:pt idx="34">
                  <c:v>3.4060077519379846</c:v>
                </c:pt>
                <c:pt idx="35">
                  <c:v>3.3478682170542635</c:v>
                </c:pt>
                <c:pt idx="36">
                  <c:v>3.2703488372093026</c:v>
                </c:pt>
                <c:pt idx="37">
                  <c:v>3.1686046511627901</c:v>
                </c:pt>
                <c:pt idx="38">
                  <c:v>3.0087209302325584</c:v>
                </c:pt>
                <c:pt idx="39">
                  <c:v>2.7858527131782949</c:v>
                </c:pt>
                <c:pt idx="40">
                  <c:v>2.4903100775193803</c:v>
                </c:pt>
                <c:pt idx="41">
                  <c:v>2.112403100775194</c:v>
                </c:pt>
                <c:pt idx="42">
                  <c:v>1.6957364341085273</c:v>
                </c:pt>
                <c:pt idx="43">
                  <c:v>1.2936046511627906</c:v>
                </c:pt>
                <c:pt idx="44">
                  <c:v>0.95930232558139539</c:v>
                </c:pt>
                <c:pt idx="45">
                  <c:v>0.71220930232558144</c:v>
                </c:pt>
                <c:pt idx="46">
                  <c:v>0.53294573643410847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8B-4806-B83F-C7A5AC3355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0300728"/>
        <c:axId val="780301688"/>
      </c:scatterChart>
      <c:valAx>
        <c:axId val="780300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X/cm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8464457567804022"/>
              <c:y val="0.872453703703703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0301688"/>
        <c:crosses val="autoZero"/>
        <c:crossBetween val="midCat"/>
      </c:valAx>
      <c:valAx>
        <c:axId val="780301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B/mT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9990594925634295E-2"/>
              <c:y val="0.296902158063575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0300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9C23D-A1EE-46EF-BA38-79D7A3EF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12</Pages>
  <Words>1201</Words>
  <Characters>6851</Characters>
  <Application>Microsoft Office Word</Application>
  <DocSecurity>0</DocSecurity>
  <Lines>57</Lines>
  <Paragraphs>16</Paragraphs>
  <ScaleCrop>false</ScaleCrop>
  <Company>China</Company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abinea</cp:lastModifiedBy>
  <cp:revision>8</cp:revision>
  <dcterms:created xsi:type="dcterms:W3CDTF">2020-11-24T05:17:00Z</dcterms:created>
  <dcterms:modified xsi:type="dcterms:W3CDTF">2021-12-21T09:03:00Z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