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6FE0E" w14:textId="50769CA2" w:rsidR="00150CB9" w:rsidRDefault="00F502ED">
      <w:r>
        <w:rPr>
          <w:rFonts w:hint="eastAsia"/>
        </w:rPr>
        <w:t>-</w:t>
      </w:r>
    </w:p>
    <w:p w14:paraId="24CD231F" w14:textId="77777777" w:rsidR="009C6480" w:rsidRDefault="009C6480" w:rsidP="00211059">
      <w:pPr>
        <w:jc w:val="center"/>
        <w:rPr>
          <w:rFonts w:ascii="宋体"/>
          <w:b/>
          <w:sz w:val="44"/>
        </w:rPr>
      </w:pPr>
    </w:p>
    <w:p w14:paraId="6CC93367" w14:textId="77777777" w:rsidR="00150CB9" w:rsidRDefault="00211059" w:rsidP="00211059">
      <w:pPr>
        <w:jc w:val="center"/>
        <w:rPr>
          <w:b/>
          <w:sz w:val="44"/>
        </w:rPr>
      </w:pPr>
      <w:r>
        <w:rPr>
          <w:rFonts w:ascii="宋体" w:hint="eastAsia"/>
          <w:b/>
          <w:sz w:val="44"/>
        </w:rPr>
        <w:t xml:space="preserve">深 </w:t>
      </w:r>
      <w:proofErr w:type="gramStart"/>
      <w:r>
        <w:rPr>
          <w:rFonts w:ascii="宋体" w:hint="eastAsia"/>
          <w:b/>
          <w:sz w:val="44"/>
        </w:rPr>
        <w:t>圳</w:t>
      </w:r>
      <w:proofErr w:type="gramEnd"/>
      <w:r w:rsidR="00150CB9">
        <w:rPr>
          <w:rFonts w:ascii="宋体" w:hint="eastAsia"/>
          <w:b/>
          <w:sz w:val="44"/>
        </w:rPr>
        <w:t xml:space="preserve"> 大 学 实 验 报 告</w:t>
      </w:r>
    </w:p>
    <w:p w14:paraId="7DC5D9C5" w14:textId="77777777" w:rsidR="00150CB9" w:rsidRDefault="00150CB9">
      <w:pPr>
        <w:rPr>
          <w:b/>
          <w:sz w:val="28"/>
        </w:rPr>
      </w:pPr>
    </w:p>
    <w:p w14:paraId="2A405560" w14:textId="24058662" w:rsidR="009C6480" w:rsidRPr="009C6480" w:rsidRDefault="009C6480">
      <w:pPr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</w:t>
      </w:r>
      <w:r>
        <w:rPr>
          <w:rFonts w:hint="eastAsia"/>
          <w:b/>
          <w:sz w:val="28"/>
        </w:rPr>
        <w:t>课程名称：</w:t>
      </w:r>
      <w:r>
        <w:rPr>
          <w:b/>
          <w:sz w:val="28"/>
        </w:rPr>
        <w:softHyphen/>
      </w:r>
      <w:r>
        <w:rPr>
          <w:rFonts w:hint="eastAsia"/>
          <w:b/>
          <w:sz w:val="28"/>
          <w:u w:val="single"/>
        </w:rPr>
        <w:t xml:space="preserve">      </w:t>
      </w:r>
      <w:r w:rsidR="00893E29">
        <w:rPr>
          <w:b/>
          <w:sz w:val="28"/>
          <w:u w:val="single"/>
        </w:rPr>
        <w:t xml:space="preserve">   </w:t>
      </w:r>
      <w:r>
        <w:rPr>
          <w:rFonts w:hint="eastAsia"/>
          <w:b/>
          <w:sz w:val="28"/>
          <w:u w:val="single"/>
        </w:rPr>
        <w:t xml:space="preserve">   </w:t>
      </w:r>
      <w:r w:rsidR="00893E29">
        <w:rPr>
          <w:b/>
          <w:sz w:val="28"/>
          <w:u w:val="single"/>
        </w:rPr>
        <w:t xml:space="preserve">  </w:t>
      </w:r>
      <w:r w:rsidR="00893E29">
        <w:rPr>
          <w:rFonts w:hint="eastAsia"/>
          <w:b/>
          <w:sz w:val="28"/>
          <w:u w:val="single"/>
        </w:rPr>
        <w:t>数字电路</w:t>
      </w:r>
      <w:r>
        <w:rPr>
          <w:rFonts w:hint="eastAsia"/>
          <w:b/>
          <w:sz w:val="28"/>
          <w:u w:val="single"/>
        </w:rPr>
        <w:t xml:space="preserve">              </w:t>
      </w:r>
      <w:r w:rsidR="00567ABF">
        <w:rPr>
          <w:b/>
          <w:sz w:val="28"/>
          <w:u w:val="single"/>
        </w:rPr>
        <w:t xml:space="preserve">        </w:t>
      </w:r>
      <w:r>
        <w:rPr>
          <w:rFonts w:hint="eastAsia"/>
          <w:b/>
          <w:sz w:val="28"/>
          <w:u w:val="single"/>
        </w:rPr>
        <w:t xml:space="preserve">  </w:t>
      </w:r>
      <w:r w:rsidR="00567ABF"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 </w:t>
      </w:r>
    </w:p>
    <w:p w14:paraId="011812A1" w14:textId="77777777" w:rsidR="009C6480" w:rsidRPr="009C6480" w:rsidRDefault="009C6480">
      <w:pPr>
        <w:rPr>
          <w:b/>
          <w:sz w:val="28"/>
        </w:rPr>
      </w:pPr>
    </w:p>
    <w:p w14:paraId="138F5A4C" w14:textId="7A9307A8" w:rsidR="009C6480" w:rsidRPr="00284A7E" w:rsidRDefault="00150CB9">
      <w:pPr>
        <w:rPr>
          <w:b/>
          <w:sz w:val="28"/>
        </w:rPr>
      </w:pPr>
      <w:r>
        <w:rPr>
          <w:rFonts w:hint="eastAsia"/>
          <w:b/>
          <w:sz w:val="28"/>
        </w:rPr>
        <w:t xml:space="preserve">  </w:t>
      </w:r>
      <w:r w:rsidRPr="00284A7E">
        <w:rPr>
          <w:rFonts w:hint="eastAsia"/>
          <w:b/>
          <w:sz w:val="28"/>
        </w:rPr>
        <w:t>实验项目名称</w:t>
      </w:r>
      <w:r w:rsidRPr="002A4F39">
        <w:rPr>
          <w:rFonts w:hint="eastAsia"/>
          <w:b/>
          <w:sz w:val="28"/>
          <w:u w:val="single"/>
        </w:rPr>
        <w:t>：</w:t>
      </w:r>
      <w:r w:rsidRPr="002A4F39">
        <w:rPr>
          <w:rFonts w:hint="eastAsia"/>
          <w:b/>
          <w:sz w:val="28"/>
          <w:u w:val="single"/>
        </w:rPr>
        <w:t xml:space="preserve"> </w:t>
      </w:r>
      <w:r w:rsidR="002144ED" w:rsidRPr="002A4F39">
        <w:rPr>
          <w:b/>
          <w:sz w:val="28"/>
          <w:u w:val="single"/>
        </w:rPr>
        <w:t xml:space="preserve">  </w:t>
      </w:r>
      <w:r w:rsidR="002A4F39">
        <w:rPr>
          <w:b/>
          <w:sz w:val="28"/>
          <w:u w:val="single"/>
        </w:rPr>
        <w:t xml:space="preserve">    </w:t>
      </w:r>
      <w:r w:rsidR="00352124">
        <w:rPr>
          <w:rFonts w:hint="eastAsia"/>
          <w:b/>
          <w:sz w:val="28"/>
          <w:u w:val="single"/>
        </w:rPr>
        <w:t>集成触发器功能测试及转换</w:t>
      </w:r>
      <w:r w:rsidR="002A4F39" w:rsidRPr="002A4F39">
        <w:rPr>
          <w:b/>
          <w:sz w:val="28"/>
          <w:u w:val="single"/>
        </w:rPr>
        <w:t xml:space="preserve">        </w:t>
      </w:r>
      <w:r w:rsidR="00B91209" w:rsidRPr="002A4F39">
        <w:rPr>
          <w:b/>
          <w:sz w:val="28"/>
          <w:u w:val="single"/>
        </w:rPr>
        <w:t xml:space="preserve">     </w:t>
      </w:r>
      <w:r w:rsidR="00284A7E" w:rsidRPr="002A4F39">
        <w:rPr>
          <w:b/>
          <w:sz w:val="28"/>
          <w:u w:val="single"/>
        </w:rPr>
        <w:t xml:space="preserve">   </w:t>
      </w:r>
    </w:p>
    <w:p w14:paraId="7D87C4BD" w14:textId="77777777" w:rsidR="00150CB9" w:rsidRDefault="00150CB9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         </w:t>
      </w:r>
    </w:p>
    <w:p w14:paraId="5C9375AA" w14:textId="092EC3E3" w:rsidR="00150CB9" w:rsidRDefault="00150CB9" w:rsidP="00567ABF">
      <w:pPr>
        <w:ind w:firstLineChars="100" w:firstLine="281"/>
        <w:rPr>
          <w:b/>
          <w:sz w:val="28"/>
          <w:u w:val="single"/>
        </w:rPr>
      </w:pPr>
      <w:r>
        <w:rPr>
          <w:rFonts w:hint="eastAsia"/>
          <w:b/>
          <w:sz w:val="28"/>
        </w:rPr>
        <w:t>学院</w:t>
      </w:r>
      <w:r>
        <w:rPr>
          <w:rFonts w:hint="eastAsia"/>
          <w:b/>
          <w:sz w:val="28"/>
          <w:u w:val="single"/>
        </w:rPr>
        <w:t>：</w:t>
      </w:r>
      <w:r>
        <w:rPr>
          <w:rFonts w:hint="eastAsia"/>
          <w:b/>
          <w:sz w:val="28"/>
          <w:u w:val="single"/>
        </w:rPr>
        <w:t xml:space="preserve">     </w:t>
      </w:r>
      <w:r w:rsidR="00567ABF">
        <w:rPr>
          <w:b/>
          <w:sz w:val="28"/>
          <w:u w:val="single"/>
        </w:rPr>
        <w:t xml:space="preserve">      </w:t>
      </w:r>
      <w:r>
        <w:rPr>
          <w:rFonts w:hint="eastAsia"/>
          <w:b/>
          <w:sz w:val="28"/>
          <w:u w:val="single"/>
        </w:rPr>
        <w:t xml:space="preserve">  </w:t>
      </w:r>
      <w:r w:rsidR="003856D3">
        <w:rPr>
          <w:rFonts w:hint="eastAsia"/>
          <w:b/>
          <w:sz w:val="28"/>
          <w:u w:val="single"/>
        </w:rPr>
        <w:t>电子与</w:t>
      </w:r>
      <w:r w:rsidR="00A02FA7">
        <w:rPr>
          <w:rFonts w:hint="eastAsia"/>
          <w:b/>
          <w:sz w:val="28"/>
          <w:u w:val="single"/>
        </w:rPr>
        <w:t>信息工程学院</w:t>
      </w:r>
      <w:r>
        <w:rPr>
          <w:rFonts w:hint="eastAsia"/>
          <w:b/>
          <w:sz w:val="28"/>
          <w:u w:val="single"/>
        </w:rPr>
        <w:t xml:space="preserve">               </w:t>
      </w:r>
      <w:r w:rsidR="00567ABF">
        <w:rPr>
          <w:b/>
          <w:sz w:val="28"/>
          <w:u w:val="single"/>
        </w:rPr>
        <w:t xml:space="preserve">    </w:t>
      </w:r>
      <w:r>
        <w:rPr>
          <w:rFonts w:hint="eastAsia"/>
          <w:b/>
          <w:sz w:val="28"/>
          <w:u w:val="single"/>
        </w:rPr>
        <w:t xml:space="preserve">  </w:t>
      </w:r>
      <w:r w:rsidR="00567ABF">
        <w:rPr>
          <w:b/>
          <w:sz w:val="28"/>
          <w:u w:val="single"/>
        </w:rPr>
        <w:t xml:space="preserve"> </w:t>
      </w:r>
    </w:p>
    <w:p w14:paraId="2015EBAD" w14:textId="77777777" w:rsidR="00150CB9" w:rsidRDefault="00150CB9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   </w:t>
      </w:r>
    </w:p>
    <w:p w14:paraId="03FF1B6D" w14:textId="6D3D8BA3" w:rsidR="00150CB9" w:rsidRDefault="00150CB9">
      <w:pPr>
        <w:rPr>
          <w:b/>
          <w:sz w:val="28"/>
        </w:rPr>
      </w:pPr>
      <w:r>
        <w:rPr>
          <w:rFonts w:hint="eastAsia"/>
          <w:b/>
          <w:sz w:val="28"/>
        </w:rPr>
        <w:t xml:space="preserve">  </w:t>
      </w:r>
      <w:r>
        <w:rPr>
          <w:rFonts w:hint="eastAsia"/>
          <w:b/>
          <w:sz w:val="28"/>
        </w:rPr>
        <w:t>专业</w:t>
      </w:r>
      <w:r>
        <w:rPr>
          <w:rFonts w:hint="eastAsia"/>
          <w:b/>
          <w:sz w:val="28"/>
          <w:u w:val="single"/>
        </w:rPr>
        <w:t>：</w:t>
      </w:r>
      <w:r>
        <w:rPr>
          <w:rFonts w:hint="eastAsia"/>
          <w:b/>
          <w:sz w:val="28"/>
          <w:u w:val="single"/>
        </w:rPr>
        <w:t xml:space="preserve">         </w:t>
      </w:r>
      <w:r w:rsidR="00567ABF">
        <w:rPr>
          <w:b/>
          <w:sz w:val="28"/>
          <w:u w:val="single"/>
        </w:rPr>
        <w:t xml:space="preserve">   </w:t>
      </w:r>
      <w:r w:rsidR="00B91209">
        <w:rPr>
          <w:b/>
          <w:sz w:val="28"/>
          <w:u w:val="single"/>
        </w:rPr>
        <w:t xml:space="preserve">  </w:t>
      </w:r>
      <w:r>
        <w:rPr>
          <w:rFonts w:hint="eastAsia"/>
          <w:b/>
          <w:sz w:val="28"/>
          <w:u w:val="single"/>
        </w:rPr>
        <w:t xml:space="preserve"> </w:t>
      </w:r>
      <w:r w:rsidR="00567ABF">
        <w:rPr>
          <w:b/>
          <w:sz w:val="28"/>
          <w:u w:val="single"/>
        </w:rPr>
        <w:t xml:space="preserve">   </w:t>
      </w:r>
      <w:r w:rsidR="00A02FA7">
        <w:rPr>
          <w:rFonts w:hint="eastAsia"/>
          <w:b/>
          <w:sz w:val="28"/>
          <w:u w:val="single"/>
        </w:rPr>
        <w:t>通信工程</w:t>
      </w:r>
      <w:r>
        <w:rPr>
          <w:rFonts w:hint="eastAsia"/>
          <w:b/>
          <w:sz w:val="28"/>
          <w:u w:val="single"/>
        </w:rPr>
        <w:t xml:space="preserve">               </w:t>
      </w:r>
      <w:r w:rsidR="00567ABF"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        </w:t>
      </w:r>
      <w:r>
        <w:rPr>
          <w:rFonts w:hint="eastAsia"/>
          <w:b/>
          <w:sz w:val="28"/>
        </w:rPr>
        <w:t xml:space="preserve">  </w:t>
      </w:r>
    </w:p>
    <w:p w14:paraId="6CCBD453" w14:textId="77777777" w:rsidR="00150CB9" w:rsidRDefault="00150CB9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   </w:t>
      </w:r>
    </w:p>
    <w:p w14:paraId="629D690A" w14:textId="15F104F4" w:rsidR="00150CB9" w:rsidRDefault="00150CB9">
      <w:pPr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</w:t>
      </w:r>
      <w:r>
        <w:rPr>
          <w:rFonts w:hint="eastAsia"/>
          <w:b/>
          <w:sz w:val="28"/>
        </w:rPr>
        <w:t>指导教师</w:t>
      </w:r>
      <w:r>
        <w:rPr>
          <w:rFonts w:hint="eastAsia"/>
          <w:b/>
          <w:sz w:val="28"/>
          <w:u w:val="single"/>
        </w:rPr>
        <w:t>：</w:t>
      </w:r>
      <w:r>
        <w:rPr>
          <w:rFonts w:hint="eastAsia"/>
          <w:b/>
          <w:sz w:val="28"/>
          <w:u w:val="single"/>
        </w:rPr>
        <w:t xml:space="preserve">     </w:t>
      </w:r>
      <w:r w:rsidR="00567ABF">
        <w:rPr>
          <w:b/>
          <w:sz w:val="28"/>
          <w:u w:val="single"/>
        </w:rPr>
        <w:t xml:space="preserve">          </w:t>
      </w:r>
      <w:r>
        <w:rPr>
          <w:rFonts w:hint="eastAsia"/>
          <w:b/>
          <w:sz w:val="28"/>
          <w:u w:val="single"/>
        </w:rPr>
        <w:t xml:space="preserve"> </w:t>
      </w:r>
      <w:r w:rsidR="00F502ED">
        <w:rPr>
          <w:rFonts w:hint="eastAsia"/>
          <w:b/>
          <w:sz w:val="28"/>
          <w:u w:val="single"/>
        </w:rPr>
        <w:t>周小安</w:t>
      </w:r>
      <w:r>
        <w:rPr>
          <w:rFonts w:hint="eastAsia"/>
          <w:b/>
          <w:sz w:val="28"/>
          <w:u w:val="single"/>
        </w:rPr>
        <w:t xml:space="preserve">   </w:t>
      </w:r>
      <w:r w:rsidR="00567ABF">
        <w:rPr>
          <w:b/>
          <w:sz w:val="28"/>
          <w:u w:val="single"/>
        </w:rPr>
        <w:t xml:space="preserve">              </w:t>
      </w:r>
      <w:r>
        <w:rPr>
          <w:rFonts w:hint="eastAsia"/>
          <w:b/>
          <w:sz w:val="28"/>
          <w:u w:val="single"/>
        </w:rPr>
        <w:t xml:space="preserve">   </w:t>
      </w:r>
      <w:r w:rsidR="00567ABF"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  </w:t>
      </w:r>
    </w:p>
    <w:p w14:paraId="4BD38C42" w14:textId="77777777" w:rsidR="00150CB9" w:rsidRDefault="00150CB9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      </w:t>
      </w:r>
    </w:p>
    <w:p w14:paraId="0DB8A1D6" w14:textId="2E6DD67B" w:rsidR="003856D3" w:rsidRDefault="00150CB9" w:rsidP="003856D3">
      <w:pPr>
        <w:ind w:left="843" w:hangingChars="300" w:hanging="843"/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</w:t>
      </w:r>
      <w:r>
        <w:rPr>
          <w:rFonts w:hint="eastAsia"/>
          <w:b/>
          <w:sz w:val="28"/>
        </w:rPr>
        <w:t>报告人</w:t>
      </w:r>
      <w:r>
        <w:rPr>
          <w:rFonts w:hint="eastAsia"/>
          <w:b/>
          <w:sz w:val="28"/>
          <w:u w:val="single"/>
        </w:rPr>
        <w:t>：</w:t>
      </w:r>
      <w:r>
        <w:rPr>
          <w:rFonts w:hint="eastAsia"/>
          <w:b/>
          <w:sz w:val="28"/>
          <w:u w:val="single"/>
        </w:rPr>
        <w:t xml:space="preserve">  </w:t>
      </w:r>
      <w:r w:rsidR="006D015D">
        <w:rPr>
          <w:rFonts w:hint="eastAsia"/>
          <w:b/>
          <w:sz w:val="28"/>
          <w:u w:val="single"/>
        </w:rPr>
        <w:t xml:space="preserve"> </w:t>
      </w:r>
      <w:r w:rsidR="00F502ED">
        <w:rPr>
          <w:rFonts w:hint="eastAsia"/>
          <w:b/>
          <w:sz w:val="28"/>
          <w:u w:val="single"/>
        </w:rPr>
        <w:t>王俊彬</w:t>
      </w:r>
      <w:r w:rsidR="00567ABF">
        <w:rPr>
          <w:b/>
          <w:sz w:val="28"/>
          <w:u w:val="single"/>
        </w:rPr>
        <w:t xml:space="preserve">  </w:t>
      </w:r>
      <w:r w:rsidR="006D015D"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 </w:t>
      </w:r>
      <w:r>
        <w:rPr>
          <w:rFonts w:hint="eastAsia"/>
          <w:b/>
          <w:sz w:val="28"/>
        </w:rPr>
        <w:t>学号</w:t>
      </w:r>
      <w:r>
        <w:rPr>
          <w:rFonts w:hint="eastAsia"/>
          <w:b/>
          <w:sz w:val="28"/>
          <w:u w:val="single"/>
        </w:rPr>
        <w:t>：</w:t>
      </w:r>
      <w:r w:rsidR="00567ABF">
        <w:rPr>
          <w:rFonts w:hint="eastAsia"/>
          <w:b/>
          <w:sz w:val="28"/>
          <w:u w:val="single"/>
        </w:rPr>
        <w:t xml:space="preserve"> 2</w:t>
      </w:r>
      <w:r w:rsidR="00567ABF">
        <w:rPr>
          <w:b/>
          <w:sz w:val="28"/>
          <w:u w:val="single"/>
        </w:rPr>
        <w:t>0</w:t>
      </w:r>
      <w:r w:rsidR="00F502ED">
        <w:rPr>
          <w:rFonts w:hint="eastAsia"/>
          <w:b/>
          <w:sz w:val="28"/>
          <w:u w:val="single"/>
        </w:rPr>
        <w:t>20282017</w:t>
      </w:r>
      <w:r w:rsidR="006D015D">
        <w:rPr>
          <w:b/>
          <w:sz w:val="28"/>
          <w:u w:val="single"/>
        </w:rPr>
        <w:t xml:space="preserve">    </w:t>
      </w:r>
      <w:r>
        <w:rPr>
          <w:rFonts w:hint="eastAsia"/>
          <w:b/>
          <w:sz w:val="28"/>
        </w:rPr>
        <w:t>班级：</w:t>
      </w:r>
      <w:r>
        <w:rPr>
          <w:rFonts w:hint="eastAsia"/>
          <w:b/>
          <w:sz w:val="28"/>
          <w:u w:val="single"/>
        </w:rPr>
        <w:t xml:space="preserve"> </w:t>
      </w:r>
      <w:r w:rsidR="00567ABF">
        <w:rPr>
          <w:b/>
          <w:sz w:val="28"/>
          <w:u w:val="single"/>
        </w:rPr>
        <w:t xml:space="preserve">  0</w:t>
      </w:r>
      <w:r w:rsidR="00893E29">
        <w:rPr>
          <w:b/>
          <w:sz w:val="28"/>
          <w:u w:val="single"/>
        </w:rPr>
        <w:t>4</w:t>
      </w:r>
      <w:r w:rsidR="006D015D"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  </w:t>
      </w:r>
    </w:p>
    <w:p w14:paraId="471C0A61" w14:textId="77777777" w:rsidR="003856D3" w:rsidRPr="003856D3" w:rsidRDefault="003856D3" w:rsidP="00567ABF">
      <w:pPr>
        <w:rPr>
          <w:b/>
          <w:sz w:val="28"/>
        </w:rPr>
      </w:pPr>
    </w:p>
    <w:p w14:paraId="19C6FDD0" w14:textId="71658AB1" w:rsidR="00150CB9" w:rsidRDefault="00975D73">
      <w:pPr>
        <w:rPr>
          <w:b/>
          <w:sz w:val="28"/>
        </w:rPr>
      </w:pPr>
      <w:r>
        <w:rPr>
          <w:rFonts w:hint="eastAsia"/>
          <w:b/>
          <w:sz w:val="28"/>
        </w:rPr>
        <w:t xml:space="preserve">  </w:t>
      </w:r>
      <w:r>
        <w:rPr>
          <w:rFonts w:hint="eastAsia"/>
          <w:b/>
          <w:sz w:val="28"/>
        </w:rPr>
        <w:t>实验</w:t>
      </w:r>
      <w:r w:rsidR="00150CB9">
        <w:rPr>
          <w:rFonts w:hint="eastAsia"/>
          <w:b/>
          <w:sz w:val="28"/>
        </w:rPr>
        <w:t>时间：</w:t>
      </w:r>
      <w:r w:rsidR="00D97C9E">
        <w:rPr>
          <w:b/>
          <w:sz w:val="28"/>
          <w:u w:val="single"/>
        </w:rPr>
        <w:t xml:space="preserve"> </w:t>
      </w:r>
      <w:r w:rsidR="00567ABF">
        <w:rPr>
          <w:b/>
          <w:sz w:val="28"/>
          <w:u w:val="single"/>
        </w:rPr>
        <w:t xml:space="preserve">   </w:t>
      </w:r>
      <w:r w:rsidR="00F502ED">
        <w:rPr>
          <w:b/>
          <w:sz w:val="28"/>
          <w:u w:val="single"/>
        </w:rPr>
        <w:t xml:space="preserve">     </w:t>
      </w:r>
      <w:r w:rsidR="00D97C9E">
        <w:rPr>
          <w:b/>
          <w:sz w:val="28"/>
          <w:u w:val="single"/>
        </w:rPr>
        <w:t xml:space="preserve"> </w:t>
      </w:r>
      <w:r w:rsidR="00567ABF">
        <w:rPr>
          <w:rFonts w:hint="eastAsia"/>
          <w:b/>
          <w:sz w:val="28"/>
          <w:u w:val="single"/>
        </w:rPr>
        <w:t>202</w:t>
      </w:r>
      <w:r w:rsidR="00F502ED">
        <w:rPr>
          <w:rFonts w:hint="eastAsia"/>
          <w:b/>
          <w:sz w:val="28"/>
          <w:u w:val="single"/>
        </w:rPr>
        <w:t>1</w:t>
      </w:r>
      <w:r w:rsidR="00567ABF">
        <w:rPr>
          <w:rFonts w:hint="eastAsia"/>
          <w:b/>
          <w:sz w:val="28"/>
          <w:u w:val="single"/>
        </w:rPr>
        <w:t>年</w:t>
      </w:r>
      <w:r w:rsidR="00F502ED">
        <w:rPr>
          <w:rFonts w:hint="eastAsia"/>
          <w:b/>
          <w:sz w:val="28"/>
          <w:u w:val="single"/>
        </w:rPr>
        <w:t>11</w:t>
      </w:r>
      <w:r w:rsidR="00567ABF">
        <w:rPr>
          <w:rFonts w:hint="eastAsia"/>
          <w:b/>
          <w:sz w:val="28"/>
          <w:u w:val="single"/>
        </w:rPr>
        <w:t>月</w:t>
      </w:r>
      <w:r w:rsidR="00F502ED">
        <w:rPr>
          <w:rFonts w:hint="eastAsia"/>
          <w:b/>
          <w:sz w:val="28"/>
          <w:u w:val="single"/>
        </w:rPr>
        <w:t>2</w:t>
      </w:r>
      <w:r w:rsidR="00352124">
        <w:rPr>
          <w:b/>
          <w:sz w:val="28"/>
          <w:u w:val="single"/>
        </w:rPr>
        <w:t>4</w:t>
      </w:r>
      <w:r w:rsidR="00567ABF">
        <w:rPr>
          <w:rFonts w:hint="eastAsia"/>
          <w:b/>
          <w:sz w:val="28"/>
          <w:u w:val="single"/>
        </w:rPr>
        <w:t>日</w:t>
      </w:r>
      <w:r w:rsidR="00150CB9">
        <w:rPr>
          <w:rFonts w:hint="eastAsia"/>
          <w:b/>
          <w:sz w:val="28"/>
          <w:u w:val="single"/>
        </w:rPr>
        <w:t xml:space="preserve"> </w:t>
      </w:r>
      <w:r w:rsidR="00B91209">
        <w:rPr>
          <w:b/>
          <w:sz w:val="28"/>
          <w:u w:val="single"/>
        </w:rPr>
        <w:t xml:space="preserve">     </w:t>
      </w:r>
      <w:r w:rsidR="00567ABF">
        <w:rPr>
          <w:b/>
          <w:sz w:val="28"/>
          <w:u w:val="single"/>
        </w:rPr>
        <w:t xml:space="preserve">   </w:t>
      </w:r>
      <w:r w:rsidR="00B91209">
        <w:rPr>
          <w:b/>
          <w:sz w:val="28"/>
          <w:u w:val="single"/>
        </w:rPr>
        <w:t xml:space="preserve">     </w:t>
      </w:r>
      <w:r w:rsidR="00150CB9">
        <w:rPr>
          <w:rFonts w:hint="eastAsia"/>
          <w:b/>
          <w:sz w:val="28"/>
          <w:u w:val="single"/>
        </w:rPr>
        <w:t xml:space="preserve">        </w:t>
      </w:r>
      <w:r w:rsidR="00150CB9">
        <w:rPr>
          <w:rFonts w:hint="eastAsia"/>
          <w:b/>
          <w:sz w:val="28"/>
        </w:rPr>
        <w:t xml:space="preserve"> </w:t>
      </w:r>
    </w:p>
    <w:p w14:paraId="0203CE7C" w14:textId="77777777" w:rsidR="00211059" w:rsidRDefault="00211059">
      <w:pPr>
        <w:rPr>
          <w:b/>
          <w:sz w:val="28"/>
        </w:rPr>
      </w:pPr>
    </w:p>
    <w:p w14:paraId="67152E2E" w14:textId="447CBD4F" w:rsidR="00150CB9" w:rsidRDefault="00211059" w:rsidP="009C6480">
      <w:pPr>
        <w:ind w:left="899" w:hangingChars="320" w:hanging="899"/>
        <w:rPr>
          <w:b/>
          <w:sz w:val="44"/>
        </w:rPr>
      </w:pPr>
      <w:r>
        <w:rPr>
          <w:rFonts w:hint="eastAsia"/>
          <w:b/>
          <w:sz w:val="28"/>
        </w:rPr>
        <w:t xml:space="preserve">  </w:t>
      </w:r>
      <w:r>
        <w:rPr>
          <w:rFonts w:hint="eastAsia"/>
          <w:b/>
          <w:sz w:val="28"/>
        </w:rPr>
        <w:t>实验报告</w:t>
      </w:r>
      <w:r w:rsidR="000D766B">
        <w:rPr>
          <w:rFonts w:hint="eastAsia"/>
          <w:b/>
          <w:sz w:val="28"/>
        </w:rPr>
        <w:t>提交</w:t>
      </w:r>
      <w:r>
        <w:rPr>
          <w:rFonts w:hint="eastAsia"/>
          <w:b/>
          <w:sz w:val="28"/>
        </w:rPr>
        <w:t>时间：</w:t>
      </w:r>
      <w:r>
        <w:rPr>
          <w:rFonts w:hint="eastAsia"/>
          <w:b/>
          <w:sz w:val="28"/>
          <w:u w:val="single"/>
        </w:rPr>
        <w:t xml:space="preserve">     </w:t>
      </w:r>
      <w:r w:rsidR="00567ABF">
        <w:rPr>
          <w:b/>
          <w:sz w:val="28"/>
          <w:u w:val="single"/>
        </w:rPr>
        <w:t>202</w:t>
      </w:r>
      <w:r w:rsidR="00F502ED">
        <w:rPr>
          <w:rFonts w:hint="eastAsia"/>
          <w:b/>
          <w:sz w:val="28"/>
          <w:u w:val="single"/>
        </w:rPr>
        <w:t>1</w:t>
      </w:r>
      <w:r w:rsidR="00567ABF">
        <w:rPr>
          <w:rFonts w:hint="eastAsia"/>
          <w:b/>
          <w:sz w:val="28"/>
          <w:u w:val="single"/>
        </w:rPr>
        <w:t>年</w:t>
      </w:r>
      <w:r w:rsidR="00567ABF">
        <w:rPr>
          <w:rFonts w:hint="eastAsia"/>
          <w:b/>
          <w:sz w:val="28"/>
          <w:u w:val="single"/>
        </w:rPr>
        <w:t>1</w:t>
      </w:r>
      <w:r w:rsidR="001B3881">
        <w:rPr>
          <w:b/>
          <w:sz w:val="28"/>
          <w:u w:val="single"/>
        </w:rPr>
        <w:t>2</w:t>
      </w:r>
      <w:r w:rsidR="00567ABF">
        <w:rPr>
          <w:rFonts w:hint="eastAsia"/>
          <w:b/>
          <w:sz w:val="28"/>
          <w:u w:val="single"/>
        </w:rPr>
        <w:t>月</w:t>
      </w:r>
      <w:r w:rsidR="00F502ED">
        <w:rPr>
          <w:rFonts w:hint="eastAsia"/>
          <w:b/>
          <w:sz w:val="28"/>
          <w:u w:val="single"/>
        </w:rPr>
        <w:t>22</w:t>
      </w:r>
      <w:r w:rsidR="00567ABF">
        <w:rPr>
          <w:rFonts w:hint="eastAsia"/>
          <w:b/>
          <w:sz w:val="28"/>
          <w:u w:val="single"/>
        </w:rPr>
        <w:t>日</w:t>
      </w:r>
      <w:r>
        <w:rPr>
          <w:rFonts w:hint="eastAsia"/>
          <w:b/>
          <w:sz w:val="28"/>
          <w:u w:val="single"/>
        </w:rPr>
        <w:t xml:space="preserve"> </w:t>
      </w:r>
      <w:r w:rsidR="00567ABF">
        <w:rPr>
          <w:b/>
          <w:sz w:val="28"/>
          <w:u w:val="single"/>
        </w:rPr>
        <w:t xml:space="preserve">             </w:t>
      </w:r>
      <w:r>
        <w:rPr>
          <w:rFonts w:hint="eastAsia"/>
          <w:b/>
          <w:sz w:val="28"/>
          <w:u w:val="single"/>
        </w:rPr>
        <w:t xml:space="preserve">    </w:t>
      </w:r>
    </w:p>
    <w:p w14:paraId="32999153" w14:textId="77777777" w:rsidR="00096447" w:rsidRPr="00352124" w:rsidRDefault="00096447">
      <w:pPr>
        <w:jc w:val="center"/>
        <w:rPr>
          <w:b/>
          <w:sz w:val="44"/>
        </w:rPr>
      </w:pPr>
    </w:p>
    <w:p w14:paraId="4868FC3C" w14:textId="75857E08" w:rsidR="00150CB9" w:rsidRDefault="00A96F0F">
      <w:pPr>
        <w:jc w:val="center"/>
        <w:rPr>
          <w:b/>
          <w:sz w:val="24"/>
        </w:rPr>
      </w:pPr>
      <w:r>
        <w:rPr>
          <w:rFonts w:hint="eastAsia"/>
          <w:b/>
          <w:sz w:val="24"/>
        </w:rPr>
        <w:t>教务部</w:t>
      </w:r>
      <w:r w:rsidR="00150CB9" w:rsidRPr="00096447">
        <w:rPr>
          <w:rFonts w:hint="eastAsia"/>
          <w:b/>
          <w:sz w:val="24"/>
        </w:rPr>
        <w:t>制</w:t>
      </w:r>
    </w:p>
    <w:p w14:paraId="1D40E362" w14:textId="5D5FDE6C" w:rsidR="008C3AA6" w:rsidRDefault="008C3AA6">
      <w:pPr>
        <w:jc w:val="center"/>
        <w:rPr>
          <w:b/>
          <w:sz w:val="24"/>
        </w:rPr>
      </w:pPr>
    </w:p>
    <w:p w14:paraId="41E4BB70" w14:textId="7EF7883B" w:rsidR="008C3AA6" w:rsidRDefault="008C3AA6">
      <w:pPr>
        <w:jc w:val="center"/>
        <w:rPr>
          <w:b/>
          <w:sz w:val="24"/>
        </w:rPr>
      </w:pPr>
    </w:p>
    <w:p w14:paraId="793249C0" w14:textId="19443095" w:rsidR="008C3AA6" w:rsidRDefault="008C3AA6">
      <w:pPr>
        <w:jc w:val="center"/>
        <w:rPr>
          <w:b/>
          <w:sz w:val="24"/>
        </w:rPr>
      </w:pPr>
    </w:p>
    <w:p w14:paraId="4B8574E2" w14:textId="77777777" w:rsidR="008C3AA6" w:rsidRPr="00096447" w:rsidRDefault="008C3AA6">
      <w:pPr>
        <w:jc w:val="center"/>
        <w:rPr>
          <w:b/>
          <w:sz w:val="24"/>
        </w:rPr>
      </w:pPr>
    </w:p>
    <w:tbl>
      <w:tblPr>
        <w:tblW w:w="864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19"/>
        <w:gridCol w:w="28"/>
      </w:tblGrid>
      <w:tr w:rsidR="00150CB9" w14:paraId="23686CD5" w14:textId="77777777" w:rsidTr="00A3402B">
        <w:trPr>
          <w:gridAfter w:val="1"/>
          <w:wAfter w:w="28" w:type="dxa"/>
          <w:trHeight w:val="1691"/>
        </w:trPr>
        <w:tc>
          <w:tcPr>
            <w:tcW w:w="8619" w:type="dxa"/>
          </w:tcPr>
          <w:p w14:paraId="7EA176E4" w14:textId="2C3B0744" w:rsidR="00EC54AC" w:rsidRPr="008C3AA6" w:rsidRDefault="00150CB9" w:rsidP="008C3AA6">
            <w:pPr>
              <w:numPr>
                <w:ilvl w:val="0"/>
                <w:numId w:val="12"/>
              </w:numPr>
              <w:rPr>
                <w:b/>
                <w:sz w:val="24"/>
              </w:rPr>
            </w:pPr>
            <w:r w:rsidRPr="008C3AA6">
              <w:rPr>
                <w:rFonts w:hint="eastAsia"/>
                <w:b/>
                <w:sz w:val="24"/>
              </w:rPr>
              <w:lastRenderedPageBreak/>
              <w:t>实验目的</w:t>
            </w:r>
          </w:p>
          <w:p w14:paraId="4C9D32CE" w14:textId="77777777" w:rsidR="00731EA8" w:rsidRDefault="00352124" w:rsidP="00B715D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.</w:t>
            </w:r>
            <w:r>
              <w:rPr>
                <w:rFonts w:hint="eastAsia"/>
                <w:szCs w:val="21"/>
              </w:rPr>
              <w:t>熟悉并掌握</w:t>
            </w:r>
            <w:r>
              <w:rPr>
                <w:rFonts w:hint="eastAsia"/>
                <w:szCs w:val="21"/>
              </w:rPr>
              <w:t>R</w:t>
            </w: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D</w:t>
            </w:r>
            <w:r>
              <w:rPr>
                <w:rFonts w:hint="eastAsia"/>
                <w:szCs w:val="21"/>
              </w:rPr>
              <w:t>、</w:t>
            </w:r>
            <w:r>
              <w:rPr>
                <w:szCs w:val="21"/>
              </w:rPr>
              <w:t>JK</w:t>
            </w:r>
            <w:r>
              <w:rPr>
                <w:rFonts w:hint="eastAsia"/>
                <w:szCs w:val="21"/>
              </w:rPr>
              <w:t>、</w:t>
            </w:r>
            <w:r>
              <w:rPr>
                <w:szCs w:val="21"/>
              </w:rPr>
              <w:t>T</w:t>
            </w:r>
            <w:r>
              <w:rPr>
                <w:rFonts w:hint="eastAsia"/>
                <w:szCs w:val="21"/>
              </w:rPr>
              <w:t>触发器的构成、工作原理和功能测试的方法；</w:t>
            </w:r>
          </w:p>
          <w:p w14:paraId="783B4AB3" w14:textId="77777777" w:rsidR="00352124" w:rsidRDefault="00352124" w:rsidP="00B715D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.</w:t>
            </w:r>
            <w:r>
              <w:rPr>
                <w:rFonts w:hint="eastAsia"/>
                <w:szCs w:val="21"/>
              </w:rPr>
              <w:t>掌握不同逻辑功能触发器的相互转换；</w:t>
            </w:r>
          </w:p>
          <w:p w14:paraId="0AF3A5EF" w14:textId="77777777" w:rsidR="00352124" w:rsidRDefault="00352124" w:rsidP="00B715D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.</w:t>
            </w:r>
            <w:r>
              <w:rPr>
                <w:rFonts w:hint="eastAsia"/>
                <w:szCs w:val="21"/>
              </w:rPr>
              <w:t>掌握三态触发器和锁存器的功能及使用方法；</w:t>
            </w:r>
          </w:p>
          <w:p w14:paraId="135AF4A7" w14:textId="7C2A3700" w:rsidR="00352124" w:rsidRPr="00F924A3" w:rsidRDefault="00352124" w:rsidP="00B715D4">
            <w:pPr>
              <w:rPr>
                <w:sz w:val="24"/>
              </w:rPr>
            </w:pPr>
            <w:r>
              <w:rPr>
                <w:rFonts w:hint="eastAsia"/>
                <w:szCs w:val="21"/>
              </w:rPr>
              <w:t>4</w:t>
            </w:r>
            <w:r>
              <w:rPr>
                <w:szCs w:val="21"/>
              </w:rPr>
              <w:t>.</w:t>
            </w:r>
            <w:r>
              <w:rPr>
                <w:rFonts w:hint="eastAsia"/>
                <w:szCs w:val="21"/>
              </w:rPr>
              <w:t>学会触发器、三态触发器、锁存器的应用。</w:t>
            </w:r>
          </w:p>
        </w:tc>
      </w:tr>
      <w:tr w:rsidR="00930CF9" w:rsidRPr="00EF64E5" w14:paraId="66603703" w14:textId="77777777" w:rsidTr="00A3402B">
        <w:trPr>
          <w:gridAfter w:val="1"/>
          <w:wAfter w:w="28" w:type="dxa"/>
          <w:trHeight w:val="2253"/>
        </w:trPr>
        <w:tc>
          <w:tcPr>
            <w:tcW w:w="8619" w:type="dxa"/>
          </w:tcPr>
          <w:p w14:paraId="24457783" w14:textId="77777777" w:rsidR="00930CF9" w:rsidRDefault="00930CF9" w:rsidP="00930CF9">
            <w:pPr>
              <w:numPr>
                <w:ilvl w:val="0"/>
                <w:numId w:val="12"/>
              </w:numPr>
              <w:rPr>
                <w:b/>
                <w:sz w:val="24"/>
                <w:szCs w:val="22"/>
              </w:rPr>
            </w:pPr>
            <w:r w:rsidRPr="008C3AA6">
              <w:rPr>
                <w:rFonts w:hint="eastAsia"/>
                <w:b/>
                <w:sz w:val="24"/>
                <w:szCs w:val="22"/>
              </w:rPr>
              <w:t>实验</w:t>
            </w:r>
            <w:r>
              <w:rPr>
                <w:rFonts w:hint="eastAsia"/>
                <w:b/>
                <w:sz w:val="24"/>
                <w:szCs w:val="22"/>
              </w:rPr>
              <w:t>要求</w:t>
            </w:r>
          </w:p>
          <w:p w14:paraId="79C78E28" w14:textId="77777777" w:rsidR="00930CF9" w:rsidRDefault="00731EA8" w:rsidP="00B715D4">
            <w:pPr>
              <w:numPr>
                <w:ilvl w:val="0"/>
                <w:numId w:val="16"/>
              </w:numPr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复习</w:t>
            </w:r>
            <w:r w:rsidR="00352124">
              <w:rPr>
                <w:rFonts w:hint="eastAsia"/>
                <w:bCs/>
                <w:szCs w:val="21"/>
              </w:rPr>
              <w:t>各种触发器的工作原理</w:t>
            </w:r>
            <w:r w:rsidR="00A32508">
              <w:rPr>
                <w:rFonts w:hint="eastAsia"/>
                <w:bCs/>
                <w:szCs w:val="21"/>
              </w:rPr>
              <w:t>、逻辑功能及不同结构形式触发器的触发方式、工作特性；</w:t>
            </w:r>
          </w:p>
          <w:p w14:paraId="4B577C16" w14:textId="77777777" w:rsidR="00A32508" w:rsidRDefault="00A32508" w:rsidP="00A32508">
            <w:pPr>
              <w:numPr>
                <w:ilvl w:val="0"/>
                <w:numId w:val="16"/>
              </w:numPr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熟悉集成</w:t>
            </w:r>
            <w:r>
              <w:rPr>
                <w:rFonts w:hint="eastAsia"/>
                <w:bCs/>
                <w:szCs w:val="21"/>
              </w:rPr>
              <w:t>D</w:t>
            </w:r>
            <w:r>
              <w:rPr>
                <w:rFonts w:hint="eastAsia"/>
                <w:bCs/>
                <w:szCs w:val="21"/>
              </w:rPr>
              <w:t>触发器、</w:t>
            </w:r>
            <w:r>
              <w:rPr>
                <w:rFonts w:hint="eastAsia"/>
                <w:bCs/>
                <w:szCs w:val="21"/>
              </w:rPr>
              <w:t>J</w:t>
            </w:r>
            <w:r>
              <w:rPr>
                <w:bCs/>
                <w:szCs w:val="21"/>
              </w:rPr>
              <w:t>K</w:t>
            </w:r>
            <w:r>
              <w:rPr>
                <w:rFonts w:hint="eastAsia"/>
                <w:bCs/>
                <w:szCs w:val="21"/>
              </w:rPr>
              <w:t>触发器、三态输出</w:t>
            </w:r>
            <w:r>
              <w:rPr>
                <w:rFonts w:hint="eastAsia"/>
                <w:bCs/>
                <w:szCs w:val="21"/>
              </w:rPr>
              <w:t>R</w:t>
            </w:r>
            <w:r>
              <w:rPr>
                <w:bCs/>
                <w:szCs w:val="21"/>
              </w:rPr>
              <w:t>S</w:t>
            </w:r>
            <w:r>
              <w:rPr>
                <w:rFonts w:hint="eastAsia"/>
                <w:bCs/>
                <w:szCs w:val="21"/>
              </w:rPr>
              <w:t>触发器、</w:t>
            </w:r>
            <w:r>
              <w:rPr>
                <w:rFonts w:hint="eastAsia"/>
                <w:bCs/>
                <w:szCs w:val="21"/>
              </w:rPr>
              <w:t>D</w:t>
            </w:r>
            <w:r>
              <w:rPr>
                <w:rFonts w:hint="eastAsia"/>
                <w:bCs/>
                <w:szCs w:val="21"/>
              </w:rPr>
              <w:t>锁存器的引脚排列；</w:t>
            </w:r>
          </w:p>
          <w:p w14:paraId="3F316E46" w14:textId="4433370C" w:rsidR="00A32508" w:rsidRPr="00A32508" w:rsidRDefault="00A32508" w:rsidP="00A32508">
            <w:pPr>
              <w:numPr>
                <w:ilvl w:val="0"/>
                <w:numId w:val="16"/>
              </w:numPr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复习各种触发器之间的功能转换方法。</w:t>
            </w:r>
          </w:p>
        </w:tc>
      </w:tr>
      <w:tr w:rsidR="00930CF9" w:rsidRPr="00930CF9" w14:paraId="1A54CDF1" w14:textId="77777777" w:rsidTr="00A3402B">
        <w:trPr>
          <w:gridAfter w:val="1"/>
          <w:wAfter w:w="28" w:type="dxa"/>
          <w:trHeight w:val="2395"/>
        </w:trPr>
        <w:tc>
          <w:tcPr>
            <w:tcW w:w="8619" w:type="dxa"/>
          </w:tcPr>
          <w:p w14:paraId="58CF08B2" w14:textId="77777777" w:rsidR="00930CF9" w:rsidRDefault="00930CF9" w:rsidP="00930CF9">
            <w:pPr>
              <w:numPr>
                <w:ilvl w:val="0"/>
                <w:numId w:val="12"/>
              </w:numPr>
              <w:rPr>
                <w:b/>
                <w:sz w:val="24"/>
                <w:szCs w:val="22"/>
              </w:rPr>
            </w:pPr>
            <w:r>
              <w:rPr>
                <w:rFonts w:hint="eastAsia"/>
                <w:b/>
                <w:sz w:val="24"/>
                <w:szCs w:val="22"/>
              </w:rPr>
              <w:t>实验仪器与材料</w:t>
            </w:r>
          </w:p>
          <w:p w14:paraId="1E34481D" w14:textId="72283F11" w:rsidR="0058257F" w:rsidRPr="0058257F" w:rsidRDefault="0058257F" w:rsidP="0058257F">
            <w:pPr>
              <w:numPr>
                <w:ilvl w:val="0"/>
                <w:numId w:val="17"/>
              </w:numPr>
              <w:rPr>
                <w:bCs/>
                <w:szCs w:val="21"/>
              </w:rPr>
            </w:pPr>
            <w:r w:rsidRPr="0058257F">
              <w:rPr>
                <w:rFonts w:hint="eastAsia"/>
                <w:bCs/>
                <w:iCs/>
                <w:szCs w:val="21"/>
              </w:rPr>
              <w:t>双</w:t>
            </w:r>
            <w:proofErr w:type="gramStart"/>
            <w:r w:rsidRPr="0058257F">
              <w:rPr>
                <w:rFonts w:hint="eastAsia"/>
                <w:bCs/>
                <w:iCs/>
                <w:szCs w:val="21"/>
              </w:rPr>
              <w:t>踪</w:t>
            </w:r>
            <w:proofErr w:type="gramEnd"/>
            <w:r w:rsidRPr="0058257F">
              <w:rPr>
                <w:rFonts w:hint="eastAsia"/>
                <w:bCs/>
                <w:iCs/>
                <w:szCs w:val="21"/>
              </w:rPr>
              <w:t>示波器；</w:t>
            </w:r>
          </w:p>
          <w:p w14:paraId="56BF4EFC" w14:textId="13788AA8" w:rsidR="0058257F" w:rsidRPr="0058257F" w:rsidRDefault="0058257F" w:rsidP="0058257F">
            <w:pPr>
              <w:pStyle w:val="a9"/>
              <w:numPr>
                <w:ilvl w:val="0"/>
                <w:numId w:val="17"/>
              </w:numPr>
              <w:ind w:firstLineChars="0"/>
              <w:rPr>
                <w:bCs/>
                <w:iCs/>
                <w:szCs w:val="21"/>
              </w:rPr>
            </w:pPr>
            <w:r w:rsidRPr="0058257F">
              <w:rPr>
                <w:rFonts w:hint="eastAsia"/>
                <w:bCs/>
                <w:iCs/>
                <w:szCs w:val="21"/>
              </w:rPr>
              <w:t>RXS-1B</w:t>
            </w:r>
            <w:r w:rsidRPr="0058257F">
              <w:rPr>
                <w:rFonts w:hint="eastAsia"/>
                <w:bCs/>
                <w:iCs/>
                <w:szCs w:val="21"/>
              </w:rPr>
              <w:t>数字逻辑电路实验箱；</w:t>
            </w:r>
          </w:p>
          <w:p w14:paraId="0445FA35" w14:textId="0AE7B391" w:rsidR="0058257F" w:rsidRPr="0058257F" w:rsidRDefault="0058257F" w:rsidP="0058257F">
            <w:pPr>
              <w:pStyle w:val="a9"/>
              <w:numPr>
                <w:ilvl w:val="0"/>
                <w:numId w:val="17"/>
              </w:numPr>
              <w:ind w:firstLineChars="0"/>
              <w:rPr>
                <w:bCs/>
                <w:iCs/>
                <w:szCs w:val="21"/>
              </w:rPr>
            </w:pPr>
            <w:r w:rsidRPr="0058257F">
              <w:rPr>
                <w:rFonts w:hint="eastAsia"/>
                <w:bCs/>
                <w:iCs/>
                <w:szCs w:val="21"/>
              </w:rPr>
              <w:t>74LS74(</w:t>
            </w:r>
            <w:proofErr w:type="gramStart"/>
            <w:r w:rsidRPr="0058257F">
              <w:rPr>
                <w:rFonts w:hint="eastAsia"/>
                <w:bCs/>
                <w:iCs/>
                <w:szCs w:val="21"/>
              </w:rPr>
              <w:t>双上升沿</w:t>
            </w:r>
            <w:proofErr w:type="gramEnd"/>
            <w:r w:rsidRPr="0058257F">
              <w:rPr>
                <w:rFonts w:hint="eastAsia"/>
                <w:bCs/>
                <w:iCs/>
                <w:szCs w:val="21"/>
              </w:rPr>
              <w:t>D</w:t>
            </w:r>
            <w:r w:rsidRPr="0058257F">
              <w:rPr>
                <w:rFonts w:hint="eastAsia"/>
                <w:bCs/>
                <w:iCs/>
                <w:szCs w:val="21"/>
              </w:rPr>
              <w:t>触发器）、</w:t>
            </w:r>
            <w:r w:rsidRPr="0058257F">
              <w:rPr>
                <w:rFonts w:hint="eastAsia"/>
                <w:bCs/>
                <w:iCs/>
                <w:szCs w:val="21"/>
              </w:rPr>
              <w:t>74LS76(</w:t>
            </w:r>
            <w:proofErr w:type="gramStart"/>
            <w:r w:rsidRPr="0058257F">
              <w:rPr>
                <w:rFonts w:hint="eastAsia"/>
                <w:bCs/>
                <w:iCs/>
                <w:szCs w:val="21"/>
              </w:rPr>
              <w:t>双下降沿</w:t>
            </w:r>
            <w:proofErr w:type="gramEnd"/>
            <w:r w:rsidRPr="0058257F">
              <w:rPr>
                <w:rFonts w:hint="eastAsia"/>
                <w:bCs/>
                <w:iCs/>
                <w:szCs w:val="21"/>
              </w:rPr>
              <w:t>JK</w:t>
            </w:r>
            <w:r w:rsidRPr="0058257F">
              <w:rPr>
                <w:rFonts w:hint="eastAsia"/>
                <w:bCs/>
                <w:iCs/>
                <w:szCs w:val="21"/>
              </w:rPr>
              <w:t>触发器）、</w:t>
            </w:r>
            <w:r w:rsidRPr="0058257F">
              <w:rPr>
                <w:rFonts w:hint="eastAsia"/>
                <w:bCs/>
                <w:iCs/>
                <w:szCs w:val="21"/>
              </w:rPr>
              <w:t>74LS86(</w:t>
            </w:r>
            <w:r w:rsidRPr="0058257F">
              <w:rPr>
                <w:rFonts w:hint="eastAsia"/>
                <w:bCs/>
                <w:iCs/>
                <w:szCs w:val="21"/>
              </w:rPr>
              <w:t>四</w:t>
            </w:r>
            <w:proofErr w:type="gramStart"/>
            <w:r w:rsidRPr="0058257F">
              <w:rPr>
                <w:rFonts w:hint="eastAsia"/>
                <w:bCs/>
                <w:iCs/>
                <w:szCs w:val="21"/>
              </w:rPr>
              <w:t>2</w:t>
            </w:r>
            <w:proofErr w:type="gramEnd"/>
            <w:r w:rsidRPr="0058257F">
              <w:rPr>
                <w:rFonts w:hint="eastAsia"/>
                <w:bCs/>
                <w:iCs/>
                <w:szCs w:val="21"/>
              </w:rPr>
              <w:t>输入异</w:t>
            </w:r>
            <w:r>
              <w:rPr>
                <w:rFonts w:hint="eastAsia"/>
                <w:bCs/>
                <w:iCs/>
                <w:szCs w:val="21"/>
              </w:rPr>
              <w:t>或门</w:t>
            </w:r>
            <w:r>
              <w:rPr>
                <w:rFonts w:hint="eastAsia"/>
                <w:bCs/>
                <w:iCs/>
                <w:szCs w:val="21"/>
              </w:rPr>
              <w:t>)</w:t>
            </w:r>
          </w:p>
          <w:p w14:paraId="15167A0C" w14:textId="492CEE88" w:rsidR="00930CF9" w:rsidRPr="00930CF9" w:rsidRDefault="00930CF9" w:rsidP="0058257F">
            <w:pPr>
              <w:rPr>
                <w:bCs/>
                <w:szCs w:val="21"/>
              </w:rPr>
            </w:pPr>
          </w:p>
        </w:tc>
      </w:tr>
      <w:tr w:rsidR="00930CF9" w:rsidRPr="009F4E86" w14:paraId="5663B608" w14:textId="77777777" w:rsidTr="00A3402B">
        <w:trPr>
          <w:gridAfter w:val="1"/>
          <w:wAfter w:w="28" w:type="dxa"/>
          <w:trHeight w:val="7508"/>
        </w:trPr>
        <w:tc>
          <w:tcPr>
            <w:tcW w:w="8619" w:type="dxa"/>
          </w:tcPr>
          <w:p w14:paraId="36A1F66A" w14:textId="77777777" w:rsidR="00930CF9" w:rsidRDefault="009F4E86" w:rsidP="00930CF9">
            <w:pPr>
              <w:numPr>
                <w:ilvl w:val="0"/>
                <w:numId w:val="12"/>
              </w:numPr>
              <w:rPr>
                <w:b/>
                <w:sz w:val="24"/>
                <w:szCs w:val="22"/>
              </w:rPr>
            </w:pPr>
            <w:r>
              <w:rPr>
                <w:rFonts w:hint="eastAsia"/>
                <w:b/>
                <w:sz w:val="24"/>
                <w:szCs w:val="22"/>
              </w:rPr>
              <w:t>实验说明</w:t>
            </w:r>
          </w:p>
          <w:p w14:paraId="200081C8" w14:textId="77777777" w:rsidR="0058257F" w:rsidRPr="0058257F" w:rsidRDefault="0058257F" w:rsidP="0058257F">
            <w:pPr>
              <w:ind w:firstLineChars="200" w:firstLine="420"/>
              <w:rPr>
                <w:bCs/>
                <w:iCs/>
                <w:szCs w:val="21"/>
              </w:rPr>
            </w:pPr>
            <w:r w:rsidRPr="0058257F">
              <w:rPr>
                <w:rFonts w:hint="eastAsia"/>
                <w:bCs/>
                <w:iCs/>
                <w:szCs w:val="21"/>
              </w:rPr>
              <w:t>触发器是具有记忆作用的基本单元，在时序电路中是必不可少的。触发器具有两个基</w:t>
            </w:r>
          </w:p>
          <w:p w14:paraId="7A525CF1" w14:textId="27130A58" w:rsidR="0058257F" w:rsidRPr="0058257F" w:rsidRDefault="0058257F" w:rsidP="0058257F">
            <w:pPr>
              <w:ind w:firstLineChars="200" w:firstLine="420"/>
              <w:rPr>
                <w:bCs/>
                <w:iCs/>
                <w:szCs w:val="21"/>
              </w:rPr>
            </w:pPr>
            <w:r w:rsidRPr="0058257F">
              <w:rPr>
                <w:rFonts w:hint="eastAsia"/>
                <w:bCs/>
                <w:iCs/>
                <w:szCs w:val="21"/>
              </w:rPr>
              <w:t>本性质：①在一定条件下，触发器可以维持在两种稳定状态上（</w:t>
            </w:r>
            <w:r w:rsidRPr="0058257F">
              <w:rPr>
                <w:rFonts w:hint="eastAsia"/>
                <w:bCs/>
                <w:iCs/>
                <w:szCs w:val="21"/>
              </w:rPr>
              <w:t>0</w:t>
            </w:r>
            <w:r w:rsidRPr="0058257F">
              <w:rPr>
                <w:rFonts w:hint="eastAsia"/>
                <w:bCs/>
                <w:iCs/>
                <w:szCs w:val="21"/>
              </w:rPr>
              <w:t>或</w:t>
            </w:r>
            <w:r w:rsidRPr="0058257F">
              <w:rPr>
                <w:rFonts w:hint="eastAsia"/>
                <w:bCs/>
                <w:iCs/>
                <w:szCs w:val="21"/>
              </w:rPr>
              <w:t>1</w:t>
            </w:r>
            <w:r w:rsidRPr="0058257F">
              <w:rPr>
                <w:rFonts w:hint="eastAsia"/>
                <w:bCs/>
                <w:iCs/>
                <w:szCs w:val="21"/>
              </w:rPr>
              <w:t>状态之一保持不变）：②在一定的外加信号作用下，触发器可以从一种状态转变成另一种稳定状态（</w:t>
            </w:r>
            <w:r w:rsidRPr="0058257F">
              <w:rPr>
                <w:rFonts w:hint="eastAsia"/>
                <w:bCs/>
                <w:iCs/>
                <w:szCs w:val="21"/>
              </w:rPr>
              <w:t>0</w:t>
            </w:r>
            <w:r>
              <w:rPr>
                <w:rFonts w:hint="eastAsia"/>
                <w:bCs/>
                <w:iCs/>
                <w:szCs w:val="21"/>
              </w:rPr>
              <w:t>-</w:t>
            </w:r>
            <w:r w:rsidRPr="0058257F">
              <w:rPr>
                <w:rFonts w:hint="eastAsia"/>
                <w:bCs/>
                <w:iCs/>
                <w:szCs w:val="21"/>
              </w:rPr>
              <w:t>1</w:t>
            </w:r>
            <w:r w:rsidRPr="0058257F">
              <w:rPr>
                <w:rFonts w:hint="eastAsia"/>
                <w:bCs/>
                <w:iCs/>
                <w:szCs w:val="21"/>
              </w:rPr>
              <w:t>或</w:t>
            </w:r>
            <w:r w:rsidRPr="0058257F">
              <w:rPr>
                <w:rFonts w:hint="eastAsia"/>
                <w:bCs/>
                <w:iCs/>
                <w:szCs w:val="21"/>
              </w:rPr>
              <w:t>1-0)</w:t>
            </w:r>
            <w:r w:rsidRPr="0058257F">
              <w:rPr>
                <w:rFonts w:hint="eastAsia"/>
                <w:bCs/>
                <w:iCs/>
                <w:szCs w:val="21"/>
              </w:rPr>
              <w:t>，也就是说，触发器可记忆二进制的</w:t>
            </w:r>
            <w:r w:rsidRPr="0058257F">
              <w:rPr>
                <w:rFonts w:hint="eastAsia"/>
                <w:bCs/>
                <w:iCs/>
                <w:szCs w:val="21"/>
              </w:rPr>
              <w:t>0</w:t>
            </w:r>
            <w:r w:rsidRPr="0058257F">
              <w:rPr>
                <w:rFonts w:hint="eastAsia"/>
                <w:bCs/>
                <w:iCs/>
                <w:szCs w:val="21"/>
              </w:rPr>
              <w:t>或</w:t>
            </w:r>
            <w:r w:rsidRPr="0058257F">
              <w:rPr>
                <w:rFonts w:hint="eastAsia"/>
                <w:bCs/>
                <w:iCs/>
                <w:szCs w:val="21"/>
              </w:rPr>
              <w:t>1</w:t>
            </w:r>
            <w:r w:rsidRPr="0058257F">
              <w:rPr>
                <w:rFonts w:hint="eastAsia"/>
                <w:bCs/>
                <w:iCs/>
                <w:szCs w:val="21"/>
              </w:rPr>
              <w:t>，故被用作二进制的存储单元。</w:t>
            </w:r>
          </w:p>
          <w:p w14:paraId="60A40905" w14:textId="4801674D" w:rsidR="0058257F" w:rsidRPr="0058257F" w:rsidRDefault="0058257F" w:rsidP="0058257F">
            <w:pPr>
              <w:ind w:firstLineChars="200" w:firstLine="420"/>
              <w:rPr>
                <w:bCs/>
                <w:iCs/>
                <w:szCs w:val="21"/>
              </w:rPr>
            </w:pPr>
            <w:r w:rsidRPr="0058257F">
              <w:rPr>
                <w:rFonts w:hint="eastAsia"/>
                <w:bCs/>
                <w:iCs/>
                <w:szCs w:val="21"/>
              </w:rPr>
              <w:t>触发器可以根据有无时钟脉冲分为两大类：基本触发器和钟控触发器。从逻辑功能，即从触发器</w:t>
            </w:r>
            <w:proofErr w:type="gramStart"/>
            <w:r w:rsidRPr="0058257F">
              <w:rPr>
                <w:rFonts w:hint="eastAsia"/>
                <w:bCs/>
                <w:iCs/>
                <w:szCs w:val="21"/>
              </w:rPr>
              <w:t>次态和现态</w:t>
            </w:r>
            <w:proofErr w:type="gramEnd"/>
            <w:r w:rsidRPr="0058257F">
              <w:rPr>
                <w:rFonts w:hint="eastAsia"/>
                <w:bCs/>
                <w:iCs/>
                <w:szCs w:val="21"/>
              </w:rPr>
              <w:t>以及输入信号之间的关系上，可以将钟控触发器分为</w:t>
            </w:r>
            <w:r w:rsidRPr="0058257F">
              <w:rPr>
                <w:rFonts w:hint="eastAsia"/>
                <w:bCs/>
                <w:iCs/>
                <w:szCs w:val="21"/>
              </w:rPr>
              <w:t>RS</w:t>
            </w:r>
            <w:r w:rsidRPr="0058257F">
              <w:rPr>
                <w:rFonts w:hint="eastAsia"/>
                <w:bCs/>
                <w:iCs/>
                <w:szCs w:val="21"/>
              </w:rPr>
              <w:t>触发器、</w:t>
            </w:r>
            <w:r w:rsidRPr="0058257F">
              <w:rPr>
                <w:rFonts w:hint="eastAsia"/>
                <w:bCs/>
                <w:iCs/>
                <w:szCs w:val="21"/>
              </w:rPr>
              <w:t>D</w:t>
            </w:r>
            <w:r w:rsidRPr="0058257F">
              <w:rPr>
                <w:rFonts w:hint="eastAsia"/>
                <w:bCs/>
                <w:iCs/>
                <w:szCs w:val="21"/>
              </w:rPr>
              <w:t>触发器、</w:t>
            </w:r>
            <w:r w:rsidRPr="0058257F">
              <w:rPr>
                <w:rFonts w:hint="eastAsia"/>
                <w:bCs/>
                <w:iCs/>
                <w:szCs w:val="21"/>
              </w:rPr>
              <w:t>JK</w:t>
            </w:r>
            <w:r w:rsidRPr="0058257F">
              <w:rPr>
                <w:rFonts w:hint="eastAsia"/>
                <w:bCs/>
                <w:iCs/>
                <w:szCs w:val="21"/>
              </w:rPr>
              <w:t>触发器、</w:t>
            </w:r>
            <w:r w:rsidRPr="0058257F">
              <w:rPr>
                <w:rFonts w:hint="eastAsia"/>
                <w:bCs/>
                <w:iCs/>
                <w:szCs w:val="21"/>
              </w:rPr>
              <w:t>T</w:t>
            </w:r>
            <w:r w:rsidRPr="0058257F">
              <w:rPr>
                <w:rFonts w:hint="eastAsia"/>
                <w:bCs/>
                <w:iCs/>
                <w:szCs w:val="21"/>
              </w:rPr>
              <w:t>触发器等几种类型。当</w:t>
            </w:r>
            <w:r w:rsidRPr="0058257F">
              <w:rPr>
                <w:rFonts w:hint="eastAsia"/>
                <w:bCs/>
                <w:iCs/>
                <w:szCs w:val="21"/>
              </w:rPr>
              <w:t>CP</w:t>
            </w:r>
            <w:r w:rsidRPr="0058257F">
              <w:rPr>
                <w:rFonts w:hint="eastAsia"/>
                <w:bCs/>
                <w:iCs/>
                <w:szCs w:val="21"/>
              </w:rPr>
              <w:t>有效时，</w:t>
            </w:r>
          </w:p>
          <w:p w14:paraId="0FFAF417" w14:textId="6D0794E8" w:rsidR="0058257F" w:rsidRPr="0058257F" w:rsidRDefault="0058257F" w:rsidP="0058257F">
            <w:pPr>
              <w:ind w:firstLineChars="200" w:firstLine="420"/>
              <w:rPr>
                <w:bCs/>
                <w:iCs/>
                <w:szCs w:val="21"/>
              </w:rPr>
            </w:pPr>
            <w:r w:rsidRPr="0058257F">
              <w:rPr>
                <w:rFonts w:hint="eastAsia"/>
                <w:bCs/>
                <w:iCs/>
                <w:szCs w:val="21"/>
              </w:rPr>
              <w:t>RS</w:t>
            </w:r>
            <w:r w:rsidRPr="0058257F">
              <w:rPr>
                <w:rFonts w:hint="eastAsia"/>
                <w:bCs/>
                <w:iCs/>
                <w:szCs w:val="21"/>
              </w:rPr>
              <w:t>触发器的特性方程是：</w:t>
            </w:r>
            <m:oMath>
              <m:sSup>
                <m:sSupPr>
                  <m:ctrlPr>
                    <w:rPr>
                      <w:rFonts w:ascii="Cambria Math" w:hAnsi="Cambria Math"/>
                      <w:bCs/>
                      <w:i/>
                      <w:iCs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  <w:szCs w:val="21"/>
                    </w:rPr>
                    <m:t>Q</m:t>
                  </m:r>
                </m:e>
                <m:sup>
                  <m:r>
                    <w:rPr>
                      <w:rFonts w:ascii="Cambria Math" w:hAnsi="Cambria Math" w:hint="eastAsia"/>
                      <w:szCs w:val="21"/>
                    </w:rPr>
                    <m:t>n</m:t>
                  </m:r>
                  <m:r>
                    <w:rPr>
                      <w:rFonts w:ascii="Cambria Math" w:hAnsi="Cambria Math"/>
                      <w:szCs w:val="21"/>
                    </w:rPr>
                    <m:t>+1</m:t>
                  </m:r>
                </m:sup>
              </m:sSup>
              <m:r>
                <w:rPr>
                  <w:rFonts w:ascii="Cambria Math" w:hAnsi="Cambria Math" w:hint="eastAsia"/>
                  <w:szCs w:val="21"/>
                </w:rPr>
                <m:t>=S+</m:t>
              </m:r>
              <m:acc>
                <m:accPr>
                  <m:chr m:val="̅"/>
                  <m:ctrlPr>
                    <w:rPr>
                      <w:rFonts w:ascii="Cambria Math" w:hAnsi="Cambria Math"/>
                      <w:bCs/>
                      <w:i/>
                      <w:iCs/>
                      <w:szCs w:val="21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1"/>
                    </w:rPr>
                    <m:t>R</m:t>
                  </m:r>
                </m:e>
              </m:acc>
              <m:sSup>
                <m:sSupPr>
                  <m:ctrlPr>
                    <w:rPr>
                      <w:rFonts w:ascii="Cambria Math" w:hAnsi="Cambria Math"/>
                      <w:bCs/>
                      <w:i/>
                      <w:iCs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  <w:szCs w:val="21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szCs w:val="21"/>
                    </w:rPr>
                    <m:t>n</m:t>
                  </m:r>
                </m:sup>
              </m:sSup>
            </m:oMath>
            <w:r w:rsidRPr="0058257F">
              <w:rPr>
                <w:rFonts w:hint="eastAsia"/>
                <w:bCs/>
                <w:iCs/>
                <w:szCs w:val="21"/>
              </w:rPr>
              <w:t>（约束条件：</w:t>
            </w:r>
            <w:r w:rsidRPr="0058257F">
              <w:rPr>
                <w:rFonts w:hint="eastAsia"/>
                <w:bCs/>
                <w:iCs/>
                <w:szCs w:val="21"/>
              </w:rPr>
              <w:t>SR=O</w:t>
            </w:r>
            <w:r w:rsidRPr="0058257F">
              <w:rPr>
                <w:rFonts w:hint="eastAsia"/>
                <w:bCs/>
                <w:iCs/>
                <w:szCs w:val="21"/>
              </w:rPr>
              <w:t>）</w:t>
            </w:r>
          </w:p>
          <w:p w14:paraId="2972BFB8" w14:textId="25326DB3" w:rsidR="0058257F" w:rsidRPr="0058257F" w:rsidRDefault="0058257F" w:rsidP="0058257F">
            <w:pPr>
              <w:ind w:firstLineChars="200" w:firstLine="420"/>
              <w:rPr>
                <w:bCs/>
                <w:iCs/>
                <w:szCs w:val="21"/>
              </w:rPr>
            </w:pPr>
            <w:r w:rsidRPr="0058257F">
              <w:rPr>
                <w:rFonts w:hint="eastAsia"/>
                <w:bCs/>
                <w:iCs/>
                <w:szCs w:val="21"/>
              </w:rPr>
              <w:t>D</w:t>
            </w:r>
            <w:r w:rsidRPr="0058257F">
              <w:rPr>
                <w:rFonts w:hint="eastAsia"/>
                <w:bCs/>
                <w:iCs/>
                <w:szCs w:val="21"/>
              </w:rPr>
              <w:t>触发器的特性方程是：</w:t>
            </w:r>
            <m:oMath>
              <m:sSup>
                <m:sSupPr>
                  <m:ctrlPr>
                    <w:rPr>
                      <w:rFonts w:ascii="Cambria Math" w:hAnsi="Cambria Math"/>
                      <w:bCs/>
                      <w:i/>
                      <w:iCs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  <w:szCs w:val="21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szCs w:val="21"/>
                    </w:rPr>
                    <m:t>n+1</m:t>
                  </m:r>
                </m:sup>
              </m:sSup>
              <m:r>
                <w:rPr>
                  <w:rFonts w:ascii="Cambria Math" w:hAnsi="Cambria Math" w:hint="eastAsia"/>
                  <w:szCs w:val="21"/>
                </w:rPr>
                <m:t>=D</m:t>
              </m:r>
            </m:oMath>
          </w:p>
          <w:p w14:paraId="3231B383" w14:textId="7A5F97A0" w:rsidR="0058257F" w:rsidRPr="0058257F" w:rsidRDefault="0058257F" w:rsidP="0058257F">
            <w:pPr>
              <w:ind w:firstLineChars="200" w:firstLine="420"/>
              <w:rPr>
                <w:bCs/>
                <w:iCs/>
                <w:szCs w:val="21"/>
              </w:rPr>
            </w:pPr>
            <w:r w:rsidRPr="0058257F">
              <w:rPr>
                <w:rFonts w:hint="eastAsia"/>
                <w:bCs/>
                <w:iCs/>
                <w:szCs w:val="21"/>
              </w:rPr>
              <w:t>JK</w:t>
            </w:r>
            <w:r w:rsidRPr="0058257F">
              <w:rPr>
                <w:rFonts w:hint="eastAsia"/>
                <w:bCs/>
                <w:iCs/>
                <w:szCs w:val="21"/>
              </w:rPr>
              <w:t>触发器的特性方程是：</w:t>
            </w:r>
            <m:oMath>
              <m:sSup>
                <m:sSupPr>
                  <m:ctrlPr>
                    <w:rPr>
                      <w:rFonts w:ascii="Cambria Math" w:hAnsi="Cambria Math"/>
                      <w:bCs/>
                      <w:i/>
                      <w:iCs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  <w:szCs w:val="21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szCs w:val="21"/>
                    </w:rPr>
                    <m:t>n+1</m:t>
                  </m:r>
                </m:sup>
              </m:sSup>
              <m:r>
                <w:rPr>
                  <w:rFonts w:ascii="Cambria Math" w:hAnsi="Cambria Math" w:hint="eastAsia"/>
                  <w:szCs w:val="21"/>
                </w:rPr>
                <m:t>=J</m:t>
              </m:r>
              <m:acc>
                <m:accPr>
                  <m:chr m:val="̅"/>
                  <m:ctrlPr>
                    <w:rPr>
                      <w:rFonts w:ascii="Cambria Math" w:hAnsi="Cambria Math"/>
                      <w:bCs/>
                      <w:i/>
                      <w:iCs/>
                      <w:szCs w:val="21"/>
                    </w:rPr>
                  </m:ctrlPr>
                </m:accPr>
                <m:e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iCs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 w:hint="eastAsia"/>
                          <w:szCs w:val="21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/>
                          <w:szCs w:val="21"/>
                        </w:rPr>
                        <m:t>n</m:t>
                      </m:r>
                    </m:sup>
                  </m:sSup>
                </m:e>
              </m:acc>
              <m:r>
                <w:rPr>
                  <w:rFonts w:ascii="Cambria Math" w:hAnsi="Cambria Math" w:hint="eastAsia"/>
                  <w:szCs w:val="21"/>
                </w:rPr>
                <m:t>+</m:t>
              </m:r>
              <m:acc>
                <m:accPr>
                  <m:chr m:val="̅"/>
                  <m:ctrlPr>
                    <w:rPr>
                      <w:rFonts w:ascii="Cambria Math" w:hAnsi="Cambria Math"/>
                      <w:bCs/>
                      <w:i/>
                      <w:iCs/>
                      <w:szCs w:val="21"/>
                    </w:rPr>
                  </m:ctrlPr>
                </m:accPr>
                <m:e>
                  <m:r>
                    <w:rPr>
                      <w:rFonts w:ascii="Cambria Math" w:hAnsi="Cambria Math" w:hint="eastAsia"/>
                      <w:szCs w:val="21"/>
                    </w:rPr>
                    <m:t>K</m:t>
                  </m:r>
                </m:e>
              </m:acc>
              <m:sSup>
                <m:sSupPr>
                  <m:ctrlPr>
                    <w:rPr>
                      <w:rFonts w:ascii="Cambria Math" w:hAnsi="Cambria Math"/>
                      <w:bCs/>
                      <w:i/>
                      <w:iCs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  <w:szCs w:val="21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szCs w:val="21"/>
                    </w:rPr>
                    <m:t>n</m:t>
                  </m:r>
                </m:sup>
              </m:sSup>
            </m:oMath>
          </w:p>
          <w:p w14:paraId="37C06EE0" w14:textId="54E4287D" w:rsidR="0058257F" w:rsidRPr="0058257F" w:rsidRDefault="0058257F" w:rsidP="0058257F">
            <w:pPr>
              <w:ind w:firstLineChars="200" w:firstLine="420"/>
              <w:rPr>
                <w:bCs/>
                <w:iCs/>
                <w:szCs w:val="21"/>
              </w:rPr>
            </w:pPr>
            <w:r w:rsidRPr="0058257F">
              <w:rPr>
                <w:rFonts w:hint="eastAsia"/>
                <w:bCs/>
                <w:iCs/>
                <w:szCs w:val="21"/>
              </w:rPr>
              <w:t>T</w:t>
            </w:r>
            <w:r w:rsidRPr="0058257F">
              <w:rPr>
                <w:rFonts w:hint="eastAsia"/>
                <w:bCs/>
                <w:iCs/>
                <w:szCs w:val="21"/>
              </w:rPr>
              <w:t>触发器的特性方程是：</w:t>
            </w:r>
            <m:oMath>
              <m:sSup>
                <m:sSupPr>
                  <m:ctrlPr>
                    <w:rPr>
                      <w:rFonts w:ascii="Cambria Math" w:hAnsi="Cambria Math"/>
                      <w:bCs/>
                      <w:i/>
                      <w:iCs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  <w:szCs w:val="21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szCs w:val="21"/>
                    </w:rPr>
                    <m:t>n+1</m:t>
                  </m:r>
                </m:sup>
              </m:sSup>
              <m:r>
                <w:rPr>
                  <w:rFonts w:ascii="Cambria Math" w:hAnsi="Cambria Math" w:hint="eastAsia"/>
                  <w:szCs w:val="21"/>
                </w:rPr>
                <m:t>=T</m:t>
              </m:r>
              <m:acc>
                <m:accPr>
                  <m:chr m:val="̅"/>
                  <m:ctrlPr>
                    <w:rPr>
                      <w:rFonts w:ascii="Cambria Math" w:hAnsi="Cambria Math"/>
                      <w:bCs/>
                      <w:i/>
                      <w:iCs/>
                      <w:szCs w:val="21"/>
                    </w:rPr>
                  </m:ctrlPr>
                </m:accPr>
                <m:e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iCs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 w:hint="eastAsia"/>
                          <w:szCs w:val="21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/>
                          <w:szCs w:val="21"/>
                        </w:rPr>
                        <m:t>n</m:t>
                      </m:r>
                    </m:sup>
                  </m:sSup>
                </m:e>
              </m:acc>
              <m:r>
                <w:rPr>
                  <w:rFonts w:ascii="Cambria Math" w:hAnsi="Cambria Math" w:hint="eastAsia"/>
                  <w:szCs w:val="21"/>
                </w:rPr>
                <m:t>+</m:t>
              </m:r>
              <m:acc>
                <m:accPr>
                  <m:chr m:val="̅"/>
                  <m:ctrlPr>
                    <w:rPr>
                      <w:rFonts w:ascii="Cambria Math" w:hAnsi="Cambria Math"/>
                      <w:bCs/>
                      <w:i/>
                      <w:iCs/>
                      <w:szCs w:val="21"/>
                    </w:rPr>
                  </m:ctrlPr>
                </m:accPr>
                <m:e>
                  <m:r>
                    <w:rPr>
                      <w:rFonts w:ascii="Cambria Math" w:hAnsi="Cambria Math" w:hint="eastAsia"/>
                      <w:szCs w:val="21"/>
                    </w:rPr>
                    <m:t>T</m:t>
                  </m:r>
                </m:e>
              </m:acc>
              <m:sSup>
                <m:sSupPr>
                  <m:ctrlPr>
                    <w:rPr>
                      <w:rFonts w:ascii="Cambria Math" w:hAnsi="Cambria Math"/>
                      <w:bCs/>
                      <w:i/>
                      <w:iCs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  <w:szCs w:val="21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szCs w:val="21"/>
                    </w:rPr>
                    <m:t>n</m:t>
                  </m:r>
                </m:sup>
              </m:sSup>
            </m:oMath>
          </w:p>
          <w:p w14:paraId="6C6A4962" w14:textId="661877BB" w:rsidR="0058257F" w:rsidRPr="0058257F" w:rsidRDefault="0058257F" w:rsidP="0058257F">
            <w:pPr>
              <w:ind w:firstLineChars="200" w:firstLine="420"/>
              <w:rPr>
                <w:bCs/>
                <w:iCs/>
                <w:szCs w:val="21"/>
              </w:rPr>
            </w:pPr>
            <m:oMath>
              <m:r>
                <w:rPr>
                  <w:rFonts w:ascii="Cambria Math" w:hAnsi="Cambria Math" w:hint="eastAsia"/>
                  <w:szCs w:val="21"/>
                </w:rPr>
                <m:t>T</m:t>
              </m:r>
              <m:r>
                <w:rPr>
                  <w:rFonts w:ascii="Cambria Math" w:hAnsi="Cambria Math"/>
                  <w:szCs w:val="21"/>
                </w:rPr>
                <m:t>’</m:t>
              </m:r>
            </m:oMath>
            <w:r w:rsidRPr="0058257F">
              <w:rPr>
                <w:rFonts w:hint="eastAsia"/>
                <w:bCs/>
                <w:iCs/>
                <w:szCs w:val="21"/>
              </w:rPr>
              <w:t>触发器的特性方程是：</w:t>
            </w:r>
            <m:oMath>
              <m:sSup>
                <m:sSupPr>
                  <m:ctrlPr>
                    <w:rPr>
                      <w:rFonts w:ascii="Cambria Math" w:hAnsi="Cambria Math"/>
                      <w:bCs/>
                      <w:i/>
                      <w:iCs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  <w:szCs w:val="21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szCs w:val="21"/>
                    </w:rPr>
                    <m:t>n+1</m:t>
                  </m:r>
                </m:sup>
              </m:sSup>
              <m:r>
                <w:rPr>
                  <w:rFonts w:ascii="Cambria Math" w:hAnsi="Cambria Math" w:hint="eastAsia"/>
                  <w:szCs w:val="21"/>
                </w:rPr>
                <m:t>=</m:t>
              </m:r>
              <m:acc>
                <m:accPr>
                  <m:chr m:val="̅"/>
                  <m:ctrlPr>
                    <w:rPr>
                      <w:rFonts w:ascii="Cambria Math" w:hAnsi="Cambria Math"/>
                      <w:bCs/>
                      <w:i/>
                      <w:iCs/>
                      <w:szCs w:val="21"/>
                    </w:rPr>
                  </m:ctrlPr>
                </m:accPr>
                <m:e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iCs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 w:hint="eastAsia"/>
                          <w:szCs w:val="21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/>
                          <w:szCs w:val="21"/>
                        </w:rPr>
                        <m:t>n</m:t>
                      </m:r>
                    </m:sup>
                  </m:sSup>
                </m:e>
              </m:acc>
            </m:oMath>
          </w:p>
          <w:p w14:paraId="22FF8580" w14:textId="672A1AB9" w:rsidR="0058257F" w:rsidRPr="0058257F" w:rsidRDefault="0058257F" w:rsidP="0058257F">
            <w:pPr>
              <w:ind w:firstLineChars="200" w:firstLine="420"/>
              <w:rPr>
                <w:bCs/>
                <w:iCs/>
                <w:szCs w:val="21"/>
              </w:rPr>
            </w:pPr>
            <w:r w:rsidRPr="0058257F">
              <w:rPr>
                <w:rFonts w:hint="eastAsia"/>
                <w:bCs/>
                <w:iCs/>
                <w:szCs w:val="21"/>
              </w:rPr>
              <w:t>钟控触发器若按触发器方式，可分为电平触发</w:t>
            </w:r>
            <w:r w:rsidRPr="0058257F">
              <w:rPr>
                <w:rFonts w:hint="eastAsia"/>
                <w:bCs/>
                <w:iCs/>
                <w:szCs w:val="21"/>
              </w:rPr>
              <w:t>(</w:t>
            </w:r>
            <w:r w:rsidRPr="0058257F">
              <w:rPr>
                <w:rFonts w:hint="eastAsia"/>
                <w:bCs/>
                <w:iCs/>
                <w:szCs w:val="21"/>
              </w:rPr>
              <w:t>高电平触发、低电平触发</w:t>
            </w:r>
            <w:r w:rsidRPr="0058257F">
              <w:rPr>
                <w:rFonts w:hint="eastAsia"/>
                <w:bCs/>
                <w:iCs/>
                <w:szCs w:val="21"/>
              </w:rPr>
              <w:t>)</w:t>
            </w:r>
            <w:r w:rsidRPr="0058257F">
              <w:rPr>
                <w:rFonts w:hint="eastAsia"/>
                <w:bCs/>
                <w:iCs/>
                <w:szCs w:val="21"/>
              </w:rPr>
              <w:t>、边沿触发</w:t>
            </w:r>
            <w:r w:rsidRPr="0058257F">
              <w:rPr>
                <w:rFonts w:hint="eastAsia"/>
                <w:bCs/>
                <w:iCs/>
                <w:szCs w:val="21"/>
              </w:rPr>
              <w:t>(</w:t>
            </w:r>
            <w:r w:rsidRPr="0058257F">
              <w:rPr>
                <w:rFonts w:hint="eastAsia"/>
                <w:bCs/>
                <w:iCs/>
                <w:szCs w:val="21"/>
              </w:rPr>
              <w:t>上升沿触发、下降沿触发</w:t>
            </w:r>
            <w:r w:rsidRPr="0058257F">
              <w:rPr>
                <w:rFonts w:hint="eastAsia"/>
                <w:bCs/>
                <w:iCs/>
                <w:szCs w:val="21"/>
              </w:rPr>
              <w:t>)</w:t>
            </w:r>
            <w:r w:rsidRPr="0058257F">
              <w:rPr>
                <w:rFonts w:hint="eastAsia"/>
                <w:bCs/>
                <w:iCs/>
                <w:szCs w:val="21"/>
              </w:rPr>
              <w:t>和主从触发三种。电平触发：在时钟脉冲</w:t>
            </w:r>
            <w:r w:rsidRPr="0058257F">
              <w:rPr>
                <w:rFonts w:hint="eastAsia"/>
                <w:bCs/>
                <w:iCs/>
                <w:szCs w:val="21"/>
              </w:rPr>
              <w:t>CP</w:t>
            </w:r>
            <w:r w:rsidRPr="0058257F">
              <w:rPr>
                <w:rFonts w:hint="eastAsia"/>
                <w:bCs/>
                <w:iCs/>
                <w:szCs w:val="21"/>
              </w:rPr>
              <w:t>高（低）电平期间，触发器接受控制输入信号，从而改变其状态。电平触发方式的根本缺陷是空翻问题。边沿触发：仅在时钟</w:t>
            </w:r>
            <w:r w:rsidRPr="0058257F">
              <w:rPr>
                <w:rFonts w:hint="eastAsia"/>
                <w:bCs/>
                <w:iCs/>
                <w:szCs w:val="21"/>
              </w:rPr>
              <w:t>CP</w:t>
            </w:r>
            <w:r w:rsidRPr="0058257F">
              <w:rPr>
                <w:rFonts w:hint="eastAsia"/>
                <w:bCs/>
                <w:iCs/>
                <w:szCs w:val="21"/>
              </w:rPr>
              <w:t>的下降沿</w:t>
            </w:r>
            <w:r w:rsidRPr="0058257F">
              <w:rPr>
                <w:rFonts w:hint="eastAsia"/>
                <w:bCs/>
                <w:iCs/>
                <w:szCs w:val="21"/>
              </w:rPr>
              <w:t>(1-0</w:t>
            </w:r>
            <w:r w:rsidRPr="0058257F">
              <w:rPr>
                <w:rFonts w:hint="eastAsia"/>
                <w:bCs/>
                <w:iCs/>
                <w:szCs w:val="21"/>
              </w:rPr>
              <w:t>变化边沿）或上升沿（</w:t>
            </w:r>
            <w:r w:rsidRPr="0058257F">
              <w:rPr>
                <w:rFonts w:hint="eastAsia"/>
                <w:bCs/>
                <w:iCs/>
                <w:szCs w:val="21"/>
              </w:rPr>
              <w:t>0-1</w:t>
            </w:r>
            <w:r w:rsidRPr="0058257F">
              <w:rPr>
                <w:rFonts w:hint="eastAsia"/>
                <w:bCs/>
                <w:iCs/>
                <w:szCs w:val="21"/>
              </w:rPr>
              <w:t>变化</w:t>
            </w:r>
            <w:proofErr w:type="gramStart"/>
            <w:r w:rsidRPr="0058257F">
              <w:rPr>
                <w:rFonts w:hint="eastAsia"/>
                <w:bCs/>
                <w:iCs/>
                <w:szCs w:val="21"/>
              </w:rPr>
              <w:t>边沿</w:t>
            </w:r>
            <w:r w:rsidRPr="0058257F">
              <w:rPr>
                <w:rFonts w:hint="eastAsia"/>
                <w:bCs/>
                <w:iCs/>
                <w:szCs w:val="21"/>
              </w:rPr>
              <w:t>)</w:t>
            </w:r>
            <w:proofErr w:type="gramEnd"/>
            <w:r w:rsidRPr="0058257F">
              <w:rPr>
                <w:rFonts w:hint="eastAsia"/>
                <w:bCs/>
                <w:iCs/>
                <w:szCs w:val="21"/>
              </w:rPr>
              <w:t>触发器才能接受控制输入信号，从而改变其状态。主从触发：在时钟脉冲</w:t>
            </w:r>
            <w:r w:rsidRPr="0058257F">
              <w:rPr>
                <w:rFonts w:hint="eastAsia"/>
                <w:bCs/>
                <w:iCs/>
                <w:szCs w:val="21"/>
              </w:rPr>
              <w:t>CP</w:t>
            </w:r>
            <w:r w:rsidRPr="0058257F">
              <w:rPr>
                <w:rFonts w:hint="eastAsia"/>
                <w:bCs/>
                <w:iCs/>
                <w:szCs w:val="21"/>
              </w:rPr>
              <w:t>高电平期间，主触发器接受控制输入信号，时钟脉冲</w:t>
            </w:r>
            <w:r w:rsidRPr="0058257F">
              <w:rPr>
                <w:rFonts w:hint="eastAsia"/>
                <w:bCs/>
                <w:iCs/>
                <w:szCs w:val="21"/>
              </w:rPr>
              <w:t>CP</w:t>
            </w:r>
            <w:r w:rsidRPr="0058257F">
              <w:rPr>
                <w:rFonts w:hint="eastAsia"/>
                <w:bCs/>
                <w:iCs/>
                <w:szCs w:val="21"/>
              </w:rPr>
              <w:t>下降</w:t>
            </w:r>
            <w:proofErr w:type="gramStart"/>
            <w:r w:rsidRPr="0058257F">
              <w:rPr>
                <w:rFonts w:hint="eastAsia"/>
                <w:bCs/>
                <w:iCs/>
                <w:szCs w:val="21"/>
              </w:rPr>
              <w:t>沿时刻</w:t>
            </w:r>
            <w:proofErr w:type="gramEnd"/>
            <w:r w:rsidRPr="0058257F">
              <w:rPr>
                <w:rFonts w:hint="eastAsia"/>
                <w:bCs/>
                <w:iCs/>
                <w:szCs w:val="21"/>
              </w:rPr>
              <w:t>从触发器可以改变状态——变为主触发器的状态。</w:t>
            </w:r>
          </w:p>
          <w:p w14:paraId="1D90C85F" w14:textId="2CD407B0" w:rsidR="006B41D6" w:rsidRPr="00B93A90" w:rsidRDefault="006B41D6" w:rsidP="0058257F">
            <w:pPr>
              <w:rPr>
                <w:bCs/>
                <w:iCs/>
                <w:szCs w:val="21"/>
              </w:rPr>
            </w:pPr>
          </w:p>
        </w:tc>
      </w:tr>
      <w:tr w:rsidR="009F4E86" w:rsidRPr="00284A7E" w14:paraId="09BF65A8" w14:textId="77777777" w:rsidTr="006D1402">
        <w:trPr>
          <w:gridAfter w:val="1"/>
          <w:wAfter w:w="28" w:type="dxa"/>
          <w:trHeight w:val="14024"/>
        </w:trPr>
        <w:tc>
          <w:tcPr>
            <w:tcW w:w="8619" w:type="dxa"/>
          </w:tcPr>
          <w:p w14:paraId="0895010C" w14:textId="764444E4" w:rsidR="009F4E86" w:rsidRDefault="006B41D6" w:rsidP="006D1402">
            <w:pPr>
              <w:rPr>
                <w:b/>
                <w:sz w:val="24"/>
                <w:szCs w:val="22"/>
              </w:rPr>
            </w:pPr>
            <w:r>
              <w:rPr>
                <w:rFonts w:hint="eastAsia"/>
                <w:b/>
                <w:sz w:val="24"/>
                <w:szCs w:val="22"/>
              </w:rPr>
              <w:lastRenderedPageBreak/>
              <w:t>五、</w:t>
            </w:r>
            <w:r w:rsidR="008170BA">
              <w:rPr>
                <w:rFonts w:hint="eastAsia"/>
                <w:b/>
                <w:sz w:val="24"/>
                <w:szCs w:val="22"/>
              </w:rPr>
              <w:t>实验任务</w:t>
            </w:r>
          </w:p>
          <w:p w14:paraId="171AD5E6" w14:textId="79F8ACC3" w:rsidR="00F924A3" w:rsidRDefault="006B41D6" w:rsidP="006D1402">
            <w:pPr>
              <w:rPr>
                <w:b/>
                <w:bCs/>
              </w:rPr>
            </w:pPr>
            <w:r>
              <w:rPr>
                <w:rFonts w:hint="eastAsia"/>
                <w:bCs/>
                <w:szCs w:val="21"/>
              </w:rPr>
              <w:t>1</w:t>
            </w:r>
            <w:r>
              <w:rPr>
                <w:bCs/>
                <w:szCs w:val="21"/>
              </w:rPr>
              <w:t>.</w:t>
            </w:r>
            <w:r w:rsidR="008170BA">
              <w:rPr>
                <w:rFonts w:hint="eastAsia"/>
                <w:bCs/>
                <w:szCs w:val="21"/>
              </w:rPr>
              <w:t>任务</w:t>
            </w:r>
            <w:proofErr w:type="gramStart"/>
            <w:r w:rsidR="008170BA">
              <w:rPr>
                <w:rFonts w:hint="eastAsia"/>
                <w:bCs/>
                <w:szCs w:val="21"/>
              </w:rPr>
              <w:t>一</w:t>
            </w:r>
            <w:proofErr w:type="gramEnd"/>
            <w:r w:rsidR="008170BA">
              <w:rPr>
                <w:rFonts w:hint="eastAsia"/>
                <w:bCs/>
                <w:szCs w:val="21"/>
              </w:rPr>
              <w:t>：</w:t>
            </w:r>
            <w:r w:rsidR="00C070CA">
              <w:rPr>
                <w:rFonts w:hint="eastAsia"/>
              </w:rPr>
              <w:t>维持</w:t>
            </w:r>
            <w:r w:rsidR="00C070CA">
              <w:rPr>
                <w:rFonts w:hint="eastAsia"/>
              </w:rPr>
              <w:t>-</w:t>
            </w:r>
            <w:r w:rsidR="00C070CA">
              <w:rPr>
                <w:rFonts w:hint="eastAsia"/>
              </w:rPr>
              <w:t>阻塞型</w:t>
            </w:r>
            <w:r w:rsidR="00C070CA">
              <w:rPr>
                <w:rFonts w:hint="eastAsia"/>
              </w:rPr>
              <w:t>D</w:t>
            </w:r>
            <w:r w:rsidR="00C070CA">
              <w:rPr>
                <w:rFonts w:hint="eastAsia"/>
              </w:rPr>
              <w:t>触发器的功能测试</w:t>
            </w:r>
          </w:p>
          <w:p w14:paraId="771FFC57" w14:textId="77777777" w:rsidR="00F80E0C" w:rsidRDefault="006B41D6" w:rsidP="006D1402">
            <w:pPr>
              <w:ind w:firstLine="435"/>
            </w:pPr>
            <w:r>
              <w:rPr>
                <w:rFonts w:hint="eastAsia"/>
              </w:rPr>
              <w:t>7</w:t>
            </w:r>
            <w:r>
              <w:t>4LS</w:t>
            </w:r>
            <w:r w:rsidR="00F80E0C">
              <w:t>74</w:t>
            </w:r>
            <w:r w:rsidR="00F80E0C">
              <w:rPr>
                <w:rFonts w:hint="eastAsia"/>
              </w:rPr>
              <w:t>的引脚排列图如图</w:t>
            </w:r>
            <w:r w:rsidR="00F80E0C">
              <w:rPr>
                <w:rFonts w:hint="eastAsia"/>
              </w:rPr>
              <w:t>4</w:t>
            </w:r>
            <w:r w:rsidR="00F80E0C">
              <w:t>-19</w:t>
            </w:r>
            <w:r w:rsidR="00F80E0C">
              <w:rPr>
                <w:rFonts w:hint="eastAsia"/>
              </w:rPr>
              <w:t>所示。图中，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</m:e>
              </m:acc>
              <m:r>
                <w:rPr>
                  <w:rFonts w:ascii="Cambria Math" w:hAnsi="Cambria Math" w:hint="eastAsia"/>
                </w:rPr>
                <m:t>、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</m:e>
              </m:acc>
            </m:oMath>
            <w:proofErr w:type="gramStart"/>
            <w:r w:rsidR="00F80E0C">
              <w:rPr>
                <w:rFonts w:hint="eastAsia"/>
              </w:rPr>
              <w:t>端分别</w:t>
            </w:r>
            <w:proofErr w:type="gramEnd"/>
            <w:r w:rsidR="00F80E0C">
              <w:rPr>
                <w:rFonts w:hint="eastAsia"/>
              </w:rPr>
              <w:t>为异步置</w:t>
            </w:r>
            <w:r w:rsidR="00F80E0C">
              <w:rPr>
                <w:rFonts w:hint="eastAsia"/>
              </w:rPr>
              <w:t>1</w:t>
            </w:r>
            <w:r w:rsidR="00F80E0C">
              <w:rPr>
                <w:rFonts w:hint="eastAsia"/>
              </w:rPr>
              <w:t>端、置</w:t>
            </w:r>
            <w:r w:rsidR="00F80E0C">
              <w:t>0</w:t>
            </w:r>
            <w:r w:rsidR="00F80E0C">
              <w:rPr>
                <w:rFonts w:hint="eastAsia"/>
              </w:rPr>
              <w:t>端（或称异步置位、复位端），</w:t>
            </w:r>
            <w:r w:rsidR="00F80E0C">
              <w:rPr>
                <w:rFonts w:hint="eastAsia"/>
              </w:rPr>
              <w:t>C</w:t>
            </w:r>
            <w:r w:rsidR="00F80E0C">
              <w:t>P</w:t>
            </w:r>
            <w:r w:rsidR="00F80E0C">
              <w:rPr>
                <w:rFonts w:hint="eastAsia"/>
              </w:rPr>
              <w:t>为时钟脉冲端。</w:t>
            </w:r>
          </w:p>
          <w:p w14:paraId="6FE25197" w14:textId="77777777" w:rsidR="00121251" w:rsidRDefault="00F80E0C" w:rsidP="006D1402">
            <w:pPr>
              <w:ind w:firstLine="435"/>
            </w:pPr>
            <w:r>
              <w:rPr>
                <w:rFonts w:hint="eastAsia"/>
              </w:rPr>
              <w:t>试按下面步骤做实验：</w:t>
            </w:r>
          </w:p>
          <w:p w14:paraId="397394EF" w14:textId="04FA8319" w:rsidR="00121251" w:rsidRDefault="00121251" w:rsidP="00121251">
            <w:pPr>
              <w:ind w:firstLine="435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）分别在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</m:e>
              </m:acc>
              <m:r>
                <w:rPr>
                  <w:rFonts w:ascii="Cambria Math" w:hAnsi="Cambria Math" w:hint="eastAsia"/>
                </w:rPr>
                <m:t>、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</m:e>
              </m:acc>
            </m:oMath>
            <w:r>
              <w:rPr>
                <w:rFonts w:hint="eastAsia"/>
              </w:rPr>
              <w:t>端加低电平，观察并记录</w:t>
            </w:r>
            <m:oMath>
              <m:r>
                <w:rPr>
                  <w:rFonts w:ascii="Cambria Math" w:hAnsi="Cambria Math"/>
                </w:rPr>
                <m:t>Q</m:t>
              </m:r>
              <m:r>
                <w:rPr>
                  <w:rFonts w:ascii="Cambria Math" w:hAnsi="Cambria Math" w:hint="eastAsia"/>
                </w:rPr>
                <m:t>、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acc>
            </m:oMath>
            <w:r>
              <w:rPr>
                <w:rFonts w:hint="eastAsia"/>
              </w:rPr>
              <w:t>端的状态。当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</m:e>
              </m:acc>
              <m:r>
                <w:rPr>
                  <w:rFonts w:ascii="Cambria Math" w:hAnsi="Cambria Math" w:hint="eastAsia"/>
                </w:rPr>
                <m:t>、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</m:e>
              </m:acc>
            </m:oMath>
            <w:proofErr w:type="gramStart"/>
            <w:r>
              <w:rPr>
                <w:rFonts w:hint="eastAsia"/>
              </w:rPr>
              <w:t>端同时</w:t>
            </w:r>
            <w:proofErr w:type="gramEnd"/>
            <w:r>
              <w:rPr>
                <w:rFonts w:hint="eastAsia"/>
              </w:rPr>
              <w:t>加低电平时，输出将为高电平，但是此时如果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</m:e>
              </m:acc>
              <m:r>
                <w:rPr>
                  <w:rFonts w:ascii="Cambria Math" w:hAnsi="Cambria Math" w:hint="eastAsia"/>
                </w:rPr>
                <m:t>、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</m:e>
              </m:acc>
            </m:oMath>
            <w:r>
              <w:rPr>
                <w:rFonts w:hint="eastAsia"/>
              </w:rPr>
              <w:t>端再同时加高电平，对应的输出状态是不确定的。</w:t>
            </w:r>
          </w:p>
          <w:p w14:paraId="10108D12" w14:textId="610ABB86" w:rsidR="00121251" w:rsidRDefault="00121251" w:rsidP="00121251">
            <w:pPr>
              <w:ind w:firstLine="435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）令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</m:e>
              </m:acc>
              <m:r>
                <w:rPr>
                  <w:rFonts w:ascii="Cambria Math" w:hAnsi="Cambria Math" w:hint="eastAsia"/>
                </w:rPr>
                <m:t>、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</m:e>
              </m:acc>
            </m:oMath>
            <w:r>
              <w:rPr>
                <w:rFonts w:hint="eastAsia"/>
              </w:rPr>
              <w:t>端为高电平，</w:t>
            </w:r>
            <w:r>
              <w:rPr>
                <w:rFonts w:hint="eastAsia"/>
              </w:rPr>
              <w:t>D</w:t>
            </w:r>
            <w:proofErr w:type="gramStart"/>
            <w:r>
              <w:rPr>
                <w:rFonts w:hint="eastAsia"/>
              </w:rPr>
              <w:t>端分别</w:t>
            </w:r>
            <w:proofErr w:type="gramEnd"/>
            <w:r>
              <w:rPr>
                <w:rFonts w:hint="eastAsia"/>
              </w:rPr>
              <w:t>接入高、低电平，同时用手动脉冲作为</w:t>
            </w:r>
            <w:r>
              <w:rPr>
                <w:rFonts w:hint="eastAsia"/>
              </w:rPr>
              <w:t>CP</w:t>
            </w:r>
            <w:r>
              <w:rPr>
                <w:rFonts w:hint="eastAsia"/>
              </w:rPr>
              <w:t>，然后观察并记录当</w:t>
            </w:r>
            <w:r>
              <w:rPr>
                <w:rFonts w:hint="eastAsia"/>
              </w:rPr>
              <w:t>CP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0-1</w:t>
            </w:r>
            <w:r>
              <w:rPr>
                <w:rFonts w:hint="eastAsia"/>
              </w:rPr>
              <w:t>时</w:t>
            </w:r>
            <w:r>
              <w:rPr>
                <w:rFonts w:hint="eastAsia"/>
              </w:rPr>
              <w:t>Q</w:t>
            </w:r>
            <w:r>
              <w:rPr>
                <w:rFonts w:hint="eastAsia"/>
              </w:rPr>
              <w:t>端状态。</w:t>
            </w:r>
          </w:p>
          <w:p w14:paraId="44A702AC" w14:textId="14B8FAEA" w:rsidR="00121251" w:rsidRDefault="00121251" w:rsidP="00121251">
            <w:pPr>
              <w:ind w:firstLine="435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）当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</m:e>
              </m:acc>
              <m:r>
                <w:rPr>
                  <w:rFonts w:ascii="Cambria Math" w:hAnsi="Cambria Math" w:hint="eastAsia"/>
                </w:rPr>
                <m:t>=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</m:e>
              </m:acc>
              <m:r>
                <w:rPr>
                  <w:rFonts w:ascii="Cambria Math" w:hAnsi="Cambria Math" w:hint="eastAsia"/>
                </w:rPr>
                <m:t>=</m:t>
              </m:r>
              <m:r>
                <w:rPr>
                  <w:rFonts w:ascii="Cambria Math" w:hAnsi="Cambria Math"/>
                </w:rPr>
                <m:t>1</m:t>
              </m:r>
            </m:oMath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CP=0(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CP=1)</w:t>
            </w:r>
            <w:r>
              <w:rPr>
                <w:rFonts w:hint="eastAsia"/>
              </w:rPr>
              <w:t>时，改变</w:t>
            </w: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端信号，然后观察</w:t>
            </w:r>
            <w:r>
              <w:rPr>
                <w:rFonts w:hint="eastAsia"/>
              </w:rPr>
              <w:t>Q</w:t>
            </w:r>
            <w:r>
              <w:rPr>
                <w:rFonts w:hint="eastAsia"/>
              </w:rPr>
              <w:t>端的状态是否变化。整理上述实验数据，并将结果填入表</w:t>
            </w:r>
            <w:r w:rsidR="001A52EE">
              <w:t>1</w:t>
            </w:r>
            <w:r>
              <w:rPr>
                <w:rFonts w:hint="eastAsia"/>
              </w:rPr>
              <w:t>中。</w:t>
            </w:r>
          </w:p>
          <w:p w14:paraId="0DA03C1A" w14:textId="19841BB1" w:rsidR="00F924A3" w:rsidRPr="00121251" w:rsidRDefault="00121251" w:rsidP="00121251">
            <w:pPr>
              <w:ind w:firstLine="435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）令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</m:e>
              </m:acc>
              <m:r>
                <w:rPr>
                  <w:rFonts w:ascii="Cambria Math" w:hAnsi="Cambria Math" w:hint="eastAsia"/>
                </w:rPr>
                <m:t>=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</m:e>
              </m:acc>
              <m:r>
                <w:rPr>
                  <w:rFonts w:ascii="Cambria Math" w:hAnsi="Cambria Math" w:hint="eastAsia"/>
                </w:rPr>
                <m:t>=</m:t>
              </m:r>
              <m:r>
                <w:rPr>
                  <w:rFonts w:ascii="Cambria Math" w:hAnsi="Cambria Math"/>
                </w:rPr>
                <m:t>1</m:t>
              </m:r>
            </m:oMath>
            <w:r>
              <w:rPr>
                <w:rFonts w:hint="eastAsia"/>
              </w:rPr>
              <w:t>，将</w:t>
            </w: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和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acc>
            </m:oMath>
            <w:r>
              <w:rPr>
                <w:rFonts w:hint="eastAsia"/>
              </w:rPr>
              <w:t>端相连，</w:t>
            </w:r>
            <w:r>
              <w:rPr>
                <w:rFonts w:hint="eastAsia"/>
              </w:rPr>
              <w:t>CP</w:t>
            </w:r>
            <w:r>
              <w:rPr>
                <w:rFonts w:hint="eastAsia"/>
              </w:rPr>
              <w:t>加入</w:t>
            </w:r>
            <m:oMath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 w:hint="eastAsia"/>
                </w:rPr>
                <m:t>kHz</m:t>
              </m:r>
            </m:oMath>
            <w:r>
              <w:rPr>
                <w:rFonts w:hint="eastAsia"/>
              </w:rPr>
              <w:t>连续脉冲，然后用双</w:t>
            </w:r>
            <w:proofErr w:type="gramStart"/>
            <w:r>
              <w:rPr>
                <w:rFonts w:hint="eastAsia"/>
              </w:rPr>
              <w:t>踪</w:t>
            </w:r>
            <w:proofErr w:type="gramEnd"/>
            <w:r>
              <w:rPr>
                <w:rFonts w:hint="eastAsia"/>
              </w:rPr>
              <w:t>示波器观察并记录</w:t>
            </w:r>
            <w:r>
              <w:rPr>
                <w:rFonts w:hint="eastAsia"/>
              </w:rPr>
              <w:t>Q</w:t>
            </w:r>
            <w:r>
              <w:rPr>
                <w:rFonts w:hint="eastAsia"/>
              </w:rPr>
              <w:t>相对于</w:t>
            </w:r>
            <w:r>
              <w:rPr>
                <w:rFonts w:hint="eastAsia"/>
              </w:rPr>
              <w:t>CP</w:t>
            </w:r>
            <w:r>
              <w:rPr>
                <w:rFonts w:hint="eastAsia"/>
              </w:rPr>
              <w:t>的波形。</w:t>
            </w:r>
          </w:p>
          <w:p w14:paraId="39F80D81" w14:textId="0D0AE7CD" w:rsidR="00CE1E1B" w:rsidRDefault="00CE1E1B" w:rsidP="006D1402"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表</w:t>
            </w:r>
            <w:r w:rsidR="00F924A3">
              <w:rPr>
                <w:bCs/>
                <w:sz w:val="18"/>
                <w:szCs w:val="18"/>
              </w:rPr>
              <w:t>1</w:t>
            </w:r>
            <w:r>
              <w:rPr>
                <w:bCs/>
                <w:sz w:val="18"/>
                <w:szCs w:val="18"/>
              </w:rPr>
              <w:t xml:space="preserve"> </w:t>
            </w:r>
            <w:r w:rsidR="00F924A3">
              <w:rPr>
                <w:bCs/>
                <w:sz w:val="18"/>
                <w:szCs w:val="18"/>
              </w:rPr>
              <w:t xml:space="preserve"> </w:t>
            </w:r>
            <w:r w:rsidR="00121251">
              <w:rPr>
                <w:bCs/>
                <w:sz w:val="18"/>
                <w:szCs w:val="18"/>
              </w:rPr>
              <w:t>D</w:t>
            </w:r>
            <w:r w:rsidR="00121251">
              <w:rPr>
                <w:rFonts w:hint="eastAsia"/>
                <w:bCs/>
                <w:sz w:val="18"/>
                <w:szCs w:val="18"/>
              </w:rPr>
              <w:t>触发器</w:t>
            </w:r>
            <w:r w:rsidR="00121251">
              <w:rPr>
                <w:rFonts w:hint="eastAsia"/>
                <w:bCs/>
                <w:sz w:val="18"/>
                <w:szCs w:val="18"/>
              </w:rPr>
              <w:t>7</w:t>
            </w:r>
            <w:r w:rsidR="00121251">
              <w:rPr>
                <w:bCs/>
                <w:sz w:val="18"/>
                <w:szCs w:val="18"/>
              </w:rPr>
              <w:t>4LS74</w:t>
            </w:r>
            <w:r w:rsidR="00121251">
              <w:rPr>
                <w:rFonts w:hint="eastAsia"/>
                <w:bCs/>
                <w:sz w:val="18"/>
                <w:szCs w:val="18"/>
              </w:rPr>
              <w:t>功能表</w:t>
            </w:r>
            <w:r w:rsidR="00121251">
              <w:rPr>
                <w:bCs/>
                <w:sz w:val="18"/>
                <w:szCs w:val="18"/>
              </w:rPr>
              <w:t xml:space="preserve"> </w:t>
            </w:r>
          </w:p>
          <w:tbl>
            <w:tblPr>
              <w:tblStyle w:val="a6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304"/>
              <w:gridCol w:w="1304"/>
              <w:gridCol w:w="1304"/>
              <w:gridCol w:w="1304"/>
              <w:gridCol w:w="1304"/>
              <w:gridCol w:w="1304"/>
            </w:tblGrid>
            <w:tr w:rsidR="00121251" w14:paraId="104EC7BE" w14:textId="77777777" w:rsidTr="00121251">
              <w:trPr>
                <w:trHeight w:val="397"/>
              </w:trPr>
              <w:tc>
                <w:tcPr>
                  <w:tcW w:w="1304" w:type="dxa"/>
                  <w:tcBorders>
                    <w:bottom w:val="single" w:sz="4" w:space="0" w:color="auto"/>
                    <w:right w:val="nil"/>
                  </w:tcBorders>
                  <w:vAlign w:val="center"/>
                </w:tcPr>
                <w:p w14:paraId="2E2E4D3E" w14:textId="65BB2F45" w:rsidR="00121251" w:rsidRPr="006D1402" w:rsidRDefault="00DE6BD3" w:rsidP="006D1402">
                  <w:pPr>
                    <w:jc w:val="center"/>
                    <w:rPr>
                      <w:bCs/>
                      <w:szCs w:val="21"/>
                    </w:rPr>
                  </w:pPr>
                  <m:oMathPara>
                    <m:oMath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sub>
                          </m:sSub>
                        </m:e>
                      </m:acc>
                    </m:oMath>
                  </m:oMathPara>
                </w:p>
              </w:tc>
              <w:tc>
                <w:tcPr>
                  <w:tcW w:w="1304" w:type="dxa"/>
                  <w:tcBorders>
                    <w:left w:val="nil"/>
                    <w:bottom w:val="single" w:sz="4" w:space="0" w:color="auto"/>
                  </w:tcBorders>
                  <w:vAlign w:val="center"/>
                </w:tcPr>
                <w:p w14:paraId="41560157" w14:textId="4BF77A3C" w:rsidR="00121251" w:rsidRPr="006D1402" w:rsidRDefault="00DE6BD3" w:rsidP="006D1402">
                  <w:pPr>
                    <w:jc w:val="center"/>
                    <w:rPr>
                      <w:bCs/>
                      <w:szCs w:val="21"/>
                    </w:rPr>
                  </w:pPr>
                  <m:oMathPara>
                    <m:oMath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sub>
                          </m:sSub>
                        </m:e>
                      </m:acc>
                    </m:oMath>
                  </m:oMathPara>
                </w:p>
              </w:tc>
              <w:tc>
                <w:tcPr>
                  <w:tcW w:w="1304" w:type="dxa"/>
                  <w:vAlign w:val="center"/>
                </w:tcPr>
                <w:p w14:paraId="1B7E3AD4" w14:textId="625B9178" w:rsidR="00121251" w:rsidRPr="006D1402" w:rsidRDefault="00121251" w:rsidP="006D1402">
                  <w:pPr>
                    <w:jc w:val="center"/>
                    <w:rPr>
                      <w:bCs/>
                      <w:szCs w:val="21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CP</m:t>
                      </m:r>
                    </m:oMath>
                  </m:oMathPara>
                </w:p>
              </w:tc>
              <w:tc>
                <w:tcPr>
                  <w:tcW w:w="1304" w:type="dxa"/>
                  <w:vAlign w:val="center"/>
                </w:tcPr>
                <w:p w14:paraId="54A390C9" w14:textId="0F366797" w:rsidR="00121251" w:rsidRPr="006D1402" w:rsidRDefault="00121251" w:rsidP="006D1402">
                  <w:pPr>
                    <w:jc w:val="center"/>
                    <w:rPr>
                      <w:bCs/>
                      <w:szCs w:val="21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D</m:t>
                      </m:r>
                    </m:oMath>
                  </m:oMathPara>
                </w:p>
              </w:tc>
              <w:tc>
                <w:tcPr>
                  <w:tcW w:w="1304" w:type="dxa"/>
                  <w:vAlign w:val="center"/>
                </w:tcPr>
                <w:p w14:paraId="21F64A96" w14:textId="114AC3B6" w:rsidR="00121251" w:rsidRPr="006D1402" w:rsidRDefault="00DE6BD3" w:rsidP="006D1402">
                  <w:pPr>
                    <w:jc w:val="center"/>
                    <w:rPr>
                      <w:bCs/>
                      <w:szCs w:val="21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hAnsi="Cambria Math" w:hint="eastAsia"/>
                            </w:rPr>
                            <m:t>n</m:t>
                          </m:r>
                        </m:sup>
                      </m:sSup>
                    </m:oMath>
                  </m:oMathPara>
                </w:p>
              </w:tc>
              <w:tc>
                <w:tcPr>
                  <w:tcW w:w="1304" w:type="dxa"/>
                  <w:vAlign w:val="center"/>
                </w:tcPr>
                <w:p w14:paraId="00980EA0" w14:textId="46C6C7B9" w:rsidR="00121251" w:rsidRPr="006D1402" w:rsidRDefault="00DE6BD3" w:rsidP="006D1402">
                  <w:pPr>
                    <w:jc w:val="center"/>
                    <w:rPr>
                      <w:bCs/>
                      <w:szCs w:val="21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hAnsi="Cambria Math" w:hint="eastAsia"/>
                            </w:rPr>
                            <m:t>n</m:t>
                          </m:r>
                          <m:r>
                            <w:rPr>
                              <w:rFonts w:ascii="Cambria Math" w:hAnsi="Cambria Math"/>
                            </w:rPr>
                            <m:t>+1</m:t>
                          </m:r>
                        </m:sup>
                      </m:sSup>
                    </m:oMath>
                  </m:oMathPara>
                </w:p>
              </w:tc>
            </w:tr>
            <w:tr w:rsidR="00121251" w14:paraId="0DAEF6CD" w14:textId="77777777" w:rsidTr="00121251">
              <w:trPr>
                <w:trHeight w:val="397"/>
              </w:trPr>
              <w:tc>
                <w:tcPr>
                  <w:tcW w:w="1304" w:type="dxa"/>
                  <w:vMerge w:val="restart"/>
                  <w:tcBorders>
                    <w:top w:val="single" w:sz="4" w:space="0" w:color="auto"/>
                    <w:right w:val="nil"/>
                  </w:tcBorders>
                  <w:vAlign w:val="center"/>
                </w:tcPr>
                <w:p w14:paraId="3951728E" w14:textId="1BA71880" w:rsidR="00121251" w:rsidRPr="006D1402" w:rsidRDefault="00121251" w:rsidP="00121251">
                  <w:pPr>
                    <w:jc w:val="center"/>
                    <w:rPr>
                      <w:bCs/>
                      <w:szCs w:val="21"/>
                    </w:rPr>
                  </w:pPr>
                  <w:r>
                    <w:rPr>
                      <w:rFonts w:hint="eastAsia"/>
                      <w:bCs/>
                      <w:szCs w:val="21"/>
                    </w:rPr>
                    <w:t>0</w:t>
                  </w:r>
                </w:p>
              </w:tc>
              <w:tc>
                <w:tcPr>
                  <w:tcW w:w="1304" w:type="dxa"/>
                  <w:vMerge w:val="restart"/>
                  <w:tcBorders>
                    <w:top w:val="single" w:sz="4" w:space="0" w:color="auto"/>
                    <w:left w:val="nil"/>
                  </w:tcBorders>
                  <w:vAlign w:val="center"/>
                </w:tcPr>
                <w:p w14:paraId="04A483B6" w14:textId="2E33452E" w:rsidR="00121251" w:rsidRPr="006D1402" w:rsidRDefault="00121251" w:rsidP="00121251">
                  <w:pPr>
                    <w:jc w:val="center"/>
                    <w:rPr>
                      <w:bCs/>
                      <w:szCs w:val="21"/>
                    </w:rPr>
                  </w:pPr>
                  <w:r>
                    <w:rPr>
                      <w:rFonts w:hint="eastAsia"/>
                      <w:bCs/>
                      <w:szCs w:val="21"/>
                    </w:rPr>
                    <w:t>0</w:t>
                  </w:r>
                </w:p>
              </w:tc>
              <w:tc>
                <w:tcPr>
                  <w:tcW w:w="1304" w:type="dxa"/>
                  <w:vMerge w:val="restart"/>
                  <w:vAlign w:val="center"/>
                </w:tcPr>
                <w:p w14:paraId="365D9397" w14:textId="2F7B2406" w:rsidR="00121251" w:rsidRPr="006D1402" w:rsidRDefault="00121251" w:rsidP="006D1402">
                  <w:pPr>
                    <w:jc w:val="center"/>
                    <w:rPr>
                      <w:bCs/>
                      <w:szCs w:val="21"/>
                    </w:rPr>
                  </w:pPr>
                  <w:r>
                    <w:rPr>
                      <w:rFonts w:hint="eastAsia"/>
                      <w:bCs/>
                      <w:szCs w:val="21"/>
                    </w:rPr>
                    <w:t>X</w:t>
                  </w:r>
                </w:p>
              </w:tc>
              <w:tc>
                <w:tcPr>
                  <w:tcW w:w="1304" w:type="dxa"/>
                  <w:vMerge w:val="restart"/>
                  <w:vAlign w:val="center"/>
                </w:tcPr>
                <w:p w14:paraId="3EF3E3B8" w14:textId="61548EFF" w:rsidR="00121251" w:rsidRPr="006D1402" w:rsidRDefault="00121251" w:rsidP="006D1402">
                  <w:pPr>
                    <w:jc w:val="center"/>
                    <w:rPr>
                      <w:bCs/>
                      <w:szCs w:val="21"/>
                    </w:rPr>
                  </w:pPr>
                  <w:r>
                    <w:rPr>
                      <w:bCs/>
                      <w:szCs w:val="21"/>
                    </w:rPr>
                    <w:t>X</w:t>
                  </w:r>
                </w:p>
              </w:tc>
              <w:tc>
                <w:tcPr>
                  <w:tcW w:w="1304" w:type="dxa"/>
                  <w:vAlign w:val="center"/>
                </w:tcPr>
                <w:p w14:paraId="2D73D7D8" w14:textId="71F763FA" w:rsidR="00121251" w:rsidRPr="006D1402" w:rsidRDefault="00121251" w:rsidP="006D1402">
                  <w:pPr>
                    <w:jc w:val="center"/>
                    <w:rPr>
                      <w:bCs/>
                      <w:szCs w:val="21"/>
                    </w:rPr>
                  </w:pPr>
                  <w:r>
                    <w:rPr>
                      <w:bCs/>
                      <w:szCs w:val="21"/>
                    </w:rPr>
                    <w:t>0</w:t>
                  </w:r>
                </w:p>
              </w:tc>
              <w:tc>
                <w:tcPr>
                  <w:tcW w:w="1304" w:type="dxa"/>
                  <w:vAlign w:val="center"/>
                </w:tcPr>
                <w:p w14:paraId="502C56AE" w14:textId="3AE253FE" w:rsidR="00121251" w:rsidRPr="006D1402" w:rsidRDefault="00121251" w:rsidP="006D1402">
                  <w:pPr>
                    <w:jc w:val="center"/>
                    <w:rPr>
                      <w:bCs/>
                      <w:szCs w:val="21"/>
                    </w:rPr>
                  </w:pPr>
                  <w:r>
                    <w:rPr>
                      <w:bCs/>
                      <w:szCs w:val="21"/>
                    </w:rPr>
                    <w:t>1</w:t>
                  </w:r>
                </w:p>
              </w:tc>
            </w:tr>
            <w:tr w:rsidR="00121251" w14:paraId="4D6FEA80" w14:textId="77777777" w:rsidTr="00121251">
              <w:trPr>
                <w:trHeight w:val="397"/>
              </w:trPr>
              <w:tc>
                <w:tcPr>
                  <w:tcW w:w="1304" w:type="dxa"/>
                  <w:vMerge/>
                  <w:tcBorders>
                    <w:top w:val="single" w:sz="4" w:space="0" w:color="auto"/>
                    <w:right w:val="nil"/>
                  </w:tcBorders>
                  <w:vAlign w:val="center"/>
                </w:tcPr>
                <w:p w14:paraId="0C3EDBEF" w14:textId="114A3F4B" w:rsidR="00121251" w:rsidRPr="006D1402" w:rsidRDefault="00121251" w:rsidP="006D1402">
                  <w:pPr>
                    <w:jc w:val="center"/>
                    <w:rPr>
                      <w:bCs/>
                      <w:szCs w:val="21"/>
                    </w:rPr>
                  </w:pPr>
                </w:p>
              </w:tc>
              <w:tc>
                <w:tcPr>
                  <w:tcW w:w="1304" w:type="dxa"/>
                  <w:vMerge/>
                  <w:tcBorders>
                    <w:top w:val="single" w:sz="4" w:space="0" w:color="auto"/>
                    <w:left w:val="nil"/>
                  </w:tcBorders>
                  <w:vAlign w:val="center"/>
                </w:tcPr>
                <w:p w14:paraId="628821E9" w14:textId="6010384F" w:rsidR="00121251" w:rsidRPr="006D1402" w:rsidRDefault="00121251" w:rsidP="006D1402">
                  <w:pPr>
                    <w:jc w:val="center"/>
                    <w:rPr>
                      <w:bCs/>
                      <w:szCs w:val="21"/>
                    </w:rPr>
                  </w:pPr>
                </w:p>
              </w:tc>
              <w:tc>
                <w:tcPr>
                  <w:tcW w:w="1304" w:type="dxa"/>
                  <w:vMerge/>
                  <w:vAlign w:val="center"/>
                </w:tcPr>
                <w:p w14:paraId="1B89C96E" w14:textId="1AD4885C" w:rsidR="00121251" w:rsidRPr="006D1402" w:rsidRDefault="00121251" w:rsidP="006D1402">
                  <w:pPr>
                    <w:jc w:val="center"/>
                    <w:rPr>
                      <w:bCs/>
                      <w:szCs w:val="21"/>
                    </w:rPr>
                  </w:pPr>
                </w:p>
              </w:tc>
              <w:tc>
                <w:tcPr>
                  <w:tcW w:w="1304" w:type="dxa"/>
                  <w:vMerge/>
                  <w:vAlign w:val="center"/>
                </w:tcPr>
                <w:p w14:paraId="10013603" w14:textId="6DD30D85" w:rsidR="00121251" w:rsidRPr="006D1402" w:rsidRDefault="00121251" w:rsidP="006D1402">
                  <w:pPr>
                    <w:jc w:val="center"/>
                    <w:rPr>
                      <w:bCs/>
                      <w:szCs w:val="21"/>
                    </w:rPr>
                  </w:pPr>
                </w:p>
              </w:tc>
              <w:tc>
                <w:tcPr>
                  <w:tcW w:w="1304" w:type="dxa"/>
                  <w:vAlign w:val="center"/>
                </w:tcPr>
                <w:p w14:paraId="1981DBA5" w14:textId="28BF6D49" w:rsidR="00121251" w:rsidRPr="006D1402" w:rsidRDefault="00121251" w:rsidP="006D1402">
                  <w:pPr>
                    <w:jc w:val="center"/>
                    <w:rPr>
                      <w:bCs/>
                      <w:szCs w:val="21"/>
                    </w:rPr>
                  </w:pPr>
                  <w:r>
                    <w:rPr>
                      <w:rFonts w:hint="eastAsia"/>
                      <w:bCs/>
                      <w:szCs w:val="21"/>
                    </w:rPr>
                    <w:t>1</w:t>
                  </w:r>
                </w:p>
              </w:tc>
              <w:tc>
                <w:tcPr>
                  <w:tcW w:w="1304" w:type="dxa"/>
                  <w:vAlign w:val="center"/>
                </w:tcPr>
                <w:p w14:paraId="25D41884" w14:textId="58F487B5" w:rsidR="00121251" w:rsidRPr="006D1402" w:rsidRDefault="00121251" w:rsidP="006D1402">
                  <w:pPr>
                    <w:jc w:val="center"/>
                    <w:rPr>
                      <w:bCs/>
                      <w:szCs w:val="21"/>
                    </w:rPr>
                  </w:pPr>
                  <w:r>
                    <w:rPr>
                      <w:bCs/>
                      <w:szCs w:val="21"/>
                    </w:rPr>
                    <w:t>1</w:t>
                  </w:r>
                </w:p>
              </w:tc>
            </w:tr>
            <w:tr w:rsidR="00121251" w14:paraId="4EFC4D8E" w14:textId="77777777" w:rsidTr="00121251">
              <w:trPr>
                <w:trHeight w:val="397"/>
              </w:trPr>
              <w:tc>
                <w:tcPr>
                  <w:tcW w:w="1304" w:type="dxa"/>
                  <w:vMerge w:val="restart"/>
                  <w:tcBorders>
                    <w:top w:val="single" w:sz="4" w:space="0" w:color="auto"/>
                    <w:right w:val="nil"/>
                  </w:tcBorders>
                  <w:vAlign w:val="center"/>
                </w:tcPr>
                <w:p w14:paraId="598419D9" w14:textId="16489C16" w:rsidR="00121251" w:rsidRPr="006D1402" w:rsidRDefault="00121251" w:rsidP="00121251">
                  <w:pPr>
                    <w:jc w:val="center"/>
                    <w:rPr>
                      <w:bCs/>
                      <w:szCs w:val="21"/>
                    </w:rPr>
                  </w:pPr>
                  <w:r>
                    <w:rPr>
                      <w:rFonts w:hint="eastAsia"/>
                      <w:bCs/>
                      <w:szCs w:val="21"/>
                    </w:rPr>
                    <w:t>0</w:t>
                  </w:r>
                </w:p>
              </w:tc>
              <w:tc>
                <w:tcPr>
                  <w:tcW w:w="1304" w:type="dxa"/>
                  <w:vMerge w:val="restart"/>
                  <w:tcBorders>
                    <w:top w:val="single" w:sz="4" w:space="0" w:color="auto"/>
                    <w:left w:val="nil"/>
                  </w:tcBorders>
                  <w:vAlign w:val="center"/>
                </w:tcPr>
                <w:p w14:paraId="3BE08282" w14:textId="79893357" w:rsidR="00121251" w:rsidRPr="006D1402" w:rsidRDefault="00121251" w:rsidP="00121251">
                  <w:pPr>
                    <w:jc w:val="center"/>
                    <w:rPr>
                      <w:bCs/>
                      <w:szCs w:val="21"/>
                    </w:rPr>
                  </w:pPr>
                  <w:r>
                    <w:rPr>
                      <w:rFonts w:hint="eastAsia"/>
                      <w:bCs/>
                      <w:szCs w:val="21"/>
                    </w:rPr>
                    <w:t>1</w:t>
                  </w:r>
                </w:p>
              </w:tc>
              <w:tc>
                <w:tcPr>
                  <w:tcW w:w="1304" w:type="dxa"/>
                  <w:vMerge w:val="restart"/>
                  <w:vAlign w:val="center"/>
                </w:tcPr>
                <w:p w14:paraId="2EFB858D" w14:textId="073710D6" w:rsidR="00121251" w:rsidRPr="006D1402" w:rsidRDefault="00121251" w:rsidP="006D1402">
                  <w:pPr>
                    <w:jc w:val="center"/>
                    <w:rPr>
                      <w:bCs/>
                      <w:szCs w:val="21"/>
                    </w:rPr>
                  </w:pPr>
                  <w:r>
                    <w:rPr>
                      <w:rFonts w:hint="eastAsia"/>
                      <w:bCs/>
                      <w:szCs w:val="21"/>
                    </w:rPr>
                    <w:t>X</w:t>
                  </w:r>
                </w:p>
              </w:tc>
              <w:tc>
                <w:tcPr>
                  <w:tcW w:w="1304" w:type="dxa"/>
                  <w:vMerge w:val="restart"/>
                  <w:vAlign w:val="center"/>
                </w:tcPr>
                <w:p w14:paraId="023F4147" w14:textId="5D285244" w:rsidR="00121251" w:rsidRPr="006D1402" w:rsidRDefault="00121251" w:rsidP="006D1402">
                  <w:pPr>
                    <w:jc w:val="center"/>
                    <w:rPr>
                      <w:bCs/>
                      <w:szCs w:val="21"/>
                    </w:rPr>
                  </w:pPr>
                  <w:r>
                    <w:rPr>
                      <w:bCs/>
                      <w:szCs w:val="21"/>
                    </w:rPr>
                    <w:t>X</w:t>
                  </w:r>
                </w:p>
              </w:tc>
              <w:tc>
                <w:tcPr>
                  <w:tcW w:w="1304" w:type="dxa"/>
                  <w:vAlign w:val="center"/>
                </w:tcPr>
                <w:p w14:paraId="4FB7E61B" w14:textId="74558576" w:rsidR="00121251" w:rsidRPr="006D1402" w:rsidRDefault="00121251" w:rsidP="006D1402">
                  <w:pPr>
                    <w:jc w:val="center"/>
                    <w:rPr>
                      <w:bCs/>
                      <w:szCs w:val="21"/>
                    </w:rPr>
                  </w:pPr>
                  <w:r>
                    <w:rPr>
                      <w:bCs/>
                      <w:szCs w:val="21"/>
                    </w:rPr>
                    <w:t>0</w:t>
                  </w:r>
                </w:p>
              </w:tc>
              <w:tc>
                <w:tcPr>
                  <w:tcW w:w="1304" w:type="dxa"/>
                  <w:vAlign w:val="center"/>
                </w:tcPr>
                <w:p w14:paraId="5D03852F" w14:textId="061FA5E8" w:rsidR="00121251" w:rsidRPr="006D1402" w:rsidRDefault="00543B95" w:rsidP="006D1402">
                  <w:pPr>
                    <w:jc w:val="center"/>
                    <w:rPr>
                      <w:bCs/>
                      <w:szCs w:val="21"/>
                    </w:rPr>
                  </w:pPr>
                  <w:r>
                    <w:rPr>
                      <w:bCs/>
                      <w:szCs w:val="21"/>
                    </w:rPr>
                    <w:t>0</w:t>
                  </w:r>
                </w:p>
              </w:tc>
            </w:tr>
            <w:tr w:rsidR="00121251" w14:paraId="28D23B3D" w14:textId="77777777" w:rsidTr="00121251">
              <w:trPr>
                <w:trHeight w:val="397"/>
              </w:trPr>
              <w:tc>
                <w:tcPr>
                  <w:tcW w:w="1304" w:type="dxa"/>
                  <w:vMerge/>
                  <w:tcBorders>
                    <w:top w:val="single" w:sz="4" w:space="0" w:color="auto"/>
                    <w:right w:val="nil"/>
                  </w:tcBorders>
                  <w:vAlign w:val="center"/>
                </w:tcPr>
                <w:p w14:paraId="40382FDB" w14:textId="4AFCE6EE" w:rsidR="00121251" w:rsidRPr="006D1402" w:rsidRDefault="00121251" w:rsidP="006D1402">
                  <w:pPr>
                    <w:jc w:val="center"/>
                    <w:rPr>
                      <w:bCs/>
                      <w:szCs w:val="21"/>
                    </w:rPr>
                  </w:pPr>
                </w:p>
              </w:tc>
              <w:tc>
                <w:tcPr>
                  <w:tcW w:w="1304" w:type="dxa"/>
                  <w:vMerge/>
                  <w:tcBorders>
                    <w:top w:val="single" w:sz="4" w:space="0" w:color="auto"/>
                    <w:left w:val="nil"/>
                  </w:tcBorders>
                  <w:vAlign w:val="center"/>
                </w:tcPr>
                <w:p w14:paraId="4690B448" w14:textId="4D8821FE" w:rsidR="00121251" w:rsidRPr="006D1402" w:rsidRDefault="00121251" w:rsidP="006D1402">
                  <w:pPr>
                    <w:jc w:val="center"/>
                    <w:rPr>
                      <w:bCs/>
                      <w:szCs w:val="21"/>
                    </w:rPr>
                  </w:pPr>
                </w:p>
              </w:tc>
              <w:tc>
                <w:tcPr>
                  <w:tcW w:w="1304" w:type="dxa"/>
                  <w:vMerge/>
                  <w:vAlign w:val="center"/>
                </w:tcPr>
                <w:p w14:paraId="38611230" w14:textId="186D9417" w:rsidR="00121251" w:rsidRPr="006D1402" w:rsidRDefault="00121251" w:rsidP="006D1402">
                  <w:pPr>
                    <w:jc w:val="center"/>
                    <w:rPr>
                      <w:bCs/>
                      <w:szCs w:val="21"/>
                    </w:rPr>
                  </w:pPr>
                </w:p>
              </w:tc>
              <w:tc>
                <w:tcPr>
                  <w:tcW w:w="1304" w:type="dxa"/>
                  <w:vMerge/>
                  <w:vAlign w:val="center"/>
                </w:tcPr>
                <w:p w14:paraId="7F0381B7" w14:textId="19B9AC06" w:rsidR="00121251" w:rsidRPr="006D1402" w:rsidRDefault="00121251" w:rsidP="006D1402">
                  <w:pPr>
                    <w:jc w:val="center"/>
                    <w:rPr>
                      <w:bCs/>
                      <w:szCs w:val="21"/>
                    </w:rPr>
                  </w:pPr>
                </w:p>
              </w:tc>
              <w:tc>
                <w:tcPr>
                  <w:tcW w:w="1304" w:type="dxa"/>
                  <w:vAlign w:val="center"/>
                </w:tcPr>
                <w:p w14:paraId="44945838" w14:textId="6B910C24" w:rsidR="00121251" w:rsidRPr="006D1402" w:rsidRDefault="00121251" w:rsidP="006D1402">
                  <w:pPr>
                    <w:jc w:val="center"/>
                    <w:rPr>
                      <w:bCs/>
                      <w:szCs w:val="21"/>
                    </w:rPr>
                  </w:pPr>
                  <w:r>
                    <w:rPr>
                      <w:rFonts w:hint="eastAsia"/>
                      <w:bCs/>
                      <w:szCs w:val="21"/>
                    </w:rPr>
                    <w:t>1</w:t>
                  </w:r>
                </w:p>
              </w:tc>
              <w:tc>
                <w:tcPr>
                  <w:tcW w:w="1304" w:type="dxa"/>
                  <w:vAlign w:val="center"/>
                </w:tcPr>
                <w:p w14:paraId="0A09373C" w14:textId="6BFE15D6" w:rsidR="00121251" w:rsidRPr="006D1402" w:rsidRDefault="00121251" w:rsidP="006D1402">
                  <w:pPr>
                    <w:jc w:val="center"/>
                    <w:rPr>
                      <w:bCs/>
                      <w:szCs w:val="21"/>
                    </w:rPr>
                  </w:pPr>
                  <w:r>
                    <w:rPr>
                      <w:rFonts w:hint="eastAsia"/>
                      <w:bCs/>
                      <w:szCs w:val="21"/>
                    </w:rPr>
                    <w:t>0</w:t>
                  </w:r>
                </w:p>
              </w:tc>
            </w:tr>
            <w:tr w:rsidR="00121251" w14:paraId="70698DAA" w14:textId="77777777" w:rsidTr="00121251">
              <w:trPr>
                <w:trHeight w:val="397"/>
              </w:trPr>
              <w:tc>
                <w:tcPr>
                  <w:tcW w:w="1304" w:type="dxa"/>
                  <w:vMerge w:val="restart"/>
                  <w:tcBorders>
                    <w:top w:val="single" w:sz="4" w:space="0" w:color="auto"/>
                    <w:right w:val="nil"/>
                  </w:tcBorders>
                  <w:vAlign w:val="center"/>
                </w:tcPr>
                <w:p w14:paraId="24374B35" w14:textId="03F8FCBB" w:rsidR="00121251" w:rsidRPr="006D1402" w:rsidRDefault="00121251" w:rsidP="006D1402">
                  <w:pPr>
                    <w:jc w:val="center"/>
                    <w:rPr>
                      <w:bCs/>
                      <w:szCs w:val="21"/>
                    </w:rPr>
                  </w:pPr>
                  <w:r>
                    <w:rPr>
                      <w:rFonts w:hint="eastAsia"/>
                      <w:bCs/>
                      <w:szCs w:val="21"/>
                    </w:rPr>
                    <w:t>1</w:t>
                  </w:r>
                </w:p>
              </w:tc>
              <w:tc>
                <w:tcPr>
                  <w:tcW w:w="1304" w:type="dxa"/>
                  <w:vMerge w:val="restart"/>
                  <w:tcBorders>
                    <w:top w:val="single" w:sz="4" w:space="0" w:color="auto"/>
                    <w:left w:val="nil"/>
                  </w:tcBorders>
                  <w:vAlign w:val="center"/>
                </w:tcPr>
                <w:p w14:paraId="784D04FF" w14:textId="2516DB29" w:rsidR="00121251" w:rsidRPr="006D1402" w:rsidRDefault="00121251" w:rsidP="006D1402">
                  <w:pPr>
                    <w:jc w:val="center"/>
                    <w:rPr>
                      <w:bCs/>
                      <w:szCs w:val="21"/>
                    </w:rPr>
                  </w:pPr>
                  <w:r>
                    <w:rPr>
                      <w:rFonts w:hint="eastAsia"/>
                      <w:bCs/>
                      <w:szCs w:val="21"/>
                    </w:rPr>
                    <w:t>1</w:t>
                  </w:r>
                </w:p>
              </w:tc>
              <w:tc>
                <w:tcPr>
                  <w:tcW w:w="1304" w:type="dxa"/>
                  <w:vMerge w:val="restart"/>
                  <w:vAlign w:val="center"/>
                </w:tcPr>
                <w:p w14:paraId="3DC5952F" w14:textId="7B730DA9" w:rsidR="00121251" w:rsidRPr="006D1402" w:rsidRDefault="00543B95" w:rsidP="006D1402">
                  <w:pPr>
                    <w:jc w:val="center"/>
                    <w:rPr>
                      <w:bCs/>
                      <w:szCs w:val="21"/>
                    </w:rPr>
                  </w:pPr>
                  <w:r>
                    <w:rPr>
                      <w:rFonts w:hint="eastAsia"/>
                      <w:bCs/>
                      <w:szCs w:val="21"/>
                    </w:rPr>
                    <w:t>上升沿</w:t>
                  </w:r>
                </w:p>
              </w:tc>
              <w:tc>
                <w:tcPr>
                  <w:tcW w:w="1304" w:type="dxa"/>
                  <w:vMerge w:val="restart"/>
                  <w:vAlign w:val="center"/>
                </w:tcPr>
                <w:p w14:paraId="5FF9114D" w14:textId="74D86E0B" w:rsidR="00121251" w:rsidRPr="006D1402" w:rsidRDefault="00121251" w:rsidP="006D1402">
                  <w:pPr>
                    <w:jc w:val="center"/>
                    <w:rPr>
                      <w:bCs/>
                      <w:szCs w:val="21"/>
                    </w:rPr>
                  </w:pPr>
                  <w:r>
                    <w:rPr>
                      <w:bCs/>
                      <w:szCs w:val="21"/>
                    </w:rPr>
                    <w:t>0</w:t>
                  </w:r>
                </w:p>
              </w:tc>
              <w:tc>
                <w:tcPr>
                  <w:tcW w:w="1304" w:type="dxa"/>
                  <w:vAlign w:val="center"/>
                </w:tcPr>
                <w:p w14:paraId="7119A005" w14:textId="36EA76B5" w:rsidR="00121251" w:rsidRPr="006D1402" w:rsidRDefault="00121251" w:rsidP="006D1402">
                  <w:pPr>
                    <w:jc w:val="center"/>
                    <w:rPr>
                      <w:bCs/>
                      <w:szCs w:val="21"/>
                    </w:rPr>
                  </w:pPr>
                  <w:r>
                    <w:rPr>
                      <w:bCs/>
                      <w:szCs w:val="21"/>
                    </w:rPr>
                    <w:t>0</w:t>
                  </w:r>
                </w:p>
              </w:tc>
              <w:tc>
                <w:tcPr>
                  <w:tcW w:w="1304" w:type="dxa"/>
                  <w:vAlign w:val="center"/>
                </w:tcPr>
                <w:p w14:paraId="7F1CD2FA" w14:textId="0D98B3B2" w:rsidR="00121251" w:rsidRPr="006D1402" w:rsidRDefault="00121251" w:rsidP="006D1402">
                  <w:pPr>
                    <w:jc w:val="center"/>
                    <w:rPr>
                      <w:bCs/>
                      <w:szCs w:val="21"/>
                    </w:rPr>
                  </w:pPr>
                  <w:r>
                    <w:rPr>
                      <w:rFonts w:hint="eastAsia"/>
                      <w:bCs/>
                      <w:szCs w:val="21"/>
                    </w:rPr>
                    <w:t>0</w:t>
                  </w:r>
                </w:p>
              </w:tc>
            </w:tr>
            <w:tr w:rsidR="00121251" w14:paraId="1B5488EF" w14:textId="77777777" w:rsidTr="00121251">
              <w:trPr>
                <w:trHeight w:val="397"/>
              </w:trPr>
              <w:tc>
                <w:tcPr>
                  <w:tcW w:w="1304" w:type="dxa"/>
                  <w:vMerge/>
                  <w:tcBorders>
                    <w:top w:val="single" w:sz="4" w:space="0" w:color="auto"/>
                    <w:right w:val="nil"/>
                  </w:tcBorders>
                  <w:vAlign w:val="center"/>
                </w:tcPr>
                <w:p w14:paraId="651AF366" w14:textId="77777777" w:rsidR="00121251" w:rsidRDefault="00121251" w:rsidP="006D1402">
                  <w:pPr>
                    <w:jc w:val="center"/>
                    <w:rPr>
                      <w:bCs/>
                      <w:szCs w:val="21"/>
                    </w:rPr>
                  </w:pPr>
                </w:p>
              </w:tc>
              <w:tc>
                <w:tcPr>
                  <w:tcW w:w="1304" w:type="dxa"/>
                  <w:vMerge/>
                  <w:tcBorders>
                    <w:top w:val="single" w:sz="4" w:space="0" w:color="auto"/>
                    <w:left w:val="nil"/>
                  </w:tcBorders>
                  <w:vAlign w:val="center"/>
                </w:tcPr>
                <w:p w14:paraId="55F88863" w14:textId="77777777" w:rsidR="00121251" w:rsidRDefault="00121251" w:rsidP="006D1402">
                  <w:pPr>
                    <w:jc w:val="center"/>
                    <w:rPr>
                      <w:bCs/>
                      <w:szCs w:val="21"/>
                    </w:rPr>
                  </w:pPr>
                </w:p>
              </w:tc>
              <w:tc>
                <w:tcPr>
                  <w:tcW w:w="1304" w:type="dxa"/>
                  <w:vMerge/>
                  <w:vAlign w:val="center"/>
                </w:tcPr>
                <w:p w14:paraId="3A95333A" w14:textId="77777777" w:rsidR="00121251" w:rsidRDefault="00121251" w:rsidP="006D1402">
                  <w:pPr>
                    <w:jc w:val="center"/>
                    <w:rPr>
                      <w:bCs/>
                      <w:szCs w:val="21"/>
                    </w:rPr>
                  </w:pPr>
                </w:p>
              </w:tc>
              <w:tc>
                <w:tcPr>
                  <w:tcW w:w="1304" w:type="dxa"/>
                  <w:vMerge/>
                  <w:vAlign w:val="center"/>
                </w:tcPr>
                <w:p w14:paraId="08DB1C2E" w14:textId="77777777" w:rsidR="00121251" w:rsidRDefault="00121251" w:rsidP="006D1402">
                  <w:pPr>
                    <w:jc w:val="center"/>
                    <w:rPr>
                      <w:bCs/>
                      <w:szCs w:val="21"/>
                    </w:rPr>
                  </w:pPr>
                </w:p>
              </w:tc>
              <w:tc>
                <w:tcPr>
                  <w:tcW w:w="1304" w:type="dxa"/>
                  <w:vAlign w:val="center"/>
                </w:tcPr>
                <w:p w14:paraId="58D4B799" w14:textId="5BD8BEA4" w:rsidR="00121251" w:rsidRDefault="00121251" w:rsidP="006D1402">
                  <w:pPr>
                    <w:jc w:val="center"/>
                    <w:rPr>
                      <w:bCs/>
                      <w:szCs w:val="21"/>
                    </w:rPr>
                  </w:pPr>
                  <w:r>
                    <w:rPr>
                      <w:rFonts w:hint="eastAsia"/>
                      <w:bCs/>
                      <w:szCs w:val="21"/>
                    </w:rPr>
                    <w:t>1</w:t>
                  </w:r>
                </w:p>
              </w:tc>
              <w:tc>
                <w:tcPr>
                  <w:tcW w:w="1304" w:type="dxa"/>
                  <w:vAlign w:val="center"/>
                </w:tcPr>
                <w:p w14:paraId="73944CD5" w14:textId="072C713A" w:rsidR="00121251" w:rsidRDefault="00543B95" w:rsidP="006D1402">
                  <w:pPr>
                    <w:jc w:val="center"/>
                    <w:rPr>
                      <w:bCs/>
                      <w:szCs w:val="21"/>
                    </w:rPr>
                  </w:pPr>
                  <w:r>
                    <w:rPr>
                      <w:rFonts w:hint="eastAsia"/>
                      <w:bCs/>
                      <w:szCs w:val="21"/>
                    </w:rPr>
                    <w:t>0</w:t>
                  </w:r>
                </w:p>
              </w:tc>
            </w:tr>
            <w:tr w:rsidR="00121251" w14:paraId="17653067" w14:textId="77777777" w:rsidTr="00121251">
              <w:trPr>
                <w:trHeight w:val="397"/>
              </w:trPr>
              <w:tc>
                <w:tcPr>
                  <w:tcW w:w="1304" w:type="dxa"/>
                  <w:vMerge w:val="restart"/>
                  <w:tcBorders>
                    <w:top w:val="single" w:sz="4" w:space="0" w:color="auto"/>
                    <w:right w:val="nil"/>
                  </w:tcBorders>
                  <w:vAlign w:val="center"/>
                </w:tcPr>
                <w:p w14:paraId="1515EE8D" w14:textId="2D1E9496" w:rsidR="00121251" w:rsidRDefault="00121251" w:rsidP="006D1402">
                  <w:pPr>
                    <w:jc w:val="center"/>
                    <w:rPr>
                      <w:bCs/>
                      <w:szCs w:val="21"/>
                    </w:rPr>
                  </w:pPr>
                  <w:r>
                    <w:rPr>
                      <w:rFonts w:hint="eastAsia"/>
                      <w:bCs/>
                      <w:szCs w:val="21"/>
                    </w:rPr>
                    <w:t>1</w:t>
                  </w:r>
                </w:p>
              </w:tc>
              <w:tc>
                <w:tcPr>
                  <w:tcW w:w="1304" w:type="dxa"/>
                  <w:vMerge w:val="restart"/>
                  <w:tcBorders>
                    <w:top w:val="single" w:sz="4" w:space="0" w:color="auto"/>
                    <w:left w:val="nil"/>
                  </w:tcBorders>
                  <w:vAlign w:val="center"/>
                </w:tcPr>
                <w:p w14:paraId="056D53C5" w14:textId="0937042E" w:rsidR="00121251" w:rsidRDefault="00121251" w:rsidP="006D1402">
                  <w:pPr>
                    <w:jc w:val="center"/>
                    <w:rPr>
                      <w:bCs/>
                      <w:szCs w:val="21"/>
                    </w:rPr>
                  </w:pPr>
                  <w:r>
                    <w:rPr>
                      <w:rFonts w:hint="eastAsia"/>
                      <w:bCs/>
                      <w:szCs w:val="21"/>
                    </w:rPr>
                    <w:t>1</w:t>
                  </w:r>
                </w:p>
              </w:tc>
              <w:tc>
                <w:tcPr>
                  <w:tcW w:w="1304" w:type="dxa"/>
                  <w:vMerge w:val="restart"/>
                  <w:vAlign w:val="center"/>
                </w:tcPr>
                <w:p w14:paraId="4E33570D" w14:textId="07E01298" w:rsidR="00121251" w:rsidRDefault="00543B95" w:rsidP="006D1402">
                  <w:pPr>
                    <w:jc w:val="center"/>
                    <w:rPr>
                      <w:bCs/>
                      <w:szCs w:val="21"/>
                    </w:rPr>
                  </w:pPr>
                  <w:r>
                    <w:rPr>
                      <w:rFonts w:hint="eastAsia"/>
                      <w:bCs/>
                      <w:szCs w:val="21"/>
                    </w:rPr>
                    <w:t>上升沿</w:t>
                  </w:r>
                </w:p>
              </w:tc>
              <w:tc>
                <w:tcPr>
                  <w:tcW w:w="1304" w:type="dxa"/>
                  <w:vMerge w:val="restart"/>
                  <w:vAlign w:val="center"/>
                </w:tcPr>
                <w:p w14:paraId="229F6730" w14:textId="2E02A44B" w:rsidR="00121251" w:rsidRDefault="00121251" w:rsidP="006D1402">
                  <w:pPr>
                    <w:jc w:val="center"/>
                    <w:rPr>
                      <w:bCs/>
                      <w:szCs w:val="21"/>
                    </w:rPr>
                  </w:pPr>
                  <w:r>
                    <w:rPr>
                      <w:rFonts w:hint="eastAsia"/>
                      <w:bCs/>
                      <w:szCs w:val="21"/>
                    </w:rPr>
                    <w:t>1</w:t>
                  </w:r>
                </w:p>
              </w:tc>
              <w:tc>
                <w:tcPr>
                  <w:tcW w:w="1304" w:type="dxa"/>
                  <w:vAlign w:val="center"/>
                </w:tcPr>
                <w:p w14:paraId="584671A1" w14:textId="25167EF5" w:rsidR="00121251" w:rsidRDefault="00121251" w:rsidP="006D1402">
                  <w:pPr>
                    <w:jc w:val="center"/>
                    <w:rPr>
                      <w:bCs/>
                      <w:szCs w:val="21"/>
                    </w:rPr>
                  </w:pPr>
                  <w:r>
                    <w:rPr>
                      <w:rFonts w:hint="eastAsia"/>
                      <w:bCs/>
                      <w:szCs w:val="21"/>
                    </w:rPr>
                    <w:t>0</w:t>
                  </w:r>
                </w:p>
              </w:tc>
              <w:tc>
                <w:tcPr>
                  <w:tcW w:w="1304" w:type="dxa"/>
                  <w:vAlign w:val="center"/>
                </w:tcPr>
                <w:p w14:paraId="21821B7C" w14:textId="4F007D89" w:rsidR="00121251" w:rsidRDefault="00543B95" w:rsidP="006D1402">
                  <w:pPr>
                    <w:jc w:val="center"/>
                    <w:rPr>
                      <w:bCs/>
                      <w:szCs w:val="21"/>
                    </w:rPr>
                  </w:pPr>
                  <w:r>
                    <w:rPr>
                      <w:rFonts w:hint="eastAsia"/>
                      <w:bCs/>
                      <w:szCs w:val="21"/>
                    </w:rPr>
                    <w:t>1</w:t>
                  </w:r>
                </w:p>
              </w:tc>
            </w:tr>
            <w:tr w:rsidR="00121251" w14:paraId="08D1B7DF" w14:textId="77777777" w:rsidTr="00121251">
              <w:trPr>
                <w:trHeight w:val="397"/>
              </w:trPr>
              <w:tc>
                <w:tcPr>
                  <w:tcW w:w="1304" w:type="dxa"/>
                  <w:vMerge/>
                  <w:tcBorders>
                    <w:top w:val="single" w:sz="4" w:space="0" w:color="auto"/>
                    <w:right w:val="nil"/>
                  </w:tcBorders>
                  <w:vAlign w:val="center"/>
                </w:tcPr>
                <w:p w14:paraId="1FFE966B" w14:textId="77777777" w:rsidR="00121251" w:rsidRDefault="00121251" w:rsidP="006D1402">
                  <w:pPr>
                    <w:jc w:val="center"/>
                    <w:rPr>
                      <w:bCs/>
                      <w:szCs w:val="21"/>
                    </w:rPr>
                  </w:pPr>
                </w:p>
              </w:tc>
              <w:tc>
                <w:tcPr>
                  <w:tcW w:w="1304" w:type="dxa"/>
                  <w:vMerge/>
                  <w:tcBorders>
                    <w:top w:val="single" w:sz="4" w:space="0" w:color="auto"/>
                    <w:left w:val="nil"/>
                  </w:tcBorders>
                  <w:vAlign w:val="center"/>
                </w:tcPr>
                <w:p w14:paraId="04DD46CA" w14:textId="77777777" w:rsidR="00121251" w:rsidRDefault="00121251" w:rsidP="006D1402">
                  <w:pPr>
                    <w:jc w:val="center"/>
                    <w:rPr>
                      <w:bCs/>
                      <w:szCs w:val="21"/>
                    </w:rPr>
                  </w:pPr>
                </w:p>
              </w:tc>
              <w:tc>
                <w:tcPr>
                  <w:tcW w:w="1304" w:type="dxa"/>
                  <w:vMerge/>
                  <w:vAlign w:val="center"/>
                </w:tcPr>
                <w:p w14:paraId="37F16489" w14:textId="77777777" w:rsidR="00121251" w:rsidRDefault="00121251" w:rsidP="006D1402">
                  <w:pPr>
                    <w:jc w:val="center"/>
                    <w:rPr>
                      <w:bCs/>
                      <w:szCs w:val="21"/>
                    </w:rPr>
                  </w:pPr>
                </w:p>
              </w:tc>
              <w:tc>
                <w:tcPr>
                  <w:tcW w:w="1304" w:type="dxa"/>
                  <w:vMerge/>
                  <w:vAlign w:val="center"/>
                </w:tcPr>
                <w:p w14:paraId="42AABB9A" w14:textId="77777777" w:rsidR="00121251" w:rsidRDefault="00121251" w:rsidP="006D1402">
                  <w:pPr>
                    <w:jc w:val="center"/>
                    <w:rPr>
                      <w:bCs/>
                      <w:szCs w:val="21"/>
                    </w:rPr>
                  </w:pPr>
                </w:p>
              </w:tc>
              <w:tc>
                <w:tcPr>
                  <w:tcW w:w="1304" w:type="dxa"/>
                  <w:vAlign w:val="center"/>
                </w:tcPr>
                <w:p w14:paraId="2AEBE900" w14:textId="6B114DA0" w:rsidR="00121251" w:rsidRDefault="00121251" w:rsidP="006D1402">
                  <w:pPr>
                    <w:jc w:val="center"/>
                    <w:rPr>
                      <w:bCs/>
                      <w:szCs w:val="21"/>
                    </w:rPr>
                  </w:pPr>
                  <w:r>
                    <w:rPr>
                      <w:rFonts w:hint="eastAsia"/>
                      <w:bCs/>
                      <w:szCs w:val="21"/>
                    </w:rPr>
                    <w:t>1</w:t>
                  </w:r>
                </w:p>
              </w:tc>
              <w:tc>
                <w:tcPr>
                  <w:tcW w:w="1304" w:type="dxa"/>
                  <w:vAlign w:val="center"/>
                </w:tcPr>
                <w:p w14:paraId="3756679D" w14:textId="60DCC4D6" w:rsidR="00121251" w:rsidRDefault="00543B95" w:rsidP="006D1402">
                  <w:pPr>
                    <w:jc w:val="center"/>
                    <w:rPr>
                      <w:bCs/>
                      <w:szCs w:val="21"/>
                    </w:rPr>
                  </w:pPr>
                  <w:r>
                    <w:rPr>
                      <w:rFonts w:hint="eastAsia"/>
                      <w:bCs/>
                      <w:szCs w:val="21"/>
                    </w:rPr>
                    <w:t>1</w:t>
                  </w:r>
                </w:p>
              </w:tc>
            </w:tr>
          </w:tbl>
          <w:p w14:paraId="6ADA4E6F" w14:textId="4AD607B6" w:rsidR="00A3402B" w:rsidRDefault="001A52EE" w:rsidP="001A52EE">
            <w:pPr>
              <w:rPr>
                <w:bCs/>
                <w:sz w:val="18"/>
                <w:szCs w:val="18"/>
              </w:rPr>
            </w:pPr>
            <w:r w:rsidRPr="001A52EE">
              <w:rPr>
                <w:bCs/>
                <w:noProof/>
                <w:sz w:val="18"/>
                <w:szCs w:val="18"/>
              </w:rPr>
              <w:drawing>
                <wp:inline distT="0" distB="0" distL="0" distR="0" wp14:anchorId="023233B6" wp14:editId="48D7230E">
                  <wp:extent cx="2590800" cy="2857805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97793" cy="28655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  <w:snapToGrid w:val="0"/>
                <w:color w:val="000000"/>
                <w:w w:val="0"/>
                <w:kern w:val="0"/>
                <w:sz w:val="0"/>
                <w:szCs w:val="0"/>
                <w:u w:color="000000"/>
                <w:bdr w:val="none" w:sz="0" w:space="0" w:color="000000"/>
                <w:shd w:val="clear" w:color="000000" w:fill="000000"/>
                <w:lang w:val="x-none" w:eastAsia="x-none" w:bidi="x-none"/>
              </w:rPr>
              <w:t xml:space="preserve"> </w:t>
            </w:r>
            <w:r w:rsidRPr="001A52EE">
              <w:rPr>
                <w:bCs/>
                <w:noProof/>
                <w:sz w:val="18"/>
                <w:szCs w:val="18"/>
              </w:rPr>
              <w:drawing>
                <wp:inline distT="0" distB="0" distL="0" distR="0" wp14:anchorId="7788304E" wp14:editId="4EB797C9">
                  <wp:extent cx="2512858" cy="2849880"/>
                  <wp:effectExtent l="0" t="0" r="1905" b="762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15442" cy="28528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5B6C1C4" w14:textId="32A82F0B" w:rsidR="00282B6D" w:rsidRDefault="006B41D6" w:rsidP="006D1402">
            <w:pPr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2</w:t>
            </w:r>
            <w:r>
              <w:rPr>
                <w:bCs/>
                <w:szCs w:val="21"/>
              </w:rPr>
              <w:t>.</w:t>
            </w:r>
            <w:r w:rsidR="009F3880" w:rsidRPr="006B41D6">
              <w:rPr>
                <w:rFonts w:hint="eastAsia"/>
                <w:bCs/>
                <w:szCs w:val="21"/>
              </w:rPr>
              <w:t>任务二：</w:t>
            </w:r>
            <w:r w:rsidR="00543B95">
              <w:rPr>
                <w:rFonts w:hint="eastAsia"/>
                <w:bCs/>
                <w:szCs w:val="21"/>
              </w:rPr>
              <w:t>下降沿</w:t>
            </w:r>
            <w:r w:rsidR="00543B95">
              <w:rPr>
                <w:rFonts w:hint="eastAsia"/>
                <w:bCs/>
                <w:szCs w:val="21"/>
              </w:rPr>
              <w:t>J</w:t>
            </w:r>
            <w:r w:rsidR="00543B95">
              <w:rPr>
                <w:bCs/>
                <w:szCs w:val="21"/>
              </w:rPr>
              <w:t>-K</w:t>
            </w:r>
            <w:r w:rsidR="00543B95">
              <w:rPr>
                <w:rFonts w:hint="eastAsia"/>
                <w:bCs/>
                <w:szCs w:val="21"/>
              </w:rPr>
              <w:t>触发器功能测试。</w:t>
            </w:r>
          </w:p>
          <w:p w14:paraId="26273457" w14:textId="57A74CE7" w:rsidR="00992169" w:rsidRDefault="00543B95" w:rsidP="00992169">
            <w:pPr>
              <w:ind w:firstLine="42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7</w:t>
            </w:r>
            <w:r>
              <w:rPr>
                <w:bCs/>
                <w:szCs w:val="21"/>
              </w:rPr>
              <w:t>4LS76</w:t>
            </w:r>
            <w:r>
              <w:rPr>
                <w:rFonts w:hint="eastAsia"/>
                <w:bCs/>
                <w:szCs w:val="21"/>
              </w:rPr>
              <w:t>芯片的引脚排列图如图</w:t>
            </w:r>
            <w:r>
              <w:rPr>
                <w:rFonts w:hint="eastAsia"/>
                <w:bCs/>
                <w:szCs w:val="21"/>
              </w:rPr>
              <w:t>4-</w:t>
            </w:r>
            <w:r>
              <w:rPr>
                <w:bCs/>
                <w:szCs w:val="21"/>
              </w:rPr>
              <w:t>20</w:t>
            </w:r>
            <w:r>
              <w:rPr>
                <w:rFonts w:hint="eastAsia"/>
                <w:bCs/>
                <w:szCs w:val="21"/>
              </w:rPr>
              <w:t>所示。自拟实验步骤，测试其功能，并将结果填入表</w:t>
            </w:r>
            <w:r w:rsidR="001A52EE">
              <w:rPr>
                <w:bCs/>
                <w:szCs w:val="21"/>
              </w:rPr>
              <w:t>2</w:t>
            </w:r>
            <w:r>
              <w:rPr>
                <w:rFonts w:hint="eastAsia"/>
                <w:bCs/>
                <w:szCs w:val="21"/>
              </w:rPr>
              <w:t>中。</w:t>
            </w:r>
          </w:p>
          <w:p w14:paraId="3D1D6A01" w14:textId="4C9D84AB" w:rsidR="00543B95" w:rsidRPr="009F3880" w:rsidRDefault="00543B95" w:rsidP="00992169">
            <w:pPr>
              <w:ind w:firstLine="42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lastRenderedPageBreak/>
              <w:t>令</w:t>
            </w:r>
            <w:r>
              <w:rPr>
                <w:rFonts w:hint="eastAsia"/>
                <w:bCs/>
                <w:szCs w:val="21"/>
              </w:rPr>
              <w:t>J=</w:t>
            </w:r>
            <w:r>
              <w:rPr>
                <w:bCs/>
                <w:szCs w:val="21"/>
              </w:rPr>
              <w:t>K</w:t>
            </w:r>
            <w:r>
              <w:rPr>
                <w:rFonts w:hint="eastAsia"/>
                <w:bCs/>
                <w:szCs w:val="21"/>
              </w:rPr>
              <w:t>=</w:t>
            </w:r>
            <w:r>
              <w:rPr>
                <w:bCs/>
                <w:szCs w:val="21"/>
              </w:rPr>
              <w:t>1</w:t>
            </w:r>
            <w:r>
              <w:rPr>
                <w:rFonts w:hint="eastAsia"/>
                <w:bCs/>
                <w:szCs w:val="21"/>
              </w:rPr>
              <w:t>，且在</w:t>
            </w:r>
            <w:r>
              <w:rPr>
                <w:rFonts w:hint="eastAsia"/>
                <w:bCs/>
                <w:szCs w:val="21"/>
              </w:rPr>
              <w:t>C</w:t>
            </w:r>
            <w:r>
              <w:rPr>
                <w:bCs/>
                <w:szCs w:val="21"/>
              </w:rPr>
              <w:t>P</w:t>
            </w:r>
            <w:proofErr w:type="gramStart"/>
            <w:r>
              <w:rPr>
                <w:rFonts w:hint="eastAsia"/>
                <w:bCs/>
                <w:szCs w:val="21"/>
              </w:rPr>
              <w:t>端加入</w:t>
            </w:r>
            <w:proofErr w:type="gramEnd"/>
            <w:r>
              <w:rPr>
                <w:rFonts w:hint="eastAsia"/>
                <w:bCs/>
                <w:szCs w:val="21"/>
              </w:rPr>
              <w:t>1kHz</w:t>
            </w:r>
            <w:r>
              <w:rPr>
                <w:rFonts w:hint="eastAsia"/>
                <w:bCs/>
                <w:szCs w:val="21"/>
              </w:rPr>
              <w:t>连续脉冲，然后用双</w:t>
            </w:r>
            <w:proofErr w:type="gramStart"/>
            <w:r>
              <w:rPr>
                <w:rFonts w:hint="eastAsia"/>
                <w:bCs/>
                <w:szCs w:val="21"/>
              </w:rPr>
              <w:t>踪</w:t>
            </w:r>
            <w:proofErr w:type="gramEnd"/>
            <w:r>
              <w:rPr>
                <w:rFonts w:hint="eastAsia"/>
                <w:bCs/>
                <w:szCs w:val="21"/>
              </w:rPr>
              <w:t>示波器观察</w:t>
            </w:r>
            <w:r>
              <w:rPr>
                <w:rFonts w:hint="eastAsia"/>
                <w:bCs/>
                <w:szCs w:val="21"/>
              </w:rPr>
              <w:t>Q-</w:t>
            </w:r>
            <w:r>
              <w:rPr>
                <w:bCs/>
                <w:szCs w:val="21"/>
              </w:rPr>
              <w:t>CP</w:t>
            </w:r>
            <w:r>
              <w:rPr>
                <w:rFonts w:hint="eastAsia"/>
                <w:bCs/>
                <w:szCs w:val="21"/>
              </w:rPr>
              <w:t>波形，并与</w:t>
            </w:r>
            <w:r>
              <w:rPr>
                <w:rFonts w:hint="eastAsia"/>
                <w:bCs/>
                <w:szCs w:val="21"/>
              </w:rPr>
              <w:t>D</w:t>
            </w:r>
            <w:r>
              <w:rPr>
                <w:rFonts w:hint="eastAsia"/>
                <w:bCs/>
                <w:szCs w:val="21"/>
              </w:rPr>
              <w:t>触发器</w:t>
            </w:r>
            <w:r>
              <w:rPr>
                <w:rFonts w:hint="eastAsia"/>
                <w:bCs/>
                <w:szCs w:val="21"/>
              </w:rPr>
              <w:t>D</w:t>
            </w:r>
            <w:r>
              <w:rPr>
                <w:rFonts w:hint="eastAsia"/>
                <w:bCs/>
                <w:szCs w:val="21"/>
              </w:rPr>
              <w:t>和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acc>
            </m:oMath>
            <w:r>
              <w:rPr>
                <w:rFonts w:hint="eastAsia"/>
              </w:rPr>
              <w:t>相连时观察到的</w:t>
            </w:r>
            <w:r>
              <w:rPr>
                <w:rFonts w:hint="eastAsia"/>
              </w:rPr>
              <w:t>Q</w:t>
            </w:r>
            <w:r>
              <w:rPr>
                <w:rFonts w:hint="eastAsia"/>
              </w:rPr>
              <w:t>端的波形相比较，看看有何异同点？</w:t>
            </w:r>
          </w:p>
          <w:p w14:paraId="5FEAE402" w14:textId="64ACFB2B" w:rsidR="00F924A3" w:rsidRDefault="00F924A3" w:rsidP="006D1402">
            <w:pPr>
              <w:rPr>
                <w:sz w:val="18"/>
                <w:szCs w:val="18"/>
              </w:rPr>
            </w:pPr>
            <w:r w:rsidRPr="00F924A3">
              <w:rPr>
                <w:rFonts w:hint="eastAsia"/>
                <w:sz w:val="18"/>
                <w:szCs w:val="18"/>
              </w:rPr>
              <w:t>表</w:t>
            </w:r>
            <w:r w:rsidRPr="00F924A3">
              <w:rPr>
                <w:sz w:val="18"/>
                <w:szCs w:val="18"/>
              </w:rPr>
              <w:t>2</w:t>
            </w:r>
            <w:r w:rsidR="00724B01">
              <w:rPr>
                <w:sz w:val="18"/>
                <w:szCs w:val="18"/>
              </w:rPr>
              <w:t xml:space="preserve"> </w:t>
            </w:r>
            <w:r w:rsidR="00DB36AA">
              <w:rPr>
                <w:rFonts w:hint="eastAsia"/>
                <w:sz w:val="18"/>
                <w:szCs w:val="18"/>
              </w:rPr>
              <w:t xml:space="preserve"> </w:t>
            </w:r>
            <w:r w:rsidR="001A52EE">
              <w:rPr>
                <w:rFonts w:hint="eastAsia"/>
                <w:sz w:val="18"/>
                <w:szCs w:val="18"/>
              </w:rPr>
              <w:t>双</w:t>
            </w:r>
            <w:r w:rsidR="001A52EE">
              <w:rPr>
                <w:rFonts w:hint="eastAsia"/>
                <w:sz w:val="18"/>
                <w:szCs w:val="18"/>
              </w:rPr>
              <w:t>J</w:t>
            </w:r>
            <w:r w:rsidR="001A52EE">
              <w:rPr>
                <w:sz w:val="18"/>
                <w:szCs w:val="18"/>
              </w:rPr>
              <w:t>-K</w:t>
            </w:r>
            <w:r w:rsidR="001A52EE">
              <w:rPr>
                <w:rFonts w:hint="eastAsia"/>
                <w:sz w:val="18"/>
                <w:szCs w:val="18"/>
              </w:rPr>
              <w:t>下降沿触发器</w:t>
            </w:r>
            <w:r w:rsidR="001A52EE">
              <w:rPr>
                <w:rFonts w:hint="eastAsia"/>
                <w:sz w:val="18"/>
                <w:szCs w:val="18"/>
              </w:rPr>
              <w:t>7</w:t>
            </w:r>
            <w:r w:rsidR="001A52EE">
              <w:rPr>
                <w:sz w:val="18"/>
                <w:szCs w:val="18"/>
              </w:rPr>
              <w:t>4LS76</w:t>
            </w:r>
            <w:r w:rsidR="001A52EE">
              <w:rPr>
                <w:rFonts w:hint="eastAsia"/>
                <w:sz w:val="18"/>
                <w:szCs w:val="18"/>
              </w:rPr>
              <w:t>功能表</w:t>
            </w:r>
          </w:p>
          <w:tbl>
            <w:tblPr>
              <w:tblStyle w:val="a6"/>
              <w:tblW w:w="6575" w:type="dxa"/>
              <w:tblLayout w:type="fixed"/>
              <w:tblLook w:val="04A0" w:firstRow="1" w:lastRow="0" w:firstColumn="1" w:lastColumn="0" w:noHBand="0" w:noVBand="1"/>
            </w:tblPr>
            <w:tblGrid>
              <w:gridCol w:w="850"/>
              <w:gridCol w:w="850"/>
              <w:gridCol w:w="1134"/>
              <w:gridCol w:w="850"/>
              <w:gridCol w:w="850"/>
              <w:gridCol w:w="850"/>
              <w:gridCol w:w="1191"/>
            </w:tblGrid>
            <w:tr w:rsidR="001A52EE" w14:paraId="58D5F4D0" w14:textId="2C2D8B89" w:rsidTr="001A52EE">
              <w:trPr>
                <w:trHeight w:val="397"/>
              </w:trPr>
              <w:tc>
                <w:tcPr>
                  <w:tcW w:w="850" w:type="dxa"/>
                  <w:tcBorders>
                    <w:bottom w:val="single" w:sz="4" w:space="0" w:color="auto"/>
                    <w:right w:val="nil"/>
                  </w:tcBorders>
                  <w:vAlign w:val="center"/>
                </w:tcPr>
                <w:p w14:paraId="48AABB08" w14:textId="1B1FF773" w:rsidR="001A52EE" w:rsidRDefault="00DE6BD3" w:rsidP="001A52EE">
                  <w:pPr>
                    <w:jc w:val="center"/>
                    <w:rPr>
                      <w:szCs w:val="21"/>
                    </w:rPr>
                  </w:pPr>
                  <m:oMathPara>
                    <m:oMath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sub>
                          </m:sSub>
                        </m:e>
                      </m:acc>
                    </m:oMath>
                  </m:oMathPara>
                </w:p>
              </w:tc>
              <w:tc>
                <w:tcPr>
                  <w:tcW w:w="850" w:type="dxa"/>
                  <w:tcBorders>
                    <w:left w:val="nil"/>
                    <w:bottom w:val="single" w:sz="4" w:space="0" w:color="auto"/>
                  </w:tcBorders>
                  <w:vAlign w:val="center"/>
                </w:tcPr>
                <w:p w14:paraId="412521B1" w14:textId="111B38DD" w:rsidR="001A52EE" w:rsidRDefault="00DE6BD3" w:rsidP="001A52EE">
                  <w:pPr>
                    <w:jc w:val="center"/>
                    <w:rPr>
                      <w:szCs w:val="21"/>
                    </w:rPr>
                  </w:pPr>
                  <m:oMathPara>
                    <m:oMath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sub>
                          </m:sSub>
                        </m:e>
                      </m:acc>
                    </m:oMath>
                  </m:oMathPara>
                </w:p>
              </w:tc>
              <w:tc>
                <w:tcPr>
                  <w:tcW w:w="1134" w:type="dxa"/>
                  <w:tcBorders>
                    <w:bottom w:val="single" w:sz="4" w:space="0" w:color="auto"/>
                    <w:right w:val="nil"/>
                  </w:tcBorders>
                  <w:vAlign w:val="center"/>
                </w:tcPr>
                <w:p w14:paraId="488A66F5" w14:textId="47C66BAB" w:rsidR="001A52EE" w:rsidRDefault="001A52EE" w:rsidP="001A52EE">
                  <w:pPr>
                    <w:jc w:val="center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CP</w:t>
                  </w:r>
                </w:p>
              </w:tc>
              <w:tc>
                <w:tcPr>
                  <w:tcW w:w="850" w:type="dxa"/>
                  <w:tcBorders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14:paraId="009C8ED0" w14:textId="589A81AE" w:rsidR="001A52EE" w:rsidRDefault="001A52EE" w:rsidP="001A52EE">
                  <w:pPr>
                    <w:jc w:val="center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J</w:t>
                  </w:r>
                </w:p>
              </w:tc>
              <w:tc>
                <w:tcPr>
                  <w:tcW w:w="850" w:type="dxa"/>
                  <w:tcBorders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14:paraId="241C0522" w14:textId="3A6DCE8C" w:rsidR="001A52EE" w:rsidRDefault="001A52EE" w:rsidP="001A52EE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K</w:t>
                  </w:r>
                </w:p>
              </w:tc>
              <w:tc>
                <w:tcPr>
                  <w:tcW w:w="850" w:type="dxa"/>
                  <w:tcBorders>
                    <w:left w:val="nil"/>
                    <w:bottom w:val="single" w:sz="4" w:space="0" w:color="auto"/>
                  </w:tcBorders>
                  <w:vAlign w:val="center"/>
                </w:tcPr>
                <w:p w14:paraId="61FD9EC6" w14:textId="56DCAA78" w:rsidR="001A52EE" w:rsidRDefault="00DE6BD3" w:rsidP="001A52EE">
                  <w:pPr>
                    <w:jc w:val="center"/>
                    <w:rPr>
                      <w:szCs w:val="21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hAnsi="Cambria Math" w:hint="eastAsia"/>
                            </w:rPr>
                            <m:t>n</m:t>
                          </m:r>
                        </m:sup>
                      </m:sSup>
                    </m:oMath>
                  </m:oMathPara>
                </w:p>
              </w:tc>
              <w:tc>
                <w:tcPr>
                  <w:tcW w:w="1191" w:type="dxa"/>
                  <w:tcBorders>
                    <w:left w:val="nil"/>
                    <w:bottom w:val="single" w:sz="4" w:space="0" w:color="auto"/>
                  </w:tcBorders>
                  <w:vAlign w:val="center"/>
                </w:tcPr>
                <w:p w14:paraId="6A4EC3D5" w14:textId="290E41D5" w:rsidR="001A52EE" w:rsidRDefault="00DE6BD3" w:rsidP="001A52EE">
                  <w:pPr>
                    <w:jc w:val="center"/>
                    <w:rPr>
                      <w:szCs w:val="21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hAnsi="Cambria Math" w:hint="eastAsia"/>
                            </w:rPr>
                            <m:t>n</m:t>
                          </m:r>
                          <m:r>
                            <w:rPr>
                              <w:rFonts w:ascii="Cambria Math" w:hAnsi="Cambria Math"/>
                            </w:rPr>
                            <m:t>+1</m:t>
                          </m:r>
                        </m:sup>
                      </m:sSup>
                    </m:oMath>
                  </m:oMathPara>
                </w:p>
              </w:tc>
            </w:tr>
            <w:tr w:rsidR="001A52EE" w14:paraId="358587BE" w14:textId="6ABBC401" w:rsidTr="001A52EE">
              <w:trPr>
                <w:trHeight w:val="397"/>
              </w:trPr>
              <w:tc>
                <w:tcPr>
                  <w:tcW w:w="850" w:type="dxa"/>
                  <w:tcBorders>
                    <w:bottom w:val="nil"/>
                    <w:right w:val="nil"/>
                  </w:tcBorders>
                  <w:vAlign w:val="center"/>
                </w:tcPr>
                <w:p w14:paraId="5B390519" w14:textId="2BCC7665" w:rsidR="001A52EE" w:rsidRDefault="001A52EE" w:rsidP="001A52EE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0</w:t>
                  </w:r>
                </w:p>
              </w:tc>
              <w:tc>
                <w:tcPr>
                  <w:tcW w:w="850" w:type="dxa"/>
                  <w:tcBorders>
                    <w:left w:val="nil"/>
                    <w:bottom w:val="nil"/>
                  </w:tcBorders>
                  <w:vAlign w:val="center"/>
                </w:tcPr>
                <w:p w14:paraId="7E5E37DD" w14:textId="3F1CF57F" w:rsidR="001A52EE" w:rsidRDefault="001A52EE" w:rsidP="001A52EE">
                  <w:pPr>
                    <w:jc w:val="center"/>
                    <w:rPr>
                      <w:szCs w:val="21"/>
                    </w:rPr>
                  </w:pPr>
                  <w:r>
                    <w:rPr>
                      <w:bCs/>
                      <w:szCs w:val="21"/>
                    </w:rPr>
                    <w:t>1</w:t>
                  </w:r>
                </w:p>
              </w:tc>
              <w:tc>
                <w:tcPr>
                  <w:tcW w:w="1134" w:type="dxa"/>
                  <w:tcBorders>
                    <w:bottom w:val="nil"/>
                    <w:right w:val="nil"/>
                  </w:tcBorders>
                  <w:vAlign w:val="center"/>
                </w:tcPr>
                <w:p w14:paraId="7F9215ED" w14:textId="5E608B8F" w:rsidR="001A52EE" w:rsidRDefault="001A52EE" w:rsidP="001A52EE">
                  <w:pPr>
                    <w:jc w:val="center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X</w:t>
                  </w:r>
                </w:p>
              </w:tc>
              <w:tc>
                <w:tcPr>
                  <w:tcW w:w="850" w:type="dxa"/>
                  <w:tcBorders>
                    <w:left w:val="nil"/>
                    <w:bottom w:val="nil"/>
                    <w:right w:val="nil"/>
                  </w:tcBorders>
                  <w:vAlign w:val="center"/>
                </w:tcPr>
                <w:p w14:paraId="22601844" w14:textId="039C2424" w:rsidR="001A52EE" w:rsidRDefault="001A52EE" w:rsidP="001A52EE">
                  <w:pPr>
                    <w:jc w:val="center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X</w:t>
                  </w:r>
                </w:p>
              </w:tc>
              <w:tc>
                <w:tcPr>
                  <w:tcW w:w="850" w:type="dxa"/>
                  <w:tcBorders>
                    <w:left w:val="nil"/>
                    <w:bottom w:val="nil"/>
                    <w:right w:val="nil"/>
                  </w:tcBorders>
                  <w:vAlign w:val="center"/>
                </w:tcPr>
                <w:p w14:paraId="5C0FF47C" w14:textId="415C7922" w:rsidR="001A52EE" w:rsidRDefault="001A52EE" w:rsidP="001A52EE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X</w:t>
                  </w:r>
                </w:p>
              </w:tc>
              <w:tc>
                <w:tcPr>
                  <w:tcW w:w="850" w:type="dxa"/>
                  <w:tcBorders>
                    <w:left w:val="nil"/>
                    <w:bottom w:val="nil"/>
                  </w:tcBorders>
                  <w:vAlign w:val="center"/>
                </w:tcPr>
                <w:p w14:paraId="6B231103" w14:textId="139FD8F5" w:rsidR="001A52EE" w:rsidRDefault="001A52EE" w:rsidP="001A52EE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X</w:t>
                  </w:r>
                </w:p>
              </w:tc>
              <w:tc>
                <w:tcPr>
                  <w:tcW w:w="1191" w:type="dxa"/>
                  <w:tcBorders>
                    <w:left w:val="nil"/>
                    <w:bottom w:val="nil"/>
                  </w:tcBorders>
                  <w:vAlign w:val="center"/>
                </w:tcPr>
                <w:p w14:paraId="405B3D58" w14:textId="170339F7" w:rsidR="001A52EE" w:rsidRDefault="001A52EE" w:rsidP="001A52EE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</w:p>
              </w:tc>
            </w:tr>
            <w:tr w:rsidR="001A52EE" w14:paraId="5D1218FE" w14:textId="074D30CA" w:rsidTr="001A52EE">
              <w:trPr>
                <w:trHeight w:val="397"/>
              </w:trPr>
              <w:tc>
                <w:tcPr>
                  <w:tcW w:w="850" w:type="dxa"/>
                  <w:tcBorders>
                    <w:top w:val="nil"/>
                    <w:bottom w:val="nil"/>
                    <w:right w:val="nil"/>
                  </w:tcBorders>
                  <w:vAlign w:val="center"/>
                </w:tcPr>
                <w:p w14:paraId="216C9162" w14:textId="5DE6C77F" w:rsidR="001A52EE" w:rsidRDefault="001A52EE" w:rsidP="001A52EE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</w:p>
              </w:tc>
              <w:tc>
                <w:tcPr>
                  <w:tcW w:w="850" w:type="dxa"/>
                  <w:tcBorders>
                    <w:top w:val="nil"/>
                    <w:left w:val="nil"/>
                    <w:bottom w:val="nil"/>
                  </w:tcBorders>
                  <w:vAlign w:val="center"/>
                </w:tcPr>
                <w:p w14:paraId="3075963A" w14:textId="40687FFA" w:rsidR="001A52EE" w:rsidRDefault="001A52EE" w:rsidP="001A52EE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0</w:t>
                  </w:r>
                </w:p>
              </w:tc>
              <w:tc>
                <w:tcPr>
                  <w:tcW w:w="1134" w:type="dxa"/>
                  <w:tcBorders>
                    <w:top w:val="nil"/>
                    <w:bottom w:val="nil"/>
                    <w:right w:val="nil"/>
                  </w:tcBorders>
                  <w:vAlign w:val="center"/>
                </w:tcPr>
                <w:p w14:paraId="2A1104B7" w14:textId="27942B82" w:rsidR="001A52EE" w:rsidRDefault="001A52EE" w:rsidP="001A52EE">
                  <w:pPr>
                    <w:jc w:val="center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X</w:t>
                  </w:r>
                </w:p>
              </w:tc>
              <w:tc>
                <w:tcPr>
                  <w:tcW w:w="85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9EEAB8E" w14:textId="185CF62A" w:rsidR="001A52EE" w:rsidRDefault="001A52EE" w:rsidP="001A52EE">
                  <w:pPr>
                    <w:jc w:val="center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X</w:t>
                  </w:r>
                </w:p>
              </w:tc>
              <w:tc>
                <w:tcPr>
                  <w:tcW w:w="85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ACCA0EA" w14:textId="665CA81E" w:rsidR="001A52EE" w:rsidRDefault="001A52EE" w:rsidP="001A52EE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X</w:t>
                  </w:r>
                </w:p>
              </w:tc>
              <w:tc>
                <w:tcPr>
                  <w:tcW w:w="850" w:type="dxa"/>
                  <w:tcBorders>
                    <w:top w:val="nil"/>
                    <w:left w:val="nil"/>
                    <w:bottom w:val="nil"/>
                  </w:tcBorders>
                  <w:vAlign w:val="center"/>
                </w:tcPr>
                <w:p w14:paraId="3745FCD6" w14:textId="7652ED0B" w:rsidR="001A52EE" w:rsidRDefault="001A52EE" w:rsidP="001A52EE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X</w:t>
                  </w:r>
                </w:p>
              </w:tc>
              <w:tc>
                <w:tcPr>
                  <w:tcW w:w="1191" w:type="dxa"/>
                  <w:tcBorders>
                    <w:top w:val="nil"/>
                    <w:left w:val="nil"/>
                    <w:bottom w:val="nil"/>
                  </w:tcBorders>
                  <w:vAlign w:val="center"/>
                </w:tcPr>
                <w:p w14:paraId="3755645D" w14:textId="71D3696E" w:rsidR="001A52EE" w:rsidRDefault="001A52EE" w:rsidP="001A52EE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0</w:t>
                  </w:r>
                </w:p>
              </w:tc>
            </w:tr>
            <w:tr w:rsidR="001A52EE" w14:paraId="7404A189" w14:textId="61F8195A" w:rsidTr="001A52EE">
              <w:trPr>
                <w:trHeight w:val="397"/>
              </w:trPr>
              <w:tc>
                <w:tcPr>
                  <w:tcW w:w="850" w:type="dxa"/>
                  <w:tcBorders>
                    <w:top w:val="nil"/>
                    <w:bottom w:val="nil"/>
                    <w:right w:val="nil"/>
                  </w:tcBorders>
                  <w:vAlign w:val="center"/>
                </w:tcPr>
                <w:p w14:paraId="61CF97EF" w14:textId="2AED4648" w:rsidR="001A52EE" w:rsidRDefault="001A52EE" w:rsidP="001A52EE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</w:p>
              </w:tc>
              <w:tc>
                <w:tcPr>
                  <w:tcW w:w="850" w:type="dxa"/>
                  <w:tcBorders>
                    <w:top w:val="nil"/>
                    <w:left w:val="nil"/>
                    <w:bottom w:val="nil"/>
                  </w:tcBorders>
                  <w:vAlign w:val="center"/>
                </w:tcPr>
                <w:p w14:paraId="02D1E4CD" w14:textId="6BADFD76" w:rsidR="001A52EE" w:rsidRDefault="001A52EE" w:rsidP="001A52EE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</w:p>
              </w:tc>
              <w:tc>
                <w:tcPr>
                  <w:tcW w:w="1134" w:type="dxa"/>
                  <w:tcBorders>
                    <w:top w:val="nil"/>
                    <w:bottom w:val="nil"/>
                    <w:right w:val="nil"/>
                  </w:tcBorders>
                  <w:vAlign w:val="center"/>
                </w:tcPr>
                <w:p w14:paraId="49433742" w14:textId="49D257C7" w:rsidR="001A52EE" w:rsidRDefault="001A52EE" w:rsidP="001A52EE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下降沿</w:t>
                  </w:r>
                </w:p>
              </w:tc>
              <w:tc>
                <w:tcPr>
                  <w:tcW w:w="85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2ABADF4" w14:textId="1136DBF3" w:rsidR="001A52EE" w:rsidRDefault="001A52EE" w:rsidP="001A52EE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0</w:t>
                  </w:r>
                </w:p>
              </w:tc>
              <w:tc>
                <w:tcPr>
                  <w:tcW w:w="85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94CECB3" w14:textId="0BAA811C" w:rsidR="001A52EE" w:rsidRDefault="001A52EE" w:rsidP="001A52EE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X</w:t>
                  </w:r>
                </w:p>
              </w:tc>
              <w:tc>
                <w:tcPr>
                  <w:tcW w:w="850" w:type="dxa"/>
                  <w:tcBorders>
                    <w:top w:val="nil"/>
                    <w:left w:val="nil"/>
                    <w:bottom w:val="nil"/>
                  </w:tcBorders>
                  <w:vAlign w:val="center"/>
                </w:tcPr>
                <w:p w14:paraId="572163EC" w14:textId="6E291CC3" w:rsidR="001A52EE" w:rsidRDefault="001A52EE" w:rsidP="001A52EE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0</w:t>
                  </w:r>
                </w:p>
              </w:tc>
              <w:tc>
                <w:tcPr>
                  <w:tcW w:w="1191" w:type="dxa"/>
                  <w:tcBorders>
                    <w:top w:val="nil"/>
                    <w:left w:val="nil"/>
                    <w:bottom w:val="nil"/>
                  </w:tcBorders>
                  <w:vAlign w:val="center"/>
                </w:tcPr>
                <w:p w14:paraId="05F17C2C" w14:textId="4EFF304B" w:rsidR="001A52EE" w:rsidRDefault="001A52EE" w:rsidP="001A52EE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0</w:t>
                  </w:r>
                </w:p>
              </w:tc>
            </w:tr>
            <w:tr w:rsidR="001A52EE" w14:paraId="44B8CEE1" w14:textId="1C355BBC" w:rsidTr="001A52EE">
              <w:trPr>
                <w:trHeight w:val="397"/>
              </w:trPr>
              <w:tc>
                <w:tcPr>
                  <w:tcW w:w="850" w:type="dxa"/>
                  <w:tcBorders>
                    <w:top w:val="nil"/>
                    <w:bottom w:val="nil"/>
                    <w:right w:val="nil"/>
                  </w:tcBorders>
                  <w:vAlign w:val="center"/>
                </w:tcPr>
                <w:p w14:paraId="22557D68" w14:textId="45AD9B0C" w:rsidR="001A52EE" w:rsidRDefault="001A52EE" w:rsidP="001A52EE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</w:p>
              </w:tc>
              <w:tc>
                <w:tcPr>
                  <w:tcW w:w="850" w:type="dxa"/>
                  <w:tcBorders>
                    <w:top w:val="nil"/>
                    <w:left w:val="nil"/>
                    <w:bottom w:val="nil"/>
                  </w:tcBorders>
                  <w:vAlign w:val="center"/>
                </w:tcPr>
                <w:p w14:paraId="6C9A741F" w14:textId="0CE198BF" w:rsidR="001A52EE" w:rsidRDefault="001A52EE" w:rsidP="001A52EE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</w:p>
              </w:tc>
              <w:tc>
                <w:tcPr>
                  <w:tcW w:w="1134" w:type="dxa"/>
                  <w:tcBorders>
                    <w:top w:val="nil"/>
                    <w:bottom w:val="nil"/>
                    <w:right w:val="nil"/>
                  </w:tcBorders>
                  <w:vAlign w:val="center"/>
                </w:tcPr>
                <w:p w14:paraId="7C65AEC9" w14:textId="0772B90A" w:rsidR="001A52EE" w:rsidRDefault="001A52EE" w:rsidP="001A52EE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下降沿</w:t>
                  </w:r>
                </w:p>
              </w:tc>
              <w:tc>
                <w:tcPr>
                  <w:tcW w:w="85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3EF5A04" w14:textId="00A0B992" w:rsidR="001A52EE" w:rsidRDefault="001A52EE" w:rsidP="001A52EE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</w:p>
              </w:tc>
              <w:tc>
                <w:tcPr>
                  <w:tcW w:w="85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EF67C66" w14:textId="2727CC77" w:rsidR="001A52EE" w:rsidRDefault="001A52EE" w:rsidP="001A52EE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X</w:t>
                  </w:r>
                </w:p>
              </w:tc>
              <w:tc>
                <w:tcPr>
                  <w:tcW w:w="850" w:type="dxa"/>
                  <w:tcBorders>
                    <w:top w:val="nil"/>
                    <w:left w:val="nil"/>
                    <w:bottom w:val="nil"/>
                  </w:tcBorders>
                  <w:vAlign w:val="center"/>
                </w:tcPr>
                <w:p w14:paraId="210F0A8E" w14:textId="3A414AF8" w:rsidR="001A52EE" w:rsidRDefault="001A52EE" w:rsidP="001A52EE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0</w:t>
                  </w:r>
                </w:p>
              </w:tc>
              <w:tc>
                <w:tcPr>
                  <w:tcW w:w="1191" w:type="dxa"/>
                  <w:tcBorders>
                    <w:top w:val="nil"/>
                    <w:left w:val="nil"/>
                    <w:bottom w:val="nil"/>
                  </w:tcBorders>
                  <w:vAlign w:val="center"/>
                </w:tcPr>
                <w:p w14:paraId="460CF42B" w14:textId="2EEC8537" w:rsidR="001A52EE" w:rsidRDefault="001A52EE" w:rsidP="001A52EE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</w:p>
              </w:tc>
            </w:tr>
            <w:tr w:rsidR="001A52EE" w14:paraId="146FF674" w14:textId="79FFEA49" w:rsidTr="001A52EE">
              <w:trPr>
                <w:trHeight w:val="397"/>
              </w:trPr>
              <w:tc>
                <w:tcPr>
                  <w:tcW w:w="850" w:type="dxa"/>
                  <w:tcBorders>
                    <w:top w:val="nil"/>
                    <w:bottom w:val="nil"/>
                    <w:right w:val="nil"/>
                  </w:tcBorders>
                  <w:vAlign w:val="center"/>
                </w:tcPr>
                <w:p w14:paraId="0817CF14" w14:textId="3021F606" w:rsidR="001A52EE" w:rsidRDefault="001A52EE" w:rsidP="001A52EE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</w:p>
              </w:tc>
              <w:tc>
                <w:tcPr>
                  <w:tcW w:w="850" w:type="dxa"/>
                  <w:tcBorders>
                    <w:top w:val="nil"/>
                    <w:left w:val="nil"/>
                    <w:bottom w:val="nil"/>
                  </w:tcBorders>
                  <w:vAlign w:val="center"/>
                </w:tcPr>
                <w:p w14:paraId="42CDE480" w14:textId="5F9845B6" w:rsidR="001A52EE" w:rsidRDefault="001A52EE" w:rsidP="001A52EE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</w:p>
              </w:tc>
              <w:tc>
                <w:tcPr>
                  <w:tcW w:w="1134" w:type="dxa"/>
                  <w:tcBorders>
                    <w:top w:val="nil"/>
                    <w:bottom w:val="nil"/>
                    <w:right w:val="nil"/>
                  </w:tcBorders>
                  <w:vAlign w:val="center"/>
                </w:tcPr>
                <w:p w14:paraId="6FC3E4BA" w14:textId="1CF271AA" w:rsidR="001A52EE" w:rsidRDefault="001A52EE" w:rsidP="001A52EE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下降沿</w:t>
                  </w:r>
                </w:p>
              </w:tc>
              <w:tc>
                <w:tcPr>
                  <w:tcW w:w="85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92AB8CB" w14:textId="54A31EE3" w:rsidR="001A52EE" w:rsidRDefault="001A52EE" w:rsidP="001A52EE">
                  <w:pPr>
                    <w:jc w:val="center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X</w:t>
                  </w:r>
                </w:p>
              </w:tc>
              <w:tc>
                <w:tcPr>
                  <w:tcW w:w="85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AD3D2B5" w14:textId="6AB88CA0" w:rsidR="001A52EE" w:rsidRDefault="001A52EE" w:rsidP="001A52EE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0</w:t>
                  </w:r>
                </w:p>
              </w:tc>
              <w:tc>
                <w:tcPr>
                  <w:tcW w:w="850" w:type="dxa"/>
                  <w:tcBorders>
                    <w:top w:val="nil"/>
                    <w:left w:val="nil"/>
                    <w:bottom w:val="nil"/>
                  </w:tcBorders>
                  <w:vAlign w:val="center"/>
                </w:tcPr>
                <w:p w14:paraId="7B471BBA" w14:textId="75E5D5BF" w:rsidR="001A52EE" w:rsidRDefault="001A52EE" w:rsidP="001A52EE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</w:p>
              </w:tc>
              <w:tc>
                <w:tcPr>
                  <w:tcW w:w="1191" w:type="dxa"/>
                  <w:tcBorders>
                    <w:top w:val="nil"/>
                    <w:left w:val="nil"/>
                    <w:bottom w:val="nil"/>
                  </w:tcBorders>
                  <w:vAlign w:val="center"/>
                </w:tcPr>
                <w:p w14:paraId="69CBFC76" w14:textId="42BF4BE6" w:rsidR="001A52EE" w:rsidRDefault="001A52EE" w:rsidP="001A52EE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</w:p>
              </w:tc>
            </w:tr>
            <w:tr w:rsidR="001A52EE" w14:paraId="7E02D6C9" w14:textId="51A12424" w:rsidTr="001A52EE">
              <w:trPr>
                <w:trHeight w:val="397"/>
              </w:trPr>
              <w:tc>
                <w:tcPr>
                  <w:tcW w:w="850" w:type="dxa"/>
                  <w:tcBorders>
                    <w:top w:val="nil"/>
                    <w:bottom w:val="single" w:sz="4" w:space="0" w:color="auto"/>
                    <w:right w:val="nil"/>
                  </w:tcBorders>
                  <w:vAlign w:val="center"/>
                </w:tcPr>
                <w:p w14:paraId="4FB21600" w14:textId="21E815C7" w:rsidR="001A52EE" w:rsidRDefault="001A52EE" w:rsidP="001A52EE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</w:p>
              </w:tc>
              <w:tc>
                <w:tcPr>
                  <w:tcW w:w="850" w:type="dxa"/>
                  <w:tcBorders>
                    <w:top w:val="nil"/>
                    <w:left w:val="nil"/>
                    <w:bottom w:val="single" w:sz="4" w:space="0" w:color="auto"/>
                  </w:tcBorders>
                  <w:vAlign w:val="center"/>
                </w:tcPr>
                <w:p w14:paraId="2A4257C1" w14:textId="6FB74FD3" w:rsidR="001A52EE" w:rsidRDefault="001A52EE" w:rsidP="001A52EE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</w:p>
              </w:tc>
              <w:tc>
                <w:tcPr>
                  <w:tcW w:w="1134" w:type="dxa"/>
                  <w:tcBorders>
                    <w:top w:val="nil"/>
                    <w:bottom w:val="single" w:sz="4" w:space="0" w:color="auto"/>
                    <w:right w:val="nil"/>
                  </w:tcBorders>
                  <w:vAlign w:val="center"/>
                </w:tcPr>
                <w:p w14:paraId="4E2D3FD5" w14:textId="2E240B06" w:rsidR="001A52EE" w:rsidRDefault="001A52EE" w:rsidP="001A52EE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下降沿</w:t>
                  </w:r>
                </w:p>
              </w:tc>
              <w:tc>
                <w:tcPr>
                  <w:tcW w:w="85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14:paraId="38F6BB7A" w14:textId="1BECE922" w:rsidR="001A52EE" w:rsidRDefault="001A52EE" w:rsidP="001A52EE">
                  <w:pPr>
                    <w:jc w:val="center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X</w:t>
                  </w:r>
                </w:p>
              </w:tc>
              <w:tc>
                <w:tcPr>
                  <w:tcW w:w="85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14:paraId="79C3C988" w14:textId="44F7B6B5" w:rsidR="001A52EE" w:rsidRDefault="001A52EE" w:rsidP="001A52EE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</w:p>
              </w:tc>
              <w:tc>
                <w:tcPr>
                  <w:tcW w:w="850" w:type="dxa"/>
                  <w:tcBorders>
                    <w:top w:val="nil"/>
                    <w:left w:val="nil"/>
                    <w:bottom w:val="single" w:sz="4" w:space="0" w:color="auto"/>
                  </w:tcBorders>
                  <w:vAlign w:val="center"/>
                </w:tcPr>
                <w:p w14:paraId="67176183" w14:textId="0D45EF6F" w:rsidR="001A52EE" w:rsidRDefault="001A52EE" w:rsidP="001A52EE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</w:p>
              </w:tc>
              <w:tc>
                <w:tcPr>
                  <w:tcW w:w="1191" w:type="dxa"/>
                  <w:tcBorders>
                    <w:top w:val="nil"/>
                    <w:left w:val="nil"/>
                    <w:bottom w:val="single" w:sz="4" w:space="0" w:color="auto"/>
                  </w:tcBorders>
                  <w:vAlign w:val="center"/>
                </w:tcPr>
                <w:p w14:paraId="2DF45AC9" w14:textId="3FCF83E2" w:rsidR="001A52EE" w:rsidRDefault="001A52EE" w:rsidP="001A52EE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0</w:t>
                  </w:r>
                </w:p>
              </w:tc>
            </w:tr>
          </w:tbl>
          <w:p w14:paraId="514E79DE" w14:textId="77777777" w:rsidR="00DB36AA" w:rsidRPr="00DB36AA" w:rsidRDefault="00DB36AA" w:rsidP="006D1402">
            <w:pPr>
              <w:rPr>
                <w:szCs w:val="21"/>
              </w:rPr>
            </w:pPr>
          </w:p>
          <w:p w14:paraId="4AE0AF81" w14:textId="77777777" w:rsidR="009F3880" w:rsidRDefault="00543B95" w:rsidP="00992169">
            <w:pPr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3</w:t>
            </w:r>
            <w:r>
              <w:rPr>
                <w:bCs/>
                <w:szCs w:val="21"/>
              </w:rPr>
              <w:t>.</w:t>
            </w:r>
            <w:r>
              <w:rPr>
                <w:rFonts w:hint="eastAsia"/>
                <w:bCs/>
                <w:szCs w:val="21"/>
              </w:rPr>
              <w:t>任务三：触发器功能转换。</w:t>
            </w:r>
          </w:p>
          <w:p w14:paraId="0EDC52F4" w14:textId="77777777" w:rsidR="00543B95" w:rsidRDefault="00543B95" w:rsidP="00992169">
            <w:pPr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（</w:t>
            </w:r>
            <w:r>
              <w:rPr>
                <w:rFonts w:hint="eastAsia"/>
                <w:bCs/>
                <w:szCs w:val="21"/>
              </w:rPr>
              <w:t>1</w:t>
            </w:r>
            <w:r>
              <w:rPr>
                <w:rFonts w:hint="eastAsia"/>
                <w:bCs/>
                <w:szCs w:val="21"/>
              </w:rPr>
              <w:t>）分别将</w:t>
            </w:r>
            <w:r>
              <w:rPr>
                <w:rFonts w:hint="eastAsia"/>
                <w:bCs/>
                <w:szCs w:val="21"/>
              </w:rPr>
              <w:t>D</w:t>
            </w:r>
            <w:r>
              <w:rPr>
                <w:rFonts w:hint="eastAsia"/>
                <w:bCs/>
                <w:szCs w:val="21"/>
              </w:rPr>
              <w:t>触发器和</w:t>
            </w:r>
            <w:r>
              <w:rPr>
                <w:rFonts w:hint="eastAsia"/>
                <w:bCs/>
                <w:szCs w:val="21"/>
              </w:rPr>
              <w:t>J-</w:t>
            </w:r>
            <w:r>
              <w:rPr>
                <w:bCs/>
                <w:szCs w:val="21"/>
              </w:rPr>
              <w:t>K</w:t>
            </w:r>
            <w:r>
              <w:rPr>
                <w:rFonts w:hint="eastAsia"/>
                <w:bCs/>
                <w:szCs w:val="21"/>
              </w:rPr>
              <w:t>触发器转换成</w:t>
            </w:r>
            <w:r>
              <w:rPr>
                <w:rFonts w:hint="eastAsia"/>
                <w:bCs/>
                <w:szCs w:val="21"/>
              </w:rPr>
              <w:t>T</w:t>
            </w:r>
            <w:r>
              <w:rPr>
                <w:rFonts w:hint="eastAsia"/>
                <w:bCs/>
                <w:szCs w:val="21"/>
              </w:rPr>
              <w:t>触发器，并列出表达式，画出实验接线图；</w:t>
            </w:r>
          </w:p>
          <w:p w14:paraId="4B87A81B" w14:textId="77777777" w:rsidR="00543B95" w:rsidRDefault="00543B95" w:rsidP="00992169">
            <w:pPr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（</w:t>
            </w:r>
            <w:r>
              <w:rPr>
                <w:rFonts w:hint="eastAsia"/>
                <w:bCs/>
                <w:szCs w:val="21"/>
              </w:rPr>
              <w:t>2</w:t>
            </w:r>
            <w:r>
              <w:rPr>
                <w:rFonts w:hint="eastAsia"/>
                <w:bCs/>
                <w:szCs w:val="21"/>
              </w:rPr>
              <w:t>）接入</w:t>
            </w:r>
            <w:r>
              <w:rPr>
                <w:rFonts w:hint="eastAsia"/>
                <w:bCs/>
                <w:szCs w:val="21"/>
              </w:rPr>
              <w:t>1k</w:t>
            </w:r>
            <w:r>
              <w:rPr>
                <w:bCs/>
                <w:szCs w:val="21"/>
              </w:rPr>
              <w:t>H</w:t>
            </w:r>
            <w:r>
              <w:rPr>
                <w:rFonts w:hint="eastAsia"/>
                <w:bCs/>
                <w:szCs w:val="21"/>
              </w:rPr>
              <w:t>z</w:t>
            </w:r>
            <w:r>
              <w:rPr>
                <w:rFonts w:hint="eastAsia"/>
                <w:bCs/>
                <w:szCs w:val="21"/>
              </w:rPr>
              <w:t>连续脉冲，观察各触发器</w:t>
            </w:r>
            <w:r>
              <w:rPr>
                <w:rFonts w:hint="eastAsia"/>
                <w:bCs/>
                <w:szCs w:val="21"/>
              </w:rPr>
              <w:t>C</w:t>
            </w:r>
            <w:r>
              <w:rPr>
                <w:bCs/>
                <w:szCs w:val="21"/>
              </w:rPr>
              <w:t>P</w:t>
            </w:r>
            <w:r>
              <w:rPr>
                <w:rFonts w:hint="eastAsia"/>
                <w:bCs/>
                <w:szCs w:val="21"/>
              </w:rPr>
              <w:t>及</w:t>
            </w:r>
            <w:r>
              <w:rPr>
                <w:rFonts w:hint="eastAsia"/>
                <w:bCs/>
                <w:szCs w:val="21"/>
              </w:rPr>
              <w:t>Q</w:t>
            </w:r>
            <w:r>
              <w:rPr>
                <w:rFonts w:hint="eastAsia"/>
                <w:bCs/>
                <w:szCs w:val="21"/>
              </w:rPr>
              <w:t>端波形，并比较两者关系；</w:t>
            </w:r>
          </w:p>
          <w:p w14:paraId="30F04997" w14:textId="727AEBF3" w:rsidR="00543B95" w:rsidRDefault="00543B95" w:rsidP="00992169">
            <w:pPr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（</w:t>
            </w:r>
            <w:r>
              <w:rPr>
                <w:rFonts w:hint="eastAsia"/>
                <w:bCs/>
                <w:szCs w:val="21"/>
              </w:rPr>
              <w:t>3</w:t>
            </w:r>
            <w:r>
              <w:rPr>
                <w:rFonts w:hint="eastAsia"/>
                <w:bCs/>
                <w:szCs w:val="21"/>
              </w:rPr>
              <w:t>）自拟实验数据表并填写之。</w:t>
            </w:r>
          </w:p>
          <w:p w14:paraId="7ABEE6EA" w14:textId="77777777" w:rsidR="00A25192" w:rsidRDefault="00A25192" w:rsidP="00A25192">
            <w:pPr>
              <w:jc w:val="center"/>
              <w:rPr>
                <w:bCs/>
                <w:szCs w:val="21"/>
              </w:rPr>
            </w:pPr>
            <w:r>
              <w:rPr>
                <w:bCs/>
                <w:noProof/>
                <w:szCs w:val="21"/>
              </w:rPr>
              <w:drawing>
                <wp:inline distT="0" distB="0" distL="0" distR="0" wp14:anchorId="412B8070" wp14:editId="643C57C0">
                  <wp:extent cx="4516341" cy="1970628"/>
                  <wp:effectExtent l="0" t="0" r="0" b="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047" t="9324" r="4151" b="8013"/>
                          <a:stretch/>
                        </pic:blipFill>
                        <pic:spPr bwMode="auto">
                          <a:xfrm>
                            <a:off x="0" y="0"/>
                            <a:ext cx="4524029" cy="19739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4D91A54" w14:textId="5B983F3D" w:rsidR="00A25192" w:rsidRDefault="00A25192" w:rsidP="00A25192">
            <w:pPr>
              <w:jc w:val="center"/>
              <w:rPr>
                <w:rFonts w:hint="eastAsia"/>
                <w:bCs/>
                <w:szCs w:val="21"/>
              </w:rPr>
            </w:pPr>
            <w:r>
              <w:rPr>
                <w:bCs/>
                <w:noProof/>
                <w:szCs w:val="21"/>
              </w:rPr>
              <w:drawing>
                <wp:inline distT="0" distB="0" distL="0" distR="0" wp14:anchorId="7B977A3D" wp14:editId="19A704A6">
                  <wp:extent cx="2767054" cy="3002583"/>
                  <wp:effectExtent l="0" t="0" r="0" b="762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3108" b="5561"/>
                          <a:stretch/>
                        </pic:blipFill>
                        <pic:spPr bwMode="auto">
                          <a:xfrm>
                            <a:off x="0" y="0"/>
                            <a:ext cx="2789556" cy="302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B203ADF" w14:textId="14B822FC" w:rsidR="00A25192" w:rsidRDefault="00A25192" w:rsidP="00A25192">
            <w:pPr>
              <w:jc w:val="center"/>
              <w:rPr>
                <w:rFonts w:hint="eastAsia"/>
                <w:bCs/>
                <w:szCs w:val="21"/>
              </w:rPr>
            </w:pPr>
          </w:p>
          <w:p w14:paraId="3888F76E" w14:textId="14CF21BE" w:rsidR="00277A17" w:rsidRDefault="00277A17" w:rsidP="00A25192">
            <w:pPr>
              <w:ind w:firstLineChars="100" w:firstLine="210"/>
              <w:rPr>
                <w:rFonts w:hint="eastAsia"/>
                <w:bCs/>
                <w:szCs w:val="21"/>
              </w:rPr>
            </w:pPr>
            <w:r w:rsidRPr="00277A17">
              <w:rPr>
                <w:bCs/>
                <w:noProof/>
                <w:szCs w:val="21"/>
              </w:rPr>
              <w:lastRenderedPageBreak/>
              <w:drawing>
                <wp:inline distT="0" distB="0" distL="0" distR="0" wp14:anchorId="6A2D2408" wp14:editId="685C02C9">
                  <wp:extent cx="2424023" cy="1816791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1829" cy="18301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Cs/>
                <w:noProof/>
                <w:szCs w:val="21"/>
              </w:rPr>
              <w:t xml:space="preserve"> </w:t>
            </w:r>
            <w:r w:rsidRPr="00277A17">
              <w:rPr>
                <w:bCs/>
                <w:noProof/>
                <w:szCs w:val="21"/>
              </w:rPr>
              <w:drawing>
                <wp:inline distT="0" distB="0" distL="0" distR="0" wp14:anchorId="5A664C20" wp14:editId="4C6E3E3E">
                  <wp:extent cx="2424023" cy="1816791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0743" cy="18293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20240F6" w14:textId="7A581A1A" w:rsidR="00E077E3" w:rsidRDefault="00E077E3" w:rsidP="00992169">
            <w:pPr>
              <w:rPr>
                <w:rFonts w:eastAsia="Times New Roman"/>
                <w:snapToGrid w:val="0"/>
                <w:color w:val="000000"/>
                <w:w w:val="0"/>
                <w:kern w:val="0"/>
                <w:sz w:val="0"/>
                <w:szCs w:val="0"/>
                <w:u w:color="000000"/>
                <w:bdr w:val="none" w:sz="0" w:space="0" w:color="000000"/>
                <w:shd w:val="clear" w:color="000000" w:fill="000000"/>
                <w:lang w:val="x-none" w:eastAsia="x-none" w:bidi="x-none"/>
              </w:rPr>
            </w:pPr>
            <w:r>
              <w:rPr>
                <w:rFonts w:eastAsia="Times New Roman"/>
                <w:snapToGrid w:val="0"/>
                <w:color w:val="000000"/>
                <w:w w:val="0"/>
                <w:kern w:val="0"/>
                <w:sz w:val="0"/>
                <w:szCs w:val="0"/>
                <w:u w:color="000000"/>
                <w:bdr w:val="none" w:sz="0" w:space="0" w:color="000000"/>
                <w:shd w:val="clear" w:color="000000" w:fill="000000"/>
                <w:lang w:val="x-none" w:eastAsia="x-none" w:bidi="x-none"/>
              </w:rPr>
              <w:t xml:space="preserve">  </w:t>
            </w:r>
          </w:p>
          <w:p w14:paraId="1C9443EF" w14:textId="77777777" w:rsidR="00E077E3" w:rsidRDefault="00E077E3" w:rsidP="00992169">
            <w:pPr>
              <w:rPr>
                <w:rFonts w:eastAsia="Times New Roman"/>
                <w:snapToGrid w:val="0"/>
                <w:color w:val="000000"/>
                <w:w w:val="0"/>
                <w:kern w:val="0"/>
                <w:sz w:val="0"/>
                <w:szCs w:val="0"/>
                <w:u w:color="000000"/>
                <w:bdr w:val="none" w:sz="0" w:space="0" w:color="000000"/>
                <w:shd w:val="clear" w:color="000000" w:fill="000000"/>
                <w:lang w:val="x-none" w:eastAsia="x-none" w:bidi="x-none"/>
              </w:rPr>
            </w:pPr>
          </w:p>
          <w:p w14:paraId="654B0303" w14:textId="6B62C756" w:rsidR="00E077E3" w:rsidRPr="00992169" w:rsidRDefault="00277A17" w:rsidP="00277A17">
            <w:pPr>
              <w:ind w:left="10" w:hangingChars="100" w:hanging="10"/>
              <w:jc w:val="center"/>
              <w:rPr>
                <w:bCs/>
                <w:szCs w:val="21"/>
              </w:rPr>
            </w:pPr>
            <w:r w:rsidRPr="00277A17">
              <w:rPr>
                <w:rFonts w:eastAsia="Times New Roman"/>
                <w:noProof/>
                <w:snapToGrid w:val="0"/>
                <w:color w:val="000000"/>
                <w:w w:val="0"/>
                <w:kern w:val="0"/>
                <w:sz w:val="0"/>
                <w:szCs w:val="0"/>
                <w:u w:color="000000"/>
                <w:bdr w:val="none" w:sz="0" w:space="0" w:color="000000"/>
                <w:shd w:val="clear" w:color="000000" w:fill="000000"/>
                <w:lang w:val="x-none" w:eastAsia="x-none" w:bidi="x-none"/>
              </w:rPr>
              <w:drawing>
                <wp:inline distT="0" distB="0" distL="0" distR="0" wp14:anchorId="695A86F7" wp14:editId="30ABF995">
                  <wp:extent cx="2550806" cy="1911815"/>
                  <wp:effectExtent l="0" t="0" r="1905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60530" cy="19191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  <w:noProof/>
                <w:snapToGrid w:val="0"/>
                <w:color w:val="000000"/>
                <w:w w:val="0"/>
                <w:kern w:val="0"/>
                <w:sz w:val="0"/>
                <w:szCs w:val="0"/>
                <w:u w:color="000000"/>
                <w:bdr w:val="none" w:sz="0" w:space="0" w:color="000000"/>
                <w:shd w:val="clear" w:color="000000" w:fill="000000"/>
                <w:lang w:val="x-none" w:eastAsia="x-none" w:bidi="x-none"/>
              </w:rPr>
              <w:t xml:space="preserve"> </w:t>
            </w:r>
            <w:r w:rsidRPr="00277A17">
              <w:rPr>
                <w:rFonts w:eastAsia="Times New Roman"/>
                <w:noProof/>
                <w:snapToGrid w:val="0"/>
                <w:color w:val="000000"/>
                <w:w w:val="0"/>
                <w:kern w:val="0"/>
                <w:sz w:val="0"/>
                <w:szCs w:val="0"/>
                <w:u w:color="000000"/>
                <w:bdr w:val="none" w:sz="0" w:space="0" w:color="000000"/>
                <w:shd w:val="clear" w:color="000000" w:fill="000000"/>
                <w:lang w:val="x-none" w:eastAsia="x-none" w:bidi="x-none"/>
              </w:rPr>
              <w:drawing>
                <wp:inline distT="0" distB="0" distL="0" distR="0" wp14:anchorId="38303304" wp14:editId="03648811">
                  <wp:extent cx="2539147" cy="1903076"/>
                  <wp:effectExtent l="0" t="0" r="0" b="254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7457" cy="1909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0CB9" w14:paraId="1B26D924" w14:textId="77777777" w:rsidTr="00A3402B">
        <w:trPr>
          <w:trHeight w:val="13882"/>
        </w:trPr>
        <w:tc>
          <w:tcPr>
            <w:tcW w:w="8647" w:type="dxa"/>
            <w:gridSpan w:val="2"/>
          </w:tcPr>
          <w:p w14:paraId="678064F9" w14:textId="471E7BE9" w:rsidR="00150CB9" w:rsidRPr="00B93A90" w:rsidRDefault="00B93A90">
            <w:pPr>
              <w:rPr>
                <w:sz w:val="24"/>
                <w:szCs w:val="22"/>
              </w:rPr>
            </w:pPr>
            <w:r w:rsidRPr="00B93A90">
              <w:rPr>
                <w:rFonts w:hint="eastAsia"/>
                <w:b/>
                <w:sz w:val="24"/>
                <w:szCs w:val="22"/>
              </w:rPr>
              <w:lastRenderedPageBreak/>
              <w:t>六、</w:t>
            </w:r>
            <w:r w:rsidR="00150CB9" w:rsidRPr="00B93A90">
              <w:rPr>
                <w:rFonts w:hint="eastAsia"/>
                <w:b/>
                <w:sz w:val="24"/>
                <w:szCs w:val="22"/>
              </w:rPr>
              <w:t>实验结论</w:t>
            </w:r>
            <w:r w:rsidR="00C73F1B">
              <w:rPr>
                <w:rFonts w:hint="eastAsia"/>
                <w:b/>
                <w:sz w:val="24"/>
                <w:szCs w:val="22"/>
              </w:rPr>
              <w:t>及思考题</w:t>
            </w:r>
            <w:r w:rsidR="00150CB9" w:rsidRPr="00B93A90">
              <w:rPr>
                <w:rFonts w:hint="eastAsia"/>
                <w:sz w:val="24"/>
                <w:szCs w:val="22"/>
              </w:rPr>
              <w:t>：</w:t>
            </w:r>
          </w:p>
          <w:p w14:paraId="237131DE" w14:textId="1B665030" w:rsidR="00EE4203" w:rsidRDefault="003F258D" w:rsidP="008F2ABA">
            <w:pPr>
              <w:pStyle w:val="a9"/>
              <w:numPr>
                <w:ilvl w:val="0"/>
                <w:numId w:val="20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触发器是具有记忆作用的基本单元，</w:t>
            </w:r>
            <w:r w:rsidR="00A25192">
              <w:rPr>
                <w:rFonts w:hint="eastAsia"/>
                <w:szCs w:val="21"/>
              </w:rPr>
              <w:t>是</w:t>
            </w:r>
            <w:r>
              <w:rPr>
                <w:rFonts w:hint="eastAsia"/>
                <w:szCs w:val="21"/>
              </w:rPr>
              <w:t>时序电路</w:t>
            </w:r>
            <w:r w:rsidR="00A25192">
              <w:rPr>
                <w:rFonts w:hint="eastAsia"/>
                <w:szCs w:val="21"/>
              </w:rPr>
              <w:t>的基本</w:t>
            </w:r>
            <w:r w:rsidR="00535816">
              <w:rPr>
                <w:rFonts w:hint="eastAsia"/>
                <w:szCs w:val="21"/>
              </w:rPr>
              <w:t>组成部分，</w:t>
            </w:r>
            <w:r>
              <w:rPr>
                <w:rFonts w:hint="eastAsia"/>
                <w:szCs w:val="21"/>
              </w:rPr>
              <w:t>它能根据驱动端及</w:t>
            </w:r>
            <w:proofErr w:type="gramStart"/>
            <w:r>
              <w:rPr>
                <w:rFonts w:hint="eastAsia"/>
                <w:szCs w:val="21"/>
              </w:rPr>
              <w:t>现态决定次</w:t>
            </w:r>
            <w:proofErr w:type="gramEnd"/>
            <w:r>
              <w:rPr>
                <w:rFonts w:hint="eastAsia"/>
                <w:szCs w:val="21"/>
              </w:rPr>
              <w:t>态。</w:t>
            </w:r>
          </w:p>
          <w:p w14:paraId="48D20BA4" w14:textId="3F1F088B" w:rsidR="003F258D" w:rsidRPr="003F258D" w:rsidRDefault="003F258D" w:rsidP="008F2ABA">
            <w:pPr>
              <w:pStyle w:val="a9"/>
              <w:numPr>
                <w:ilvl w:val="0"/>
                <w:numId w:val="20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D</w:t>
            </w:r>
            <w:r>
              <w:rPr>
                <w:rFonts w:hint="eastAsia"/>
                <w:szCs w:val="21"/>
              </w:rPr>
              <w:t>触发器有置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和置</w:t>
            </w:r>
            <w:r>
              <w:rPr>
                <w:rFonts w:hint="eastAsia"/>
                <w:szCs w:val="21"/>
              </w:rPr>
              <w:t>0</w:t>
            </w:r>
            <w:r>
              <w:rPr>
                <w:rFonts w:hint="eastAsia"/>
                <w:szCs w:val="21"/>
              </w:rPr>
              <w:t>的功能，</w:t>
            </w:r>
            <w:r>
              <w:rPr>
                <w:rFonts w:hint="eastAsia"/>
                <w:szCs w:val="21"/>
              </w:rPr>
              <w:t>D</w:t>
            </w:r>
            <w:r>
              <w:rPr>
                <w:rFonts w:hint="eastAsia"/>
                <w:szCs w:val="21"/>
              </w:rPr>
              <w:t>为</w:t>
            </w:r>
            <w:r>
              <w:rPr>
                <w:rFonts w:hint="eastAsia"/>
                <w:szCs w:val="21"/>
              </w:rPr>
              <w:t>0</w:t>
            </w:r>
            <w:r>
              <w:rPr>
                <w:rFonts w:hint="eastAsia"/>
                <w:szCs w:val="21"/>
              </w:rPr>
              <w:t>时，触发器置</w:t>
            </w:r>
            <w:r>
              <w:rPr>
                <w:rFonts w:hint="eastAsia"/>
                <w:szCs w:val="21"/>
              </w:rPr>
              <w:t>0</w:t>
            </w:r>
            <w:r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D</w:t>
            </w:r>
            <w:r>
              <w:rPr>
                <w:rFonts w:hint="eastAsia"/>
                <w:szCs w:val="21"/>
              </w:rPr>
              <w:t>为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时，触发器</w:t>
            </w:r>
            <w:r>
              <w:rPr>
                <w:rFonts w:ascii="Segoe UI Symbol" w:hAnsi="Segoe UI Symbol" w:cs="Segoe UI Symbol" w:hint="eastAsia"/>
                <w:szCs w:val="21"/>
              </w:rPr>
              <w:t>置</w:t>
            </w:r>
            <w:r>
              <w:rPr>
                <w:rFonts w:ascii="Segoe UI Symbol" w:hAnsi="Segoe UI Symbol" w:cs="Segoe UI Symbol" w:hint="eastAsia"/>
                <w:szCs w:val="21"/>
              </w:rPr>
              <w:t>1</w:t>
            </w:r>
            <w:r>
              <w:rPr>
                <w:rFonts w:ascii="Segoe UI Symbol" w:hAnsi="Segoe UI Symbol" w:cs="Segoe UI Symbol" w:hint="eastAsia"/>
                <w:szCs w:val="21"/>
              </w:rPr>
              <w:t>。</w:t>
            </w:r>
            <w:r>
              <w:rPr>
                <w:rFonts w:ascii="Segoe UI Symbol" w:hAnsi="Segoe UI Symbol" w:cs="Segoe UI Symbol" w:hint="eastAsia"/>
                <w:szCs w:val="21"/>
              </w:rPr>
              <w:t>7</w:t>
            </w:r>
            <w:r>
              <w:rPr>
                <w:rFonts w:ascii="Segoe UI Symbol" w:hAnsi="Segoe UI Symbol" w:cs="Segoe UI Symbol"/>
                <w:szCs w:val="21"/>
              </w:rPr>
              <w:t>4LS74</w:t>
            </w:r>
            <w:r>
              <w:rPr>
                <w:rFonts w:ascii="Segoe UI Symbol" w:hAnsi="Segoe UI Symbol" w:cs="Segoe UI Symbol" w:hint="eastAsia"/>
                <w:szCs w:val="21"/>
              </w:rPr>
              <w:t>在上升沿来临时工作。</w:t>
            </w:r>
          </w:p>
          <w:p w14:paraId="782B5053" w14:textId="08BDAD01" w:rsidR="003F258D" w:rsidRDefault="003F258D" w:rsidP="008F2ABA">
            <w:pPr>
              <w:pStyle w:val="a9"/>
              <w:numPr>
                <w:ilvl w:val="0"/>
                <w:numId w:val="20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JK</w:t>
            </w:r>
            <w:r>
              <w:rPr>
                <w:rFonts w:hint="eastAsia"/>
                <w:szCs w:val="21"/>
              </w:rPr>
              <w:t>触发器有置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、置</w:t>
            </w:r>
            <w:r>
              <w:rPr>
                <w:rFonts w:hint="eastAsia"/>
                <w:szCs w:val="21"/>
              </w:rPr>
              <w:t>0</w:t>
            </w:r>
            <w:r>
              <w:rPr>
                <w:rFonts w:hint="eastAsia"/>
                <w:szCs w:val="21"/>
              </w:rPr>
              <w:t>、保持和翻转功能。</w:t>
            </w:r>
            <w:r>
              <w:rPr>
                <w:szCs w:val="21"/>
              </w:rPr>
              <w:t>J</w:t>
            </w:r>
            <w:r>
              <w:rPr>
                <w:rFonts w:hint="eastAsia"/>
                <w:szCs w:val="21"/>
              </w:rPr>
              <w:t>=</w:t>
            </w:r>
            <w:r>
              <w:rPr>
                <w:szCs w:val="21"/>
              </w:rPr>
              <w:t>0</w:t>
            </w:r>
            <w:r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K=</w:t>
            </w:r>
            <w:r>
              <w:rPr>
                <w:szCs w:val="21"/>
              </w:rPr>
              <w:t>0</w:t>
            </w:r>
            <w:r>
              <w:rPr>
                <w:rFonts w:hint="eastAsia"/>
                <w:szCs w:val="21"/>
              </w:rPr>
              <w:t>时为保持功能。</w:t>
            </w:r>
            <w:r>
              <w:rPr>
                <w:rFonts w:hint="eastAsia"/>
                <w:szCs w:val="21"/>
              </w:rPr>
              <w:t>J=</w:t>
            </w:r>
            <w:r>
              <w:rPr>
                <w:szCs w:val="21"/>
              </w:rPr>
              <w:t>0</w:t>
            </w:r>
            <w:r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K=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时为置</w:t>
            </w:r>
            <w:r>
              <w:rPr>
                <w:rFonts w:hint="eastAsia"/>
                <w:szCs w:val="21"/>
              </w:rPr>
              <w:t>0</w:t>
            </w:r>
            <w:r>
              <w:rPr>
                <w:rFonts w:hint="eastAsia"/>
                <w:szCs w:val="21"/>
              </w:rPr>
              <w:t>功能。</w:t>
            </w:r>
            <w:r>
              <w:rPr>
                <w:rFonts w:hint="eastAsia"/>
                <w:szCs w:val="21"/>
              </w:rPr>
              <w:t>J=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K=</w:t>
            </w:r>
            <w:r>
              <w:rPr>
                <w:szCs w:val="21"/>
              </w:rPr>
              <w:t>0</w:t>
            </w:r>
            <w:r>
              <w:rPr>
                <w:rFonts w:hint="eastAsia"/>
                <w:szCs w:val="21"/>
              </w:rPr>
              <w:t>为置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功能。</w:t>
            </w:r>
            <w:r>
              <w:rPr>
                <w:rFonts w:hint="eastAsia"/>
                <w:szCs w:val="21"/>
              </w:rPr>
              <w:t>J=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K=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为翻转功能。</w:t>
            </w:r>
            <w:r>
              <w:rPr>
                <w:rFonts w:hint="eastAsia"/>
                <w:szCs w:val="21"/>
              </w:rPr>
              <w:t>7</w:t>
            </w:r>
            <w:r>
              <w:rPr>
                <w:szCs w:val="21"/>
              </w:rPr>
              <w:t>4LS76</w:t>
            </w:r>
            <w:r>
              <w:rPr>
                <w:rFonts w:hint="eastAsia"/>
                <w:szCs w:val="21"/>
              </w:rPr>
              <w:t>在下降沿来临时</w:t>
            </w:r>
            <w:r w:rsidR="00535816">
              <w:rPr>
                <w:rFonts w:ascii="Segoe UI Symbol" w:hAnsi="Segoe UI Symbol" w:cs="Segoe UI Symbol" w:hint="eastAsia"/>
                <w:szCs w:val="21"/>
              </w:rPr>
              <w:t>工作</w:t>
            </w:r>
            <w:r>
              <w:rPr>
                <w:rFonts w:hint="eastAsia"/>
                <w:szCs w:val="21"/>
              </w:rPr>
              <w:t>。</w:t>
            </w:r>
          </w:p>
          <w:p w14:paraId="43AE9214" w14:textId="37972456" w:rsidR="003F258D" w:rsidRPr="008F2ABA" w:rsidRDefault="003F258D" w:rsidP="008F2ABA">
            <w:pPr>
              <w:pStyle w:val="a9"/>
              <w:numPr>
                <w:ilvl w:val="0"/>
                <w:numId w:val="20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经过分析设计，可将</w:t>
            </w:r>
            <w:r>
              <w:rPr>
                <w:rFonts w:hint="eastAsia"/>
                <w:szCs w:val="21"/>
              </w:rPr>
              <w:t>JK</w:t>
            </w:r>
            <w:r>
              <w:rPr>
                <w:rFonts w:hint="eastAsia"/>
                <w:szCs w:val="21"/>
              </w:rPr>
              <w:t>和</w:t>
            </w:r>
            <w:r>
              <w:rPr>
                <w:rFonts w:hint="eastAsia"/>
                <w:szCs w:val="21"/>
              </w:rPr>
              <w:t>D</w:t>
            </w:r>
            <w:r>
              <w:rPr>
                <w:rFonts w:hint="eastAsia"/>
                <w:szCs w:val="21"/>
              </w:rPr>
              <w:t>触发器改装成</w:t>
            </w:r>
            <w:r>
              <w:rPr>
                <w:rFonts w:hint="eastAsia"/>
                <w:szCs w:val="21"/>
              </w:rPr>
              <w:t>T</w:t>
            </w:r>
            <w:r>
              <w:rPr>
                <w:rFonts w:hint="eastAsia"/>
                <w:szCs w:val="21"/>
              </w:rPr>
              <w:t>触发器。</w:t>
            </w:r>
          </w:p>
        </w:tc>
      </w:tr>
      <w:tr w:rsidR="00150CB9" w14:paraId="11838379" w14:textId="77777777" w:rsidTr="00A3402B">
        <w:trPr>
          <w:trHeight w:val="8070"/>
        </w:trPr>
        <w:tc>
          <w:tcPr>
            <w:tcW w:w="8647" w:type="dxa"/>
            <w:gridSpan w:val="2"/>
          </w:tcPr>
          <w:p w14:paraId="3C6505AE" w14:textId="77777777" w:rsidR="00150CB9" w:rsidRPr="00715BD7" w:rsidRDefault="00150CB9">
            <w:pPr>
              <w:rPr>
                <w:b/>
                <w:sz w:val="28"/>
                <w:szCs w:val="22"/>
              </w:rPr>
            </w:pPr>
            <w:r w:rsidRPr="00715BD7">
              <w:rPr>
                <w:rFonts w:hint="eastAsia"/>
                <w:b/>
                <w:sz w:val="24"/>
                <w:szCs w:val="22"/>
              </w:rPr>
              <w:lastRenderedPageBreak/>
              <w:t>指导教师批阅意见：</w:t>
            </w:r>
          </w:p>
          <w:p w14:paraId="0A97C89E" w14:textId="77777777" w:rsidR="00150CB9" w:rsidRDefault="00150CB9"/>
          <w:p w14:paraId="7BF81828" w14:textId="77777777" w:rsidR="00150CB9" w:rsidRDefault="00150CB9"/>
          <w:p w14:paraId="77C3B0A9" w14:textId="77777777" w:rsidR="00150CB9" w:rsidRDefault="00150CB9"/>
          <w:p w14:paraId="295D4698" w14:textId="77777777" w:rsidR="00150CB9" w:rsidRDefault="00150CB9"/>
          <w:p w14:paraId="7A6A1127" w14:textId="004F3949" w:rsidR="00150CB9" w:rsidRDefault="00150CB9"/>
          <w:p w14:paraId="7A55656E" w14:textId="39213937" w:rsidR="00715BD7" w:rsidRDefault="00715BD7"/>
          <w:p w14:paraId="4A9CC879" w14:textId="28FA65C8" w:rsidR="00715BD7" w:rsidRDefault="00715BD7"/>
          <w:p w14:paraId="291F7077" w14:textId="77777777" w:rsidR="00715BD7" w:rsidRDefault="00715BD7"/>
          <w:p w14:paraId="52210080" w14:textId="2D351FA8" w:rsidR="00150CB9" w:rsidRDefault="00150CB9"/>
          <w:p w14:paraId="6A0C47FF" w14:textId="7432E4EA" w:rsidR="00715BD7" w:rsidRDefault="00715BD7"/>
          <w:p w14:paraId="5F84D8B2" w14:textId="77777777" w:rsidR="00715BD7" w:rsidRDefault="00715BD7"/>
          <w:p w14:paraId="571D07BD" w14:textId="77777777" w:rsidR="00150CB9" w:rsidRDefault="00150CB9"/>
          <w:p w14:paraId="0FBEC451" w14:textId="77777777" w:rsidR="00150CB9" w:rsidRPr="00715BD7" w:rsidRDefault="00150CB9">
            <w:pPr>
              <w:rPr>
                <w:b/>
                <w:bCs/>
                <w:sz w:val="24"/>
                <w:szCs w:val="22"/>
              </w:rPr>
            </w:pPr>
            <w:r w:rsidRPr="00715BD7">
              <w:rPr>
                <w:rFonts w:hint="eastAsia"/>
                <w:b/>
                <w:bCs/>
                <w:sz w:val="24"/>
                <w:szCs w:val="22"/>
              </w:rPr>
              <w:t>成绩评定：</w:t>
            </w:r>
          </w:p>
          <w:p w14:paraId="247E050F" w14:textId="77777777" w:rsidR="00150CB9" w:rsidRDefault="00150CB9"/>
          <w:p w14:paraId="1194DBAE" w14:textId="77777777" w:rsidR="00150CB9" w:rsidRDefault="00150CB9"/>
          <w:p w14:paraId="16BC63C7" w14:textId="77777777" w:rsidR="00150CB9" w:rsidRDefault="00150CB9"/>
          <w:p w14:paraId="544C7A4C" w14:textId="77777777" w:rsidR="00150CB9" w:rsidRDefault="00150CB9"/>
          <w:p w14:paraId="14FC8782" w14:textId="77777777" w:rsidR="00150CB9" w:rsidRDefault="00150CB9"/>
          <w:p w14:paraId="36E74E29" w14:textId="05E74E31" w:rsidR="003A60E6" w:rsidRDefault="003A60E6"/>
          <w:p w14:paraId="7181E546" w14:textId="77777777" w:rsidR="00715BD7" w:rsidRDefault="00715BD7"/>
          <w:p w14:paraId="0C33A087" w14:textId="067A0FE4" w:rsidR="00715BD7" w:rsidRDefault="00715BD7"/>
          <w:p w14:paraId="6A59E77A" w14:textId="77777777" w:rsidR="00715BD7" w:rsidRDefault="00715BD7"/>
          <w:p w14:paraId="62AE3CC1" w14:textId="77777777" w:rsidR="00150CB9" w:rsidRPr="004B63E7" w:rsidRDefault="00150CB9">
            <w:pPr>
              <w:rPr>
                <w:sz w:val="24"/>
              </w:rPr>
            </w:pPr>
            <w:r>
              <w:rPr>
                <w:rFonts w:hint="eastAsia"/>
              </w:rPr>
              <w:t xml:space="preserve">                                             </w:t>
            </w:r>
            <w:r w:rsidRPr="004B63E7">
              <w:rPr>
                <w:rFonts w:hint="eastAsia"/>
                <w:sz w:val="24"/>
              </w:rPr>
              <w:t>指导教师签字：</w:t>
            </w:r>
          </w:p>
          <w:p w14:paraId="515DAB5A" w14:textId="77777777" w:rsidR="00150CB9" w:rsidRDefault="00150CB9">
            <w:r w:rsidRPr="004B63E7">
              <w:rPr>
                <w:rFonts w:hint="eastAsia"/>
                <w:sz w:val="24"/>
              </w:rPr>
              <w:t xml:space="preserve">                                             </w:t>
            </w:r>
            <w:r w:rsidRPr="004B63E7">
              <w:rPr>
                <w:rFonts w:hint="eastAsia"/>
                <w:sz w:val="24"/>
              </w:rPr>
              <w:t>年</w:t>
            </w:r>
            <w:r w:rsidRPr="004B63E7">
              <w:rPr>
                <w:rFonts w:hint="eastAsia"/>
                <w:sz w:val="24"/>
              </w:rPr>
              <w:t xml:space="preserve">    </w:t>
            </w:r>
            <w:r w:rsidRPr="004B63E7">
              <w:rPr>
                <w:rFonts w:hint="eastAsia"/>
                <w:sz w:val="24"/>
              </w:rPr>
              <w:t>月</w:t>
            </w:r>
            <w:r w:rsidRPr="004B63E7">
              <w:rPr>
                <w:rFonts w:hint="eastAsia"/>
                <w:sz w:val="24"/>
              </w:rPr>
              <w:t xml:space="preserve">    </w:t>
            </w:r>
            <w:r w:rsidRPr="004B63E7">
              <w:rPr>
                <w:rFonts w:hint="eastAsia"/>
                <w:sz w:val="24"/>
              </w:rPr>
              <w:t>日</w:t>
            </w:r>
          </w:p>
        </w:tc>
      </w:tr>
      <w:tr w:rsidR="00150CB9" w14:paraId="2131EA1B" w14:textId="77777777" w:rsidTr="00A3402B">
        <w:trPr>
          <w:trHeight w:val="5236"/>
        </w:trPr>
        <w:tc>
          <w:tcPr>
            <w:tcW w:w="8647" w:type="dxa"/>
            <w:gridSpan w:val="2"/>
          </w:tcPr>
          <w:p w14:paraId="7D578262" w14:textId="77777777" w:rsidR="00150CB9" w:rsidRDefault="00150CB9">
            <w:r>
              <w:rPr>
                <w:rFonts w:hint="eastAsia"/>
              </w:rPr>
              <w:t>备注：</w:t>
            </w:r>
          </w:p>
        </w:tc>
      </w:tr>
    </w:tbl>
    <w:p w14:paraId="12EED512" w14:textId="77777777" w:rsidR="00150CB9" w:rsidRDefault="00150CB9">
      <w:r>
        <w:rPr>
          <w:rFonts w:hint="eastAsia"/>
        </w:rPr>
        <w:t>注：</w:t>
      </w:r>
      <w:r w:rsidR="000D766B">
        <w:rPr>
          <w:rFonts w:hint="eastAsia"/>
        </w:rPr>
        <w:t>1</w:t>
      </w:r>
      <w:r w:rsidR="000D766B">
        <w:rPr>
          <w:rFonts w:hint="eastAsia"/>
        </w:rPr>
        <w:t>、</w:t>
      </w:r>
      <w:r>
        <w:rPr>
          <w:rFonts w:hint="eastAsia"/>
        </w:rPr>
        <w:t>报告内的项目或内容设置，可根据实际情况加以调整和补充。</w:t>
      </w:r>
    </w:p>
    <w:p w14:paraId="6F70BD0C" w14:textId="77777777" w:rsidR="000D766B" w:rsidRDefault="000D766B">
      <w:r>
        <w:rPr>
          <w:rFonts w:hint="eastAsia"/>
        </w:rPr>
        <w:t xml:space="preserve">    2</w:t>
      </w:r>
      <w:r>
        <w:rPr>
          <w:rFonts w:hint="eastAsia"/>
        </w:rPr>
        <w:t>、教师批改学生实验报告时间应在学生提交实验报告时间后</w:t>
      </w:r>
      <w:r>
        <w:rPr>
          <w:rFonts w:hint="eastAsia"/>
        </w:rPr>
        <w:t>10</w:t>
      </w:r>
      <w:r>
        <w:rPr>
          <w:rFonts w:hint="eastAsia"/>
        </w:rPr>
        <w:t>日内。</w:t>
      </w:r>
    </w:p>
    <w:sectPr w:rsidR="000D766B" w:rsidSect="00715BD7">
      <w:footerReference w:type="default" r:id="rId16"/>
      <w:pgSz w:w="11907" w:h="16840"/>
      <w:pgMar w:top="1440" w:right="1797" w:bottom="1440" w:left="1797" w:header="850" w:footer="680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DF0B81" w14:textId="77777777" w:rsidR="00DE6BD3" w:rsidRDefault="00DE6BD3" w:rsidP="001F2623">
      <w:r>
        <w:separator/>
      </w:r>
    </w:p>
  </w:endnote>
  <w:endnote w:type="continuationSeparator" w:id="0">
    <w:p w14:paraId="20736E8E" w14:textId="77777777" w:rsidR="00DE6BD3" w:rsidRDefault="00DE6BD3" w:rsidP="001F26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16C8B1" w14:textId="77777777" w:rsidR="00715BD7" w:rsidRPr="00715BD7" w:rsidRDefault="00715BD7">
    <w:pPr>
      <w:pStyle w:val="a5"/>
      <w:jc w:val="center"/>
      <w:rPr>
        <w:sz w:val="20"/>
        <w:szCs w:val="20"/>
      </w:rPr>
    </w:pPr>
    <w:r w:rsidRPr="00715BD7">
      <w:rPr>
        <w:sz w:val="20"/>
        <w:szCs w:val="20"/>
      </w:rPr>
      <w:fldChar w:fldCharType="begin"/>
    </w:r>
    <w:r w:rsidRPr="00715BD7">
      <w:rPr>
        <w:sz w:val="20"/>
        <w:szCs w:val="20"/>
      </w:rPr>
      <w:instrText>PAGE   \* MERGEFORMAT</w:instrText>
    </w:r>
    <w:r w:rsidRPr="00715BD7">
      <w:rPr>
        <w:sz w:val="20"/>
        <w:szCs w:val="20"/>
      </w:rPr>
      <w:fldChar w:fldCharType="separate"/>
    </w:r>
    <w:r w:rsidRPr="00715BD7">
      <w:rPr>
        <w:sz w:val="20"/>
        <w:szCs w:val="20"/>
        <w:lang w:val="zh-CN"/>
      </w:rPr>
      <w:t>2</w:t>
    </w:r>
    <w:r w:rsidRPr="00715BD7">
      <w:rPr>
        <w:sz w:val="20"/>
        <w:szCs w:val="20"/>
      </w:rPr>
      <w:fldChar w:fldCharType="end"/>
    </w:r>
  </w:p>
  <w:p w14:paraId="3FD68647" w14:textId="77777777" w:rsidR="00715BD7" w:rsidRDefault="00715BD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6F48ED" w14:textId="77777777" w:rsidR="00DE6BD3" w:rsidRDefault="00DE6BD3" w:rsidP="001F2623">
      <w:r>
        <w:separator/>
      </w:r>
    </w:p>
  </w:footnote>
  <w:footnote w:type="continuationSeparator" w:id="0">
    <w:p w14:paraId="5754A2A7" w14:textId="77777777" w:rsidR="00DE6BD3" w:rsidRDefault="00DE6BD3" w:rsidP="001F26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45F15"/>
    <w:multiLevelType w:val="hybridMultilevel"/>
    <w:tmpl w:val="EB90A694"/>
    <w:lvl w:ilvl="0" w:tplc="8156534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E2C6DE8"/>
    <w:multiLevelType w:val="hybridMultilevel"/>
    <w:tmpl w:val="4240DFF4"/>
    <w:lvl w:ilvl="0" w:tplc="A314A88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22C66F9"/>
    <w:multiLevelType w:val="hybridMultilevel"/>
    <w:tmpl w:val="5238BC1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3585ACD"/>
    <w:multiLevelType w:val="hybridMultilevel"/>
    <w:tmpl w:val="1646F7F4"/>
    <w:lvl w:ilvl="0" w:tplc="FFFFFFFF">
      <w:start w:val="1"/>
      <w:numFmt w:val="japaneseCounting"/>
      <w:lvlText w:val="（%1）"/>
      <w:lvlJc w:val="left"/>
      <w:pPr>
        <w:tabs>
          <w:tab w:val="num" w:pos="1155"/>
        </w:tabs>
        <w:ind w:left="1155" w:hanging="720"/>
      </w:pPr>
    </w:lvl>
    <w:lvl w:ilvl="1" w:tplc="FFFFFFFF">
      <w:start w:val="1"/>
      <w:numFmt w:val="decimal"/>
      <w:lvlText w:val="（%2）"/>
      <w:lvlJc w:val="left"/>
      <w:pPr>
        <w:tabs>
          <w:tab w:val="num" w:pos="1575"/>
        </w:tabs>
        <w:ind w:left="1575" w:hanging="720"/>
      </w:pPr>
    </w:lvl>
    <w:lvl w:ilvl="2" w:tplc="FFFFFFFF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FFFFFFFF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FFFFFFFF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FFFFFFFF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FFFFFFFF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FFFFFFFF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FFFFFFFF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4" w15:restartNumberingAfterBreak="0">
    <w:nsid w:val="1F8B429C"/>
    <w:multiLevelType w:val="hybridMultilevel"/>
    <w:tmpl w:val="03149688"/>
    <w:lvl w:ilvl="0" w:tplc="7ED4317E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FAF45F2"/>
    <w:multiLevelType w:val="hybridMultilevel"/>
    <w:tmpl w:val="1CE62340"/>
    <w:lvl w:ilvl="0" w:tplc="C51C5EEC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08676B2"/>
    <w:multiLevelType w:val="hybridMultilevel"/>
    <w:tmpl w:val="B84CC6E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2986905"/>
    <w:multiLevelType w:val="hybridMultilevel"/>
    <w:tmpl w:val="D57EF848"/>
    <w:lvl w:ilvl="0" w:tplc="4E80D51A">
      <w:start w:val="1"/>
      <w:numFmt w:val="decimal"/>
      <w:lvlText w:val="（%1）"/>
      <w:lvlJc w:val="left"/>
      <w:pPr>
        <w:ind w:left="1140" w:hanging="72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25FE3A37"/>
    <w:multiLevelType w:val="hybridMultilevel"/>
    <w:tmpl w:val="83863542"/>
    <w:lvl w:ilvl="0" w:tplc="6EAE93B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A3A1FC1"/>
    <w:multiLevelType w:val="hybridMultilevel"/>
    <w:tmpl w:val="C3CA9702"/>
    <w:lvl w:ilvl="0" w:tplc="D43C975A">
      <w:start w:val="1"/>
      <w:numFmt w:val="japaneseCounting"/>
      <w:lvlText w:val="%1、"/>
      <w:lvlJc w:val="left"/>
      <w:pPr>
        <w:ind w:left="420" w:hanging="4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63945EA"/>
    <w:multiLevelType w:val="hybridMultilevel"/>
    <w:tmpl w:val="0A6AE81E"/>
    <w:lvl w:ilvl="0" w:tplc="39C21FF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EB52FB6"/>
    <w:multiLevelType w:val="hybridMultilevel"/>
    <w:tmpl w:val="9010178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FF77A4C"/>
    <w:multiLevelType w:val="hybridMultilevel"/>
    <w:tmpl w:val="EFB21154"/>
    <w:lvl w:ilvl="0" w:tplc="0450D68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AAB15EC"/>
    <w:multiLevelType w:val="hybridMultilevel"/>
    <w:tmpl w:val="9D2C0674"/>
    <w:lvl w:ilvl="0" w:tplc="CBE23A8C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5AE13E28"/>
    <w:multiLevelType w:val="hybridMultilevel"/>
    <w:tmpl w:val="9EC2DE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B8C522E"/>
    <w:multiLevelType w:val="hybridMultilevel"/>
    <w:tmpl w:val="9C18C67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1511A16"/>
    <w:multiLevelType w:val="hybridMultilevel"/>
    <w:tmpl w:val="C8A84AD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66010EAD"/>
    <w:multiLevelType w:val="hybridMultilevel"/>
    <w:tmpl w:val="3B0A5D76"/>
    <w:lvl w:ilvl="0" w:tplc="CCB01D6E">
      <w:start w:val="1"/>
      <w:numFmt w:val="japaneseCounting"/>
      <w:lvlText w:val="%1、"/>
      <w:lvlJc w:val="left"/>
      <w:pPr>
        <w:ind w:left="504" w:hanging="50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7DA5976"/>
    <w:multiLevelType w:val="hybridMultilevel"/>
    <w:tmpl w:val="4A8E7CFE"/>
    <w:lvl w:ilvl="0" w:tplc="C454677C">
      <w:start w:val="1"/>
      <w:numFmt w:val="decimal"/>
      <w:lvlText w:val="%1."/>
      <w:lvlJc w:val="left"/>
      <w:pPr>
        <w:ind w:left="420" w:hanging="420"/>
      </w:pPr>
      <w:rPr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D2E5EF6"/>
    <w:multiLevelType w:val="hybridMultilevel"/>
    <w:tmpl w:val="5C14FCD8"/>
    <w:lvl w:ilvl="0" w:tplc="548E2FA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F916451"/>
    <w:multiLevelType w:val="hybridMultilevel"/>
    <w:tmpl w:val="3B0A5D76"/>
    <w:lvl w:ilvl="0" w:tplc="CCB01D6E">
      <w:start w:val="1"/>
      <w:numFmt w:val="japaneseCounting"/>
      <w:lvlText w:val="%1、"/>
      <w:lvlJc w:val="left"/>
      <w:pPr>
        <w:ind w:left="504" w:hanging="50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1C86704"/>
    <w:multiLevelType w:val="hybridMultilevel"/>
    <w:tmpl w:val="5786418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4150CE9"/>
    <w:multiLevelType w:val="hybridMultilevel"/>
    <w:tmpl w:val="32100A9A"/>
    <w:lvl w:ilvl="0" w:tplc="CCB01D6E">
      <w:start w:val="1"/>
      <w:numFmt w:val="japaneseCounting"/>
      <w:lvlText w:val="%1、"/>
      <w:lvlJc w:val="left"/>
      <w:pPr>
        <w:ind w:left="504" w:hanging="50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7F715A0E"/>
    <w:multiLevelType w:val="hybridMultilevel"/>
    <w:tmpl w:val="051C7C64"/>
    <w:lvl w:ilvl="0" w:tplc="590E09CA">
      <w:numFmt w:val="decimal"/>
      <w:lvlText w:val="%1"/>
      <w:lvlJc w:val="left"/>
      <w:pPr>
        <w:ind w:left="105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10"/>
  </w:num>
  <w:num w:numId="2">
    <w:abstractNumId w:val="9"/>
  </w:num>
  <w:num w:numId="3">
    <w:abstractNumId w:val="4"/>
  </w:num>
  <w:num w:numId="4">
    <w:abstractNumId w:val="7"/>
  </w:num>
  <w:num w:numId="5">
    <w:abstractNumId w:val="8"/>
  </w:num>
  <w:num w:numId="6">
    <w:abstractNumId w:val="0"/>
  </w:num>
  <w:num w:numId="7">
    <w:abstractNumId w:val="1"/>
  </w:num>
  <w:num w:numId="8">
    <w:abstractNumId w:val="12"/>
  </w:num>
  <w:num w:numId="9">
    <w:abstractNumId w:val="5"/>
  </w:num>
  <w:num w:numId="10">
    <w:abstractNumId w:val="19"/>
  </w:num>
  <w:num w:numId="11">
    <w:abstractNumId w:val="18"/>
  </w:num>
  <w:num w:numId="12">
    <w:abstractNumId w:val="20"/>
  </w:num>
  <w:num w:numId="13">
    <w:abstractNumId w:val="22"/>
  </w:num>
  <w:num w:numId="14">
    <w:abstractNumId w:val="17"/>
  </w:num>
  <w:num w:numId="15">
    <w:abstractNumId w:val="6"/>
  </w:num>
  <w:num w:numId="16">
    <w:abstractNumId w:val="14"/>
  </w:num>
  <w:num w:numId="17">
    <w:abstractNumId w:val="15"/>
  </w:num>
  <w:num w:numId="18">
    <w:abstractNumId w:val="21"/>
  </w:num>
  <w:num w:numId="19">
    <w:abstractNumId w:val="2"/>
  </w:num>
  <w:num w:numId="20">
    <w:abstractNumId w:val="11"/>
  </w:num>
  <w:num w:numId="21">
    <w:abstractNumId w:val="16"/>
  </w:num>
  <w:num w:numId="22">
    <w:abstractNumId w:val="13"/>
  </w:num>
  <w:num w:numId="23">
    <w:abstractNumId w:val="23"/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2E2"/>
    <w:rsid w:val="000053C9"/>
    <w:rsid w:val="00082175"/>
    <w:rsid w:val="00086164"/>
    <w:rsid w:val="00096447"/>
    <w:rsid w:val="000A4874"/>
    <w:rsid w:val="000B0A78"/>
    <w:rsid w:val="000D766B"/>
    <w:rsid w:val="00121251"/>
    <w:rsid w:val="00121F7B"/>
    <w:rsid w:val="00124D42"/>
    <w:rsid w:val="00150CB9"/>
    <w:rsid w:val="00164806"/>
    <w:rsid w:val="001868D1"/>
    <w:rsid w:val="001A52EE"/>
    <w:rsid w:val="001B3881"/>
    <w:rsid w:val="001C2873"/>
    <w:rsid w:val="001F2623"/>
    <w:rsid w:val="00211059"/>
    <w:rsid w:val="002144ED"/>
    <w:rsid w:val="00217BB6"/>
    <w:rsid w:val="00260E4D"/>
    <w:rsid w:val="00277A17"/>
    <w:rsid w:val="00282B6D"/>
    <w:rsid w:val="00284A7E"/>
    <w:rsid w:val="002A4F39"/>
    <w:rsid w:val="002B02D0"/>
    <w:rsid w:val="002B7E38"/>
    <w:rsid w:val="002F33B6"/>
    <w:rsid w:val="003509F7"/>
    <w:rsid w:val="00352124"/>
    <w:rsid w:val="003856D3"/>
    <w:rsid w:val="003A60E6"/>
    <w:rsid w:val="003D7136"/>
    <w:rsid w:val="003F258D"/>
    <w:rsid w:val="00453F91"/>
    <w:rsid w:val="00456E8A"/>
    <w:rsid w:val="00472639"/>
    <w:rsid w:val="00473B69"/>
    <w:rsid w:val="004947E3"/>
    <w:rsid w:val="004B63E7"/>
    <w:rsid w:val="00534E79"/>
    <w:rsid w:val="00535816"/>
    <w:rsid w:val="00537530"/>
    <w:rsid w:val="00543B95"/>
    <w:rsid w:val="00567ABF"/>
    <w:rsid w:val="0058257F"/>
    <w:rsid w:val="00590090"/>
    <w:rsid w:val="005B6AE3"/>
    <w:rsid w:val="005C70BD"/>
    <w:rsid w:val="0062278A"/>
    <w:rsid w:val="006622D1"/>
    <w:rsid w:val="006745D6"/>
    <w:rsid w:val="0068062D"/>
    <w:rsid w:val="006B41D6"/>
    <w:rsid w:val="006B6439"/>
    <w:rsid w:val="006D015D"/>
    <w:rsid w:val="006D1402"/>
    <w:rsid w:val="00715BD7"/>
    <w:rsid w:val="00724A05"/>
    <w:rsid w:val="00724B01"/>
    <w:rsid w:val="00731EA8"/>
    <w:rsid w:val="00771349"/>
    <w:rsid w:val="007C6647"/>
    <w:rsid w:val="007D2A88"/>
    <w:rsid w:val="008170BA"/>
    <w:rsid w:val="00844389"/>
    <w:rsid w:val="00860295"/>
    <w:rsid w:val="00893E29"/>
    <w:rsid w:val="008B1727"/>
    <w:rsid w:val="008C3AA6"/>
    <w:rsid w:val="008D4938"/>
    <w:rsid w:val="008F2ABA"/>
    <w:rsid w:val="00930CF9"/>
    <w:rsid w:val="00975D73"/>
    <w:rsid w:val="00984EC7"/>
    <w:rsid w:val="00992169"/>
    <w:rsid w:val="009C6480"/>
    <w:rsid w:val="009F3880"/>
    <w:rsid w:val="009F4E86"/>
    <w:rsid w:val="00A02FA7"/>
    <w:rsid w:val="00A25192"/>
    <w:rsid w:val="00A32508"/>
    <w:rsid w:val="00A3402B"/>
    <w:rsid w:val="00A3773B"/>
    <w:rsid w:val="00A96F0F"/>
    <w:rsid w:val="00AD42E2"/>
    <w:rsid w:val="00AF1ECD"/>
    <w:rsid w:val="00B058CE"/>
    <w:rsid w:val="00B111ED"/>
    <w:rsid w:val="00B51CD1"/>
    <w:rsid w:val="00B5446D"/>
    <w:rsid w:val="00B715D4"/>
    <w:rsid w:val="00B91209"/>
    <w:rsid w:val="00B93A90"/>
    <w:rsid w:val="00BA6E24"/>
    <w:rsid w:val="00C01254"/>
    <w:rsid w:val="00C070CA"/>
    <w:rsid w:val="00C55E71"/>
    <w:rsid w:val="00C73950"/>
    <w:rsid w:val="00C73F1B"/>
    <w:rsid w:val="00CE1E1B"/>
    <w:rsid w:val="00CF1930"/>
    <w:rsid w:val="00D15C9F"/>
    <w:rsid w:val="00D17B3E"/>
    <w:rsid w:val="00D278A2"/>
    <w:rsid w:val="00D301C3"/>
    <w:rsid w:val="00D32808"/>
    <w:rsid w:val="00D32996"/>
    <w:rsid w:val="00D97C9E"/>
    <w:rsid w:val="00DB0412"/>
    <w:rsid w:val="00DB36AA"/>
    <w:rsid w:val="00DE6BD3"/>
    <w:rsid w:val="00E055F5"/>
    <w:rsid w:val="00E077E3"/>
    <w:rsid w:val="00E91FBD"/>
    <w:rsid w:val="00EC54AC"/>
    <w:rsid w:val="00EE0523"/>
    <w:rsid w:val="00EE4203"/>
    <w:rsid w:val="00EF64E5"/>
    <w:rsid w:val="00F4147B"/>
    <w:rsid w:val="00F502ED"/>
    <w:rsid w:val="00F53630"/>
    <w:rsid w:val="00F738CC"/>
    <w:rsid w:val="00F80E0C"/>
    <w:rsid w:val="00F924A3"/>
    <w:rsid w:val="00FA6F04"/>
    <w:rsid w:val="00FC7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AA3F048"/>
  <w15:chartTrackingRefBased/>
  <w15:docId w15:val="{85A2D60E-A395-409F-AB4B-D9997F2FB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1F26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rsid w:val="001F2623"/>
    <w:rPr>
      <w:kern w:val="2"/>
      <w:sz w:val="18"/>
      <w:szCs w:val="18"/>
    </w:rPr>
  </w:style>
  <w:style w:type="paragraph" w:styleId="a5">
    <w:name w:val="footer"/>
    <w:basedOn w:val="a"/>
    <w:link w:val="1"/>
    <w:uiPriority w:val="99"/>
    <w:rsid w:val="001F26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1">
    <w:name w:val="页脚 字符1"/>
    <w:link w:val="a5"/>
    <w:rsid w:val="001F2623"/>
    <w:rPr>
      <w:kern w:val="2"/>
      <w:sz w:val="18"/>
      <w:szCs w:val="18"/>
    </w:rPr>
  </w:style>
  <w:style w:type="table" w:styleId="a6">
    <w:name w:val="Table Grid"/>
    <w:basedOn w:val="a1"/>
    <w:rsid w:val="00B51C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7">
    <w:name w:val="页脚 字符"/>
    <w:basedOn w:val="a0"/>
    <w:uiPriority w:val="99"/>
    <w:rsid w:val="00715BD7"/>
  </w:style>
  <w:style w:type="character" w:styleId="a8">
    <w:name w:val="Placeholder Text"/>
    <w:basedOn w:val="a0"/>
    <w:uiPriority w:val="99"/>
    <w:semiHidden/>
    <w:rsid w:val="00284A7E"/>
    <w:rPr>
      <w:color w:val="808080"/>
    </w:rPr>
  </w:style>
  <w:style w:type="paragraph" w:styleId="a9">
    <w:name w:val="List Paragraph"/>
    <w:basedOn w:val="a"/>
    <w:uiPriority w:val="34"/>
    <w:qFormat/>
    <w:rsid w:val="00B5446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19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36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3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3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5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9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7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0C4D9D-5A48-498D-92CE-F7EFFDBDB9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7</Pages>
  <Words>449</Words>
  <Characters>2563</Characters>
  <Application>Microsoft Office Word</Application>
  <DocSecurity>0</DocSecurity>
  <Lines>21</Lines>
  <Paragraphs>6</Paragraphs>
  <ScaleCrop>false</ScaleCrop>
  <Company/>
  <LinksUpToDate>false</LinksUpToDate>
  <CharactersWithSpaces>3006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大 学 实 验 报 告</dc:title>
  <dc:subject/>
  <dc:creator>d</dc:creator>
  <cp:keywords/>
  <dc:description/>
  <cp:lastModifiedBy>abinea</cp:lastModifiedBy>
  <cp:revision>7</cp:revision>
  <cp:lastPrinted>2006-09-04T06:46:00Z</cp:lastPrinted>
  <dcterms:created xsi:type="dcterms:W3CDTF">2020-12-17T07:56:00Z</dcterms:created>
  <dcterms:modified xsi:type="dcterms:W3CDTF">2021-12-22T06:01:00Z</dcterms:modified>
</cp:coreProperties>
</file>