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606" w:rsidRDefault="00A72606" w:rsidP="00A72606">
      <w:pPr>
        <w:jc w:val="left"/>
        <w:rPr>
          <w:rFonts w:hint="eastAsia"/>
        </w:rPr>
      </w:pPr>
      <w:r>
        <w:rPr>
          <w:rFonts w:hint="eastAsia"/>
        </w:rPr>
        <w:t xml:space="preserve">2.2  </w:t>
      </w:r>
      <w:r>
        <w:rPr>
          <w:rFonts w:hint="eastAsia"/>
        </w:rPr>
        <w:t>解：要正确理解各参数之间的关系。</w:t>
      </w:r>
    </w:p>
    <w:p w:rsidR="00A72606" w:rsidRDefault="00A72606" w:rsidP="00A72606">
      <w:pPr>
        <w:ind w:firstLineChars="450" w:firstLine="945"/>
        <w:jc w:val="left"/>
        <w:rPr>
          <w:rFonts w:hint="eastAsia"/>
        </w:rPr>
      </w:pPr>
      <w:r>
        <w:rPr>
          <w:position w:val="-24"/>
        </w:rPr>
        <w:object w:dxaOrig="3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15pt;height:30.85pt" o:ole="">
            <v:imagedata r:id="rId4" o:title=""/>
          </v:shape>
          <o:OLEObject Type="Embed" ProgID="Equation.3" ShapeID="_x0000_i1025" DrawAspect="Content" ObjectID="_1647155734" r:id="rId5"/>
        </w:object>
      </w:r>
      <w:r>
        <w:rPr>
          <w:rFonts w:hint="eastAsia"/>
        </w:rPr>
        <w:t xml:space="preserve">, </w:t>
      </w:r>
      <w:r w:rsidRPr="005D3BA7">
        <w:rPr>
          <w:position w:val="-30"/>
        </w:rPr>
        <w:object w:dxaOrig="2659" w:dyaOrig="680">
          <v:shape id="_x0000_i1026" type="#_x0000_t75" style="width:132.85pt;height:33.85pt" o:ole="">
            <v:imagedata r:id="rId6" o:title=""/>
          </v:shape>
          <o:OLEObject Type="Embed" ProgID="Equation.3" ShapeID="_x0000_i1026" DrawAspect="Content" ObjectID="_1647155735" r:id="rId7"/>
        </w:object>
      </w:r>
    </w:p>
    <w:p w:rsidR="00A72606" w:rsidRDefault="00A72606" w:rsidP="00A72606">
      <w:pPr>
        <w:ind w:firstLineChars="450" w:firstLine="945"/>
        <w:jc w:val="left"/>
        <w:rPr>
          <w:rFonts w:hint="eastAsia"/>
        </w:rPr>
      </w:pPr>
      <w:r w:rsidRPr="00505A38">
        <w:rPr>
          <w:position w:val="-48"/>
        </w:rPr>
        <w:object w:dxaOrig="4160" w:dyaOrig="1080">
          <v:shape id="_x0000_i1027" type="#_x0000_t75" style="width:207.85pt;height:54pt" o:ole="">
            <v:imagedata r:id="rId8" o:title=""/>
          </v:shape>
          <o:OLEObject Type="Embed" ProgID="Equation.3" ShapeID="_x0000_i1027" DrawAspect="Content" ObjectID="_1647155736" r:id="rId9"/>
        </w:object>
      </w:r>
    </w:p>
    <w:p w:rsidR="00A72606" w:rsidRDefault="00A72606" w:rsidP="00A72606">
      <w:pPr>
        <w:ind w:firstLineChars="450" w:firstLine="945"/>
        <w:jc w:val="left"/>
        <w:rPr>
          <w:rFonts w:hint="eastAsia"/>
        </w:rPr>
      </w:pPr>
      <w:r>
        <w:rPr>
          <w:rFonts w:hint="eastAsia"/>
        </w:rPr>
        <w:t xml:space="preserve"> </w:t>
      </w:r>
      <w:r w:rsidRPr="00612C6E">
        <w:rPr>
          <w:position w:val="-30"/>
        </w:rPr>
        <w:object w:dxaOrig="2659" w:dyaOrig="680">
          <v:shape id="_x0000_i1028" type="#_x0000_t75" style="width:132.85pt;height:33.85pt" o:ole="">
            <v:imagedata r:id="rId10" o:title=""/>
          </v:shape>
          <o:OLEObject Type="Embed" ProgID="Equation.3" ShapeID="_x0000_i1028" DrawAspect="Content" ObjectID="_1647155737" r:id="rId11"/>
        </w:object>
      </w:r>
    </w:p>
    <w:p w:rsidR="00A72606" w:rsidRDefault="00A72606" w:rsidP="00A7260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B6603">
        <w:rPr>
          <w:position w:val="-54"/>
        </w:rPr>
        <w:object w:dxaOrig="6960" w:dyaOrig="1200">
          <v:shape id="_x0000_i1029" type="#_x0000_t75" style="width:348pt;height:60pt" o:ole="">
            <v:imagedata r:id="rId12" o:title=""/>
          </v:shape>
          <o:OLEObject Type="Embed" ProgID="Equation.3" ShapeID="_x0000_i1029" DrawAspect="Content" ObjectID="_1647155738" r:id="rId13"/>
        </w:object>
      </w:r>
    </w:p>
    <w:p w:rsidR="00A72606" w:rsidRDefault="00A72606" w:rsidP="00A72606">
      <w:pPr>
        <w:jc w:val="left"/>
        <w:rPr>
          <w:rFonts w:hint="eastAsia"/>
        </w:rPr>
      </w:pPr>
      <w:r>
        <w:t xml:space="preserve">2.3 </w:t>
      </w:r>
      <w:r>
        <w:rPr>
          <w:rFonts w:hint="eastAsia"/>
        </w:rPr>
        <w:t xml:space="preserve"> </w:t>
      </w:r>
      <w:r>
        <w:rPr>
          <w:rFonts w:hint="eastAsia"/>
        </w:rPr>
        <w:t>解（</w:t>
      </w:r>
      <w:r>
        <w:rPr>
          <w:rFonts w:hint="eastAsia"/>
        </w:rPr>
        <w:t>1</w:t>
      </w:r>
      <w:r>
        <w:rPr>
          <w:rFonts w:hint="eastAsia"/>
        </w:rPr>
        <w:t>）高频等效电路图如下</w:t>
      </w:r>
      <w:r>
        <w:rPr>
          <w:rFonts w:hint="eastAsia"/>
        </w:rPr>
        <w:t>:</w:t>
      </w:r>
    </w:p>
    <w:p w:rsidR="00A72606" w:rsidRDefault="00A72606" w:rsidP="00A72606">
      <w:pPr>
        <w:jc w:val="left"/>
        <w:rPr>
          <w:rFonts w:hint="eastAsia"/>
        </w:rPr>
      </w:pPr>
      <w:r>
        <w:rPr>
          <w:noProof/>
        </w:rPr>
        <w:object w:dxaOrig="1140" w:dyaOrig="660">
          <v:shape id="_x0000_s1028" type="#_x0000_t75" style="position:absolute;margin-left:252pt;margin-top:23.4pt;width:19.8pt;height:18pt;z-index:251661312">
            <v:imagedata r:id="rId14" o:title=""/>
          </v:shape>
          <o:OLEObject Type="Embed" ProgID="Equation.3" ShapeID="_x0000_s1028" DrawAspect="Content" ObjectID="_1647155752" r:id="rId15"/>
        </w:object>
      </w:r>
      <w:r>
        <w:rPr>
          <w:noProof/>
        </w:rPr>
        <w:object w:dxaOrig="1140" w:dyaOrig="660">
          <v:shape id="_x0000_s1027" type="#_x0000_t75" style="position:absolute;margin-left:3in;margin-top:23.4pt;width:18.75pt;height:18pt;z-index:251660288">
            <v:imagedata r:id="rId16" o:title=""/>
          </v:shape>
          <o:OLEObject Type="Embed" ProgID="Equation.3" ShapeID="_x0000_s1027" DrawAspect="Content" ObjectID="_1647155753" r:id="rId17"/>
        </w:object>
      </w:r>
      <w:r>
        <w:rPr>
          <w:rFonts w:hint="eastAsia"/>
          <w:noProof/>
        </w:rPr>
        <w:drawing>
          <wp:inline distT="0" distB="0" distL="0" distR="0">
            <wp:extent cx="5274310" cy="997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06" w:rsidRDefault="00A72606" w:rsidP="00A72606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D3BA7">
        <w:rPr>
          <w:position w:val="-30"/>
        </w:rPr>
        <w:object w:dxaOrig="2620" w:dyaOrig="680">
          <v:shape id="_x0000_i1031" type="#_x0000_t75" style="width:131.15pt;height:33.85pt" o:ole="">
            <v:imagedata r:id="rId19" o:title=""/>
          </v:shape>
          <o:OLEObject Type="Embed" ProgID="Equation.3" ShapeID="_x0000_i1031" DrawAspect="Content" ObjectID="_1647155739" r:id="rId20"/>
        </w:object>
      </w:r>
    </w:p>
    <w:p w:rsidR="00A72606" w:rsidRDefault="00A72606" w:rsidP="00A72606">
      <w:pPr>
        <w:ind w:firstLineChars="350" w:firstLine="735"/>
        <w:jc w:val="left"/>
        <w:rPr>
          <w:rFonts w:hint="eastAsia"/>
        </w:rPr>
      </w:pPr>
      <w:r w:rsidRPr="00505A38">
        <w:rPr>
          <w:position w:val="-48"/>
        </w:rPr>
        <w:object w:dxaOrig="3920" w:dyaOrig="1080">
          <v:shape id="_x0000_i1032" type="#_x0000_t75" style="width:195.85pt;height:54pt" o:ole="">
            <v:imagedata r:id="rId21" o:title=""/>
          </v:shape>
          <o:OLEObject Type="Embed" ProgID="Equation.3" ShapeID="_x0000_i1032" DrawAspect="Content" ObjectID="_1647155740" r:id="rId22"/>
        </w:object>
      </w:r>
    </w:p>
    <w:p w:rsidR="00A72606" w:rsidRDefault="00A72606" w:rsidP="00A72606">
      <w:pPr>
        <w:ind w:firstLineChars="350" w:firstLine="735"/>
        <w:jc w:val="left"/>
        <w:rPr>
          <w:rFonts w:hint="eastAsia"/>
        </w:rPr>
      </w:pPr>
      <w:r w:rsidRPr="0097317A">
        <w:rPr>
          <w:position w:val="-48"/>
        </w:rPr>
        <w:object w:dxaOrig="3960" w:dyaOrig="1080">
          <v:shape id="_x0000_i1033" type="#_x0000_t75" style="width:198pt;height:54pt" o:ole="">
            <v:imagedata r:id="rId23" o:title=""/>
          </v:shape>
          <o:OLEObject Type="Embed" ProgID="Equation.3" ShapeID="_x0000_i1033" DrawAspect="Content" ObjectID="_1647155741" r:id="rId24"/>
        </w:object>
      </w:r>
      <w:r>
        <w:rPr>
          <w:rFonts w:hint="eastAsia"/>
        </w:rPr>
        <w:t xml:space="preserve">                  </w:t>
      </w:r>
    </w:p>
    <w:p w:rsidR="00A72606" w:rsidRDefault="00A72606" w:rsidP="00A72606">
      <w:pPr>
        <w:ind w:firstLineChars="350" w:firstLine="735"/>
        <w:jc w:val="left"/>
        <w:rPr>
          <w:rFonts w:hint="eastAsia"/>
        </w:rPr>
      </w:pPr>
      <w:r>
        <w:rPr>
          <w:noProof/>
        </w:rPr>
        <w:object w:dxaOrig="1140" w:dyaOrig="660">
          <v:shape id="_x0000_s1026" type="#_x0000_t75" style="position:absolute;left:0;text-align:left;margin-left:225pt;margin-top:15.6pt;width:1.7pt;height:16.1pt;z-index:251659264">
            <v:imagedata r:id="rId25" o:title=""/>
          </v:shape>
          <o:OLEObject Type="Embed" ProgID="Equation.3" ShapeID="_x0000_s1026" DrawAspect="Content" ObjectID="_1647155754" r:id="rId26"/>
        </w:obje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2"/>
        </w:rPr>
        <w:object w:dxaOrig="2079" w:dyaOrig="380">
          <v:shape id="_x0000_i1034" type="#_x0000_t75" style="width:104.15pt;height:18.85pt" o:ole="">
            <v:imagedata r:id="rId27" o:title=""/>
          </v:shape>
          <o:OLEObject Type="Embed" ProgID="Equation.3" ShapeID="_x0000_i1034" DrawAspect="Content" ObjectID="_1647155742" r:id="rId28"/>
        </w:object>
      </w:r>
      <w:r>
        <w:rPr>
          <w:rFonts w:hint="eastAsia"/>
        </w:rPr>
        <w:t xml:space="preserve">    </w:t>
      </w:r>
    </w:p>
    <w:p w:rsidR="00A72606" w:rsidRDefault="00A72606" w:rsidP="00A72606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30"/>
        </w:rPr>
        <w:object w:dxaOrig="3940" w:dyaOrig="780">
          <v:shape id="_x0000_i1035" type="#_x0000_t75" style="width:197.15pt;height:39pt" o:ole="">
            <v:imagedata r:id="rId29" o:title=""/>
          </v:shape>
          <o:OLEObject Type="Embed" ProgID="Equation.3" ShapeID="_x0000_i1035" DrawAspect="Content" ObjectID="_1647155743" r:id="rId30"/>
        </w:object>
      </w:r>
    </w:p>
    <w:p w:rsidR="00A72606" w:rsidRDefault="00A72606" w:rsidP="00A72606">
      <w:pPr>
        <w:ind w:firstLineChars="350" w:firstLine="735"/>
        <w:jc w:val="left"/>
        <w:rPr>
          <w:rFonts w:hint="eastAsia"/>
        </w:rPr>
      </w:pPr>
      <w:r w:rsidRPr="00145F8A">
        <w:rPr>
          <w:position w:val="-30"/>
        </w:rPr>
        <w:object w:dxaOrig="3240" w:dyaOrig="720">
          <v:shape id="_x0000_i1036" type="#_x0000_t75" style="width:162pt;height:36pt" o:ole="">
            <v:imagedata r:id="rId31" o:title=""/>
          </v:shape>
          <o:OLEObject Type="Embed" ProgID="Equation.3" ShapeID="_x0000_i1036" DrawAspect="Content" ObjectID="_1647155744" r:id="rId32"/>
        </w:object>
      </w:r>
      <w:r>
        <w:rPr>
          <w:rFonts w:hint="eastAsia"/>
        </w:rPr>
        <w:t xml:space="preserve">   </w:t>
      </w:r>
      <w:r w:rsidRPr="00BF6469">
        <w:rPr>
          <w:position w:val="-30"/>
        </w:rPr>
        <w:object w:dxaOrig="2260" w:dyaOrig="680">
          <v:shape id="_x0000_i1037" type="#_x0000_t75" style="width:113.15pt;height:33.85pt" o:ole="">
            <v:imagedata r:id="rId33" o:title=""/>
          </v:shape>
          <o:OLEObject Type="Embed" ProgID="Equation.3" ShapeID="_x0000_i1037" DrawAspect="Content" ObjectID="_1647155745" r:id="rId34"/>
        </w:object>
      </w:r>
    </w:p>
    <w:p w:rsidR="00A72606" w:rsidRDefault="00A72606" w:rsidP="00A72606">
      <w:pPr>
        <w:ind w:firstLineChars="350" w:firstLine="735"/>
        <w:jc w:val="left"/>
        <w:rPr>
          <w:rFonts w:hint="eastAsia"/>
        </w:rPr>
      </w:pPr>
      <w:r w:rsidRPr="00BC76B9">
        <w:rPr>
          <w:position w:val="-48"/>
        </w:rPr>
        <w:object w:dxaOrig="3900" w:dyaOrig="1060">
          <v:shape id="_x0000_i1038" type="#_x0000_t75" style="width:195pt;height:53.15pt" o:ole="">
            <v:imagedata r:id="rId35" o:title=""/>
          </v:shape>
          <o:OLEObject Type="Embed" ProgID="Equation.3" ShapeID="_x0000_i1038" DrawAspect="Content" ObjectID="_1647155746" r:id="rId36"/>
        </w:object>
      </w:r>
    </w:p>
    <w:p w:rsidR="00A72606" w:rsidRDefault="00A72606" w:rsidP="00A72606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2.5  </w:t>
      </w: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position w:val="-12"/>
        </w:rPr>
        <w:object w:dxaOrig="4900" w:dyaOrig="600">
          <v:shape id="_x0000_i1062" type="#_x0000_t75" style="width:245.15pt;height:30pt" o:ole="">
            <v:imagedata r:id="rId37" o:title=""/>
          </v:shape>
          <o:OLEObject Type="Embed" ProgID="Equation.3" ShapeID="_x0000_i1062" DrawAspect="Content" ObjectID="_1647155747" r:id="rId38"/>
        </w:object>
      </w:r>
    </w:p>
    <w:p w:rsidR="00A72606" w:rsidRDefault="00A72606" w:rsidP="00A72606">
      <w:pPr>
        <w:jc w:val="left"/>
        <w:rPr>
          <w:rFonts w:hint="eastAsia"/>
        </w:rPr>
      </w:pPr>
      <w:r>
        <w:rPr>
          <w:rFonts w:hint="eastAsia"/>
        </w:rPr>
        <w:tab/>
        <w:t xml:space="preserve">     </w:t>
      </w:r>
      <w:r>
        <w:rPr>
          <w:position w:val="-48"/>
        </w:rPr>
        <w:object w:dxaOrig="2760" w:dyaOrig="900">
          <v:shape id="_x0000_i1063" type="#_x0000_t75" style="width:138pt;height:45pt" o:ole="">
            <v:imagedata r:id="rId39" o:title=""/>
          </v:shape>
          <o:OLEObject Type="Embed" ProgID="Equation.3" ShapeID="_x0000_i1063" DrawAspect="Content" ObjectID="_1647155748" r:id="rId40"/>
        </w:object>
      </w:r>
      <w:r>
        <w:rPr>
          <w:rFonts w:hint="eastAsia"/>
        </w:rPr>
        <w:t xml:space="preserve">  </w:t>
      </w:r>
      <w:r>
        <w:rPr>
          <w:rFonts w:hint="eastAsia"/>
        </w:rPr>
        <w:t>又</w:t>
      </w:r>
      <w:r>
        <w:rPr>
          <w:position w:val="-6"/>
        </w:rPr>
        <w:object w:dxaOrig="1660" w:dyaOrig="320">
          <v:shape id="_x0000_i1064" type="#_x0000_t75" style="width:83.15pt;height:15.85pt" o:ole="">
            <v:imagedata r:id="rId41" o:title=""/>
          </v:shape>
          <o:OLEObject Type="Embed" ProgID="Equation.3" ShapeID="_x0000_i1064" DrawAspect="Content" ObjectID="_1647155749" r:id="rId42"/>
        </w:object>
      </w:r>
      <w:r>
        <w:rPr>
          <w:rFonts w:hint="eastAsia"/>
        </w:rPr>
        <w:t>（增益带宽积）</w:t>
      </w:r>
    </w:p>
    <w:p w:rsidR="00A72606" w:rsidRDefault="00A72606" w:rsidP="00A7260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position w:val="-24"/>
        </w:rPr>
        <w:object w:dxaOrig="2040" w:dyaOrig="660">
          <v:shape id="_x0000_i1065" type="#_x0000_t75" style="width:102pt;height:33pt" o:ole="">
            <v:imagedata r:id="rId43" o:title=""/>
          </v:shape>
          <o:OLEObject Type="Embed" ProgID="Equation.3" ShapeID="_x0000_i1065" DrawAspect="Content" ObjectID="_1647155750" r:id="rId44"/>
        </w:object>
      </w:r>
      <w:r>
        <w:rPr>
          <w:rFonts w:hint="eastAsia"/>
        </w:rPr>
        <w:t xml:space="preserve">     </w:t>
      </w:r>
      <w:r>
        <w:rPr>
          <w:rFonts w:hint="eastAsia"/>
        </w:rPr>
        <w:t>总增益</w:t>
      </w:r>
      <w:r>
        <w:rPr>
          <w:position w:val="-12"/>
        </w:rPr>
        <w:object w:dxaOrig="2180" w:dyaOrig="440">
          <v:shape id="_x0000_i1066" type="#_x0000_t75" style="width:108.85pt;height:21.85pt" o:ole="">
            <v:imagedata r:id="rId45" o:title=""/>
          </v:shape>
          <o:OLEObject Type="Embed" ProgID="Equation.3" ShapeID="_x0000_i1066" DrawAspect="Content" ObjectID="_1647155751" r:id="rId46"/>
        </w:object>
      </w:r>
    </w:p>
    <w:p w:rsidR="008A06BC" w:rsidRPr="00A72606" w:rsidRDefault="008A06BC">
      <w:bookmarkStart w:id="0" w:name="_GoBack"/>
      <w:bookmarkEnd w:id="0"/>
    </w:p>
    <w:sectPr w:rsidR="008A06BC" w:rsidRPr="00A7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06"/>
    <w:rsid w:val="00450F71"/>
    <w:rsid w:val="008A06BC"/>
    <w:rsid w:val="00A7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5159F89E-01EC-4AF6-A8C4-0A33B650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jpeg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小狼妈妈</dc:creator>
  <cp:keywords/>
  <dc:description/>
  <cp:lastModifiedBy>小狼妈妈</cp:lastModifiedBy>
  <cp:revision>1</cp:revision>
  <dcterms:created xsi:type="dcterms:W3CDTF">2020-03-31T02:28:00Z</dcterms:created>
  <dcterms:modified xsi:type="dcterms:W3CDTF">2020-03-31T02:29:00Z</dcterms:modified>
</cp:coreProperties>
</file>