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4592" w14:textId="2C6DA747" w:rsidR="00165BB5" w:rsidRDefault="001531E3">
      <w:pPr>
        <w:rPr>
          <w:lang w:val="en-US"/>
        </w:rPr>
      </w:pPr>
      <w:r>
        <w:rPr>
          <w:lang w:val="en-US"/>
        </w:rPr>
        <w:t xml:space="preserve">Sajin is a </w:t>
      </w:r>
      <w:proofErr w:type="spellStart"/>
      <w:r>
        <w:rPr>
          <w:lang w:val="en-US"/>
        </w:rPr>
        <w:t>davu</w:t>
      </w:r>
      <w:proofErr w:type="spellEnd"/>
      <w:r>
        <w:rPr>
          <w:lang w:val="en-US"/>
        </w:rPr>
        <w:t xml:space="preserve"> kai</w:t>
      </w:r>
    </w:p>
    <w:p w14:paraId="5E37252D" w14:textId="77777777" w:rsidR="001531E3" w:rsidRPr="001531E3" w:rsidRDefault="001531E3">
      <w:pPr>
        <w:rPr>
          <w:lang w:val="en-US"/>
        </w:rPr>
      </w:pPr>
    </w:p>
    <w:sectPr w:rsidR="001531E3" w:rsidRPr="0015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3F"/>
    <w:rsid w:val="001531E3"/>
    <w:rsid w:val="00165BB5"/>
    <w:rsid w:val="008E1937"/>
    <w:rsid w:val="0095703F"/>
    <w:rsid w:val="00B40922"/>
    <w:rsid w:val="00C4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9E27E"/>
  <w15:chartTrackingRefBased/>
  <w15:docId w15:val="{C1EA0ACA-DA80-4D10-B119-52EC0A99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Caliber1</dc:creator>
  <cp:keywords/>
  <dc:description/>
  <cp:lastModifiedBy>Caliber1</cp:lastModifiedBy>
  <cp:revision>2</cp:revision>
  <dcterms:created xsi:type="dcterms:W3CDTF">2025-07-05T10:13:00Z</dcterms:created>
  <dcterms:modified xsi:type="dcterms:W3CDTF">2025-07-05T10:14:00Z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64b9b011-9f3e-4686-96c9-1ff621a4c1b6</vt:lpwstr>
  </property>
</Properties>
</file>