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BF61" w14:textId="77777777" w:rsidR="00872213" w:rsidRPr="00872213" w:rsidRDefault="00872213" w:rsidP="00872213">
      <w:pPr>
        <w:jc w:val="center"/>
        <w:rPr>
          <w:b/>
          <w:bCs/>
          <w:sz w:val="28"/>
          <w:szCs w:val="28"/>
        </w:rPr>
      </w:pPr>
      <w:r w:rsidRPr="00872213">
        <w:rPr>
          <w:b/>
          <w:bCs/>
          <w:sz w:val="28"/>
          <w:szCs w:val="28"/>
        </w:rPr>
        <w:t>Customer Conversion Analysis for Online Shopping Using Clickstream Data</w:t>
      </w:r>
    </w:p>
    <w:p w14:paraId="74C3A960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1. Introduction</w:t>
      </w:r>
    </w:p>
    <w:p w14:paraId="1145D079" w14:textId="77777777" w:rsidR="00872213" w:rsidRPr="00872213" w:rsidRDefault="00872213" w:rsidP="00872213">
      <w:r w:rsidRPr="00872213">
        <w:t xml:space="preserve">This project aims to </w:t>
      </w:r>
      <w:proofErr w:type="spellStart"/>
      <w:r w:rsidRPr="00872213">
        <w:t>analyze</w:t>
      </w:r>
      <w:proofErr w:type="spellEnd"/>
      <w:r w:rsidRPr="00872213">
        <w:t xml:space="preserve"> online shopping </w:t>
      </w:r>
      <w:proofErr w:type="spellStart"/>
      <w:r w:rsidRPr="00872213">
        <w:t>behavior</w:t>
      </w:r>
      <w:proofErr w:type="spellEnd"/>
      <w:r w:rsidRPr="00872213">
        <w:t xml:space="preserve"> using clickstream data to predict customer conversions, estimate revenue, and segment customers. The solution is implemented using machine learning techniques and deployed as an interactive </w:t>
      </w:r>
      <w:proofErr w:type="spellStart"/>
      <w:r w:rsidRPr="00872213">
        <w:t>Streamlit</w:t>
      </w:r>
      <w:proofErr w:type="spellEnd"/>
      <w:r w:rsidRPr="00872213">
        <w:t xml:space="preserve"> web application.</w:t>
      </w:r>
    </w:p>
    <w:p w14:paraId="3E5B6A87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2. Methodology</w:t>
      </w:r>
    </w:p>
    <w:p w14:paraId="54129C33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a. Data Preprocessing</w:t>
      </w:r>
    </w:p>
    <w:p w14:paraId="68FF4497" w14:textId="77777777" w:rsidR="00872213" w:rsidRPr="00872213" w:rsidRDefault="00872213" w:rsidP="00872213">
      <w:pPr>
        <w:numPr>
          <w:ilvl w:val="0"/>
          <w:numId w:val="1"/>
        </w:numPr>
      </w:pPr>
      <w:r w:rsidRPr="00872213">
        <w:rPr>
          <w:b/>
          <w:bCs/>
        </w:rPr>
        <w:t>Handling Missing Values</w:t>
      </w:r>
      <w:r w:rsidRPr="00872213">
        <w:t>: Median imputation for numerical features, mode for categorical features.</w:t>
      </w:r>
    </w:p>
    <w:p w14:paraId="23F73C8F" w14:textId="77777777" w:rsidR="00872213" w:rsidRPr="00872213" w:rsidRDefault="00872213" w:rsidP="00872213">
      <w:pPr>
        <w:numPr>
          <w:ilvl w:val="0"/>
          <w:numId w:val="1"/>
        </w:numPr>
      </w:pPr>
      <w:r w:rsidRPr="00872213">
        <w:rPr>
          <w:b/>
          <w:bCs/>
        </w:rPr>
        <w:t>Feature Encoding</w:t>
      </w:r>
      <w:r w:rsidRPr="00872213">
        <w:t>: Label Encoding for categorical variables.</w:t>
      </w:r>
    </w:p>
    <w:p w14:paraId="5EDAFC69" w14:textId="77777777" w:rsidR="00872213" w:rsidRPr="00872213" w:rsidRDefault="00872213" w:rsidP="00872213">
      <w:pPr>
        <w:numPr>
          <w:ilvl w:val="0"/>
          <w:numId w:val="1"/>
        </w:numPr>
      </w:pPr>
      <w:r w:rsidRPr="00872213">
        <w:rPr>
          <w:b/>
          <w:bCs/>
        </w:rPr>
        <w:t>Feature Scaling</w:t>
      </w:r>
      <w:r w:rsidRPr="00872213">
        <w:t xml:space="preserve">: </w:t>
      </w:r>
      <w:proofErr w:type="spellStart"/>
      <w:r w:rsidRPr="00872213">
        <w:t>StandardScaler</w:t>
      </w:r>
      <w:proofErr w:type="spellEnd"/>
      <w:r w:rsidRPr="00872213">
        <w:t xml:space="preserve"> applied to numerical features.</w:t>
      </w:r>
    </w:p>
    <w:p w14:paraId="12122668" w14:textId="77777777" w:rsidR="00872213" w:rsidRPr="00872213" w:rsidRDefault="00872213" w:rsidP="00872213">
      <w:pPr>
        <w:numPr>
          <w:ilvl w:val="0"/>
          <w:numId w:val="1"/>
        </w:numPr>
      </w:pPr>
      <w:r w:rsidRPr="00872213">
        <w:rPr>
          <w:b/>
          <w:bCs/>
        </w:rPr>
        <w:t>Balancing Data</w:t>
      </w:r>
      <w:r w:rsidRPr="00872213">
        <w:t>: SMOTE used for handling class imbalance in classification.</w:t>
      </w:r>
    </w:p>
    <w:p w14:paraId="5D582A96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b. Exploratory Data Analysis (EDA)</w:t>
      </w:r>
    </w:p>
    <w:p w14:paraId="1A66AF49" w14:textId="77777777" w:rsidR="00872213" w:rsidRPr="00872213" w:rsidRDefault="00872213" w:rsidP="00872213">
      <w:pPr>
        <w:numPr>
          <w:ilvl w:val="0"/>
          <w:numId w:val="2"/>
        </w:numPr>
      </w:pPr>
      <w:r w:rsidRPr="00872213">
        <w:rPr>
          <w:b/>
          <w:bCs/>
        </w:rPr>
        <w:t>Visualizations</w:t>
      </w:r>
      <w:r w:rsidRPr="00872213">
        <w:t>: Histograms, bar charts, pie charts.</w:t>
      </w:r>
    </w:p>
    <w:p w14:paraId="705F417C" w14:textId="77777777" w:rsidR="00872213" w:rsidRPr="00872213" w:rsidRDefault="00872213" w:rsidP="00872213">
      <w:pPr>
        <w:numPr>
          <w:ilvl w:val="0"/>
          <w:numId w:val="2"/>
        </w:numPr>
      </w:pPr>
      <w:r w:rsidRPr="00872213">
        <w:rPr>
          <w:b/>
          <w:bCs/>
        </w:rPr>
        <w:t>Session Analysis</w:t>
      </w:r>
      <w:r w:rsidRPr="00872213">
        <w:t>: Page views, session duration, and bounce rate.</w:t>
      </w:r>
    </w:p>
    <w:p w14:paraId="11601435" w14:textId="77777777" w:rsidR="00872213" w:rsidRPr="00872213" w:rsidRDefault="00872213" w:rsidP="00872213">
      <w:pPr>
        <w:numPr>
          <w:ilvl w:val="0"/>
          <w:numId w:val="2"/>
        </w:numPr>
      </w:pPr>
      <w:r w:rsidRPr="00872213">
        <w:rPr>
          <w:b/>
          <w:bCs/>
        </w:rPr>
        <w:t>Correlation Analysis</w:t>
      </w:r>
      <w:r w:rsidRPr="00872213">
        <w:t>: Heatmaps to identify feature relationships.</w:t>
      </w:r>
    </w:p>
    <w:p w14:paraId="2DF3E6EF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c. Machine Learning Models</w:t>
      </w:r>
    </w:p>
    <w:p w14:paraId="00EF22B7" w14:textId="77777777" w:rsidR="00872213" w:rsidRPr="00872213" w:rsidRDefault="00872213" w:rsidP="00872213">
      <w:pPr>
        <w:numPr>
          <w:ilvl w:val="0"/>
          <w:numId w:val="3"/>
        </w:numPr>
      </w:pPr>
      <w:r w:rsidRPr="00872213">
        <w:rPr>
          <w:b/>
          <w:bCs/>
        </w:rPr>
        <w:t>Classification</w:t>
      </w:r>
      <w:r w:rsidRPr="00872213">
        <w:t xml:space="preserve">: </w:t>
      </w:r>
      <w:proofErr w:type="spellStart"/>
      <w:r w:rsidRPr="00872213">
        <w:t>RandomForestClassifier</w:t>
      </w:r>
      <w:proofErr w:type="spellEnd"/>
      <w:r w:rsidRPr="00872213">
        <w:t xml:space="preserve"> to predict if a customer will complete a purchase.</w:t>
      </w:r>
    </w:p>
    <w:p w14:paraId="71136952" w14:textId="77777777" w:rsidR="00872213" w:rsidRPr="00872213" w:rsidRDefault="00872213" w:rsidP="00872213">
      <w:pPr>
        <w:numPr>
          <w:ilvl w:val="0"/>
          <w:numId w:val="3"/>
        </w:numPr>
      </w:pPr>
      <w:r w:rsidRPr="00872213">
        <w:rPr>
          <w:b/>
          <w:bCs/>
        </w:rPr>
        <w:t>Regression</w:t>
      </w:r>
      <w:r w:rsidRPr="00872213">
        <w:t xml:space="preserve">: </w:t>
      </w:r>
      <w:proofErr w:type="spellStart"/>
      <w:r w:rsidRPr="00872213">
        <w:t>GradientBoostingRegressor</w:t>
      </w:r>
      <w:proofErr w:type="spellEnd"/>
      <w:r w:rsidRPr="00872213">
        <w:t xml:space="preserve"> to estimate potential revenue.</w:t>
      </w:r>
    </w:p>
    <w:p w14:paraId="10BC5A64" w14:textId="77777777" w:rsidR="00872213" w:rsidRPr="00872213" w:rsidRDefault="00872213" w:rsidP="00872213">
      <w:pPr>
        <w:numPr>
          <w:ilvl w:val="0"/>
          <w:numId w:val="3"/>
        </w:numPr>
      </w:pPr>
      <w:r w:rsidRPr="00872213">
        <w:rPr>
          <w:b/>
          <w:bCs/>
        </w:rPr>
        <w:t>Clustering</w:t>
      </w:r>
      <w:r w:rsidRPr="00872213">
        <w:t xml:space="preserve">: </w:t>
      </w:r>
      <w:proofErr w:type="spellStart"/>
      <w:r w:rsidRPr="00872213">
        <w:t>KMeans</w:t>
      </w:r>
      <w:proofErr w:type="spellEnd"/>
      <w:r w:rsidRPr="00872213">
        <w:t xml:space="preserve"> clustering to segment customers based on browsing </w:t>
      </w:r>
      <w:proofErr w:type="spellStart"/>
      <w:r w:rsidRPr="00872213">
        <w:t>behavior</w:t>
      </w:r>
      <w:proofErr w:type="spellEnd"/>
      <w:r w:rsidRPr="00872213">
        <w:t>.</w:t>
      </w:r>
    </w:p>
    <w:p w14:paraId="24E4670D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d. Model Evaluation</w:t>
      </w:r>
    </w:p>
    <w:p w14:paraId="69522474" w14:textId="77777777" w:rsidR="00872213" w:rsidRPr="00872213" w:rsidRDefault="00872213" w:rsidP="00872213">
      <w:pPr>
        <w:numPr>
          <w:ilvl w:val="0"/>
          <w:numId w:val="4"/>
        </w:numPr>
      </w:pPr>
      <w:r w:rsidRPr="00872213">
        <w:rPr>
          <w:b/>
          <w:bCs/>
        </w:rPr>
        <w:t>Classification Metrics</w:t>
      </w:r>
      <w:r w:rsidRPr="00872213">
        <w:t>: Accuracy, Precision, Recall, F1-score.</w:t>
      </w:r>
    </w:p>
    <w:p w14:paraId="0F4D61F7" w14:textId="77777777" w:rsidR="00872213" w:rsidRPr="00872213" w:rsidRDefault="00872213" w:rsidP="00872213">
      <w:pPr>
        <w:numPr>
          <w:ilvl w:val="0"/>
          <w:numId w:val="4"/>
        </w:numPr>
      </w:pPr>
      <w:r w:rsidRPr="00872213">
        <w:rPr>
          <w:b/>
          <w:bCs/>
        </w:rPr>
        <w:t>Regression Metrics</w:t>
      </w:r>
      <w:r w:rsidRPr="00872213">
        <w:t>: MAE, RMSE, R-squared.</w:t>
      </w:r>
    </w:p>
    <w:p w14:paraId="26B402D2" w14:textId="77777777" w:rsidR="00872213" w:rsidRPr="00872213" w:rsidRDefault="00872213" w:rsidP="00872213">
      <w:pPr>
        <w:numPr>
          <w:ilvl w:val="0"/>
          <w:numId w:val="4"/>
        </w:numPr>
      </w:pPr>
      <w:r w:rsidRPr="00872213">
        <w:rPr>
          <w:b/>
          <w:bCs/>
        </w:rPr>
        <w:t>Clustering Metrics</w:t>
      </w:r>
      <w:r w:rsidRPr="00872213">
        <w:t>: Silhouette Score.</w:t>
      </w:r>
    </w:p>
    <w:p w14:paraId="62DCEDB5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 xml:space="preserve">3. </w:t>
      </w:r>
      <w:proofErr w:type="spellStart"/>
      <w:r w:rsidRPr="00872213">
        <w:rPr>
          <w:b/>
          <w:bCs/>
        </w:rPr>
        <w:t>Streamlit</w:t>
      </w:r>
      <w:proofErr w:type="spellEnd"/>
      <w:r w:rsidRPr="00872213">
        <w:rPr>
          <w:b/>
          <w:bCs/>
        </w:rPr>
        <w:t xml:space="preserve"> Application</w:t>
      </w:r>
    </w:p>
    <w:p w14:paraId="5098142A" w14:textId="77777777" w:rsidR="00872213" w:rsidRPr="00872213" w:rsidRDefault="00872213" w:rsidP="00872213">
      <w:r w:rsidRPr="00872213">
        <w:t>The web application provides real-time predictions for:</w:t>
      </w:r>
    </w:p>
    <w:p w14:paraId="754A802C" w14:textId="77777777" w:rsidR="00872213" w:rsidRPr="00872213" w:rsidRDefault="00872213" w:rsidP="00872213">
      <w:pPr>
        <w:numPr>
          <w:ilvl w:val="0"/>
          <w:numId w:val="5"/>
        </w:numPr>
      </w:pPr>
      <w:r w:rsidRPr="00872213">
        <w:rPr>
          <w:b/>
          <w:bCs/>
        </w:rPr>
        <w:t>Conversion Probability</w:t>
      </w:r>
    </w:p>
    <w:p w14:paraId="46240DEC" w14:textId="77777777" w:rsidR="00872213" w:rsidRPr="00872213" w:rsidRDefault="00872213" w:rsidP="00872213">
      <w:pPr>
        <w:numPr>
          <w:ilvl w:val="0"/>
          <w:numId w:val="5"/>
        </w:numPr>
      </w:pPr>
      <w:r w:rsidRPr="00872213">
        <w:rPr>
          <w:b/>
          <w:bCs/>
        </w:rPr>
        <w:t>Estimated Revenue</w:t>
      </w:r>
    </w:p>
    <w:p w14:paraId="7036ECF9" w14:textId="77777777" w:rsidR="00872213" w:rsidRPr="00872213" w:rsidRDefault="00872213" w:rsidP="00872213">
      <w:pPr>
        <w:numPr>
          <w:ilvl w:val="0"/>
          <w:numId w:val="5"/>
        </w:numPr>
      </w:pPr>
      <w:r w:rsidRPr="00872213">
        <w:rPr>
          <w:b/>
          <w:bCs/>
        </w:rPr>
        <w:t>Customer Segmentation</w:t>
      </w:r>
    </w:p>
    <w:p w14:paraId="062E0F49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Features:</w:t>
      </w:r>
    </w:p>
    <w:p w14:paraId="300D1CB1" w14:textId="77777777" w:rsidR="00872213" w:rsidRPr="00872213" w:rsidRDefault="00872213" w:rsidP="00872213">
      <w:pPr>
        <w:numPr>
          <w:ilvl w:val="0"/>
          <w:numId w:val="6"/>
        </w:numPr>
      </w:pPr>
      <w:r w:rsidRPr="00872213">
        <w:rPr>
          <w:b/>
          <w:bCs/>
        </w:rPr>
        <w:t>CSV Upload</w:t>
      </w:r>
      <w:r w:rsidRPr="00872213">
        <w:t>: Allows bulk predictions.</w:t>
      </w:r>
    </w:p>
    <w:p w14:paraId="02127C7C" w14:textId="77777777" w:rsidR="00872213" w:rsidRPr="00872213" w:rsidRDefault="00872213" w:rsidP="00872213">
      <w:pPr>
        <w:numPr>
          <w:ilvl w:val="0"/>
          <w:numId w:val="6"/>
        </w:numPr>
      </w:pPr>
      <w:r w:rsidRPr="00872213">
        <w:rPr>
          <w:b/>
          <w:bCs/>
        </w:rPr>
        <w:t>Manual Data Entry</w:t>
      </w:r>
      <w:r w:rsidRPr="00872213">
        <w:t>: Users can input data for real-time insights.</w:t>
      </w:r>
    </w:p>
    <w:p w14:paraId="1A3E4DC8" w14:textId="77777777" w:rsidR="00872213" w:rsidRPr="00872213" w:rsidRDefault="00872213" w:rsidP="00872213">
      <w:pPr>
        <w:numPr>
          <w:ilvl w:val="0"/>
          <w:numId w:val="6"/>
        </w:numPr>
      </w:pPr>
      <w:r w:rsidRPr="00872213">
        <w:rPr>
          <w:b/>
          <w:bCs/>
        </w:rPr>
        <w:t>Interactive Visualizations</w:t>
      </w:r>
      <w:r w:rsidRPr="00872213">
        <w:t>: Charts and graphs to interpret insights.</w:t>
      </w:r>
    </w:p>
    <w:p w14:paraId="633AB5FE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4. Results</w:t>
      </w:r>
    </w:p>
    <w:p w14:paraId="5E64B4ED" w14:textId="77777777" w:rsidR="00872213" w:rsidRPr="00872213" w:rsidRDefault="00872213" w:rsidP="00872213">
      <w:pPr>
        <w:numPr>
          <w:ilvl w:val="0"/>
          <w:numId w:val="7"/>
        </w:numPr>
      </w:pPr>
      <w:r w:rsidRPr="00872213">
        <w:t>Achieved high accuracy in customer conversion prediction.</w:t>
      </w:r>
    </w:p>
    <w:p w14:paraId="587DD844" w14:textId="77777777" w:rsidR="00872213" w:rsidRPr="00872213" w:rsidRDefault="00872213" w:rsidP="00872213">
      <w:pPr>
        <w:numPr>
          <w:ilvl w:val="0"/>
          <w:numId w:val="7"/>
        </w:numPr>
      </w:pPr>
      <w:r w:rsidRPr="00872213">
        <w:t>Provided revenue estimation to help businesses optimize marketing strategies.</w:t>
      </w:r>
    </w:p>
    <w:p w14:paraId="6EDE7F51" w14:textId="77777777" w:rsidR="00872213" w:rsidRPr="00872213" w:rsidRDefault="00872213" w:rsidP="00872213">
      <w:pPr>
        <w:numPr>
          <w:ilvl w:val="0"/>
          <w:numId w:val="7"/>
        </w:numPr>
      </w:pPr>
      <w:r w:rsidRPr="00872213">
        <w:t>Segmented customers effectively for targeted recommendations.</w:t>
      </w:r>
    </w:p>
    <w:p w14:paraId="68C745BA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5. Deployment</w:t>
      </w:r>
    </w:p>
    <w:p w14:paraId="3FCAE1CA" w14:textId="77777777" w:rsidR="00872213" w:rsidRPr="00872213" w:rsidRDefault="00872213" w:rsidP="00872213">
      <w:pPr>
        <w:numPr>
          <w:ilvl w:val="0"/>
          <w:numId w:val="8"/>
        </w:numPr>
      </w:pPr>
      <w:r w:rsidRPr="00872213">
        <w:t xml:space="preserve">The </w:t>
      </w:r>
      <w:proofErr w:type="spellStart"/>
      <w:r w:rsidRPr="00872213">
        <w:t>Streamlit</w:t>
      </w:r>
      <w:proofErr w:type="spellEnd"/>
      <w:r w:rsidRPr="00872213">
        <w:t xml:space="preserve"> app can be deployed on </w:t>
      </w:r>
      <w:r w:rsidRPr="00872213">
        <w:rPr>
          <w:b/>
          <w:bCs/>
        </w:rPr>
        <w:t xml:space="preserve">AWS Elastic Beanstalk, EC2, or </w:t>
      </w:r>
      <w:proofErr w:type="spellStart"/>
      <w:r w:rsidRPr="00872213">
        <w:rPr>
          <w:b/>
          <w:bCs/>
        </w:rPr>
        <w:t>Streamlit</w:t>
      </w:r>
      <w:proofErr w:type="spellEnd"/>
      <w:r w:rsidRPr="00872213">
        <w:rPr>
          <w:b/>
          <w:bCs/>
        </w:rPr>
        <w:t xml:space="preserve"> Cloud</w:t>
      </w:r>
      <w:r w:rsidRPr="00872213">
        <w:t>.</w:t>
      </w:r>
    </w:p>
    <w:p w14:paraId="6544C777" w14:textId="77777777" w:rsidR="00872213" w:rsidRPr="00872213" w:rsidRDefault="00872213" w:rsidP="00872213">
      <w:pPr>
        <w:numPr>
          <w:ilvl w:val="0"/>
          <w:numId w:val="8"/>
        </w:numPr>
      </w:pPr>
      <w:r w:rsidRPr="00872213">
        <w:t xml:space="preserve">Uses </w:t>
      </w:r>
      <w:proofErr w:type="spellStart"/>
      <w:r w:rsidRPr="00872213">
        <w:rPr>
          <w:b/>
          <w:bCs/>
        </w:rPr>
        <w:t>MLflow</w:t>
      </w:r>
      <w:proofErr w:type="spellEnd"/>
      <w:r w:rsidRPr="00872213">
        <w:t xml:space="preserve"> for experiment tracking and model management.</w:t>
      </w:r>
    </w:p>
    <w:p w14:paraId="1AA50C34" w14:textId="77777777" w:rsidR="00872213" w:rsidRPr="00872213" w:rsidRDefault="00872213" w:rsidP="00872213">
      <w:pPr>
        <w:rPr>
          <w:b/>
          <w:bCs/>
        </w:rPr>
      </w:pPr>
      <w:r w:rsidRPr="00872213">
        <w:rPr>
          <w:b/>
          <w:bCs/>
        </w:rPr>
        <w:t>6. Conclusion</w:t>
      </w:r>
    </w:p>
    <w:p w14:paraId="48D1F6EA" w14:textId="77777777" w:rsidR="00872213" w:rsidRPr="00872213" w:rsidRDefault="00872213" w:rsidP="00872213">
      <w:r w:rsidRPr="00872213">
        <w:t xml:space="preserve">This project provides an end-to-end machine learning solution for e-commerce businesses, helping them understand customer </w:t>
      </w:r>
      <w:proofErr w:type="spellStart"/>
      <w:r w:rsidRPr="00872213">
        <w:t>behavior</w:t>
      </w:r>
      <w:proofErr w:type="spellEnd"/>
      <w:r w:rsidRPr="00872213">
        <w:t>, predict conversions, and optimize revenue.</w:t>
      </w:r>
    </w:p>
    <w:p w14:paraId="69905B4B" w14:textId="77777777" w:rsidR="005E31BA" w:rsidRDefault="005E31BA"/>
    <w:sectPr w:rsidR="005E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19E"/>
    <w:multiLevelType w:val="multilevel"/>
    <w:tmpl w:val="7E8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F2610"/>
    <w:multiLevelType w:val="multilevel"/>
    <w:tmpl w:val="EDA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60D1"/>
    <w:multiLevelType w:val="multilevel"/>
    <w:tmpl w:val="D5F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B6246"/>
    <w:multiLevelType w:val="multilevel"/>
    <w:tmpl w:val="D44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F73F5"/>
    <w:multiLevelType w:val="multilevel"/>
    <w:tmpl w:val="BC6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3822"/>
    <w:multiLevelType w:val="multilevel"/>
    <w:tmpl w:val="7E84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C5AC2"/>
    <w:multiLevelType w:val="multilevel"/>
    <w:tmpl w:val="17D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F6302"/>
    <w:multiLevelType w:val="multilevel"/>
    <w:tmpl w:val="4074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657545">
    <w:abstractNumId w:val="4"/>
  </w:num>
  <w:num w:numId="2" w16cid:durableId="267080971">
    <w:abstractNumId w:val="6"/>
  </w:num>
  <w:num w:numId="3" w16cid:durableId="2036691602">
    <w:abstractNumId w:val="5"/>
  </w:num>
  <w:num w:numId="4" w16cid:durableId="943609554">
    <w:abstractNumId w:val="0"/>
  </w:num>
  <w:num w:numId="5" w16cid:durableId="899557515">
    <w:abstractNumId w:val="7"/>
  </w:num>
  <w:num w:numId="6" w16cid:durableId="546602086">
    <w:abstractNumId w:val="2"/>
  </w:num>
  <w:num w:numId="7" w16cid:durableId="768281164">
    <w:abstractNumId w:val="1"/>
  </w:num>
  <w:num w:numId="8" w16cid:durableId="157026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13"/>
    <w:rsid w:val="005E31BA"/>
    <w:rsid w:val="006326B8"/>
    <w:rsid w:val="00872213"/>
    <w:rsid w:val="00A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AA23"/>
  <w15:chartTrackingRefBased/>
  <w15:docId w15:val="{1BE52851-056D-4318-BD36-8C80285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M</dc:creator>
  <cp:keywords/>
  <dc:description/>
  <cp:lastModifiedBy>Abinesh M</cp:lastModifiedBy>
  <cp:revision>1</cp:revision>
  <dcterms:created xsi:type="dcterms:W3CDTF">2025-03-01T07:09:00Z</dcterms:created>
  <dcterms:modified xsi:type="dcterms:W3CDTF">2025-03-01T07:09:00Z</dcterms:modified>
</cp:coreProperties>
</file>