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6A4CF" w14:textId="71450982" w:rsidR="00795D89" w:rsidRDefault="004A157F" w:rsidP="004A157F">
      <w:pPr>
        <w:jc w:val="center"/>
        <w:rPr>
          <w:b/>
          <w:bCs/>
          <w:i/>
          <w:iCs/>
          <w:sz w:val="36"/>
          <w:szCs w:val="36"/>
          <w:u w:val="single"/>
        </w:rPr>
      </w:pPr>
      <w:r>
        <w:rPr>
          <w:b/>
          <w:bCs/>
          <w:i/>
          <w:iCs/>
          <w:sz w:val="36"/>
          <w:szCs w:val="36"/>
          <w:u w:val="single"/>
        </w:rPr>
        <w:t>TASK -1</w:t>
      </w:r>
    </w:p>
    <w:p w14:paraId="008ABDA9" w14:textId="30621A38" w:rsidR="004A157F" w:rsidRDefault="004A157F" w:rsidP="004A157F">
      <w:pPr>
        <w:pStyle w:val="ListParagraph"/>
        <w:numPr>
          <w:ilvl w:val="0"/>
          <w:numId w:val="3"/>
        </w:numPr>
        <w:rPr>
          <w:b/>
          <w:bCs/>
          <w:sz w:val="28"/>
          <w:szCs w:val="28"/>
        </w:rPr>
      </w:pPr>
      <w:r>
        <w:rPr>
          <w:b/>
          <w:bCs/>
          <w:sz w:val="28"/>
          <w:szCs w:val="28"/>
        </w:rPr>
        <w:t>HTTP version history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13"/>
        <w:gridCol w:w="1569"/>
      </w:tblGrid>
      <w:tr w:rsidR="004A157F" w:rsidRPr="004A157F" w14:paraId="3BB65FB7" w14:textId="77777777" w:rsidTr="004A157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E89BE" w14:textId="77777777" w:rsidR="004A157F" w:rsidRPr="004A157F" w:rsidRDefault="004A157F" w:rsidP="004A157F">
            <w:pPr>
              <w:spacing w:before="240" w:after="240" w:line="240" w:lineRule="auto"/>
              <w:jc w:val="center"/>
              <w:rPr>
                <w:rFonts w:ascii="Arial" w:eastAsia="Times New Roman" w:hAnsi="Arial" w:cs="Arial"/>
                <w:b/>
                <w:bCs/>
                <w:color w:val="202122"/>
                <w:sz w:val="21"/>
                <w:szCs w:val="21"/>
              </w:rPr>
            </w:pPr>
            <w:r w:rsidRPr="004A157F">
              <w:rPr>
                <w:rFonts w:ascii="Arial" w:eastAsia="Times New Roman" w:hAnsi="Arial" w:cs="Arial"/>
                <w:b/>
                <w:bCs/>
                <w:color w:val="202122"/>
                <w:sz w:val="21"/>
                <w:szCs w:val="21"/>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A6FFF6" w14:textId="77777777" w:rsidR="004A157F" w:rsidRPr="004A157F" w:rsidRDefault="004A157F" w:rsidP="004A157F">
            <w:pPr>
              <w:spacing w:before="240" w:after="240" w:line="240" w:lineRule="auto"/>
              <w:jc w:val="center"/>
              <w:rPr>
                <w:rFonts w:ascii="Arial" w:eastAsia="Times New Roman" w:hAnsi="Arial" w:cs="Arial"/>
                <w:b/>
                <w:bCs/>
                <w:color w:val="202122"/>
                <w:sz w:val="21"/>
                <w:szCs w:val="21"/>
              </w:rPr>
            </w:pPr>
            <w:r w:rsidRPr="004A157F">
              <w:rPr>
                <w:rFonts w:ascii="Arial" w:eastAsia="Times New Roman" w:hAnsi="Arial" w:cs="Arial"/>
                <w:b/>
                <w:bCs/>
                <w:color w:val="202122"/>
                <w:sz w:val="21"/>
                <w:szCs w:val="21"/>
              </w:rPr>
              <w:t>HTTP Version</w:t>
            </w:r>
          </w:p>
        </w:tc>
      </w:tr>
      <w:tr w:rsidR="004A157F" w:rsidRPr="004A157F" w14:paraId="3671A27C" w14:textId="77777777" w:rsidTr="004A15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82BB75" w14:textId="77777777" w:rsidR="004A157F" w:rsidRPr="004A157F" w:rsidRDefault="004A157F" w:rsidP="004A157F">
            <w:pPr>
              <w:spacing w:before="240" w:after="240" w:line="240" w:lineRule="auto"/>
              <w:rPr>
                <w:rFonts w:ascii="Arial" w:eastAsia="Times New Roman" w:hAnsi="Arial" w:cs="Arial"/>
                <w:color w:val="202122"/>
                <w:sz w:val="21"/>
                <w:szCs w:val="21"/>
              </w:rPr>
            </w:pPr>
            <w:r w:rsidRPr="004A157F">
              <w:rPr>
                <w:rFonts w:ascii="Arial" w:eastAsia="Times New Roman" w:hAnsi="Arial" w:cs="Arial"/>
                <w:color w:val="202122"/>
                <w:sz w:val="21"/>
                <w:szCs w:val="21"/>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E5863" w14:textId="77777777" w:rsidR="004A157F" w:rsidRPr="004A157F" w:rsidRDefault="004A157F" w:rsidP="004A157F">
            <w:pPr>
              <w:spacing w:before="240" w:after="240" w:line="240" w:lineRule="auto"/>
              <w:rPr>
                <w:rFonts w:ascii="Arial" w:eastAsia="Times New Roman" w:hAnsi="Arial" w:cs="Arial"/>
                <w:color w:val="202122"/>
                <w:sz w:val="21"/>
                <w:szCs w:val="21"/>
              </w:rPr>
            </w:pPr>
            <w:r w:rsidRPr="004A157F">
              <w:rPr>
                <w:rFonts w:ascii="Arial" w:eastAsia="Times New Roman" w:hAnsi="Arial" w:cs="Arial"/>
                <w:color w:val="202122"/>
                <w:sz w:val="21"/>
                <w:szCs w:val="21"/>
              </w:rPr>
              <w:t>0.9</w:t>
            </w:r>
          </w:p>
        </w:tc>
      </w:tr>
      <w:tr w:rsidR="004A157F" w:rsidRPr="004A157F" w14:paraId="3E1E343A" w14:textId="77777777" w:rsidTr="004A15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344B1" w14:textId="77777777" w:rsidR="004A157F" w:rsidRPr="004A157F" w:rsidRDefault="004A157F" w:rsidP="004A157F">
            <w:pPr>
              <w:spacing w:before="240" w:after="240" w:line="240" w:lineRule="auto"/>
              <w:rPr>
                <w:rFonts w:ascii="Arial" w:eastAsia="Times New Roman" w:hAnsi="Arial" w:cs="Arial"/>
                <w:color w:val="202122"/>
                <w:sz w:val="21"/>
                <w:szCs w:val="21"/>
              </w:rPr>
            </w:pPr>
            <w:r w:rsidRPr="004A157F">
              <w:rPr>
                <w:rFonts w:ascii="Arial" w:eastAsia="Times New Roman" w:hAnsi="Arial" w:cs="Arial"/>
                <w:color w:val="202122"/>
                <w:sz w:val="21"/>
                <w:szCs w:val="21"/>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F0562" w14:textId="77777777" w:rsidR="004A157F" w:rsidRPr="004A157F" w:rsidRDefault="004A157F" w:rsidP="004A157F">
            <w:pPr>
              <w:spacing w:before="240" w:after="240" w:line="240" w:lineRule="auto"/>
              <w:rPr>
                <w:rFonts w:ascii="Arial" w:eastAsia="Times New Roman" w:hAnsi="Arial" w:cs="Arial"/>
                <w:color w:val="202122"/>
                <w:sz w:val="21"/>
                <w:szCs w:val="21"/>
              </w:rPr>
            </w:pPr>
            <w:r w:rsidRPr="004A157F">
              <w:rPr>
                <w:rFonts w:ascii="Arial" w:eastAsia="Times New Roman" w:hAnsi="Arial" w:cs="Arial"/>
                <w:color w:val="202122"/>
                <w:sz w:val="21"/>
                <w:szCs w:val="21"/>
              </w:rPr>
              <w:t>1.0</w:t>
            </w:r>
          </w:p>
        </w:tc>
      </w:tr>
      <w:tr w:rsidR="004A157F" w:rsidRPr="004A157F" w14:paraId="08888066" w14:textId="77777777" w:rsidTr="004A15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674AE" w14:textId="77777777" w:rsidR="004A157F" w:rsidRPr="004A157F" w:rsidRDefault="004A157F" w:rsidP="004A157F">
            <w:pPr>
              <w:spacing w:before="240" w:after="240" w:line="240" w:lineRule="auto"/>
              <w:rPr>
                <w:rFonts w:ascii="Arial" w:eastAsia="Times New Roman" w:hAnsi="Arial" w:cs="Arial"/>
                <w:color w:val="202122"/>
                <w:sz w:val="21"/>
                <w:szCs w:val="21"/>
              </w:rPr>
            </w:pPr>
            <w:r w:rsidRPr="004A157F">
              <w:rPr>
                <w:rFonts w:ascii="Arial" w:eastAsia="Times New Roman" w:hAnsi="Arial" w:cs="Arial"/>
                <w:color w:val="202122"/>
                <w:sz w:val="21"/>
                <w:szCs w:val="21"/>
              </w:rPr>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77085D" w14:textId="77777777" w:rsidR="004A157F" w:rsidRPr="004A157F" w:rsidRDefault="004A157F" w:rsidP="004A157F">
            <w:pPr>
              <w:spacing w:before="240" w:after="240" w:line="240" w:lineRule="auto"/>
              <w:rPr>
                <w:rFonts w:ascii="Arial" w:eastAsia="Times New Roman" w:hAnsi="Arial" w:cs="Arial"/>
                <w:color w:val="202122"/>
                <w:sz w:val="21"/>
                <w:szCs w:val="21"/>
              </w:rPr>
            </w:pPr>
            <w:r w:rsidRPr="004A157F">
              <w:rPr>
                <w:rFonts w:ascii="Arial" w:eastAsia="Times New Roman" w:hAnsi="Arial" w:cs="Arial"/>
                <w:color w:val="202122"/>
                <w:sz w:val="21"/>
                <w:szCs w:val="21"/>
              </w:rPr>
              <w:t>1.1</w:t>
            </w:r>
          </w:p>
        </w:tc>
      </w:tr>
      <w:tr w:rsidR="004A157F" w:rsidRPr="004A157F" w14:paraId="3BA3DE82" w14:textId="77777777" w:rsidTr="004A15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28DC3" w14:textId="77777777" w:rsidR="004A157F" w:rsidRPr="004A157F" w:rsidRDefault="004A157F" w:rsidP="004A157F">
            <w:pPr>
              <w:spacing w:before="240" w:after="240" w:line="240" w:lineRule="auto"/>
              <w:rPr>
                <w:rFonts w:ascii="Arial" w:eastAsia="Times New Roman" w:hAnsi="Arial" w:cs="Arial"/>
                <w:color w:val="202122"/>
                <w:sz w:val="21"/>
                <w:szCs w:val="21"/>
              </w:rPr>
            </w:pPr>
            <w:r w:rsidRPr="004A157F">
              <w:rPr>
                <w:rFonts w:ascii="Arial" w:eastAsia="Times New Roman" w:hAnsi="Arial" w:cs="Arial"/>
                <w:color w:val="202122"/>
                <w:sz w:val="21"/>
                <w:szCs w:val="21"/>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F56156" w14:textId="77777777" w:rsidR="004A157F" w:rsidRPr="004A157F" w:rsidRDefault="004A157F" w:rsidP="004A157F">
            <w:pPr>
              <w:spacing w:before="240" w:after="240" w:line="240" w:lineRule="auto"/>
              <w:rPr>
                <w:rFonts w:ascii="Arial" w:eastAsia="Times New Roman" w:hAnsi="Arial" w:cs="Arial"/>
                <w:color w:val="202122"/>
                <w:sz w:val="21"/>
                <w:szCs w:val="21"/>
              </w:rPr>
            </w:pPr>
            <w:hyperlink r:id="rId5" w:tooltip="HTTP/2" w:history="1">
              <w:r w:rsidRPr="004A157F">
                <w:rPr>
                  <w:rFonts w:ascii="Arial" w:eastAsia="Times New Roman" w:hAnsi="Arial" w:cs="Arial"/>
                  <w:color w:val="0B0080"/>
                  <w:sz w:val="21"/>
                  <w:szCs w:val="21"/>
                  <w:u w:val="single"/>
                </w:rPr>
                <w:t>2.0</w:t>
              </w:r>
            </w:hyperlink>
          </w:p>
        </w:tc>
      </w:tr>
      <w:tr w:rsidR="004A157F" w:rsidRPr="004A157F" w14:paraId="795D3B64" w14:textId="77777777" w:rsidTr="004A15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BF8E5" w14:textId="77777777" w:rsidR="004A157F" w:rsidRPr="004A157F" w:rsidRDefault="004A157F" w:rsidP="004A157F">
            <w:pPr>
              <w:spacing w:before="240" w:after="240" w:line="240" w:lineRule="auto"/>
              <w:rPr>
                <w:rFonts w:ascii="Arial" w:eastAsia="Times New Roman" w:hAnsi="Arial" w:cs="Arial"/>
                <w:color w:val="202122"/>
                <w:sz w:val="21"/>
                <w:szCs w:val="21"/>
              </w:rPr>
            </w:pPr>
            <w:r w:rsidRPr="004A157F">
              <w:rPr>
                <w:rFonts w:ascii="Arial" w:eastAsia="Times New Roman" w:hAnsi="Arial" w:cs="Arial"/>
                <w:color w:val="202122"/>
                <w:sz w:val="21"/>
                <w:szCs w:val="21"/>
              </w:rPr>
              <w:t>Draft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83099" w14:textId="77777777" w:rsidR="004A157F" w:rsidRPr="004A157F" w:rsidRDefault="004A157F" w:rsidP="004A157F">
            <w:pPr>
              <w:spacing w:before="240" w:after="240" w:line="240" w:lineRule="auto"/>
              <w:rPr>
                <w:rFonts w:ascii="Arial" w:eastAsia="Times New Roman" w:hAnsi="Arial" w:cs="Arial"/>
                <w:color w:val="202122"/>
                <w:sz w:val="21"/>
                <w:szCs w:val="21"/>
              </w:rPr>
            </w:pPr>
            <w:hyperlink r:id="rId6" w:tooltip="HTTP/3" w:history="1">
              <w:r w:rsidRPr="004A157F">
                <w:rPr>
                  <w:rFonts w:ascii="Arial" w:eastAsia="Times New Roman" w:hAnsi="Arial" w:cs="Arial"/>
                  <w:color w:val="0B0080"/>
                  <w:sz w:val="21"/>
                  <w:szCs w:val="21"/>
                  <w:u w:val="single"/>
                </w:rPr>
                <w:t>3.0</w:t>
              </w:r>
            </w:hyperlink>
          </w:p>
        </w:tc>
      </w:tr>
    </w:tbl>
    <w:p w14:paraId="358C1D58" w14:textId="3E3427E5" w:rsidR="004A157F" w:rsidRDefault="004A157F" w:rsidP="00053F46">
      <w:pPr>
        <w:rPr>
          <w:color w:val="202122"/>
        </w:rPr>
      </w:pPr>
      <w:r>
        <w:rPr>
          <w:color w:val="202122"/>
        </w:rPr>
        <w:t>The term </w:t>
      </w:r>
      <w:hyperlink r:id="rId7" w:tooltip="Hypertext" w:history="1">
        <w:r w:rsidRPr="004A157F">
          <w:rPr>
            <w:rStyle w:val="Hyperlink"/>
            <w:rFonts w:ascii="Arial" w:hAnsi="Arial" w:cs="Arial"/>
            <w:color w:val="000000" w:themeColor="text1"/>
            <w:sz w:val="21"/>
            <w:szCs w:val="21"/>
            <w:u w:val="none"/>
          </w:rPr>
          <w:t>hypertext</w:t>
        </w:r>
      </w:hyperlink>
      <w:r>
        <w:rPr>
          <w:color w:val="202122"/>
        </w:rPr>
        <w:t> was coined by </w:t>
      </w:r>
      <w:hyperlink r:id="rId8" w:tooltip="Ted Nelson" w:history="1">
        <w:r w:rsidRPr="004A157F">
          <w:rPr>
            <w:rStyle w:val="Hyperlink"/>
            <w:rFonts w:ascii="Arial" w:hAnsi="Arial" w:cs="Arial"/>
            <w:color w:val="000000" w:themeColor="text1"/>
            <w:sz w:val="21"/>
            <w:szCs w:val="21"/>
            <w:u w:val="none"/>
          </w:rPr>
          <w:t>Ted Nelson</w:t>
        </w:r>
      </w:hyperlink>
      <w:r>
        <w:rPr>
          <w:color w:val="202122"/>
        </w:rPr>
        <w:t> in 1965 in the </w:t>
      </w:r>
      <w:hyperlink r:id="rId9" w:tooltip="Xanadu Project" w:history="1">
        <w:r w:rsidRPr="004A157F">
          <w:rPr>
            <w:rStyle w:val="Hyperlink"/>
            <w:rFonts w:ascii="Arial" w:hAnsi="Arial" w:cs="Arial"/>
            <w:color w:val="000000" w:themeColor="text1"/>
            <w:sz w:val="21"/>
            <w:szCs w:val="21"/>
            <w:u w:val="none"/>
          </w:rPr>
          <w:t>Xanadu Project</w:t>
        </w:r>
      </w:hyperlink>
      <w:r>
        <w:rPr>
          <w:color w:val="202122"/>
        </w:rPr>
        <w:t>, which was in turn inspired by </w:t>
      </w:r>
      <w:proofErr w:type="spellStart"/>
      <w:r w:rsidRPr="00EE16D2">
        <w:fldChar w:fldCharType="begin"/>
      </w:r>
      <w:r w:rsidRPr="00EE16D2">
        <w:instrText xml:space="preserve"> HYPERLINK "https://en.wikipedia.org/wiki/Vannevar_Bush" \o "Vannevar Bush" </w:instrText>
      </w:r>
      <w:r w:rsidRPr="00EE16D2">
        <w:fldChar w:fldCharType="separate"/>
      </w:r>
      <w:r w:rsidRPr="00EE16D2">
        <w:rPr>
          <w:rStyle w:val="Hyperlink"/>
          <w:rFonts w:ascii="Arial" w:hAnsi="Arial" w:cs="Arial"/>
          <w:color w:val="000000" w:themeColor="text1"/>
          <w:sz w:val="21"/>
          <w:szCs w:val="21"/>
          <w:u w:val="none"/>
        </w:rPr>
        <w:t>Vannevar</w:t>
      </w:r>
      <w:proofErr w:type="spellEnd"/>
      <w:r w:rsidRPr="00EE16D2">
        <w:rPr>
          <w:rStyle w:val="Hyperlink"/>
          <w:rFonts w:ascii="Arial" w:hAnsi="Arial" w:cs="Arial"/>
          <w:color w:val="000000" w:themeColor="text1"/>
          <w:sz w:val="21"/>
          <w:szCs w:val="21"/>
          <w:u w:val="none"/>
        </w:rPr>
        <w:t xml:space="preserve"> Bush</w:t>
      </w:r>
      <w:r w:rsidRPr="00EE16D2">
        <w:fldChar w:fldCharType="end"/>
      </w:r>
      <w:r w:rsidRPr="00EE16D2">
        <w:t>'s</w:t>
      </w:r>
      <w:r>
        <w:rPr>
          <w:color w:val="202122"/>
        </w:rPr>
        <w:t xml:space="preserve"> 1930s vision of the microfilm-based information retrieval and management "</w:t>
      </w:r>
      <w:proofErr w:type="spellStart"/>
      <w:r w:rsidRPr="00EE16D2">
        <w:fldChar w:fldCharType="begin"/>
      </w:r>
      <w:r w:rsidRPr="00EE16D2">
        <w:instrText xml:space="preserve"> HYPERLINK "https://en.wikipedia.org/wiki/Memex" \o "Memex" </w:instrText>
      </w:r>
      <w:r w:rsidRPr="00EE16D2">
        <w:fldChar w:fldCharType="separate"/>
      </w:r>
      <w:r w:rsidRPr="00EE16D2">
        <w:rPr>
          <w:rStyle w:val="Hyperlink"/>
          <w:rFonts w:ascii="Arial" w:hAnsi="Arial" w:cs="Arial"/>
          <w:color w:val="000000" w:themeColor="text1"/>
          <w:sz w:val="21"/>
          <w:szCs w:val="21"/>
          <w:u w:val="none"/>
        </w:rPr>
        <w:t>memex</w:t>
      </w:r>
      <w:proofErr w:type="spellEnd"/>
      <w:r w:rsidRPr="00EE16D2">
        <w:fldChar w:fldCharType="end"/>
      </w:r>
      <w:r>
        <w:rPr>
          <w:color w:val="202122"/>
        </w:rPr>
        <w:t>" system described in his 1945 essay "</w:t>
      </w:r>
      <w:hyperlink r:id="rId10" w:tooltip="As We May Think" w:history="1">
        <w:r w:rsidRPr="004A157F">
          <w:rPr>
            <w:rStyle w:val="Hyperlink"/>
            <w:rFonts w:ascii="Arial" w:hAnsi="Arial" w:cs="Arial"/>
            <w:color w:val="000000" w:themeColor="text1"/>
            <w:sz w:val="21"/>
            <w:szCs w:val="21"/>
            <w:u w:val="none"/>
          </w:rPr>
          <w:t>As We May Think</w:t>
        </w:r>
      </w:hyperlink>
      <w:r>
        <w:rPr>
          <w:color w:val="202122"/>
        </w:rPr>
        <w:t>". </w:t>
      </w:r>
      <w:hyperlink r:id="rId11" w:tooltip="Tim Berners-Lee" w:history="1">
        <w:r w:rsidRPr="00EE16D2">
          <w:rPr>
            <w:rStyle w:val="Hyperlink"/>
            <w:rFonts w:ascii="Arial" w:hAnsi="Arial" w:cs="Arial"/>
            <w:color w:val="000000" w:themeColor="text1"/>
            <w:sz w:val="21"/>
            <w:szCs w:val="21"/>
            <w:u w:val="none"/>
          </w:rPr>
          <w:t>Tim Berners</w:t>
        </w:r>
        <w:r w:rsidR="00EE16D2">
          <w:rPr>
            <w:rStyle w:val="Hyperlink"/>
            <w:rFonts w:ascii="Arial" w:hAnsi="Arial" w:cs="Arial"/>
            <w:color w:val="000000" w:themeColor="text1"/>
            <w:sz w:val="21"/>
            <w:szCs w:val="21"/>
            <w:u w:val="none"/>
          </w:rPr>
          <w:t>-</w:t>
        </w:r>
        <w:r w:rsidRPr="00EE16D2">
          <w:rPr>
            <w:rStyle w:val="Hyperlink"/>
            <w:rFonts w:ascii="Arial" w:hAnsi="Arial" w:cs="Arial"/>
            <w:color w:val="000000" w:themeColor="text1"/>
            <w:sz w:val="21"/>
            <w:szCs w:val="21"/>
            <w:u w:val="none"/>
          </w:rPr>
          <w:t>Lee</w:t>
        </w:r>
      </w:hyperlink>
      <w:r>
        <w:rPr>
          <w:color w:val="202122"/>
        </w:rPr>
        <w:t> and his team at </w:t>
      </w:r>
      <w:hyperlink r:id="rId12" w:tooltip="CERN" w:history="1">
        <w:r w:rsidRPr="00EE16D2">
          <w:rPr>
            <w:rStyle w:val="Hyperlink"/>
            <w:rFonts w:ascii="Arial" w:hAnsi="Arial" w:cs="Arial"/>
            <w:color w:val="000000" w:themeColor="text1"/>
            <w:sz w:val="21"/>
            <w:szCs w:val="21"/>
            <w:u w:val="none"/>
          </w:rPr>
          <w:t>CERN</w:t>
        </w:r>
      </w:hyperlink>
      <w:r>
        <w:rPr>
          <w:color w:val="202122"/>
        </w:rPr>
        <w:t> are credited with inventing the original HTTP, along with HTML and the associated technology for a web server and a text-based web browser. Berners-Lee first proposed the "</w:t>
      </w:r>
      <w:proofErr w:type="spellStart"/>
      <w:r>
        <w:rPr>
          <w:color w:val="202122"/>
        </w:rPr>
        <w:t>WorldWideWeb</w:t>
      </w:r>
      <w:proofErr w:type="spellEnd"/>
      <w:r w:rsidR="00EE16D2">
        <w:rPr>
          <w:color w:val="202122"/>
        </w:rPr>
        <w:t>(www)</w:t>
      </w:r>
      <w:r>
        <w:rPr>
          <w:color w:val="202122"/>
        </w:rPr>
        <w:t>" project in 1989—now known as the </w:t>
      </w:r>
      <w:hyperlink r:id="rId13" w:tooltip="World Wide Web" w:history="1">
        <w:r w:rsidRPr="00EE16D2">
          <w:rPr>
            <w:rStyle w:val="Hyperlink"/>
            <w:rFonts w:ascii="Arial" w:hAnsi="Arial" w:cs="Arial"/>
            <w:color w:val="000000" w:themeColor="text1"/>
            <w:sz w:val="21"/>
            <w:szCs w:val="21"/>
            <w:u w:val="none"/>
          </w:rPr>
          <w:t>World Wide Web</w:t>
        </w:r>
      </w:hyperlink>
      <w:r>
        <w:rPr>
          <w:color w:val="202122"/>
        </w:rPr>
        <w:t>. The first version of the protocol had only one method, namely GET, which would request a page from a server.</w:t>
      </w:r>
      <w:r>
        <w:rPr>
          <w:color w:val="202122"/>
        </w:rPr>
        <w:t xml:space="preserve"> </w:t>
      </w:r>
      <w:r>
        <w:rPr>
          <w:color w:val="202122"/>
        </w:rPr>
        <w:t>The response from the server was always an HTML page.</w:t>
      </w:r>
      <w:r>
        <w:rPr>
          <w:color w:val="202122"/>
        </w:rPr>
        <w:t xml:space="preserve"> </w:t>
      </w:r>
    </w:p>
    <w:p w14:paraId="5B4E8B50" w14:textId="33088157" w:rsidR="004A157F" w:rsidRDefault="004A157F" w:rsidP="00053F46">
      <w:pPr>
        <w:rPr>
          <w:color w:val="202122"/>
        </w:rPr>
      </w:pPr>
      <w:r>
        <w:rPr>
          <w:color w:val="202122"/>
        </w:rPr>
        <w:t>The first documented version of HTTP was</w:t>
      </w:r>
      <w:r w:rsidRPr="004A157F">
        <w:t> </w:t>
      </w:r>
      <w:hyperlink r:id="rId14" w:history="1">
        <w:r w:rsidRPr="004A157F">
          <w:rPr>
            <w:rStyle w:val="Hyperlink"/>
            <w:rFonts w:ascii="Arial" w:hAnsi="Arial" w:cs="Arial"/>
            <w:b/>
            <w:bCs/>
            <w:color w:val="000000" w:themeColor="text1"/>
            <w:sz w:val="21"/>
            <w:szCs w:val="21"/>
            <w:u w:val="none"/>
          </w:rPr>
          <w:t>HTTP V0.9</w:t>
        </w:r>
      </w:hyperlink>
      <w:r>
        <w:rPr>
          <w:color w:val="202122"/>
        </w:rPr>
        <w:t> (1991). </w:t>
      </w:r>
      <w:hyperlink r:id="rId15" w:tooltip="Dave Raggett" w:history="1">
        <w:r w:rsidRPr="00EE16D2">
          <w:rPr>
            <w:rStyle w:val="Hyperlink"/>
            <w:rFonts w:ascii="Arial" w:hAnsi="Arial" w:cs="Arial"/>
            <w:color w:val="000000" w:themeColor="text1"/>
            <w:sz w:val="21"/>
            <w:szCs w:val="21"/>
            <w:u w:val="none"/>
          </w:rPr>
          <w:t>Dave Raggett</w:t>
        </w:r>
      </w:hyperlink>
      <w:r w:rsidRPr="004A157F">
        <w:t> </w:t>
      </w:r>
      <w:r>
        <w:rPr>
          <w:color w:val="202122"/>
        </w:rPr>
        <w:t>led the HTTP Working Group (HTTP WG) in 1995 and wanted to expand the protocol with extended operations, extended negotiation, richer meta-information, tied with a security protocol which became more efficient by adding additional methods and </w:t>
      </w:r>
      <w:hyperlink r:id="rId16" w:tooltip="List of HTTP header fields" w:history="1">
        <w:r w:rsidRPr="004A157F">
          <w:rPr>
            <w:rStyle w:val="Hyperlink"/>
            <w:rFonts w:ascii="Arial" w:hAnsi="Arial" w:cs="Arial"/>
            <w:color w:val="000000" w:themeColor="text1"/>
            <w:sz w:val="21"/>
            <w:szCs w:val="21"/>
            <w:u w:val="none"/>
          </w:rPr>
          <w:t>header fields</w:t>
        </w:r>
      </w:hyperlink>
      <w:r>
        <w:rPr>
          <w:color w:val="202122"/>
        </w:rPr>
        <w:t>.</w:t>
      </w:r>
      <w:r>
        <w:rPr>
          <w:color w:val="202122"/>
        </w:rPr>
        <w:t>  </w:t>
      </w:r>
      <w:r>
        <w:rPr>
          <w:color w:val="202122"/>
        </w:rPr>
        <w:t>O</w:t>
      </w:r>
      <w:r>
        <w:rPr>
          <w:color w:val="202122"/>
        </w:rPr>
        <w:t>fficially introduced and recognized HTTP V1.0 in 1996.</w:t>
      </w:r>
    </w:p>
    <w:p w14:paraId="6F436DCD" w14:textId="1706C967" w:rsidR="004A157F" w:rsidRDefault="004A157F" w:rsidP="00053F46">
      <w:pPr>
        <w:rPr>
          <w:color w:val="202122"/>
        </w:rPr>
      </w:pPr>
      <w:r>
        <w:rPr>
          <w:color w:val="202122"/>
        </w:rPr>
        <w:t>The HTTP WG planned to publish new standards in December 1995</w:t>
      </w:r>
      <w:hyperlink r:id="rId17" w:anchor="cite_note-16" w:history="1">
        <w:r>
          <w:rPr>
            <w:rStyle w:val="Hyperlink"/>
            <w:rFonts w:ascii="Arial" w:hAnsi="Arial" w:cs="Arial"/>
            <w:color w:val="0B0080"/>
            <w:sz w:val="17"/>
            <w:szCs w:val="17"/>
            <w:vertAlign w:val="superscript"/>
          </w:rPr>
          <w:t>]</w:t>
        </w:r>
      </w:hyperlink>
      <w:r>
        <w:rPr>
          <w:color w:val="202122"/>
        </w:rPr>
        <w:t> and the support for pre-standard HTTP/1.1 based on the then developing (called HTTP-NG) was rapidly adopted by the major browser developers in early 1996. End-user adoption of the new browsers was rapid. In March 1996, one web hosting company reported that over 40% of browsers in use on the Internet were HTTP 1.1 compliant. That same web hosting company reported that by June 1996, 65% of all browsers accessing their servers were HTTP/1.1 compliant. The HTTP/1.1 standard as defined was officially released in January 1997. Improvements and updates to the HTTP/1.1 standard were released in June 1999.</w:t>
      </w:r>
    </w:p>
    <w:p w14:paraId="08D84757" w14:textId="55B140D9" w:rsidR="004A157F" w:rsidRDefault="004A157F" w:rsidP="00053F46">
      <w:pPr>
        <w:rPr>
          <w:color w:val="202122"/>
        </w:rPr>
      </w:pPr>
      <w:r>
        <w:rPr>
          <w:color w:val="202122"/>
        </w:rPr>
        <w:t>In 2007, the </w:t>
      </w:r>
      <w:hyperlink r:id="rId18" w:history="1">
        <w:r w:rsidRPr="004A157F">
          <w:rPr>
            <w:rStyle w:val="Hyperlink"/>
            <w:rFonts w:ascii="Arial" w:hAnsi="Arial" w:cs="Arial"/>
            <w:color w:val="000000" w:themeColor="text1"/>
            <w:sz w:val="21"/>
            <w:szCs w:val="21"/>
            <w:u w:val="none"/>
          </w:rPr>
          <w:t>HTTP Working Group</w:t>
        </w:r>
      </w:hyperlink>
      <w:r>
        <w:rPr>
          <w:color w:val="202122"/>
        </w:rPr>
        <w:t xml:space="preserve"> was formed, in part, to revise and clarify the HTTP/1.1 specification. </w:t>
      </w:r>
    </w:p>
    <w:p w14:paraId="5BF58FDD" w14:textId="769D00DA" w:rsidR="004A157F" w:rsidRDefault="004A157F" w:rsidP="004A157F">
      <w:pPr>
        <w:pStyle w:val="NormalWeb"/>
        <w:shd w:val="clear" w:color="auto" w:fill="FFFFFF"/>
        <w:spacing w:before="120" w:beforeAutospacing="0" w:after="120" w:afterAutospacing="0"/>
        <w:rPr>
          <w:rFonts w:ascii="Arial" w:hAnsi="Arial" w:cs="Arial"/>
          <w:color w:val="202122"/>
          <w:sz w:val="21"/>
          <w:szCs w:val="21"/>
        </w:rPr>
      </w:pPr>
    </w:p>
    <w:p w14:paraId="5F0CD3AA" w14:textId="0A21162D" w:rsidR="004A157F" w:rsidRDefault="004A157F" w:rsidP="004A157F">
      <w:pPr>
        <w:pStyle w:val="NormalWeb"/>
        <w:shd w:val="clear" w:color="auto" w:fill="FFFFFF"/>
        <w:spacing w:before="120" w:beforeAutospacing="0" w:after="120" w:afterAutospacing="0"/>
        <w:rPr>
          <w:rFonts w:ascii="Arial" w:hAnsi="Arial" w:cs="Arial"/>
          <w:color w:val="202122"/>
          <w:sz w:val="21"/>
          <w:szCs w:val="21"/>
        </w:rPr>
      </w:pPr>
    </w:p>
    <w:p w14:paraId="325C61AA" w14:textId="0EFCFFE8" w:rsidR="004A157F" w:rsidRDefault="00EE16D2" w:rsidP="00EE16D2">
      <w:pPr>
        <w:pStyle w:val="NormalWeb"/>
        <w:numPr>
          <w:ilvl w:val="0"/>
          <w:numId w:val="3"/>
        </w:numPr>
        <w:shd w:val="clear" w:color="auto" w:fill="FFFFFF"/>
        <w:spacing w:before="120" w:beforeAutospacing="0" w:after="120" w:afterAutospacing="0"/>
        <w:rPr>
          <w:rFonts w:ascii="Arial" w:hAnsi="Arial" w:cs="Arial"/>
          <w:b/>
          <w:bCs/>
          <w:i/>
          <w:iCs/>
          <w:color w:val="202122"/>
          <w:sz w:val="32"/>
          <w:szCs w:val="32"/>
        </w:rPr>
      </w:pPr>
      <w:r>
        <w:rPr>
          <w:rFonts w:ascii="Arial" w:hAnsi="Arial" w:cs="Arial"/>
          <w:b/>
          <w:bCs/>
          <w:i/>
          <w:iCs/>
          <w:color w:val="202122"/>
          <w:sz w:val="32"/>
          <w:szCs w:val="32"/>
        </w:rPr>
        <w:t>D</w:t>
      </w:r>
      <w:r w:rsidRPr="00EE16D2">
        <w:rPr>
          <w:rFonts w:ascii="Arial" w:hAnsi="Arial" w:cs="Arial"/>
          <w:b/>
          <w:bCs/>
          <w:i/>
          <w:iCs/>
          <w:color w:val="202122"/>
          <w:sz w:val="32"/>
          <w:szCs w:val="32"/>
        </w:rPr>
        <w:t>ifference between browser</w:t>
      </w:r>
      <w:r>
        <w:rPr>
          <w:rFonts w:ascii="Arial" w:hAnsi="Arial" w:cs="Arial"/>
          <w:b/>
          <w:bCs/>
          <w:i/>
          <w:iCs/>
          <w:color w:val="202122"/>
          <w:sz w:val="32"/>
          <w:szCs w:val="32"/>
        </w:rPr>
        <w:t>.</w:t>
      </w:r>
      <w:r w:rsidRPr="00EE16D2">
        <w:rPr>
          <w:rFonts w:ascii="Arial" w:hAnsi="Arial" w:cs="Arial"/>
          <w:b/>
          <w:bCs/>
          <w:i/>
          <w:iCs/>
          <w:color w:val="202122"/>
          <w:sz w:val="32"/>
          <w:szCs w:val="32"/>
        </w:rPr>
        <w:t>js and node</w:t>
      </w:r>
      <w:r>
        <w:rPr>
          <w:rFonts w:ascii="Arial" w:hAnsi="Arial" w:cs="Arial"/>
          <w:b/>
          <w:bCs/>
          <w:i/>
          <w:iCs/>
          <w:color w:val="202122"/>
          <w:sz w:val="32"/>
          <w:szCs w:val="32"/>
        </w:rPr>
        <w:t>.</w:t>
      </w:r>
      <w:r w:rsidRPr="00EE16D2">
        <w:rPr>
          <w:rFonts w:ascii="Arial" w:hAnsi="Arial" w:cs="Arial"/>
          <w:b/>
          <w:bCs/>
          <w:i/>
          <w:iCs/>
          <w:color w:val="202122"/>
          <w:sz w:val="32"/>
          <w:szCs w:val="32"/>
        </w:rPr>
        <w:t>js</w:t>
      </w:r>
    </w:p>
    <w:p w14:paraId="5FA31101" w14:textId="3DE4C92F" w:rsidR="00650E8E" w:rsidRPr="00650E8E" w:rsidRDefault="00650E8E" w:rsidP="00650E8E">
      <w:pPr>
        <w:ind w:left="720"/>
        <w:rPr>
          <w:rFonts w:ascii="Segoe UI" w:hAnsi="Segoe UI" w:cs="Segoe UI"/>
          <w:color w:val="2C3437"/>
          <w:shd w:val="clear" w:color="auto" w:fill="FFFFFF"/>
        </w:rPr>
      </w:pPr>
      <w:r>
        <w:rPr>
          <w:rFonts w:ascii="Segoe UI" w:hAnsi="Segoe UI" w:cs="Segoe UI"/>
          <w:color w:val="2C3437"/>
          <w:shd w:val="clear" w:color="auto" w:fill="FFFFFF"/>
        </w:rPr>
        <w:t>1.</w:t>
      </w:r>
      <w:r w:rsidRPr="00650E8E">
        <w:rPr>
          <w:rFonts w:ascii="Segoe UI" w:hAnsi="Segoe UI" w:cs="Segoe UI"/>
          <w:color w:val="2C3437"/>
          <w:shd w:val="clear" w:color="auto" w:fill="FFFFFF"/>
        </w:rPr>
        <w:t>Both the browser and Node.js use JavaScript as their programming language.</w:t>
      </w:r>
    </w:p>
    <w:p w14:paraId="57314F04" w14:textId="646258D0" w:rsidR="00650E8E" w:rsidRDefault="00650E8E" w:rsidP="00650E8E">
      <w:pPr>
        <w:rPr>
          <w:rFonts w:ascii="Segoe UI" w:hAnsi="Segoe UI" w:cs="Segoe UI"/>
          <w:color w:val="2C3437"/>
          <w:shd w:val="clear" w:color="auto" w:fill="FFFFFF"/>
        </w:rPr>
      </w:pPr>
      <w:r>
        <w:rPr>
          <w:rFonts w:ascii="Segoe UI" w:hAnsi="Segoe UI" w:cs="Segoe UI"/>
          <w:color w:val="2C3437"/>
          <w:shd w:val="clear" w:color="auto" w:fill="FFFFFF"/>
        </w:rPr>
        <w:t xml:space="preserve">            2.</w:t>
      </w:r>
      <w:r w:rsidRPr="00650E8E">
        <w:rPr>
          <w:rFonts w:ascii="Segoe UI" w:hAnsi="Segoe UI" w:cs="Segoe UI"/>
          <w:color w:val="2C3437"/>
          <w:shd w:val="clear" w:color="auto" w:fill="FFFFFF"/>
        </w:rPr>
        <w:t>Building apps that run in the browser is a completely different thing than building a Node.js application.</w:t>
      </w:r>
    </w:p>
    <w:p w14:paraId="2BF60738" w14:textId="65309533" w:rsidR="00650E8E" w:rsidRDefault="00650E8E" w:rsidP="00650E8E">
      <w:pPr>
        <w:rPr>
          <w:rFonts w:ascii="Segoe UI" w:hAnsi="Segoe UI" w:cs="Segoe UI"/>
          <w:color w:val="2C3437"/>
          <w:shd w:val="clear" w:color="auto" w:fill="FFFFFF"/>
        </w:rPr>
      </w:pPr>
      <w:r>
        <w:rPr>
          <w:rFonts w:ascii="Segoe UI" w:hAnsi="Segoe UI" w:cs="Segoe UI"/>
          <w:color w:val="2C3437"/>
          <w:shd w:val="clear" w:color="auto" w:fill="FFFFFF"/>
        </w:rPr>
        <w:tab/>
        <w:t>3.</w:t>
      </w:r>
      <w:r w:rsidRPr="00650E8E">
        <w:rPr>
          <w:rFonts w:ascii="Segoe UI" w:hAnsi="Segoe UI" w:cs="Segoe UI"/>
          <w:color w:val="2C3437"/>
          <w:shd w:val="clear" w:color="auto" w:fill="FFFFFF"/>
        </w:rPr>
        <w:t xml:space="preserve"> </w:t>
      </w:r>
      <w:r>
        <w:rPr>
          <w:rFonts w:ascii="Segoe UI" w:hAnsi="Segoe UI" w:cs="Segoe UI"/>
          <w:color w:val="2C3437"/>
          <w:shd w:val="clear" w:color="auto" w:fill="FFFFFF"/>
        </w:rPr>
        <w:t>From the perspective of a frontend developer who extensively uses JavaScript, Node.js apps bring with them a huge advantage: the comfort of programming everything - the frontend and the backend - in a single language.</w:t>
      </w:r>
    </w:p>
    <w:p w14:paraId="13D8BBFE" w14:textId="4A52E731" w:rsidR="00650E8E" w:rsidRDefault="00650E8E" w:rsidP="00650E8E">
      <w:pPr>
        <w:rPr>
          <w:rFonts w:ascii="Segoe UI" w:hAnsi="Segoe UI" w:cs="Segoe UI"/>
          <w:color w:val="2C3437"/>
          <w:shd w:val="clear" w:color="auto" w:fill="FFFFFF"/>
        </w:rPr>
      </w:pPr>
      <w:r>
        <w:rPr>
          <w:rFonts w:ascii="Segoe UI" w:hAnsi="Segoe UI" w:cs="Segoe UI"/>
          <w:color w:val="2C3437"/>
          <w:shd w:val="clear" w:color="auto" w:fill="FFFFFF"/>
        </w:rPr>
        <w:tab/>
        <w:t>4.</w:t>
      </w:r>
      <w:r w:rsidRPr="00650E8E">
        <w:rPr>
          <w:rFonts w:ascii="Segoe UI" w:hAnsi="Segoe UI" w:cs="Segoe UI"/>
          <w:color w:val="2C3437"/>
          <w:shd w:val="clear" w:color="auto" w:fill="FFFFFF"/>
        </w:rPr>
        <w:t xml:space="preserve"> </w:t>
      </w:r>
      <w:r>
        <w:rPr>
          <w:rFonts w:ascii="Segoe UI" w:hAnsi="Segoe UI" w:cs="Segoe UI"/>
          <w:color w:val="2C3437"/>
          <w:shd w:val="clear" w:color="auto" w:fill="FFFFFF"/>
        </w:rPr>
        <w:t>In the browser, most of the time what you are doing is interacting with the DOM, or other Web Platform APIs like Cookies. Those do not exist in Node.js, of course. You don't have the </w:t>
      </w:r>
      <w:r w:rsidRPr="00650E8E">
        <w:rPr>
          <w:rStyle w:val="HTMLCode"/>
          <w:rFonts w:ascii="Consolas" w:eastAsiaTheme="minorHAnsi" w:hAnsi="Consolas"/>
          <w:b/>
          <w:bCs/>
          <w:color w:val="000000" w:themeColor="text1"/>
          <w:sz w:val="24"/>
          <w:szCs w:val="24"/>
          <w:u w:val="single"/>
        </w:rPr>
        <w:t>document</w:t>
      </w:r>
      <w:r w:rsidRPr="00650E8E">
        <w:rPr>
          <w:rFonts w:ascii="Segoe UI" w:hAnsi="Segoe UI" w:cs="Segoe UI"/>
          <w:b/>
          <w:bCs/>
          <w:color w:val="000000" w:themeColor="text1"/>
          <w:u w:val="single"/>
          <w:shd w:val="clear" w:color="auto" w:fill="FFFFFF"/>
        </w:rPr>
        <w:t>, </w:t>
      </w:r>
      <w:r w:rsidRPr="00650E8E">
        <w:rPr>
          <w:rStyle w:val="HTMLCode"/>
          <w:rFonts w:ascii="Consolas" w:eastAsiaTheme="minorHAnsi" w:hAnsi="Consolas"/>
          <w:b/>
          <w:bCs/>
          <w:color w:val="000000" w:themeColor="text1"/>
          <w:sz w:val="24"/>
          <w:szCs w:val="24"/>
          <w:u w:val="single"/>
        </w:rPr>
        <w:t>window</w:t>
      </w:r>
      <w:r w:rsidRPr="00650E8E">
        <w:rPr>
          <w:rFonts w:ascii="Segoe UI" w:hAnsi="Segoe UI" w:cs="Segoe UI"/>
          <w:color w:val="000000" w:themeColor="text1"/>
          <w:shd w:val="clear" w:color="auto" w:fill="FFFFFF"/>
        </w:rPr>
        <w:t> </w:t>
      </w:r>
      <w:r>
        <w:rPr>
          <w:rFonts w:ascii="Segoe UI" w:hAnsi="Segoe UI" w:cs="Segoe UI"/>
          <w:color w:val="2C3437"/>
          <w:shd w:val="clear" w:color="auto" w:fill="FFFFFF"/>
        </w:rPr>
        <w:t>and all the other objects that are provided by the browser.</w:t>
      </w:r>
    </w:p>
    <w:p w14:paraId="697C300B" w14:textId="69F5A51B" w:rsidR="00650E8E" w:rsidRDefault="00650E8E" w:rsidP="00650E8E">
      <w:pPr>
        <w:rPr>
          <w:rFonts w:ascii="Segoe UI" w:hAnsi="Segoe UI" w:cs="Segoe UI"/>
          <w:color w:val="2C3437"/>
          <w:shd w:val="clear" w:color="auto" w:fill="FFFFFF"/>
        </w:rPr>
      </w:pPr>
      <w:r>
        <w:rPr>
          <w:rFonts w:ascii="Segoe UI" w:hAnsi="Segoe UI" w:cs="Segoe UI"/>
          <w:color w:val="2C3437"/>
          <w:shd w:val="clear" w:color="auto" w:fill="FFFFFF"/>
        </w:rPr>
        <w:tab/>
        <w:t>5.</w:t>
      </w:r>
      <w:r w:rsidRPr="00650E8E">
        <w:rPr>
          <w:rFonts w:ascii="Segoe UI" w:hAnsi="Segoe UI" w:cs="Segoe UI"/>
          <w:color w:val="2C3437"/>
          <w:shd w:val="clear" w:color="auto" w:fill="FFFFFF"/>
        </w:rPr>
        <w:t xml:space="preserve"> </w:t>
      </w:r>
      <w:r>
        <w:rPr>
          <w:rFonts w:ascii="Segoe UI" w:hAnsi="Segoe UI" w:cs="Segoe UI"/>
          <w:color w:val="2C3437"/>
          <w:shd w:val="clear" w:color="auto" w:fill="FFFFFF"/>
        </w:rPr>
        <w:t>And in the browser, we don't have all the nice APIs that Node.js provides through its modules, like the filesystem access functionality.</w:t>
      </w:r>
    </w:p>
    <w:p w14:paraId="0FCBEF9A" w14:textId="1582E175" w:rsidR="00650E8E" w:rsidRDefault="00650E8E" w:rsidP="00650E8E">
      <w:pPr>
        <w:rPr>
          <w:rFonts w:ascii="Segoe UI" w:hAnsi="Segoe UI" w:cs="Segoe UI"/>
          <w:color w:val="2C3437"/>
          <w:shd w:val="clear" w:color="auto" w:fill="FFFFFF"/>
        </w:rPr>
      </w:pPr>
      <w:r>
        <w:rPr>
          <w:rFonts w:ascii="Segoe UI" w:hAnsi="Segoe UI" w:cs="Segoe UI"/>
          <w:color w:val="2C3437"/>
          <w:shd w:val="clear" w:color="auto" w:fill="FFFFFF"/>
        </w:rPr>
        <w:tab/>
        <w:t>6.</w:t>
      </w:r>
      <w:r w:rsidRPr="00650E8E">
        <w:rPr>
          <w:rFonts w:ascii="Segoe UI" w:hAnsi="Segoe UI" w:cs="Segoe UI"/>
          <w:color w:val="2C3437"/>
          <w:shd w:val="clear" w:color="auto" w:fill="FFFFFF"/>
        </w:rPr>
        <w:t xml:space="preserve"> </w:t>
      </w:r>
      <w:r>
        <w:rPr>
          <w:rFonts w:ascii="Segoe UI" w:hAnsi="Segoe UI" w:cs="Segoe UI"/>
          <w:color w:val="2C3437"/>
          <w:shd w:val="clear" w:color="auto" w:fill="FFFFFF"/>
        </w:rPr>
        <w:t>You can use Babel to transform your code to be ES5-compatible before shipping it to the browser, but in Node.js, you won't need that.</w:t>
      </w:r>
    </w:p>
    <w:p w14:paraId="590FF35C" w14:textId="126FC6B7" w:rsidR="00650E8E" w:rsidRDefault="00650E8E" w:rsidP="00650E8E">
      <w:pPr>
        <w:rPr>
          <w:rFonts w:ascii="Segoe UI" w:hAnsi="Segoe UI" w:cs="Segoe UI"/>
          <w:color w:val="2C3437"/>
          <w:shd w:val="clear" w:color="auto" w:fill="FFFFFF"/>
        </w:rPr>
      </w:pPr>
      <w:r>
        <w:rPr>
          <w:rFonts w:ascii="Segoe UI" w:hAnsi="Segoe UI" w:cs="Segoe UI"/>
          <w:color w:val="2C3437"/>
          <w:shd w:val="clear" w:color="auto" w:fill="FFFFFF"/>
        </w:rPr>
        <w:tab/>
        <w:t>7.</w:t>
      </w:r>
      <w:r w:rsidRPr="00650E8E">
        <w:rPr>
          <w:rFonts w:ascii="Segoe UI" w:hAnsi="Segoe UI" w:cs="Segoe UI"/>
          <w:color w:val="2C3437"/>
          <w:shd w:val="clear" w:color="auto" w:fill="FFFFFF"/>
        </w:rPr>
        <w:t xml:space="preserve"> </w:t>
      </w:r>
      <w:r>
        <w:rPr>
          <w:rFonts w:ascii="Segoe UI" w:hAnsi="Segoe UI" w:cs="Segoe UI"/>
          <w:color w:val="2C3437"/>
          <w:shd w:val="clear" w:color="auto" w:fill="FFFFFF"/>
        </w:rPr>
        <w:t xml:space="preserve">Another difference is that Node.js uses the </w:t>
      </w:r>
      <w:proofErr w:type="spellStart"/>
      <w:r>
        <w:rPr>
          <w:rFonts w:ascii="Segoe UI" w:hAnsi="Segoe UI" w:cs="Segoe UI"/>
          <w:color w:val="2C3437"/>
          <w:shd w:val="clear" w:color="auto" w:fill="FFFFFF"/>
        </w:rPr>
        <w:t>CommonJS</w:t>
      </w:r>
      <w:proofErr w:type="spellEnd"/>
      <w:r>
        <w:rPr>
          <w:rFonts w:ascii="Segoe UI" w:hAnsi="Segoe UI" w:cs="Segoe UI"/>
          <w:color w:val="2C3437"/>
          <w:shd w:val="clear" w:color="auto" w:fill="FFFFFF"/>
        </w:rPr>
        <w:t xml:space="preserve"> module system, while in the browser we are starting to see the ES Modules standard being implemented.</w:t>
      </w:r>
    </w:p>
    <w:p w14:paraId="65270437" w14:textId="343FD0D6" w:rsidR="00650E8E" w:rsidRDefault="00053F46" w:rsidP="00650E8E">
      <w:pPr>
        <w:rPr>
          <w:rFonts w:ascii="Segoe UI" w:hAnsi="Segoe UI" w:cs="Segoe UI"/>
          <w:color w:val="2C3437"/>
          <w:shd w:val="clear" w:color="auto" w:fill="FFFFFF"/>
        </w:rPr>
      </w:pPr>
      <w:r>
        <w:rPr>
          <w:rFonts w:ascii="Segoe UI" w:hAnsi="Segoe UI" w:cs="Segoe UI"/>
          <w:color w:val="2C3437"/>
          <w:shd w:val="clear" w:color="auto" w:fill="FFFFFF"/>
        </w:rPr>
        <w:tab/>
        <w:t>8.</w:t>
      </w:r>
      <w:r w:rsidRPr="00053F46">
        <w:rPr>
          <w:rFonts w:ascii="Segoe UI" w:hAnsi="Segoe UI" w:cs="Segoe UI"/>
          <w:color w:val="2C3437"/>
          <w:shd w:val="clear" w:color="auto" w:fill="FFFFFF"/>
        </w:rPr>
        <w:t xml:space="preserve"> </w:t>
      </w:r>
      <w:r>
        <w:rPr>
          <w:rFonts w:ascii="Segoe UI" w:hAnsi="Segoe UI" w:cs="Segoe UI"/>
          <w:color w:val="2C3437"/>
          <w:shd w:val="clear" w:color="auto" w:fill="FFFFFF"/>
        </w:rPr>
        <w:t>In practice, this means that for the time being you use </w:t>
      </w:r>
      <w:proofErr w:type="gramStart"/>
      <w:r w:rsidRPr="00053F46">
        <w:rPr>
          <w:rStyle w:val="HTMLCode"/>
          <w:rFonts w:ascii="Consolas" w:eastAsiaTheme="minorHAnsi" w:hAnsi="Consolas"/>
          <w:b/>
          <w:bCs/>
          <w:color w:val="000000" w:themeColor="text1"/>
          <w:sz w:val="24"/>
          <w:szCs w:val="24"/>
          <w:u w:val="single"/>
        </w:rPr>
        <w:t>require(</w:t>
      </w:r>
      <w:proofErr w:type="gramEnd"/>
      <w:r w:rsidRPr="00053F46">
        <w:rPr>
          <w:rStyle w:val="HTMLCode"/>
          <w:rFonts w:ascii="Consolas" w:eastAsiaTheme="minorHAnsi" w:hAnsi="Consolas"/>
          <w:b/>
          <w:bCs/>
          <w:color w:val="000000" w:themeColor="text1"/>
          <w:sz w:val="24"/>
          <w:szCs w:val="24"/>
          <w:u w:val="single"/>
        </w:rPr>
        <w:t>)</w:t>
      </w:r>
      <w:r w:rsidRPr="00053F46">
        <w:rPr>
          <w:rFonts w:ascii="Segoe UI" w:hAnsi="Segoe UI" w:cs="Segoe UI"/>
          <w:color w:val="000000" w:themeColor="text1"/>
          <w:shd w:val="clear" w:color="auto" w:fill="FFFFFF"/>
        </w:rPr>
        <w:t> </w:t>
      </w:r>
      <w:r>
        <w:rPr>
          <w:rFonts w:ascii="Segoe UI" w:hAnsi="Segoe UI" w:cs="Segoe UI"/>
          <w:color w:val="2C3437"/>
          <w:shd w:val="clear" w:color="auto" w:fill="FFFFFF"/>
        </w:rPr>
        <w:t>in Node.js and </w:t>
      </w:r>
      <w:r w:rsidRPr="00053F46">
        <w:rPr>
          <w:rStyle w:val="HTMLCode"/>
          <w:rFonts w:ascii="Consolas" w:eastAsiaTheme="minorHAnsi" w:hAnsi="Consolas"/>
          <w:b/>
          <w:bCs/>
          <w:color w:val="000000" w:themeColor="text1"/>
          <w:sz w:val="24"/>
          <w:szCs w:val="24"/>
          <w:u w:val="single"/>
        </w:rPr>
        <w:t>import</w:t>
      </w:r>
      <w:r>
        <w:rPr>
          <w:rFonts w:ascii="Segoe UI" w:hAnsi="Segoe UI" w:cs="Segoe UI"/>
          <w:color w:val="2C3437"/>
          <w:shd w:val="clear" w:color="auto" w:fill="FFFFFF"/>
        </w:rPr>
        <w:t> in the browser.</w:t>
      </w:r>
    </w:p>
    <w:p w14:paraId="0F3B7E35" w14:textId="0CE8D266" w:rsidR="00053F46" w:rsidRDefault="00053F46" w:rsidP="00650E8E">
      <w:pPr>
        <w:rPr>
          <w:rFonts w:ascii="Segoe UI" w:hAnsi="Segoe UI" w:cs="Segoe UI"/>
          <w:b/>
          <w:bCs/>
          <w:i/>
          <w:iCs/>
          <w:color w:val="2C3437"/>
          <w:sz w:val="32"/>
          <w:szCs w:val="32"/>
          <w:shd w:val="clear" w:color="auto" w:fill="FFFFFF"/>
        </w:rPr>
      </w:pPr>
      <w:r>
        <w:rPr>
          <w:rFonts w:ascii="Segoe UI" w:hAnsi="Segoe UI" w:cs="Segoe UI"/>
          <w:b/>
          <w:bCs/>
          <w:i/>
          <w:iCs/>
          <w:color w:val="2C3437"/>
          <w:sz w:val="32"/>
          <w:szCs w:val="32"/>
          <w:shd w:val="clear" w:color="auto" w:fill="FFFFFF"/>
        </w:rPr>
        <w:t>3. What happens when you type a URL in the address bar in the browser</w:t>
      </w:r>
    </w:p>
    <w:p w14:paraId="5ADC39A4" w14:textId="6D429355" w:rsidR="00005BC9" w:rsidRDefault="00005BC9" w:rsidP="00650E8E">
      <w:pPr>
        <w:rPr>
          <w:rFonts w:ascii="Helvetica" w:hAnsi="Helvetica"/>
          <w:color w:val="666666"/>
          <w:spacing w:val="-3"/>
          <w:shd w:val="clear" w:color="auto" w:fill="FFFFFF"/>
        </w:rPr>
      </w:pPr>
      <w:r>
        <w:rPr>
          <w:rFonts w:cstheme="minorHAnsi"/>
          <w:color w:val="2C3437"/>
          <w:shd w:val="clear" w:color="auto" w:fill="FFFFFF"/>
        </w:rPr>
        <w:tab/>
        <w:t>1.</w:t>
      </w:r>
      <w:r w:rsidRPr="00005BC9">
        <w:rPr>
          <w:rFonts w:ascii="Helvetica" w:hAnsi="Helvetica"/>
          <w:color w:val="666666"/>
          <w:spacing w:val="-3"/>
          <w:sz w:val="32"/>
          <w:szCs w:val="32"/>
          <w:shd w:val="clear" w:color="auto" w:fill="FFFFFF"/>
        </w:rPr>
        <w:t xml:space="preserve"> </w:t>
      </w:r>
      <w:r w:rsidRPr="00005BC9">
        <w:rPr>
          <w:rFonts w:ascii="Helvetica" w:hAnsi="Helvetica"/>
          <w:color w:val="666666"/>
          <w:spacing w:val="-3"/>
          <w:shd w:val="clear" w:color="auto" w:fill="FFFFFF"/>
        </w:rPr>
        <w:t>The browser </w:t>
      </w:r>
      <w:r w:rsidRPr="00005BC9">
        <w:rPr>
          <w:rFonts w:ascii="Helvetica" w:hAnsi="Helvetica"/>
          <w:b/>
          <w:bCs/>
          <w:color w:val="000000" w:themeColor="text1"/>
          <w:spacing w:val="-3"/>
          <w:shd w:val="clear" w:color="auto" w:fill="FFFFFF"/>
        </w:rPr>
        <w:t>parses the URL</w:t>
      </w:r>
      <w:r w:rsidRPr="00005BC9">
        <w:rPr>
          <w:rFonts w:ascii="Helvetica" w:hAnsi="Helvetica"/>
          <w:color w:val="FF0000"/>
          <w:spacing w:val="-3"/>
          <w:shd w:val="clear" w:color="auto" w:fill="FFFFFF"/>
        </w:rPr>
        <w:t> </w:t>
      </w:r>
      <w:r w:rsidRPr="00005BC9">
        <w:rPr>
          <w:rFonts w:ascii="Helvetica" w:hAnsi="Helvetica"/>
          <w:color w:val="666666"/>
          <w:spacing w:val="-3"/>
          <w:shd w:val="clear" w:color="auto" w:fill="FFFFFF"/>
        </w:rPr>
        <w:t>to find the protocol, host, port, and path.</w:t>
      </w:r>
    </w:p>
    <w:p w14:paraId="2E1B188B" w14:textId="10D275DC" w:rsidR="00005BC9" w:rsidRDefault="00005BC9" w:rsidP="00650E8E">
      <w:pPr>
        <w:rPr>
          <w:rFonts w:ascii="Helvetica" w:hAnsi="Helvetica"/>
          <w:color w:val="666666"/>
          <w:spacing w:val="-3"/>
          <w:shd w:val="clear" w:color="auto" w:fill="FFFFFF"/>
        </w:rPr>
      </w:pPr>
      <w:r>
        <w:rPr>
          <w:rFonts w:ascii="Helvetica" w:hAnsi="Helvetica"/>
          <w:color w:val="666666"/>
          <w:spacing w:val="-3"/>
          <w:shd w:val="clear" w:color="auto" w:fill="FFFFFF"/>
        </w:rPr>
        <w:tab/>
        <w:t>2.</w:t>
      </w:r>
      <w:r w:rsidRPr="00005BC9">
        <w:rPr>
          <w:rFonts w:ascii="Helvetica" w:hAnsi="Helvetica"/>
          <w:color w:val="666666"/>
          <w:spacing w:val="-3"/>
          <w:sz w:val="32"/>
          <w:szCs w:val="32"/>
          <w:shd w:val="clear" w:color="auto" w:fill="FFFFFF"/>
        </w:rPr>
        <w:t xml:space="preserve"> </w:t>
      </w:r>
      <w:r w:rsidRPr="00005BC9">
        <w:rPr>
          <w:rFonts w:ascii="Helvetica" w:hAnsi="Helvetica"/>
          <w:color w:val="666666"/>
          <w:spacing w:val="-3"/>
          <w:shd w:val="clear" w:color="auto" w:fill="FFFFFF"/>
        </w:rPr>
        <w:t>It </w:t>
      </w:r>
      <w:r w:rsidRPr="00005BC9">
        <w:rPr>
          <w:rFonts w:ascii="Helvetica" w:hAnsi="Helvetica"/>
          <w:b/>
          <w:bCs/>
          <w:color w:val="000000" w:themeColor="text1"/>
          <w:spacing w:val="-3"/>
          <w:shd w:val="clear" w:color="auto" w:fill="FFFFFF"/>
        </w:rPr>
        <w:t>forms a HTTP request</w:t>
      </w:r>
      <w:r w:rsidRPr="00005BC9">
        <w:rPr>
          <w:rFonts w:ascii="Helvetica" w:hAnsi="Helvetica"/>
          <w:color w:val="666666"/>
          <w:spacing w:val="-3"/>
          <w:shd w:val="clear" w:color="auto" w:fill="FFFFFF"/>
        </w:rPr>
        <w:t> (that was most likely the protocol)</w:t>
      </w:r>
    </w:p>
    <w:p w14:paraId="75002DF8" w14:textId="305E512A" w:rsidR="00005BC9" w:rsidRDefault="00005BC9" w:rsidP="00650E8E">
      <w:pPr>
        <w:rPr>
          <w:rFonts w:ascii="Helvetica" w:hAnsi="Helvetica"/>
          <w:color w:val="666666"/>
          <w:spacing w:val="-3"/>
          <w:shd w:val="clear" w:color="auto" w:fill="FFFFFF"/>
        </w:rPr>
      </w:pPr>
      <w:r>
        <w:rPr>
          <w:rFonts w:ascii="Helvetica" w:hAnsi="Helvetica"/>
          <w:color w:val="666666"/>
          <w:spacing w:val="-3"/>
          <w:shd w:val="clear" w:color="auto" w:fill="FFFFFF"/>
        </w:rPr>
        <w:tab/>
        <w:t>3</w:t>
      </w:r>
      <w:r w:rsidRPr="00005BC9">
        <w:rPr>
          <w:rFonts w:ascii="Helvetica" w:hAnsi="Helvetica"/>
          <w:color w:val="666666"/>
          <w:spacing w:val="-3"/>
          <w:shd w:val="clear" w:color="auto" w:fill="FFFFFF"/>
        </w:rPr>
        <w:t xml:space="preserve">. </w:t>
      </w:r>
      <w:r w:rsidRPr="00005BC9">
        <w:rPr>
          <w:rFonts w:ascii="Helvetica" w:hAnsi="Helvetica"/>
          <w:color w:val="666666"/>
          <w:spacing w:val="-3"/>
          <w:shd w:val="clear" w:color="auto" w:fill="FFFFFF"/>
        </w:rPr>
        <w:t>It look for the host to be </w:t>
      </w:r>
      <w:r w:rsidRPr="00062F6A">
        <w:rPr>
          <w:rStyle w:val="Strong"/>
          <w:rFonts w:ascii="Helvetica" w:hAnsi="Helvetica"/>
          <w:color w:val="000000" w:themeColor="text1"/>
          <w:spacing w:val="-3"/>
          <w:shd w:val="clear" w:color="auto" w:fill="FFFFFF"/>
        </w:rPr>
        <w:t>present in host file</w:t>
      </w:r>
      <w:r w:rsidRPr="00062F6A">
        <w:rPr>
          <w:rFonts w:ascii="Helvetica" w:hAnsi="Helvetica"/>
          <w:color w:val="000000" w:themeColor="text1"/>
          <w:spacing w:val="-3"/>
          <w:shd w:val="clear" w:color="auto" w:fill="FFFFFF"/>
        </w:rPr>
        <w:t> </w:t>
      </w:r>
      <w:r w:rsidRPr="00005BC9">
        <w:rPr>
          <w:rFonts w:ascii="Helvetica" w:hAnsi="Helvetica"/>
          <w:color w:val="666666"/>
          <w:spacing w:val="-3"/>
          <w:shd w:val="clear" w:color="auto" w:fill="FFFFFF"/>
        </w:rPr>
        <w:t>of the system</w:t>
      </w:r>
      <w:r w:rsidR="00062F6A">
        <w:rPr>
          <w:rFonts w:ascii="Helvetica" w:hAnsi="Helvetica"/>
          <w:color w:val="666666"/>
          <w:spacing w:val="-3"/>
          <w:shd w:val="clear" w:color="auto" w:fill="FFFFFF"/>
        </w:rPr>
        <w:t>.</w:t>
      </w:r>
    </w:p>
    <w:p w14:paraId="2D5C879C" w14:textId="73329192" w:rsidR="00062F6A" w:rsidRDefault="00062F6A" w:rsidP="00650E8E">
      <w:pPr>
        <w:rPr>
          <w:rFonts w:ascii="Helvetica" w:hAnsi="Helvetica"/>
          <w:color w:val="000000" w:themeColor="text1"/>
          <w:spacing w:val="-3"/>
          <w:shd w:val="clear" w:color="auto" w:fill="FFFFFF"/>
        </w:rPr>
      </w:pPr>
      <w:r>
        <w:rPr>
          <w:rFonts w:ascii="Helvetica" w:hAnsi="Helvetica"/>
          <w:color w:val="666666"/>
          <w:spacing w:val="-3"/>
          <w:shd w:val="clear" w:color="auto" w:fill="FFFFFF"/>
        </w:rPr>
        <w:tab/>
        <w:t>4.</w:t>
      </w:r>
      <w:r w:rsidRPr="00062F6A">
        <w:rPr>
          <w:rFonts w:ascii="Helvetica" w:hAnsi="Helvetica"/>
          <w:color w:val="666666"/>
          <w:spacing w:val="-3"/>
          <w:sz w:val="32"/>
          <w:szCs w:val="32"/>
          <w:shd w:val="clear" w:color="auto" w:fill="FFFFFF"/>
        </w:rPr>
        <w:t xml:space="preserve"> </w:t>
      </w:r>
      <w:r w:rsidRPr="00062F6A">
        <w:rPr>
          <w:rFonts w:ascii="Helvetica" w:hAnsi="Helvetica"/>
          <w:color w:val="666666"/>
          <w:spacing w:val="-3"/>
          <w:shd w:val="clear" w:color="auto" w:fill="FFFFFF"/>
        </w:rPr>
        <w:t>If present in host file it is redirected to the host listed like </w:t>
      </w:r>
      <w:r w:rsidRPr="00062F6A">
        <w:rPr>
          <w:rFonts w:ascii="Helvetica" w:hAnsi="Helvetica"/>
          <w:color w:val="000000" w:themeColor="text1"/>
          <w:spacing w:val="-3"/>
          <w:shd w:val="clear" w:color="auto" w:fill="FFFFFF"/>
        </w:rPr>
        <w:t>localhost to 127.0.0.1 which is your own machine.</w:t>
      </w:r>
    </w:p>
    <w:p w14:paraId="76078313" w14:textId="47C9EE97" w:rsidR="00062F6A" w:rsidRDefault="00062F6A" w:rsidP="00650E8E">
      <w:pPr>
        <w:rPr>
          <w:rFonts w:ascii="Helvetica" w:hAnsi="Helvetica"/>
          <w:color w:val="666666"/>
          <w:spacing w:val="-3"/>
          <w:shd w:val="clear" w:color="auto" w:fill="FFFFFF"/>
        </w:rPr>
      </w:pPr>
      <w:r>
        <w:rPr>
          <w:rFonts w:ascii="Helvetica" w:hAnsi="Helvetica"/>
          <w:color w:val="000000" w:themeColor="text1"/>
          <w:spacing w:val="-3"/>
          <w:shd w:val="clear" w:color="auto" w:fill="FFFFFF"/>
        </w:rPr>
        <w:tab/>
        <w:t>5.</w:t>
      </w:r>
      <w:r w:rsidRPr="00062F6A">
        <w:rPr>
          <w:rFonts w:ascii="Helvetica" w:hAnsi="Helvetica"/>
          <w:color w:val="666666"/>
          <w:spacing w:val="-3"/>
          <w:sz w:val="32"/>
          <w:szCs w:val="32"/>
          <w:shd w:val="clear" w:color="auto" w:fill="FFFFFF"/>
        </w:rPr>
        <w:t xml:space="preserve"> </w:t>
      </w:r>
      <w:r w:rsidRPr="00062F6A">
        <w:rPr>
          <w:rFonts w:ascii="Helvetica" w:hAnsi="Helvetica"/>
          <w:color w:val="666666"/>
          <w:spacing w:val="-3"/>
          <w:shd w:val="clear" w:color="auto" w:fill="FFFFFF"/>
        </w:rPr>
        <w:t>To reach the host, it first needs to </w:t>
      </w:r>
      <w:r w:rsidRPr="00062F6A">
        <w:rPr>
          <w:rFonts w:ascii="Helvetica" w:hAnsi="Helvetica"/>
          <w:b/>
          <w:bCs/>
          <w:color w:val="000000" w:themeColor="text1"/>
          <w:spacing w:val="-3"/>
          <w:shd w:val="clear" w:color="auto" w:fill="FFFFFF"/>
        </w:rPr>
        <w:t>translate</w:t>
      </w:r>
      <w:r w:rsidRPr="00062F6A">
        <w:rPr>
          <w:rFonts w:ascii="Helvetica" w:hAnsi="Helvetica"/>
          <w:b/>
          <w:bCs/>
          <w:color w:val="FF0000"/>
          <w:spacing w:val="-3"/>
          <w:shd w:val="clear" w:color="auto" w:fill="FFFFFF"/>
        </w:rPr>
        <w:t> </w:t>
      </w:r>
      <w:r w:rsidRPr="00062F6A">
        <w:rPr>
          <w:rFonts w:ascii="Helvetica" w:hAnsi="Helvetica"/>
          <w:color w:val="666666"/>
          <w:spacing w:val="-3"/>
          <w:shd w:val="clear" w:color="auto" w:fill="FFFFFF"/>
        </w:rPr>
        <w:t>the human readable host</w:t>
      </w:r>
      <w:r w:rsidRPr="00062F6A">
        <w:rPr>
          <w:rFonts w:ascii="Helvetica" w:hAnsi="Helvetica"/>
          <w:b/>
          <w:bCs/>
          <w:color w:val="FF0000"/>
          <w:spacing w:val="-3"/>
          <w:shd w:val="clear" w:color="auto" w:fill="FFFFFF"/>
        </w:rPr>
        <w:t> </w:t>
      </w:r>
      <w:r w:rsidRPr="00062F6A">
        <w:rPr>
          <w:rFonts w:ascii="Helvetica" w:hAnsi="Helvetica"/>
          <w:b/>
          <w:bCs/>
          <w:color w:val="000000" w:themeColor="text1"/>
          <w:spacing w:val="-3"/>
          <w:shd w:val="clear" w:color="auto" w:fill="FFFFFF"/>
        </w:rPr>
        <w:t>into an IP number</w:t>
      </w:r>
      <w:r w:rsidRPr="00062F6A">
        <w:rPr>
          <w:rFonts w:ascii="Helvetica" w:hAnsi="Helvetica"/>
          <w:color w:val="666666"/>
          <w:spacing w:val="-3"/>
          <w:shd w:val="clear" w:color="auto" w:fill="FFFFFF"/>
        </w:rPr>
        <w:t>, and it does this by doing a DNS lookup on the host</w:t>
      </w:r>
    </w:p>
    <w:p w14:paraId="0F2686C1" w14:textId="77777777" w:rsidR="00062F6A" w:rsidRDefault="00062F6A" w:rsidP="00062F6A">
      <w:pPr>
        <w:pStyle w:val="NormalWeb"/>
        <w:shd w:val="clear" w:color="auto" w:fill="FFFFFF"/>
        <w:spacing w:before="0" w:beforeAutospacing="0" w:after="360" w:afterAutospacing="0" w:line="570" w:lineRule="atLeast"/>
        <w:rPr>
          <w:rFonts w:asciiTheme="minorHAnsi" w:hAnsiTheme="minorHAnsi" w:cstheme="minorHAnsi"/>
          <w:color w:val="666666"/>
          <w:spacing w:val="-2"/>
          <w:sz w:val="20"/>
          <w:szCs w:val="20"/>
        </w:rPr>
      </w:pPr>
      <w:r>
        <w:rPr>
          <w:rFonts w:ascii="Helvetica" w:hAnsi="Helvetica"/>
          <w:color w:val="666666"/>
          <w:spacing w:val="-3"/>
          <w:shd w:val="clear" w:color="auto" w:fill="FFFFFF"/>
        </w:rPr>
        <w:tab/>
        <w:t>6.</w:t>
      </w:r>
      <w:r w:rsidRPr="00062F6A">
        <w:rPr>
          <w:rFonts w:ascii="Helvetica" w:hAnsi="Helvetica"/>
          <w:color w:val="666666"/>
          <w:spacing w:val="-2"/>
          <w:sz w:val="32"/>
          <w:szCs w:val="32"/>
        </w:rPr>
        <w:t xml:space="preserve"> </w:t>
      </w:r>
      <w:r w:rsidRPr="00062F6A">
        <w:rPr>
          <w:rFonts w:asciiTheme="minorHAnsi" w:hAnsiTheme="minorHAnsi" w:cstheme="minorHAnsi"/>
          <w:color w:val="666666"/>
          <w:spacing w:val="-2"/>
          <w:sz w:val="20"/>
          <w:szCs w:val="20"/>
        </w:rPr>
        <w:t>Then a </w:t>
      </w:r>
      <w:r w:rsidRPr="00062F6A">
        <w:rPr>
          <w:rFonts w:asciiTheme="minorHAnsi" w:hAnsiTheme="minorHAnsi" w:cstheme="minorHAnsi"/>
          <w:b/>
          <w:bCs/>
          <w:color w:val="000000" w:themeColor="text1"/>
          <w:spacing w:val="-2"/>
          <w:sz w:val="20"/>
          <w:szCs w:val="20"/>
        </w:rPr>
        <w:t>socket needs to be opened</w:t>
      </w:r>
      <w:r w:rsidRPr="00062F6A">
        <w:rPr>
          <w:rFonts w:asciiTheme="minorHAnsi" w:hAnsiTheme="minorHAnsi" w:cstheme="minorHAnsi"/>
          <w:color w:val="000000" w:themeColor="text1"/>
          <w:spacing w:val="-2"/>
          <w:sz w:val="20"/>
          <w:szCs w:val="20"/>
        </w:rPr>
        <w:t> </w:t>
      </w:r>
      <w:r w:rsidRPr="00062F6A">
        <w:rPr>
          <w:rFonts w:asciiTheme="minorHAnsi" w:hAnsiTheme="minorHAnsi" w:cstheme="minorHAnsi"/>
          <w:color w:val="666666"/>
          <w:spacing w:val="-2"/>
          <w:sz w:val="20"/>
          <w:szCs w:val="20"/>
        </w:rPr>
        <w:t>from the user’s computer to that IP number, on the port specified (most often port 80)</w:t>
      </w:r>
    </w:p>
    <w:p w14:paraId="25400152" w14:textId="55A595FA" w:rsidR="00062F6A" w:rsidRDefault="00062F6A" w:rsidP="00062F6A">
      <w:pPr>
        <w:ind w:firstLine="720"/>
      </w:pPr>
      <w:r>
        <w:lastRenderedPageBreak/>
        <w:t>7.</w:t>
      </w:r>
      <w:r w:rsidRPr="00062F6A">
        <w:t>When a connection is open, the </w:t>
      </w:r>
      <w:r w:rsidRPr="00062F6A">
        <w:rPr>
          <w:b/>
          <w:bCs/>
          <w:color w:val="000000" w:themeColor="text1"/>
        </w:rPr>
        <w:t>HTTP request is sent</w:t>
      </w:r>
      <w:r w:rsidRPr="00062F6A">
        <w:t> to the host</w:t>
      </w:r>
    </w:p>
    <w:p w14:paraId="79DA3E8D" w14:textId="218EC12F" w:rsidR="00062F6A" w:rsidRPr="00062F6A" w:rsidRDefault="00062F6A" w:rsidP="00062F6A">
      <w:pPr>
        <w:ind w:firstLine="720"/>
      </w:pPr>
      <w:r>
        <w:t>8.</w:t>
      </w:r>
      <w:r w:rsidRPr="00062F6A">
        <w:t>The host </w:t>
      </w:r>
      <w:r w:rsidRPr="00062F6A">
        <w:rPr>
          <w:b/>
          <w:bCs/>
          <w:color w:val="000000" w:themeColor="text1"/>
        </w:rPr>
        <w:t>forwards the request</w:t>
      </w:r>
      <w:r w:rsidRPr="00062F6A">
        <w:rPr>
          <w:color w:val="000000" w:themeColor="text1"/>
        </w:rPr>
        <w:t> </w:t>
      </w:r>
      <w:r w:rsidRPr="00062F6A">
        <w:t xml:space="preserve">to the server software (most often Apache or </w:t>
      </w:r>
      <w:proofErr w:type="spellStart"/>
      <w:r w:rsidRPr="00062F6A">
        <w:t>nginx</w:t>
      </w:r>
      <w:proofErr w:type="spellEnd"/>
      <w:r w:rsidRPr="00062F6A">
        <w:t>) configured to listen on the specified port</w:t>
      </w:r>
    </w:p>
    <w:p w14:paraId="449E9D89" w14:textId="1E47E88D" w:rsidR="00062F6A" w:rsidRPr="00062F6A" w:rsidRDefault="00062F6A" w:rsidP="00062F6A">
      <w:pPr>
        <w:ind w:firstLine="720"/>
        <w:rPr>
          <w:rFonts w:cstheme="minorHAnsi"/>
          <w:color w:val="666666"/>
          <w:spacing w:val="-2"/>
          <w:sz w:val="20"/>
          <w:szCs w:val="20"/>
        </w:rPr>
      </w:pPr>
      <w:r>
        <w:rPr>
          <w:rFonts w:cstheme="minorHAnsi"/>
          <w:color w:val="666666"/>
          <w:spacing w:val="-2"/>
          <w:sz w:val="20"/>
          <w:szCs w:val="20"/>
        </w:rPr>
        <w:t>9.</w:t>
      </w:r>
      <w:r w:rsidRPr="00062F6A">
        <w:rPr>
          <w:rFonts w:cstheme="minorHAnsi"/>
          <w:color w:val="666666"/>
          <w:spacing w:val="-2"/>
          <w:sz w:val="20"/>
          <w:szCs w:val="20"/>
        </w:rPr>
        <w:t>The </w:t>
      </w:r>
      <w:r w:rsidRPr="00062F6A">
        <w:rPr>
          <w:rFonts w:cstheme="minorHAnsi"/>
          <w:b/>
          <w:bCs/>
          <w:color w:val="000000" w:themeColor="text1"/>
          <w:spacing w:val="-2"/>
          <w:sz w:val="20"/>
          <w:szCs w:val="20"/>
        </w:rPr>
        <w:t>server inspects the request</w:t>
      </w:r>
      <w:r w:rsidRPr="00062F6A">
        <w:rPr>
          <w:rFonts w:cstheme="minorHAnsi"/>
          <w:color w:val="000000" w:themeColor="text1"/>
          <w:spacing w:val="-2"/>
          <w:sz w:val="20"/>
          <w:szCs w:val="20"/>
        </w:rPr>
        <w:t> </w:t>
      </w:r>
      <w:r w:rsidRPr="00062F6A">
        <w:rPr>
          <w:rFonts w:cstheme="minorHAnsi"/>
          <w:color w:val="666666"/>
          <w:spacing w:val="-2"/>
          <w:sz w:val="20"/>
          <w:szCs w:val="20"/>
        </w:rPr>
        <w:t>(most often only the path), and </w:t>
      </w:r>
      <w:r w:rsidRPr="00062F6A">
        <w:rPr>
          <w:rFonts w:cstheme="minorHAnsi"/>
          <w:b/>
          <w:bCs/>
          <w:color w:val="000000" w:themeColor="text1"/>
          <w:spacing w:val="-2"/>
          <w:sz w:val="20"/>
          <w:szCs w:val="20"/>
        </w:rPr>
        <w:t>launches the server plugin needed</w:t>
      </w:r>
      <w:r w:rsidRPr="00062F6A">
        <w:rPr>
          <w:rFonts w:cstheme="minorHAnsi"/>
          <w:color w:val="000000" w:themeColor="text1"/>
          <w:spacing w:val="-2"/>
          <w:sz w:val="20"/>
          <w:szCs w:val="20"/>
        </w:rPr>
        <w:t> </w:t>
      </w:r>
      <w:r w:rsidRPr="00062F6A">
        <w:rPr>
          <w:rFonts w:cstheme="minorHAnsi"/>
          <w:color w:val="666666"/>
          <w:spacing w:val="-2"/>
          <w:sz w:val="20"/>
          <w:szCs w:val="20"/>
        </w:rPr>
        <w:t>to handle the request (corresponding to the server language you use, PHP, Java, .NET, Python?)</w:t>
      </w:r>
    </w:p>
    <w:p w14:paraId="140E636B" w14:textId="01D3FFEB" w:rsidR="00062F6A" w:rsidRPr="00062F6A" w:rsidRDefault="00062F6A" w:rsidP="00062F6A">
      <w:pPr>
        <w:ind w:firstLine="720"/>
        <w:rPr>
          <w:rFonts w:cstheme="minorHAnsi"/>
          <w:color w:val="666666"/>
          <w:spacing w:val="-2"/>
          <w:sz w:val="20"/>
          <w:szCs w:val="20"/>
        </w:rPr>
      </w:pPr>
      <w:r>
        <w:rPr>
          <w:rFonts w:cstheme="minorHAnsi"/>
          <w:color w:val="666666"/>
          <w:spacing w:val="-2"/>
          <w:sz w:val="20"/>
          <w:szCs w:val="20"/>
        </w:rPr>
        <w:t>10.</w:t>
      </w:r>
      <w:r w:rsidRPr="00062F6A">
        <w:rPr>
          <w:rFonts w:cstheme="minorHAnsi"/>
          <w:color w:val="666666"/>
          <w:spacing w:val="-2"/>
          <w:sz w:val="20"/>
          <w:szCs w:val="20"/>
        </w:rPr>
        <w:t>The plugin gets access to the full request, and starts to prepare a HTTP response.</w:t>
      </w:r>
    </w:p>
    <w:p w14:paraId="0708C0C3" w14:textId="238F1E9C" w:rsidR="00062F6A" w:rsidRPr="00062F6A" w:rsidRDefault="00062F6A" w:rsidP="00062F6A">
      <w:pPr>
        <w:ind w:firstLine="720"/>
        <w:rPr>
          <w:rFonts w:cstheme="minorHAnsi"/>
          <w:color w:val="666666"/>
          <w:spacing w:val="-2"/>
          <w:sz w:val="20"/>
          <w:szCs w:val="20"/>
        </w:rPr>
      </w:pPr>
      <w:r>
        <w:rPr>
          <w:rFonts w:cstheme="minorHAnsi"/>
          <w:color w:val="666666"/>
          <w:spacing w:val="-2"/>
          <w:sz w:val="20"/>
          <w:szCs w:val="20"/>
        </w:rPr>
        <w:t>11.</w:t>
      </w:r>
      <w:r w:rsidRPr="00062F6A">
        <w:rPr>
          <w:rFonts w:cstheme="minorHAnsi"/>
          <w:color w:val="666666"/>
          <w:spacing w:val="-2"/>
          <w:sz w:val="20"/>
          <w:szCs w:val="20"/>
        </w:rPr>
        <w:t>To construct the response a </w:t>
      </w:r>
      <w:r w:rsidRPr="00062F6A">
        <w:rPr>
          <w:rFonts w:cstheme="minorHAnsi"/>
          <w:b/>
          <w:bCs/>
          <w:color w:val="000000" w:themeColor="text1"/>
          <w:spacing w:val="-2"/>
          <w:sz w:val="20"/>
          <w:szCs w:val="20"/>
        </w:rPr>
        <w:t>database</w:t>
      </w:r>
      <w:r w:rsidRPr="00062F6A">
        <w:rPr>
          <w:rFonts w:cstheme="minorHAnsi"/>
          <w:b/>
          <w:bCs/>
          <w:color w:val="FF0000"/>
          <w:spacing w:val="-2"/>
          <w:sz w:val="20"/>
          <w:szCs w:val="20"/>
        </w:rPr>
        <w:t> </w:t>
      </w:r>
      <w:r w:rsidRPr="00062F6A">
        <w:rPr>
          <w:rFonts w:cstheme="minorHAnsi"/>
          <w:color w:val="666666"/>
          <w:spacing w:val="-2"/>
          <w:sz w:val="20"/>
          <w:szCs w:val="20"/>
        </w:rPr>
        <w:t>is (most likely) </w:t>
      </w:r>
      <w:r w:rsidRPr="00062F6A">
        <w:rPr>
          <w:rFonts w:cstheme="minorHAnsi"/>
          <w:b/>
          <w:bCs/>
          <w:color w:val="000000" w:themeColor="text1"/>
          <w:spacing w:val="-2"/>
          <w:sz w:val="20"/>
          <w:szCs w:val="20"/>
        </w:rPr>
        <w:t>accessed</w:t>
      </w:r>
      <w:r w:rsidRPr="00062F6A">
        <w:rPr>
          <w:rFonts w:cstheme="minorHAnsi"/>
          <w:color w:val="000000" w:themeColor="text1"/>
          <w:spacing w:val="-2"/>
          <w:sz w:val="20"/>
          <w:szCs w:val="20"/>
        </w:rPr>
        <w:t>.</w:t>
      </w:r>
      <w:r w:rsidRPr="00062F6A">
        <w:rPr>
          <w:rFonts w:cstheme="minorHAnsi"/>
          <w:color w:val="666666"/>
          <w:spacing w:val="-2"/>
          <w:sz w:val="20"/>
          <w:szCs w:val="20"/>
        </w:rPr>
        <w:t xml:space="preserve"> A database search is made, based on parameters in the path (or data) of the request</w:t>
      </w:r>
    </w:p>
    <w:p w14:paraId="75D7B7DA" w14:textId="1914C243" w:rsidR="00062F6A" w:rsidRPr="00062F6A" w:rsidRDefault="00062F6A" w:rsidP="00062F6A">
      <w:pPr>
        <w:ind w:firstLine="720"/>
        <w:rPr>
          <w:rFonts w:cstheme="minorHAnsi"/>
          <w:color w:val="666666"/>
          <w:spacing w:val="-2"/>
          <w:sz w:val="20"/>
          <w:szCs w:val="20"/>
        </w:rPr>
      </w:pPr>
      <w:r>
        <w:rPr>
          <w:rFonts w:cstheme="minorHAnsi"/>
          <w:color w:val="666666"/>
          <w:spacing w:val="-2"/>
          <w:sz w:val="20"/>
          <w:szCs w:val="20"/>
        </w:rPr>
        <w:t>12.</w:t>
      </w:r>
      <w:r w:rsidRPr="00062F6A">
        <w:rPr>
          <w:rFonts w:cstheme="minorHAnsi"/>
          <w:color w:val="666666"/>
          <w:spacing w:val="-2"/>
          <w:sz w:val="20"/>
          <w:szCs w:val="20"/>
        </w:rPr>
        <w:t>Data from the database, together with other information the plugin decides to add, is </w:t>
      </w:r>
      <w:r w:rsidRPr="00062F6A">
        <w:rPr>
          <w:rFonts w:cstheme="minorHAnsi"/>
          <w:b/>
          <w:bCs/>
          <w:color w:val="000000" w:themeColor="text1"/>
          <w:spacing w:val="-2"/>
          <w:sz w:val="20"/>
          <w:szCs w:val="20"/>
        </w:rPr>
        <w:t>combined into a long string</w:t>
      </w:r>
      <w:r w:rsidRPr="00062F6A">
        <w:rPr>
          <w:rFonts w:cstheme="minorHAnsi"/>
          <w:color w:val="000000" w:themeColor="text1"/>
          <w:spacing w:val="-2"/>
          <w:sz w:val="20"/>
          <w:szCs w:val="20"/>
        </w:rPr>
        <w:t> </w:t>
      </w:r>
      <w:r w:rsidRPr="00062F6A">
        <w:rPr>
          <w:rFonts w:cstheme="minorHAnsi"/>
          <w:color w:val="666666"/>
          <w:spacing w:val="-2"/>
          <w:sz w:val="20"/>
          <w:szCs w:val="20"/>
        </w:rPr>
        <w:t xml:space="preserve">of text (probably HTML, json in case of </w:t>
      </w:r>
      <w:proofErr w:type="spellStart"/>
      <w:r w:rsidRPr="00062F6A">
        <w:rPr>
          <w:rFonts w:cstheme="minorHAnsi"/>
          <w:color w:val="666666"/>
          <w:spacing w:val="-2"/>
          <w:sz w:val="20"/>
          <w:szCs w:val="20"/>
        </w:rPr>
        <w:t>apis</w:t>
      </w:r>
      <w:proofErr w:type="spellEnd"/>
      <w:r w:rsidRPr="00062F6A">
        <w:rPr>
          <w:rFonts w:cstheme="minorHAnsi"/>
          <w:color w:val="666666"/>
          <w:spacing w:val="-2"/>
          <w:sz w:val="20"/>
          <w:szCs w:val="20"/>
        </w:rPr>
        <w:t>).</w:t>
      </w:r>
    </w:p>
    <w:p w14:paraId="6FB51D2E" w14:textId="25CDDEFE" w:rsidR="00062F6A" w:rsidRPr="00062F6A" w:rsidRDefault="00062F6A" w:rsidP="00062F6A">
      <w:pPr>
        <w:ind w:firstLine="720"/>
        <w:rPr>
          <w:rFonts w:cstheme="minorHAnsi"/>
          <w:color w:val="666666"/>
          <w:spacing w:val="-2"/>
          <w:sz w:val="20"/>
          <w:szCs w:val="20"/>
        </w:rPr>
      </w:pPr>
      <w:r>
        <w:rPr>
          <w:rFonts w:cstheme="minorHAnsi"/>
          <w:color w:val="666666"/>
          <w:spacing w:val="-2"/>
          <w:sz w:val="20"/>
          <w:szCs w:val="20"/>
        </w:rPr>
        <w:t>13.</w:t>
      </w:r>
      <w:r w:rsidRPr="00062F6A">
        <w:rPr>
          <w:rFonts w:cstheme="minorHAnsi"/>
          <w:color w:val="666666"/>
          <w:spacing w:val="-2"/>
          <w:sz w:val="20"/>
          <w:szCs w:val="20"/>
        </w:rPr>
        <w:t>The plugin </w:t>
      </w:r>
      <w:r w:rsidRPr="00062F6A">
        <w:rPr>
          <w:rFonts w:cstheme="minorHAnsi"/>
          <w:b/>
          <w:bCs/>
          <w:color w:val="000000" w:themeColor="text1"/>
          <w:spacing w:val="-2"/>
          <w:sz w:val="20"/>
          <w:szCs w:val="20"/>
        </w:rPr>
        <w:t>combines</w:t>
      </w:r>
      <w:r w:rsidRPr="00062F6A">
        <w:rPr>
          <w:rFonts w:cstheme="minorHAnsi"/>
          <w:b/>
          <w:bCs/>
          <w:color w:val="FF0000"/>
          <w:spacing w:val="-2"/>
          <w:sz w:val="20"/>
          <w:szCs w:val="20"/>
        </w:rPr>
        <w:t> </w:t>
      </w:r>
      <w:r w:rsidRPr="00062F6A">
        <w:rPr>
          <w:rFonts w:cstheme="minorHAnsi"/>
          <w:color w:val="666666"/>
          <w:spacing w:val="-2"/>
          <w:sz w:val="20"/>
          <w:szCs w:val="20"/>
        </w:rPr>
        <w:t>that data with some meta data (in the form of HTTP headers), and </w:t>
      </w:r>
      <w:r w:rsidRPr="00062F6A">
        <w:rPr>
          <w:rFonts w:cstheme="minorHAnsi"/>
          <w:b/>
          <w:bCs/>
          <w:color w:val="000000" w:themeColor="text1"/>
          <w:spacing w:val="-2"/>
          <w:sz w:val="20"/>
          <w:szCs w:val="20"/>
        </w:rPr>
        <w:t>sends the HTTP response</w:t>
      </w:r>
      <w:r w:rsidRPr="00062F6A">
        <w:rPr>
          <w:rFonts w:cstheme="minorHAnsi"/>
          <w:color w:val="666666"/>
          <w:spacing w:val="-2"/>
          <w:sz w:val="20"/>
          <w:szCs w:val="20"/>
        </w:rPr>
        <w:t> back to the browser.</w:t>
      </w:r>
    </w:p>
    <w:p w14:paraId="122D58A3" w14:textId="79AD31A9" w:rsidR="00062F6A" w:rsidRPr="00062F6A" w:rsidRDefault="00062F6A" w:rsidP="00062F6A">
      <w:pPr>
        <w:ind w:firstLine="720"/>
        <w:rPr>
          <w:rFonts w:cstheme="minorHAnsi"/>
          <w:color w:val="666666"/>
          <w:spacing w:val="-2"/>
          <w:sz w:val="20"/>
          <w:szCs w:val="20"/>
        </w:rPr>
      </w:pPr>
      <w:r>
        <w:rPr>
          <w:rFonts w:cstheme="minorHAnsi"/>
          <w:color w:val="666666"/>
          <w:spacing w:val="-2"/>
          <w:sz w:val="20"/>
          <w:szCs w:val="20"/>
        </w:rPr>
        <w:t>14.</w:t>
      </w:r>
      <w:r w:rsidRPr="00062F6A">
        <w:rPr>
          <w:rFonts w:cstheme="minorHAnsi"/>
          <w:color w:val="666666"/>
          <w:spacing w:val="-2"/>
          <w:sz w:val="20"/>
          <w:szCs w:val="20"/>
        </w:rPr>
        <w:t>The browser receives the response, and </w:t>
      </w:r>
      <w:r w:rsidRPr="00062F6A">
        <w:rPr>
          <w:rFonts w:cstheme="minorHAnsi"/>
          <w:b/>
          <w:bCs/>
          <w:color w:val="000000" w:themeColor="text1"/>
          <w:spacing w:val="-2"/>
          <w:sz w:val="20"/>
          <w:szCs w:val="20"/>
        </w:rPr>
        <w:t>parses the HTML</w:t>
      </w:r>
      <w:r w:rsidRPr="00062F6A">
        <w:rPr>
          <w:rFonts w:cstheme="minorHAnsi"/>
          <w:color w:val="000000" w:themeColor="text1"/>
          <w:spacing w:val="-2"/>
          <w:sz w:val="20"/>
          <w:szCs w:val="20"/>
        </w:rPr>
        <w:t> </w:t>
      </w:r>
      <w:r w:rsidRPr="00062F6A">
        <w:rPr>
          <w:rFonts w:cstheme="minorHAnsi"/>
          <w:color w:val="666666"/>
          <w:spacing w:val="-2"/>
          <w:sz w:val="20"/>
          <w:szCs w:val="20"/>
        </w:rPr>
        <w:t>(which with 95% probability is broken) in the response</w:t>
      </w:r>
    </w:p>
    <w:p w14:paraId="70AE207B" w14:textId="4EFF7DD9" w:rsidR="00062F6A" w:rsidRPr="00062F6A" w:rsidRDefault="00062F6A" w:rsidP="00062F6A">
      <w:pPr>
        <w:ind w:firstLine="720"/>
        <w:rPr>
          <w:rFonts w:cstheme="minorHAnsi"/>
          <w:color w:val="666666"/>
          <w:spacing w:val="-2"/>
          <w:sz w:val="20"/>
          <w:szCs w:val="20"/>
        </w:rPr>
      </w:pPr>
      <w:r>
        <w:rPr>
          <w:rFonts w:cstheme="minorHAnsi"/>
          <w:color w:val="666666"/>
          <w:spacing w:val="-2"/>
          <w:sz w:val="20"/>
          <w:szCs w:val="20"/>
        </w:rPr>
        <w:t>15.</w:t>
      </w:r>
      <w:r w:rsidRPr="00062F6A">
        <w:rPr>
          <w:rFonts w:cstheme="minorHAnsi"/>
          <w:color w:val="666666"/>
          <w:spacing w:val="-2"/>
          <w:sz w:val="20"/>
          <w:szCs w:val="20"/>
        </w:rPr>
        <w:t>A </w:t>
      </w:r>
      <w:r w:rsidRPr="00062F6A">
        <w:rPr>
          <w:rFonts w:cstheme="minorHAnsi"/>
          <w:b/>
          <w:bCs/>
          <w:color w:val="000000" w:themeColor="text1"/>
          <w:spacing w:val="-2"/>
          <w:sz w:val="20"/>
          <w:szCs w:val="20"/>
        </w:rPr>
        <w:t>DOM tree is built</w:t>
      </w:r>
      <w:r w:rsidRPr="00062F6A">
        <w:rPr>
          <w:rFonts w:cstheme="minorHAnsi"/>
          <w:color w:val="000000" w:themeColor="text1"/>
          <w:spacing w:val="-2"/>
          <w:sz w:val="20"/>
          <w:szCs w:val="20"/>
        </w:rPr>
        <w:t> </w:t>
      </w:r>
      <w:r w:rsidRPr="00062F6A">
        <w:rPr>
          <w:rFonts w:cstheme="minorHAnsi"/>
          <w:color w:val="666666"/>
          <w:spacing w:val="-2"/>
          <w:sz w:val="20"/>
          <w:szCs w:val="20"/>
        </w:rPr>
        <w:t>out of the broken HTML</w:t>
      </w:r>
    </w:p>
    <w:p w14:paraId="63210285" w14:textId="70AD7674" w:rsidR="00062F6A" w:rsidRPr="00062F6A" w:rsidRDefault="00062F6A" w:rsidP="00062F6A">
      <w:pPr>
        <w:ind w:firstLine="720"/>
        <w:rPr>
          <w:rFonts w:cstheme="minorHAnsi"/>
          <w:color w:val="666666"/>
          <w:spacing w:val="-2"/>
          <w:sz w:val="20"/>
          <w:szCs w:val="20"/>
        </w:rPr>
      </w:pPr>
      <w:r w:rsidRPr="00062F6A">
        <w:rPr>
          <w:rFonts w:cstheme="minorHAnsi"/>
          <w:b/>
          <w:bCs/>
          <w:color w:val="000000" w:themeColor="text1"/>
          <w:spacing w:val="-2"/>
          <w:sz w:val="20"/>
          <w:szCs w:val="20"/>
        </w:rPr>
        <w:t>16.</w:t>
      </w:r>
      <w:r w:rsidRPr="00062F6A">
        <w:rPr>
          <w:rFonts w:cstheme="minorHAnsi"/>
          <w:b/>
          <w:bCs/>
          <w:color w:val="000000" w:themeColor="text1"/>
          <w:spacing w:val="-2"/>
          <w:sz w:val="20"/>
          <w:szCs w:val="20"/>
        </w:rPr>
        <w:t>New requests are made</w:t>
      </w:r>
      <w:r w:rsidRPr="00062F6A">
        <w:rPr>
          <w:rFonts w:cstheme="minorHAnsi"/>
          <w:color w:val="000000" w:themeColor="text1"/>
          <w:spacing w:val="-2"/>
          <w:sz w:val="20"/>
          <w:szCs w:val="20"/>
        </w:rPr>
        <w:t> </w:t>
      </w:r>
      <w:r w:rsidRPr="00062F6A">
        <w:rPr>
          <w:rFonts w:cstheme="minorHAnsi"/>
          <w:color w:val="666666"/>
          <w:spacing w:val="-2"/>
          <w:sz w:val="20"/>
          <w:szCs w:val="20"/>
        </w:rPr>
        <w:t>to the server for each new resource that is found in the HTML source (typically images, style sheets, and JavaScript files). Go back to step 3 and repeat for each resource.</w:t>
      </w:r>
    </w:p>
    <w:p w14:paraId="046AA1A1" w14:textId="57DDAA50" w:rsidR="00062F6A" w:rsidRPr="00062F6A" w:rsidRDefault="00062F6A" w:rsidP="00062F6A">
      <w:pPr>
        <w:ind w:firstLine="720"/>
        <w:rPr>
          <w:rFonts w:cstheme="minorHAnsi"/>
          <w:color w:val="666666"/>
          <w:spacing w:val="-2"/>
          <w:sz w:val="20"/>
          <w:szCs w:val="20"/>
        </w:rPr>
      </w:pPr>
      <w:r w:rsidRPr="00062F6A">
        <w:rPr>
          <w:rFonts w:cstheme="minorHAnsi"/>
          <w:b/>
          <w:bCs/>
          <w:color w:val="000000" w:themeColor="text1"/>
          <w:spacing w:val="-2"/>
          <w:sz w:val="20"/>
          <w:szCs w:val="20"/>
        </w:rPr>
        <w:t>17.</w:t>
      </w:r>
      <w:r w:rsidRPr="00062F6A">
        <w:rPr>
          <w:rFonts w:cstheme="minorHAnsi"/>
          <w:b/>
          <w:bCs/>
          <w:color w:val="000000" w:themeColor="text1"/>
          <w:spacing w:val="-2"/>
          <w:sz w:val="20"/>
          <w:szCs w:val="20"/>
        </w:rPr>
        <w:t>Stylesheets are parsed</w:t>
      </w:r>
      <w:r w:rsidRPr="00062F6A">
        <w:rPr>
          <w:rFonts w:cstheme="minorHAnsi"/>
          <w:color w:val="666666"/>
          <w:spacing w:val="-2"/>
          <w:sz w:val="20"/>
          <w:szCs w:val="20"/>
        </w:rPr>
        <w:t>, and the rendering information in each gets attached to the matching node in the DOM tree</w:t>
      </w:r>
    </w:p>
    <w:p w14:paraId="09C753E4" w14:textId="7BA79764" w:rsidR="00062F6A" w:rsidRPr="00062F6A" w:rsidRDefault="00062F6A" w:rsidP="00062F6A">
      <w:pPr>
        <w:ind w:firstLine="720"/>
        <w:rPr>
          <w:rFonts w:cstheme="minorHAnsi"/>
          <w:color w:val="666666"/>
          <w:spacing w:val="-2"/>
          <w:sz w:val="20"/>
          <w:szCs w:val="20"/>
        </w:rPr>
      </w:pPr>
      <w:r w:rsidRPr="00062F6A">
        <w:rPr>
          <w:rFonts w:cstheme="minorHAnsi"/>
          <w:b/>
          <w:bCs/>
          <w:color w:val="000000" w:themeColor="text1"/>
          <w:spacing w:val="-2"/>
          <w:sz w:val="20"/>
          <w:szCs w:val="20"/>
        </w:rPr>
        <w:t>1</w:t>
      </w:r>
      <w:r>
        <w:rPr>
          <w:rFonts w:cstheme="minorHAnsi"/>
          <w:b/>
          <w:bCs/>
          <w:color w:val="000000" w:themeColor="text1"/>
          <w:spacing w:val="-2"/>
          <w:sz w:val="20"/>
          <w:szCs w:val="20"/>
        </w:rPr>
        <w:t>8</w:t>
      </w:r>
      <w:r w:rsidRPr="00062F6A">
        <w:rPr>
          <w:rFonts w:cstheme="minorHAnsi"/>
          <w:b/>
          <w:bCs/>
          <w:color w:val="000000" w:themeColor="text1"/>
          <w:spacing w:val="-2"/>
          <w:sz w:val="20"/>
          <w:szCs w:val="20"/>
        </w:rPr>
        <w:t>.</w:t>
      </w:r>
      <w:r w:rsidRPr="00062F6A">
        <w:rPr>
          <w:rFonts w:cstheme="minorHAnsi"/>
          <w:b/>
          <w:bCs/>
          <w:color w:val="000000" w:themeColor="text1"/>
          <w:spacing w:val="-2"/>
          <w:sz w:val="20"/>
          <w:szCs w:val="20"/>
        </w:rPr>
        <w:t>Javascript is parsed and executed</w:t>
      </w:r>
      <w:r w:rsidRPr="00062F6A">
        <w:rPr>
          <w:rFonts w:cstheme="minorHAnsi"/>
          <w:color w:val="666666"/>
          <w:spacing w:val="-2"/>
          <w:sz w:val="20"/>
          <w:szCs w:val="20"/>
        </w:rPr>
        <w:t>, and DOM nodes are moved and style information is updated accordingly</w:t>
      </w:r>
    </w:p>
    <w:p w14:paraId="3EEA005C" w14:textId="77777777" w:rsidR="00062F6A" w:rsidRPr="00062F6A" w:rsidRDefault="00062F6A" w:rsidP="00062F6A">
      <w:pPr>
        <w:rPr>
          <w:rFonts w:cstheme="minorHAnsi"/>
          <w:color w:val="666666"/>
          <w:spacing w:val="-2"/>
          <w:sz w:val="20"/>
          <w:szCs w:val="20"/>
        </w:rPr>
      </w:pPr>
      <w:r w:rsidRPr="00062F6A">
        <w:rPr>
          <w:rFonts w:cstheme="minorHAnsi"/>
          <w:color w:val="666666"/>
          <w:spacing w:val="-2"/>
          <w:sz w:val="20"/>
          <w:szCs w:val="20"/>
        </w:rPr>
        <w:t>The browser </w:t>
      </w:r>
      <w:r w:rsidRPr="00062F6A">
        <w:rPr>
          <w:rFonts w:cstheme="minorHAnsi"/>
          <w:b/>
          <w:bCs/>
          <w:color w:val="000000" w:themeColor="text1"/>
          <w:spacing w:val="-2"/>
          <w:sz w:val="20"/>
          <w:szCs w:val="20"/>
        </w:rPr>
        <w:t>renders the page</w:t>
      </w:r>
      <w:r w:rsidRPr="00062F6A">
        <w:rPr>
          <w:rFonts w:cstheme="minorHAnsi"/>
          <w:color w:val="666666"/>
          <w:spacing w:val="-2"/>
          <w:sz w:val="20"/>
          <w:szCs w:val="20"/>
        </w:rPr>
        <w:t> on the screen according to the DOM tree and the style information for each node</w:t>
      </w:r>
    </w:p>
    <w:p w14:paraId="28D2F4D1" w14:textId="6767C34C" w:rsidR="00062F6A" w:rsidRDefault="00062F6A" w:rsidP="00062F6A">
      <w:pPr>
        <w:rPr>
          <w:rFonts w:cstheme="minorHAnsi"/>
          <w:color w:val="2C3437"/>
          <w:shd w:val="clear" w:color="auto" w:fill="FFFFFF"/>
        </w:rPr>
      </w:pPr>
    </w:p>
    <w:p w14:paraId="12BC3113" w14:textId="223C2963" w:rsidR="00062F6A" w:rsidRPr="00062F6A" w:rsidRDefault="007B0BFC" w:rsidP="00062F6A">
      <w:pPr>
        <w:rPr>
          <w:rFonts w:cstheme="minorHAnsi"/>
          <w:b/>
          <w:bCs/>
          <w:i/>
          <w:iCs/>
          <w:color w:val="2C3437"/>
          <w:sz w:val="32"/>
          <w:szCs w:val="32"/>
          <w:shd w:val="clear" w:color="auto" w:fill="FFFFFF"/>
        </w:rPr>
      </w:pPr>
      <w:r>
        <w:rPr>
          <w:rFonts w:cstheme="minorHAnsi"/>
          <w:b/>
          <w:bCs/>
          <w:i/>
          <w:iCs/>
          <w:color w:val="2C3437"/>
          <w:sz w:val="32"/>
          <w:szCs w:val="32"/>
          <w:shd w:val="clear" w:color="auto" w:fill="FFFFFF"/>
        </w:rPr>
        <w:t>4.</w:t>
      </w:r>
      <w:r w:rsidRPr="007B0BFC">
        <w:t xml:space="preserve"> </w:t>
      </w:r>
      <w:r>
        <w:rPr>
          <w:rFonts w:cstheme="minorHAnsi"/>
          <w:b/>
          <w:bCs/>
          <w:i/>
          <w:iCs/>
          <w:color w:val="2C3437"/>
          <w:sz w:val="32"/>
          <w:szCs w:val="32"/>
          <w:shd w:val="clear" w:color="auto" w:fill="FFFFFF"/>
        </w:rPr>
        <w:t>D</w:t>
      </w:r>
      <w:r w:rsidRPr="007B0BFC">
        <w:rPr>
          <w:rFonts w:cstheme="minorHAnsi"/>
          <w:b/>
          <w:bCs/>
          <w:i/>
          <w:iCs/>
          <w:color w:val="2C3437"/>
          <w:sz w:val="32"/>
          <w:szCs w:val="32"/>
          <w:shd w:val="clear" w:color="auto" w:fill="FFFFFF"/>
        </w:rPr>
        <w:t>ifference between http1.1 and 2.0</w:t>
      </w:r>
    </w:p>
    <w:p w14:paraId="7D1DBE2F" w14:textId="77777777" w:rsidR="007B0BFC" w:rsidRPr="007B0BFC" w:rsidRDefault="00053F46" w:rsidP="007B0BFC">
      <w:pPr>
        <w:pStyle w:val="NormalWeb"/>
        <w:shd w:val="clear" w:color="auto" w:fill="FFFFFF"/>
        <w:spacing w:before="0" w:beforeAutospacing="0" w:after="330" w:afterAutospacing="0"/>
        <w:rPr>
          <w:rFonts w:ascii="Segoe UI" w:hAnsi="Segoe UI" w:cs="Segoe UI"/>
          <w:color w:val="333333"/>
        </w:rPr>
      </w:pPr>
      <w:r>
        <w:rPr>
          <w:rFonts w:cstheme="minorHAnsi"/>
          <w:color w:val="2C3437"/>
          <w:sz w:val="20"/>
          <w:szCs w:val="20"/>
          <w:shd w:val="clear" w:color="auto" w:fill="FFFFFF"/>
        </w:rPr>
        <w:tab/>
      </w:r>
      <w:r w:rsidR="007B0BFC" w:rsidRPr="007B0BFC">
        <w:rPr>
          <w:rFonts w:ascii="Segoe UI" w:hAnsi="Segoe UI" w:cs="Segoe UI"/>
          <w:color w:val="333333"/>
        </w:rPr>
        <w:t>To contextualize the specific changes that HTTP/2 made to HTTP/1.1, let’s first take a high-level look at the historical development and basic workings of each.</w:t>
      </w:r>
    </w:p>
    <w:p w14:paraId="791617CB" w14:textId="77777777" w:rsidR="007B0BFC" w:rsidRPr="007B0BFC" w:rsidRDefault="007B0BFC" w:rsidP="007B0BFC">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7B0BFC">
        <w:rPr>
          <w:rFonts w:ascii="Segoe UI" w:eastAsia="Times New Roman" w:hAnsi="Segoe UI" w:cs="Segoe UI"/>
          <w:b/>
          <w:bCs/>
          <w:color w:val="323232"/>
          <w:spacing w:val="-8"/>
          <w:sz w:val="30"/>
          <w:szCs w:val="30"/>
        </w:rPr>
        <w:t>HTTP/1.1</w:t>
      </w:r>
    </w:p>
    <w:p w14:paraId="5F9BB75D" w14:textId="77777777" w:rsidR="007B0BFC" w:rsidRPr="007B0BFC" w:rsidRDefault="007B0BFC" w:rsidP="007B0BFC">
      <w:pPr>
        <w:shd w:val="clear" w:color="auto" w:fill="FFFFFF"/>
        <w:spacing w:after="330" w:line="240" w:lineRule="auto"/>
        <w:rPr>
          <w:rFonts w:ascii="Segoe UI" w:eastAsia="Times New Roman" w:hAnsi="Segoe UI" w:cs="Segoe UI"/>
          <w:color w:val="333333"/>
          <w:sz w:val="24"/>
          <w:szCs w:val="24"/>
        </w:rPr>
      </w:pPr>
      <w:r w:rsidRPr="007B0BFC">
        <w:rPr>
          <w:rFonts w:ascii="Segoe UI" w:eastAsia="Times New Roman" w:hAnsi="Segoe UI" w:cs="Segoe UI"/>
          <w:color w:val="333333"/>
          <w:sz w:val="24"/>
          <w:szCs w:val="24"/>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7B0BFC">
        <w:rPr>
          <w:rFonts w:ascii="Segoe UI" w:eastAsia="Times New Roman" w:hAnsi="Segoe UI" w:cs="Segoe UI"/>
          <w:i/>
          <w:iCs/>
          <w:color w:val="333333"/>
          <w:sz w:val="24"/>
          <w:szCs w:val="24"/>
        </w:rPr>
        <w:t>method</w:t>
      </w:r>
      <w:r w:rsidRPr="007B0BFC">
        <w:rPr>
          <w:rFonts w:ascii="Segoe UI" w:eastAsia="Times New Roman" w:hAnsi="Segoe UI" w:cs="Segoe UI"/>
          <w:color w:val="333333"/>
          <w:sz w:val="24"/>
          <w:szCs w:val="24"/>
        </w:rPr>
        <w:t> like </w:t>
      </w:r>
      <w:r w:rsidRPr="007B0BFC">
        <w:rPr>
          <w:rFonts w:ascii="Consolas" w:eastAsia="Times New Roman" w:hAnsi="Consolas" w:cs="Courier New"/>
          <w:color w:val="545454"/>
          <w:sz w:val="23"/>
          <w:szCs w:val="23"/>
          <w:shd w:val="clear" w:color="auto" w:fill="F2F2F2"/>
        </w:rPr>
        <w:t>GET</w:t>
      </w:r>
      <w:r w:rsidRPr="007B0BFC">
        <w:rPr>
          <w:rFonts w:ascii="Segoe UI" w:eastAsia="Times New Roman" w:hAnsi="Segoe UI" w:cs="Segoe UI"/>
          <w:color w:val="333333"/>
          <w:sz w:val="24"/>
          <w:szCs w:val="24"/>
        </w:rPr>
        <w:t> or </w:t>
      </w:r>
      <w:r w:rsidRPr="007B0BFC">
        <w:rPr>
          <w:rFonts w:ascii="Consolas" w:eastAsia="Times New Roman" w:hAnsi="Consolas" w:cs="Courier New"/>
          <w:color w:val="545454"/>
          <w:sz w:val="23"/>
          <w:szCs w:val="23"/>
          <w:shd w:val="clear" w:color="auto" w:fill="F2F2F2"/>
        </w:rPr>
        <w:t>POST</w:t>
      </w:r>
      <w:r w:rsidRPr="007B0BFC">
        <w:rPr>
          <w:rFonts w:ascii="Segoe UI" w:eastAsia="Times New Roman" w:hAnsi="Segoe UI" w:cs="Segoe UI"/>
          <w:color w:val="333333"/>
          <w:sz w:val="24"/>
          <w:szCs w:val="24"/>
        </w:rPr>
        <w:t>. In response, the server sends a resource like an HTML page back to the client.</w:t>
      </w:r>
    </w:p>
    <w:p w14:paraId="73D644EC" w14:textId="77777777" w:rsidR="007B0BFC" w:rsidRPr="007B0BFC" w:rsidRDefault="007B0BFC" w:rsidP="007B0BFC">
      <w:pPr>
        <w:shd w:val="clear" w:color="auto" w:fill="FFFFFF"/>
        <w:spacing w:after="330" w:line="240" w:lineRule="auto"/>
        <w:rPr>
          <w:rFonts w:ascii="Segoe UI" w:eastAsia="Times New Roman" w:hAnsi="Segoe UI" w:cs="Segoe UI"/>
          <w:color w:val="333333"/>
          <w:sz w:val="24"/>
          <w:szCs w:val="24"/>
        </w:rPr>
      </w:pPr>
      <w:r w:rsidRPr="007B0BFC">
        <w:rPr>
          <w:rFonts w:ascii="Segoe UI" w:eastAsia="Times New Roman" w:hAnsi="Segoe UI" w:cs="Segoe UI"/>
          <w:color w:val="333333"/>
          <w:sz w:val="24"/>
          <w:szCs w:val="24"/>
        </w:rPr>
        <w:lastRenderedPageBreak/>
        <w:t>For example, let’s say you are visiting a website at the domain </w:t>
      </w:r>
      <w:r w:rsidRPr="007B0BFC">
        <w:rPr>
          <w:rFonts w:ascii="Consolas" w:eastAsia="Times New Roman" w:hAnsi="Consolas" w:cs="Courier New"/>
          <w:color w:val="545454"/>
          <w:sz w:val="23"/>
          <w:szCs w:val="23"/>
          <w:shd w:val="clear" w:color="auto" w:fill="F2F2F2"/>
        </w:rPr>
        <w:t>www.example.com</w:t>
      </w:r>
      <w:r w:rsidRPr="007B0BFC">
        <w:rPr>
          <w:rFonts w:ascii="Segoe UI" w:eastAsia="Times New Roman" w:hAnsi="Segoe UI" w:cs="Segoe UI"/>
          <w:color w:val="333333"/>
          <w:sz w:val="24"/>
          <w:szCs w:val="24"/>
        </w:rPr>
        <w:t>. When you navigate to this URL, the web browser on your computer sends an HTTP request in the form of a text-based message, similar to the one shown here:</w:t>
      </w:r>
    </w:p>
    <w:p w14:paraId="7E1EFF47" w14:textId="77777777" w:rsidR="007B0BFC" w:rsidRPr="007B0BFC" w:rsidRDefault="007B0BFC" w:rsidP="007B0B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7B0BFC">
        <w:rPr>
          <w:rFonts w:ascii="Consolas" w:eastAsia="Times New Roman" w:hAnsi="Consolas" w:cs="Courier New"/>
          <w:color w:val="545454"/>
          <w:sz w:val="21"/>
          <w:szCs w:val="21"/>
        </w:rPr>
        <w:t>GET /index.html HTTP/1.1</w:t>
      </w:r>
    </w:p>
    <w:p w14:paraId="06343637" w14:textId="77777777" w:rsidR="007B0BFC" w:rsidRPr="007B0BFC" w:rsidRDefault="007B0BFC" w:rsidP="007B0B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7B0BFC">
        <w:rPr>
          <w:rFonts w:ascii="Consolas" w:eastAsia="Times New Roman" w:hAnsi="Consolas" w:cs="Courier New"/>
          <w:color w:val="545454"/>
          <w:sz w:val="21"/>
          <w:szCs w:val="21"/>
        </w:rPr>
        <w:t>Host: www.example.com</w:t>
      </w:r>
    </w:p>
    <w:p w14:paraId="1C10935B" w14:textId="77777777" w:rsidR="007B0BFC" w:rsidRPr="007B0BFC" w:rsidRDefault="007B0BFC" w:rsidP="007B0BFC">
      <w:pPr>
        <w:shd w:val="clear" w:color="auto" w:fill="FFFFFF"/>
        <w:spacing w:after="330" w:line="240" w:lineRule="auto"/>
        <w:rPr>
          <w:rFonts w:ascii="Segoe UI" w:eastAsia="Times New Roman" w:hAnsi="Segoe UI" w:cs="Segoe UI"/>
          <w:color w:val="333333"/>
          <w:sz w:val="24"/>
          <w:szCs w:val="24"/>
        </w:rPr>
      </w:pPr>
      <w:r w:rsidRPr="007B0BFC">
        <w:rPr>
          <w:rFonts w:ascii="Segoe UI" w:eastAsia="Times New Roman" w:hAnsi="Segoe UI" w:cs="Segoe UI"/>
          <w:color w:val="333333"/>
          <w:sz w:val="24"/>
          <w:szCs w:val="24"/>
        </w:rPr>
        <w:t>This request uses the </w:t>
      </w:r>
      <w:r w:rsidRPr="007B0BFC">
        <w:rPr>
          <w:rFonts w:ascii="Consolas" w:eastAsia="Times New Roman" w:hAnsi="Consolas" w:cs="Courier New"/>
          <w:color w:val="545454"/>
          <w:sz w:val="23"/>
          <w:szCs w:val="23"/>
          <w:shd w:val="clear" w:color="auto" w:fill="F2F2F2"/>
        </w:rPr>
        <w:t>GET</w:t>
      </w:r>
      <w:r w:rsidRPr="007B0BFC">
        <w:rPr>
          <w:rFonts w:ascii="Segoe UI" w:eastAsia="Times New Roman" w:hAnsi="Segoe UI" w:cs="Segoe UI"/>
          <w:color w:val="333333"/>
          <w:sz w:val="24"/>
          <w:szCs w:val="24"/>
        </w:rPr>
        <w:t> method, which asks for data from the host server listed after </w:t>
      </w:r>
      <w:proofErr w:type="gramStart"/>
      <w:r w:rsidRPr="007B0BFC">
        <w:rPr>
          <w:rFonts w:ascii="Consolas" w:eastAsia="Times New Roman" w:hAnsi="Consolas" w:cs="Courier New"/>
          <w:color w:val="545454"/>
          <w:sz w:val="23"/>
          <w:szCs w:val="23"/>
          <w:shd w:val="clear" w:color="auto" w:fill="F2F2F2"/>
        </w:rPr>
        <w:t>Host:</w:t>
      </w:r>
      <w:r w:rsidRPr="007B0BFC">
        <w:rPr>
          <w:rFonts w:ascii="Segoe UI" w:eastAsia="Times New Roman" w:hAnsi="Segoe UI" w:cs="Segoe UI"/>
          <w:color w:val="333333"/>
          <w:sz w:val="24"/>
          <w:szCs w:val="24"/>
        </w:rPr>
        <w:t>.</w:t>
      </w:r>
      <w:proofErr w:type="gramEnd"/>
      <w:r w:rsidRPr="007B0BFC">
        <w:rPr>
          <w:rFonts w:ascii="Segoe UI" w:eastAsia="Times New Roman" w:hAnsi="Segoe UI" w:cs="Segoe UI"/>
          <w:color w:val="333333"/>
          <w:sz w:val="24"/>
          <w:szCs w:val="24"/>
        </w:rPr>
        <w:t xml:space="preserve"> In response to this request, the </w:t>
      </w:r>
      <w:r w:rsidRPr="007B0BFC">
        <w:rPr>
          <w:rFonts w:ascii="Consolas" w:eastAsia="Times New Roman" w:hAnsi="Consolas" w:cs="Courier New"/>
          <w:color w:val="545454"/>
          <w:sz w:val="23"/>
          <w:szCs w:val="23"/>
          <w:shd w:val="clear" w:color="auto" w:fill="F2F2F2"/>
        </w:rPr>
        <w:t>example.com</w:t>
      </w:r>
      <w:r w:rsidRPr="007B0BFC">
        <w:rPr>
          <w:rFonts w:ascii="Segoe UI" w:eastAsia="Times New Roman" w:hAnsi="Segoe UI" w:cs="Segoe UI"/>
          <w:color w:val="333333"/>
          <w:sz w:val="24"/>
          <w:szCs w:val="24"/>
        </w:rPr>
        <w:t>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42F1C673" w14:textId="77777777" w:rsidR="007B0BFC" w:rsidRPr="007B0BFC" w:rsidRDefault="007B0BFC" w:rsidP="007B0BFC">
      <w:pPr>
        <w:shd w:val="clear" w:color="auto" w:fill="FFFFFF"/>
        <w:spacing w:after="330" w:line="240" w:lineRule="auto"/>
        <w:rPr>
          <w:rFonts w:ascii="Segoe UI" w:eastAsia="Times New Roman" w:hAnsi="Segoe UI" w:cs="Segoe UI"/>
          <w:color w:val="333333"/>
          <w:sz w:val="24"/>
          <w:szCs w:val="24"/>
        </w:rPr>
      </w:pPr>
      <w:r w:rsidRPr="007B0BFC">
        <w:rPr>
          <w:rFonts w:ascii="Segoe UI" w:eastAsia="Times New Roman" w:hAnsi="Segoe UI" w:cs="Segoe UI"/>
          <w:color w:val="333333"/>
          <w:sz w:val="24"/>
          <w:szCs w:val="24"/>
        </w:rPr>
        <w:t>You can think of this exchange of requests and responses as a single </w:t>
      </w:r>
      <w:r w:rsidRPr="007B0BFC">
        <w:rPr>
          <w:rFonts w:ascii="Segoe UI" w:eastAsia="Times New Roman" w:hAnsi="Segoe UI" w:cs="Segoe UI"/>
          <w:i/>
          <w:iCs/>
          <w:color w:val="333333"/>
          <w:sz w:val="24"/>
          <w:szCs w:val="24"/>
        </w:rPr>
        <w:t>application layer</w:t>
      </w:r>
      <w:r w:rsidRPr="007B0BFC">
        <w:rPr>
          <w:rFonts w:ascii="Segoe UI" w:eastAsia="Times New Roman" w:hAnsi="Segoe UI" w:cs="Segoe UI"/>
          <w:color w:val="333333"/>
          <w:sz w:val="24"/>
          <w:szCs w:val="24"/>
        </w:rPr>
        <w:t> of the internet protocol stack, sitting on top of the </w:t>
      </w:r>
      <w:r w:rsidRPr="007B0BFC">
        <w:rPr>
          <w:rFonts w:ascii="Segoe UI" w:eastAsia="Times New Roman" w:hAnsi="Segoe UI" w:cs="Segoe UI"/>
          <w:i/>
          <w:iCs/>
          <w:color w:val="333333"/>
          <w:sz w:val="24"/>
          <w:szCs w:val="24"/>
        </w:rPr>
        <w:t>transfer layer</w:t>
      </w:r>
      <w:r w:rsidRPr="007B0BFC">
        <w:rPr>
          <w:rFonts w:ascii="Segoe UI" w:eastAsia="Times New Roman" w:hAnsi="Segoe UI" w:cs="Segoe UI"/>
          <w:color w:val="333333"/>
          <w:sz w:val="24"/>
          <w:szCs w:val="24"/>
        </w:rPr>
        <w:t> (usually using the Transmission Control Protocol, or TCP) and </w:t>
      </w:r>
      <w:r w:rsidRPr="007B0BFC">
        <w:rPr>
          <w:rFonts w:ascii="Segoe UI" w:eastAsia="Times New Roman" w:hAnsi="Segoe UI" w:cs="Segoe UI"/>
          <w:i/>
          <w:iCs/>
          <w:color w:val="333333"/>
          <w:sz w:val="24"/>
          <w:szCs w:val="24"/>
        </w:rPr>
        <w:t>networking layers</w:t>
      </w:r>
      <w:r w:rsidRPr="007B0BFC">
        <w:rPr>
          <w:rFonts w:ascii="Segoe UI" w:eastAsia="Times New Roman" w:hAnsi="Segoe UI" w:cs="Segoe UI"/>
          <w:color w:val="333333"/>
          <w:sz w:val="24"/>
          <w:szCs w:val="24"/>
        </w:rPr>
        <w:t> (using the Internet Protocol, or IP):</w:t>
      </w:r>
    </w:p>
    <w:p w14:paraId="5057130D" w14:textId="2989C9DD" w:rsidR="007B0BFC" w:rsidRPr="007B0BFC" w:rsidRDefault="007B0BFC" w:rsidP="007B0BFC">
      <w:pPr>
        <w:shd w:val="clear" w:color="auto" w:fill="FFFFFF"/>
        <w:spacing w:after="330" w:line="240" w:lineRule="auto"/>
        <w:rPr>
          <w:rFonts w:ascii="Segoe UI" w:eastAsia="Times New Roman" w:hAnsi="Segoe UI" w:cs="Segoe UI"/>
          <w:color w:val="333333"/>
          <w:sz w:val="24"/>
          <w:szCs w:val="24"/>
        </w:rPr>
      </w:pPr>
      <w:r w:rsidRPr="007B0BFC">
        <w:rPr>
          <w:rFonts w:ascii="Segoe UI" w:eastAsia="Times New Roman" w:hAnsi="Segoe UI" w:cs="Segoe UI"/>
          <w:noProof/>
          <w:color w:val="333333"/>
          <w:sz w:val="24"/>
          <w:szCs w:val="24"/>
        </w:rPr>
        <w:lastRenderedPageBreak/>
        <w:drawing>
          <wp:inline distT="0" distB="0" distL="0" distR="0" wp14:anchorId="68A0D524" wp14:editId="4E54E2B3">
            <wp:extent cx="5943600" cy="7766050"/>
            <wp:effectExtent l="0" t="0" r="0" b="6350"/>
            <wp:docPr id="1" name="Picture 1" descr="I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Protocol Sta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766050"/>
                    </a:xfrm>
                    <a:prstGeom prst="rect">
                      <a:avLst/>
                    </a:prstGeom>
                    <a:noFill/>
                    <a:ln>
                      <a:noFill/>
                    </a:ln>
                  </pic:spPr>
                </pic:pic>
              </a:graphicData>
            </a:graphic>
          </wp:inline>
        </w:drawing>
      </w:r>
    </w:p>
    <w:p w14:paraId="3782BB6E" w14:textId="77777777" w:rsidR="007B0BFC" w:rsidRPr="007B0BFC" w:rsidRDefault="007B0BFC" w:rsidP="007B0BFC">
      <w:pPr>
        <w:shd w:val="clear" w:color="auto" w:fill="FFFFFF"/>
        <w:spacing w:after="330" w:line="240" w:lineRule="auto"/>
        <w:rPr>
          <w:rFonts w:ascii="Segoe UI" w:eastAsia="Times New Roman" w:hAnsi="Segoe UI" w:cs="Segoe UI"/>
          <w:color w:val="333333"/>
          <w:sz w:val="24"/>
          <w:szCs w:val="24"/>
        </w:rPr>
      </w:pPr>
      <w:r w:rsidRPr="007B0BFC">
        <w:rPr>
          <w:rFonts w:ascii="Segoe UI" w:eastAsia="Times New Roman" w:hAnsi="Segoe UI" w:cs="Segoe UI"/>
          <w:color w:val="333333"/>
          <w:sz w:val="24"/>
          <w:szCs w:val="24"/>
        </w:rPr>
        <w:lastRenderedPageBreak/>
        <w:t>There is much to discuss about the lower levels of this stack, but in order to gain a high-level understanding of HTTP/2, you only need to know this abstracted layer model and where HTTP figures into it.</w:t>
      </w:r>
    </w:p>
    <w:p w14:paraId="2D5D3F68" w14:textId="77777777" w:rsidR="007B0BFC" w:rsidRPr="007B0BFC" w:rsidRDefault="007B0BFC" w:rsidP="007B0BFC">
      <w:pPr>
        <w:shd w:val="clear" w:color="auto" w:fill="FFFFFF"/>
        <w:spacing w:after="330" w:line="240" w:lineRule="auto"/>
        <w:rPr>
          <w:rFonts w:ascii="Segoe UI" w:eastAsia="Times New Roman" w:hAnsi="Segoe UI" w:cs="Segoe UI"/>
          <w:color w:val="333333"/>
          <w:sz w:val="24"/>
          <w:szCs w:val="24"/>
        </w:rPr>
      </w:pPr>
      <w:r w:rsidRPr="007B0BFC">
        <w:rPr>
          <w:rFonts w:ascii="Segoe UI" w:eastAsia="Times New Roman" w:hAnsi="Segoe UI" w:cs="Segoe UI"/>
          <w:color w:val="333333"/>
          <w:sz w:val="24"/>
          <w:szCs w:val="24"/>
        </w:rPr>
        <w:t>With this basic overview of HTTP/1.1 out of the way, we can now move on to recounting the early development of HTTP/2.</w:t>
      </w:r>
    </w:p>
    <w:p w14:paraId="6D564774" w14:textId="77777777" w:rsidR="007B0BFC" w:rsidRPr="007B0BFC" w:rsidRDefault="007B0BFC" w:rsidP="007B0BFC">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7B0BFC">
        <w:rPr>
          <w:rFonts w:ascii="Segoe UI" w:eastAsia="Times New Roman" w:hAnsi="Segoe UI" w:cs="Segoe UI"/>
          <w:b/>
          <w:bCs/>
          <w:color w:val="323232"/>
          <w:spacing w:val="-8"/>
          <w:sz w:val="30"/>
          <w:szCs w:val="30"/>
        </w:rPr>
        <w:t>HTTP/2</w:t>
      </w:r>
    </w:p>
    <w:p w14:paraId="220022B5" w14:textId="77777777" w:rsidR="007B0BFC" w:rsidRPr="007B0BFC" w:rsidRDefault="007B0BFC" w:rsidP="007B0BFC">
      <w:pPr>
        <w:shd w:val="clear" w:color="auto" w:fill="FFFFFF"/>
        <w:spacing w:after="330" w:line="240" w:lineRule="auto"/>
        <w:rPr>
          <w:rFonts w:ascii="Segoe UI" w:eastAsia="Times New Roman" w:hAnsi="Segoe UI" w:cs="Segoe UI"/>
          <w:color w:val="333333"/>
          <w:sz w:val="24"/>
          <w:szCs w:val="24"/>
        </w:rPr>
      </w:pPr>
      <w:r w:rsidRPr="007B0BFC">
        <w:rPr>
          <w:rFonts w:ascii="Segoe UI" w:eastAsia="Times New Roman" w:hAnsi="Segoe UI" w:cs="Segoe UI"/>
          <w:color w:val="333333"/>
          <w:sz w:val="24"/>
          <w:szCs w:val="24"/>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7B0BFC">
        <w:rPr>
          <w:rFonts w:ascii="Segoe UI" w:eastAsia="Times New Roman" w:hAnsi="Segoe UI" w:cs="Segoe UI"/>
          <w:color w:val="333333"/>
          <w:sz w:val="24"/>
          <w:szCs w:val="24"/>
        </w:rPr>
        <w:t>httpbis</w:t>
      </w:r>
      <w:proofErr w:type="spellEnd"/>
      <w:r w:rsidRPr="007B0BFC">
        <w:rPr>
          <w:rFonts w:ascii="Segoe UI" w:eastAsia="Times New Roman" w:hAnsi="Segoe UI" w:cs="Segoe UI"/>
          <w:color w:val="333333"/>
          <w:sz w:val="24"/>
          <w:szCs w:val="24"/>
        </w:rPr>
        <w:t xml:space="preserve"> of the </w:t>
      </w:r>
      <w:hyperlink r:id="rId20" w:history="1">
        <w:r w:rsidRPr="007B0BFC">
          <w:rPr>
            <w:rFonts w:ascii="Segoe UI" w:eastAsia="Times New Roman" w:hAnsi="Segoe UI" w:cs="Segoe UI"/>
            <w:color w:val="000000"/>
            <w:sz w:val="24"/>
            <w:szCs w:val="24"/>
            <w:u w:val="single"/>
          </w:rPr>
          <w:t>IETF (Internet Engineering Task Force)</w:t>
        </w:r>
      </w:hyperlink>
      <w:r w:rsidRPr="007B0BFC">
        <w:rPr>
          <w:rFonts w:ascii="Segoe UI" w:eastAsia="Times New Roman" w:hAnsi="Segoe UI" w:cs="Segoe UI"/>
          <w:color w:val="333333"/>
          <w:sz w:val="24"/>
          <w:szCs w:val="24"/>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7A402D14" w14:textId="77777777" w:rsidR="007B0BFC" w:rsidRPr="007B0BFC" w:rsidRDefault="007B0BFC" w:rsidP="007B0BFC">
      <w:pPr>
        <w:shd w:val="clear" w:color="auto" w:fill="FFFFFF"/>
        <w:spacing w:after="330" w:line="240" w:lineRule="auto"/>
        <w:rPr>
          <w:rFonts w:ascii="Segoe UI" w:eastAsia="Times New Roman" w:hAnsi="Segoe UI" w:cs="Segoe UI"/>
          <w:color w:val="333333"/>
          <w:sz w:val="24"/>
          <w:szCs w:val="24"/>
        </w:rPr>
      </w:pPr>
      <w:r w:rsidRPr="007B0BFC">
        <w:rPr>
          <w:rFonts w:ascii="Segoe UI" w:eastAsia="Times New Roman" w:hAnsi="Segoe UI" w:cs="Segoe UI"/>
          <w:color w:val="333333"/>
          <w:sz w:val="24"/>
          <w:szCs w:val="24"/>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proofErr w:type="gramStart"/>
      <w:r w:rsidRPr="007B0BFC">
        <w:rPr>
          <w:rFonts w:ascii="Segoe UI" w:eastAsia="Times New Roman" w:hAnsi="Segoe UI" w:cs="Segoe UI"/>
          <w:color w:val="333333"/>
          <w:sz w:val="24"/>
          <w:szCs w:val="24"/>
        </w:rPr>
        <w:t>application level</w:t>
      </w:r>
      <w:proofErr w:type="gramEnd"/>
      <w:r w:rsidRPr="007B0BFC">
        <w:rPr>
          <w:rFonts w:ascii="Segoe UI" w:eastAsia="Times New Roman" w:hAnsi="Segoe UI" w:cs="Segoe UI"/>
          <w:color w:val="333333"/>
          <w:sz w:val="24"/>
          <w:szCs w:val="24"/>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0B0E425E" w14:textId="77777777" w:rsidR="007B0BFC" w:rsidRPr="007B0BFC" w:rsidRDefault="007B0BFC" w:rsidP="007B0BFC">
      <w:pPr>
        <w:shd w:val="clear" w:color="auto" w:fill="FFFFFF"/>
        <w:spacing w:after="330" w:line="240" w:lineRule="auto"/>
        <w:rPr>
          <w:rFonts w:ascii="Segoe UI" w:eastAsia="Times New Roman" w:hAnsi="Segoe UI" w:cs="Segoe UI"/>
          <w:color w:val="333333"/>
          <w:sz w:val="24"/>
          <w:szCs w:val="24"/>
        </w:rPr>
      </w:pPr>
      <w:r w:rsidRPr="007B0BFC">
        <w:rPr>
          <w:rFonts w:ascii="Segoe UI" w:eastAsia="Times New Roman" w:hAnsi="Segoe UI" w:cs="Segoe UI"/>
          <w:color w:val="333333"/>
          <w:sz w:val="24"/>
          <w:szCs w:val="24"/>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14:paraId="2187139F" w14:textId="3D14CB6B" w:rsidR="00053F46" w:rsidRPr="00053F46" w:rsidRDefault="00053F46" w:rsidP="00650E8E">
      <w:pPr>
        <w:rPr>
          <w:rFonts w:cstheme="minorHAnsi"/>
          <w:color w:val="2C3437"/>
          <w:sz w:val="20"/>
          <w:szCs w:val="20"/>
          <w:shd w:val="clear" w:color="auto" w:fill="FFFFFF"/>
        </w:rPr>
      </w:pPr>
    </w:p>
    <w:sectPr w:rsidR="00053F46" w:rsidRPr="0005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6357C"/>
    <w:multiLevelType w:val="hybridMultilevel"/>
    <w:tmpl w:val="2E08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90F26"/>
    <w:multiLevelType w:val="hybridMultilevel"/>
    <w:tmpl w:val="2B8619E8"/>
    <w:lvl w:ilvl="0" w:tplc="0409000F">
      <w:start w:val="1"/>
      <w:numFmt w:val="decimal"/>
      <w:lvlText w:val="%1."/>
      <w:lvlJc w:val="left"/>
      <w:pPr>
        <w:ind w:left="1800" w:hanging="360"/>
      </w:pPr>
      <w:rPr>
        <w:rFonts w:hint="default"/>
        <w:b/>
        <w:color w:val="auto"/>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ACF55E5"/>
    <w:multiLevelType w:val="hybridMultilevel"/>
    <w:tmpl w:val="18B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C3FEA"/>
    <w:multiLevelType w:val="hybridMultilevel"/>
    <w:tmpl w:val="0118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7F"/>
    <w:rsid w:val="00005BC9"/>
    <w:rsid w:val="00044FF6"/>
    <w:rsid w:val="00053F46"/>
    <w:rsid w:val="00062F6A"/>
    <w:rsid w:val="004A157F"/>
    <w:rsid w:val="00650E8E"/>
    <w:rsid w:val="00795D89"/>
    <w:rsid w:val="007B0BFC"/>
    <w:rsid w:val="00EE1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6C1B"/>
  <w15:chartTrackingRefBased/>
  <w15:docId w15:val="{3F00D809-668E-4D7E-8EF4-B01EBC9F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0B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57F"/>
    <w:pPr>
      <w:ind w:left="720"/>
      <w:contextualSpacing/>
    </w:pPr>
  </w:style>
  <w:style w:type="character" w:styleId="Hyperlink">
    <w:name w:val="Hyperlink"/>
    <w:basedOn w:val="DefaultParagraphFont"/>
    <w:uiPriority w:val="99"/>
    <w:semiHidden/>
    <w:unhideWhenUsed/>
    <w:rsid w:val="004A157F"/>
    <w:rPr>
      <w:color w:val="0000FF"/>
      <w:u w:val="single"/>
    </w:rPr>
  </w:style>
  <w:style w:type="paragraph" w:styleId="NormalWeb">
    <w:name w:val="Normal (Web)"/>
    <w:basedOn w:val="Normal"/>
    <w:uiPriority w:val="99"/>
    <w:semiHidden/>
    <w:unhideWhenUsed/>
    <w:rsid w:val="004A15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0E8E"/>
    <w:rPr>
      <w:rFonts w:ascii="Courier New" w:eastAsia="Times New Roman" w:hAnsi="Courier New" w:cs="Courier New"/>
      <w:sz w:val="20"/>
      <w:szCs w:val="20"/>
    </w:rPr>
  </w:style>
  <w:style w:type="character" w:styleId="Strong">
    <w:name w:val="Strong"/>
    <w:basedOn w:val="DefaultParagraphFont"/>
    <w:uiPriority w:val="22"/>
    <w:qFormat/>
    <w:rsid w:val="00005BC9"/>
    <w:rPr>
      <w:b/>
      <w:bCs/>
    </w:rPr>
  </w:style>
  <w:style w:type="character" w:customStyle="1" w:styleId="Heading3Char">
    <w:name w:val="Heading 3 Char"/>
    <w:basedOn w:val="DefaultParagraphFont"/>
    <w:link w:val="Heading3"/>
    <w:uiPriority w:val="9"/>
    <w:rsid w:val="007B0BFC"/>
    <w:rPr>
      <w:rFonts w:ascii="Times New Roman" w:eastAsia="Times New Roman" w:hAnsi="Times New Roman" w:cs="Times New Roman"/>
      <w:b/>
      <w:bCs/>
      <w:sz w:val="27"/>
      <w:szCs w:val="27"/>
    </w:rPr>
  </w:style>
  <w:style w:type="character" w:styleId="Emphasis">
    <w:name w:val="Emphasis"/>
    <w:basedOn w:val="DefaultParagraphFont"/>
    <w:uiPriority w:val="20"/>
    <w:qFormat/>
    <w:rsid w:val="007B0BFC"/>
    <w:rPr>
      <w:i/>
      <w:iCs/>
    </w:rPr>
  </w:style>
  <w:style w:type="paragraph" w:styleId="HTMLPreformatted">
    <w:name w:val="HTML Preformatted"/>
    <w:basedOn w:val="Normal"/>
    <w:link w:val="HTMLPreformattedChar"/>
    <w:uiPriority w:val="99"/>
    <w:semiHidden/>
    <w:unhideWhenUsed/>
    <w:rsid w:val="007B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BFC"/>
    <w:rPr>
      <w:rFonts w:ascii="Courier New" w:eastAsia="Times New Roman" w:hAnsi="Courier New" w:cs="Courier New"/>
      <w:sz w:val="20"/>
      <w:szCs w:val="20"/>
    </w:rPr>
  </w:style>
  <w:style w:type="paragraph" w:customStyle="1" w:styleId="growable">
    <w:name w:val="growable"/>
    <w:basedOn w:val="Normal"/>
    <w:rsid w:val="007B0B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566082">
      <w:bodyDiv w:val="1"/>
      <w:marLeft w:val="0"/>
      <w:marRight w:val="0"/>
      <w:marTop w:val="0"/>
      <w:marBottom w:val="0"/>
      <w:divBdr>
        <w:top w:val="none" w:sz="0" w:space="0" w:color="auto"/>
        <w:left w:val="none" w:sz="0" w:space="0" w:color="auto"/>
        <w:bottom w:val="none" w:sz="0" w:space="0" w:color="auto"/>
        <w:right w:val="none" w:sz="0" w:space="0" w:color="auto"/>
      </w:divBdr>
    </w:div>
    <w:div w:id="1362632553">
      <w:bodyDiv w:val="1"/>
      <w:marLeft w:val="0"/>
      <w:marRight w:val="0"/>
      <w:marTop w:val="0"/>
      <w:marBottom w:val="0"/>
      <w:divBdr>
        <w:top w:val="none" w:sz="0" w:space="0" w:color="auto"/>
        <w:left w:val="none" w:sz="0" w:space="0" w:color="auto"/>
        <w:bottom w:val="none" w:sz="0" w:space="0" w:color="auto"/>
        <w:right w:val="none" w:sz="0" w:space="0" w:color="auto"/>
      </w:divBdr>
    </w:div>
    <w:div w:id="1642809059">
      <w:bodyDiv w:val="1"/>
      <w:marLeft w:val="0"/>
      <w:marRight w:val="0"/>
      <w:marTop w:val="0"/>
      <w:marBottom w:val="0"/>
      <w:divBdr>
        <w:top w:val="none" w:sz="0" w:space="0" w:color="auto"/>
        <w:left w:val="none" w:sz="0" w:space="0" w:color="auto"/>
        <w:bottom w:val="none" w:sz="0" w:space="0" w:color="auto"/>
        <w:right w:val="none" w:sz="0" w:space="0" w:color="auto"/>
      </w:divBdr>
    </w:div>
    <w:div w:id="1780173123">
      <w:bodyDiv w:val="1"/>
      <w:marLeft w:val="0"/>
      <w:marRight w:val="0"/>
      <w:marTop w:val="0"/>
      <w:marBottom w:val="0"/>
      <w:divBdr>
        <w:top w:val="none" w:sz="0" w:space="0" w:color="auto"/>
        <w:left w:val="none" w:sz="0" w:space="0" w:color="auto"/>
        <w:bottom w:val="none" w:sz="0" w:space="0" w:color="auto"/>
        <w:right w:val="none" w:sz="0" w:space="0" w:color="auto"/>
      </w:divBdr>
    </w:div>
    <w:div w:id="214600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d_Nelson" TargetMode="External"/><Relationship Id="rId13" Type="http://schemas.openxmlformats.org/officeDocument/2006/relationships/hyperlink" Target="https://en.wikipedia.org/wiki/World_Wide_Web" TargetMode="External"/><Relationship Id="rId18" Type="http://schemas.openxmlformats.org/officeDocument/2006/relationships/hyperlink" Target="https://httpwg.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Hypertext" TargetMode="External"/><Relationship Id="rId12" Type="http://schemas.openxmlformats.org/officeDocument/2006/relationships/hyperlink" Target="https://en.wikipedia.org/wiki/CERN" TargetMode="External"/><Relationship Id="rId17" Type="http://schemas.openxmlformats.org/officeDocument/2006/relationships/hyperlink" Target="https://en.wikipedia.org/wiki/Hypertext_Transfer_Protocol" TargetMode="External"/><Relationship Id="rId2" Type="http://schemas.openxmlformats.org/officeDocument/2006/relationships/styles" Target="styles.xml"/><Relationship Id="rId16" Type="http://schemas.openxmlformats.org/officeDocument/2006/relationships/hyperlink" Target="https://en.wikipedia.org/wiki/List_of_HTTP_header_fields" TargetMode="External"/><Relationship Id="rId20" Type="http://schemas.openxmlformats.org/officeDocument/2006/relationships/hyperlink" Target="https://www.ietf.org/" TargetMode="External"/><Relationship Id="rId1" Type="http://schemas.openxmlformats.org/officeDocument/2006/relationships/numbering" Target="numbering.xml"/><Relationship Id="rId6" Type="http://schemas.openxmlformats.org/officeDocument/2006/relationships/hyperlink" Target="https://en.wikipedia.org/wiki/HTTP/3" TargetMode="External"/><Relationship Id="rId11" Type="http://schemas.openxmlformats.org/officeDocument/2006/relationships/hyperlink" Target="https://en.wikipedia.org/wiki/Tim_Berners-Lee" TargetMode="External"/><Relationship Id="rId5" Type="http://schemas.openxmlformats.org/officeDocument/2006/relationships/hyperlink" Target="https://en.wikipedia.org/wiki/HTTP/2" TargetMode="External"/><Relationship Id="rId15" Type="http://schemas.openxmlformats.org/officeDocument/2006/relationships/hyperlink" Target="https://en.wikipedia.org/wiki/Dave_Raggett" TargetMode="External"/><Relationship Id="rId10" Type="http://schemas.openxmlformats.org/officeDocument/2006/relationships/hyperlink" Target="https://en.wikipedia.org/wiki/As_We_May_Think"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Xanadu_Project" TargetMode="External"/><Relationship Id="rId14" Type="http://schemas.openxmlformats.org/officeDocument/2006/relationships/hyperlink" Target="https://www.w3.org/pub/WWW/Protocols/HTTP/AsImplemented.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selvi</dc:creator>
  <cp:keywords/>
  <dc:description/>
  <cp:lastModifiedBy>Abinesh selvi</cp:lastModifiedBy>
  <cp:revision>6</cp:revision>
  <dcterms:created xsi:type="dcterms:W3CDTF">2021-01-20T09:57:00Z</dcterms:created>
  <dcterms:modified xsi:type="dcterms:W3CDTF">2021-01-20T11:09:00Z</dcterms:modified>
</cp:coreProperties>
</file>