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3979A6BF" w:rsidR="003B664B" w:rsidRDefault="0060374B" w:rsidP="00BF7120">
      <w:pPr>
        <w:jc w:val="center"/>
        <w:rPr>
          <w:b/>
        </w:rPr>
      </w:pPr>
      <w:r>
        <w:rPr>
          <w:b/>
        </w:rPr>
        <w:t>May 15</w:t>
      </w:r>
      <w:r w:rsidR="00A42743">
        <w:rPr>
          <w:b/>
        </w:rPr>
        <w:t>, 2018</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483E70F2" w14:textId="1E7FCBCF" w:rsidR="00261F13" w:rsidRDefault="00261F13" w:rsidP="00BF7120">
      <w:pPr>
        <w:jc w:val="center"/>
        <w:rPr>
          <w:b/>
        </w:rPr>
      </w:pPr>
    </w:p>
    <w:p w14:paraId="79B70927" w14:textId="77777777" w:rsidR="00261F13" w:rsidRDefault="00261F13" w:rsidP="00261F13">
      <w:pPr>
        <w:rPr>
          <w:b/>
        </w:rPr>
      </w:pPr>
      <w:r>
        <w:rPr>
          <w:b/>
        </w:rPr>
        <w:t xml:space="preserve">Present: </w:t>
      </w:r>
    </w:p>
    <w:p w14:paraId="15F8EEF6" w14:textId="371CDC28" w:rsidR="00261F13" w:rsidRDefault="00261F13" w:rsidP="00A42743">
      <w:pPr>
        <w:pStyle w:val="ListParagraph"/>
        <w:numPr>
          <w:ilvl w:val="0"/>
          <w:numId w:val="2"/>
        </w:numPr>
      </w:pPr>
      <w:r w:rsidRPr="00261F13">
        <w:rPr>
          <w:b/>
        </w:rPr>
        <w:t xml:space="preserve">PTA Board Members: </w:t>
      </w:r>
      <w:r w:rsidRPr="00261F13">
        <w:t xml:space="preserve">Jeni Hornback, </w:t>
      </w:r>
      <w:r w:rsidR="00A42743">
        <w:t>Rebecca Kim, Nicole Knight, Carrie Lewis,</w:t>
      </w:r>
    </w:p>
    <w:p w14:paraId="713603F5" w14:textId="54D30972" w:rsidR="00261F13" w:rsidRDefault="00A42743" w:rsidP="00261F13">
      <w:pPr>
        <w:pStyle w:val="ListParagraph"/>
      </w:pPr>
      <w:r>
        <w:t>Kim Mathis</w:t>
      </w:r>
    </w:p>
    <w:p w14:paraId="6E2B4AD7" w14:textId="3C8AD0BC" w:rsidR="00A42743" w:rsidRDefault="00261F13" w:rsidP="00121CE9">
      <w:pPr>
        <w:pStyle w:val="ListParagraph"/>
        <w:numPr>
          <w:ilvl w:val="0"/>
          <w:numId w:val="2"/>
        </w:numPr>
      </w:pPr>
      <w:r w:rsidRPr="00B425F8">
        <w:rPr>
          <w:b/>
        </w:rPr>
        <w:t xml:space="preserve">Faculty/Staff Present: </w:t>
      </w:r>
      <w:r w:rsidR="00B425F8">
        <w:t xml:space="preserve">Ms. Uyeda, Ms. </w:t>
      </w:r>
      <w:r w:rsidR="00BA680C">
        <w:t>LiGuidi</w:t>
      </w:r>
      <w:r w:rsidR="00B425F8">
        <w:t xml:space="preserve">, </w:t>
      </w:r>
      <w:r w:rsidR="0060374B">
        <w:t>Ms. Abbott, Ms. Neal, Ms. Winkler, Ms. Muscarella</w:t>
      </w:r>
    </w:p>
    <w:p w14:paraId="788A2DBC" w14:textId="06FAD9F1" w:rsidR="00123158" w:rsidRDefault="00123158" w:rsidP="00123158">
      <w:pPr>
        <w:pStyle w:val="ListParagraph"/>
        <w:ind w:left="360"/>
      </w:pPr>
      <w:r>
        <w:t xml:space="preserve"> </w:t>
      </w:r>
    </w:p>
    <w:p w14:paraId="2203A4D9" w14:textId="1F61A8E3" w:rsidR="0060374B" w:rsidRPr="0060374B" w:rsidRDefault="0060374B" w:rsidP="00261F13">
      <w:pPr>
        <w:pStyle w:val="ListParagraph"/>
        <w:numPr>
          <w:ilvl w:val="0"/>
          <w:numId w:val="3"/>
        </w:numPr>
        <w:rPr>
          <w:b/>
        </w:rPr>
      </w:pPr>
      <w:r>
        <w:rPr>
          <w:b/>
        </w:rPr>
        <w:t xml:space="preserve">Summer Online Safety – </w:t>
      </w:r>
      <w:r>
        <w:t>Kerry Abbott, Abingdon ITC, and Kate Neal, Abingdon Tech Coach presented on keeping kids safe when downloading apps and using online gaming systems.</w:t>
      </w:r>
      <w:r>
        <w:rPr>
          <w:b/>
        </w:rPr>
        <w:t xml:space="preserve">  </w:t>
      </w:r>
      <w:r>
        <w:t xml:space="preserve">The presentation was developed by the Abingdon staff, not the district, and addressed use of apps on personal home devices, not those supplied by APS (which are much more restricted).  Ms. Abbott and Ms. Neal stressed the importance of parental research before downloading apps for use by young children, including reading the preview in the app store and the app description; googling the app to see if there are reports of graphic images, sexual or violent content, unexpected chat requirements, and the ability to play with non-friends; checking Common Sense Media for parental input; and googling and reading carefully the terms of service for the app (which may give parents an idea of the recommended age beyond that listed in the app store).  Once the app is downloaded, Abingdon staff recommend watching the child play the first few levels, playing together, and keeping an open dialogue with the child about the game.  When setting up profiles, never use your real full name or birthdate.  </w:t>
      </w:r>
    </w:p>
    <w:p w14:paraId="164DF863" w14:textId="77777777" w:rsidR="0060374B" w:rsidRDefault="0060374B" w:rsidP="0060374B">
      <w:pPr>
        <w:pStyle w:val="ListParagraph"/>
        <w:ind w:left="360"/>
        <w:rPr>
          <w:b/>
        </w:rPr>
      </w:pPr>
    </w:p>
    <w:p w14:paraId="3D6086A1" w14:textId="7BD47E71" w:rsidR="003B664B" w:rsidRPr="003B664B" w:rsidRDefault="003B664B" w:rsidP="00261F13">
      <w:pPr>
        <w:pStyle w:val="ListParagraph"/>
        <w:numPr>
          <w:ilvl w:val="0"/>
          <w:numId w:val="3"/>
        </w:numPr>
        <w:rPr>
          <w:b/>
        </w:rPr>
      </w:pPr>
      <w:r w:rsidRPr="003B664B">
        <w:rPr>
          <w:b/>
        </w:rPr>
        <w:t>Official Business</w:t>
      </w:r>
    </w:p>
    <w:p w14:paraId="5FDB59D3" w14:textId="102F532D" w:rsidR="00F154A3" w:rsidRDefault="003B664B" w:rsidP="0065464D">
      <w:pPr>
        <w:pStyle w:val="ListParagraph"/>
        <w:numPr>
          <w:ilvl w:val="1"/>
          <w:numId w:val="1"/>
        </w:numPr>
        <w:ind w:hanging="450"/>
      </w:pPr>
      <w:r>
        <w:t>Principal’s Report – Joanna Uyeda</w:t>
      </w:r>
      <w:r w:rsidR="00BD439C">
        <w:t xml:space="preserve"> </w:t>
      </w:r>
    </w:p>
    <w:p w14:paraId="0296AE68" w14:textId="66A68A00" w:rsidR="000A5888" w:rsidRDefault="00E73E2E" w:rsidP="000A5888">
      <w:pPr>
        <w:pStyle w:val="ListParagraph"/>
        <w:numPr>
          <w:ilvl w:val="1"/>
          <w:numId w:val="2"/>
        </w:numPr>
      </w:pPr>
      <w:r>
        <w:t>The staff thanks the PTA and Abingdon families for Teacher Appreciation Week</w:t>
      </w:r>
    </w:p>
    <w:p w14:paraId="1E090E33" w14:textId="5FF241FC" w:rsidR="00E73E2E" w:rsidRDefault="00E73E2E" w:rsidP="000A5888">
      <w:pPr>
        <w:pStyle w:val="ListParagraph"/>
        <w:numPr>
          <w:ilvl w:val="1"/>
          <w:numId w:val="2"/>
        </w:numPr>
      </w:pPr>
      <w:r>
        <w:t>SOL Testing begins this week. Students can get free breakfast</w:t>
      </w:r>
    </w:p>
    <w:p w14:paraId="48B03302" w14:textId="77777777" w:rsidR="000A5888" w:rsidRDefault="000A5888" w:rsidP="000A5888">
      <w:pPr>
        <w:pStyle w:val="ListParagraph"/>
        <w:ind w:left="1170"/>
      </w:pPr>
    </w:p>
    <w:p w14:paraId="4BD6B043" w14:textId="6BDA3896" w:rsidR="00F154A3" w:rsidRDefault="00BD439C" w:rsidP="000A5888">
      <w:pPr>
        <w:pStyle w:val="ListParagraph"/>
        <w:numPr>
          <w:ilvl w:val="1"/>
          <w:numId w:val="1"/>
        </w:numPr>
        <w:ind w:hanging="450"/>
      </w:pPr>
      <w:r>
        <w:t xml:space="preserve">Treasurer’s Report – Kim Mathis </w:t>
      </w:r>
    </w:p>
    <w:p w14:paraId="2DB9BCBE" w14:textId="316B481D" w:rsidR="00E73E2E" w:rsidRDefault="00E73E2E" w:rsidP="00E73E2E">
      <w:pPr>
        <w:pStyle w:val="ListParagraph"/>
        <w:numPr>
          <w:ilvl w:val="1"/>
          <w:numId w:val="2"/>
        </w:numPr>
      </w:pPr>
      <w:r>
        <w:t>The mixed bag fundraiser made $2,500, which was over our goal</w:t>
      </w:r>
    </w:p>
    <w:p w14:paraId="7BBA4B29" w14:textId="77777777" w:rsidR="00E73E2E" w:rsidRDefault="00E73E2E" w:rsidP="00E73E2E">
      <w:pPr>
        <w:pStyle w:val="ListParagraph"/>
        <w:ind w:left="1440"/>
      </w:pPr>
    </w:p>
    <w:p w14:paraId="11FBA5DC" w14:textId="34E260CD" w:rsidR="00E74184" w:rsidRDefault="00E74184" w:rsidP="000A5888">
      <w:pPr>
        <w:pStyle w:val="ListParagraph"/>
        <w:numPr>
          <w:ilvl w:val="1"/>
          <w:numId w:val="1"/>
        </w:numPr>
        <w:ind w:hanging="450"/>
      </w:pPr>
      <w:r>
        <w:t xml:space="preserve">School Boundary Re-Alignment – the school board is looking at realigning elementary school boundaries.  Phase one of the project has been completed – an evaluation of walking zones and of which schools should be neighborhood schools and which should be option schools.  No changes are anticipated for Abingdon in either of these areas.  Boundary maps will likely be released early in the 2018-19 school year with a final vote before Thanksgiving.  All elementary schools will likely see boundary changes.  </w:t>
      </w:r>
    </w:p>
    <w:p w14:paraId="6BA86A84" w14:textId="77777777" w:rsidR="00E73E2E" w:rsidRDefault="00E73E2E" w:rsidP="00E73E2E">
      <w:pPr>
        <w:pStyle w:val="ListParagraph"/>
        <w:ind w:left="1170"/>
      </w:pPr>
    </w:p>
    <w:p w14:paraId="15894BCD" w14:textId="77777777" w:rsidR="003B664B" w:rsidRPr="003B664B" w:rsidRDefault="003B664B" w:rsidP="00261F13">
      <w:pPr>
        <w:pStyle w:val="ListParagraph"/>
        <w:numPr>
          <w:ilvl w:val="0"/>
          <w:numId w:val="3"/>
        </w:numPr>
        <w:rPr>
          <w:b/>
        </w:rPr>
      </w:pPr>
      <w:r w:rsidRPr="003B664B">
        <w:rPr>
          <w:b/>
        </w:rPr>
        <w:t>PTA Events and Activities</w:t>
      </w:r>
    </w:p>
    <w:p w14:paraId="76A0F006" w14:textId="23524172" w:rsidR="0060374B" w:rsidRDefault="0060374B" w:rsidP="00BA680C">
      <w:pPr>
        <w:pStyle w:val="ListParagraph"/>
        <w:numPr>
          <w:ilvl w:val="1"/>
          <w:numId w:val="13"/>
        </w:numPr>
        <w:ind w:left="1530" w:hanging="270"/>
      </w:pPr>
      <w:r>
        <w:t>May 17-18: 4</w:t>
      </w:r>
      <w:r w:rsidRPr="0060374B">
        <w:rPr>
          <w:vertAlign w:val="superscript"/>
        </w:rPr>
        <w:t>th</w:t>
      </w:r>
      <w:r>
        <w:t xml:space="preserve"> Grade Reading SOL</w:t>
      </w:r>
    </w:p>
    <w:p w14:paraId="235A05A1" w14:textId="25A57B65" w:rsidR="00BE1EEC" w:rsidRDefault="00BE1EEC" w:rsidP="00BA680C">
      <w:pPr>
        <w:pStyle w:val="ListParagraph"/>
        <w:numPr>
          <w:ilvl w:val="1"/>
          <w:numId w:val="13"/>
        </w:numPr>
        <w:ind w:left="1530" w:hanging="270"/>
      </w:pPr>
      <w:r>
        <w:lastRenderedPageBreak/>
        <w:t xml:space="preserve">May </w:t>
      </w:r>
      <w:r w:rsidR="00CD52D6">
        <w:t>1</w:t>
      </w:r>
      <w:r>
        <w:t xml:space="preserve">8: International Night </w:t>
      </w:r>
      <w:r w:rsidR="00CD52D6">
        <w:t>6:30-8:00 in cafeteria</w:t>
      </w:r>
    </w:p>
    <w:p w14:paraId="587BA862" w14:textId="66F0EC94" w:rsidR="0060374B" w:rsidRDefault="0060374B" w:rsidP="00BA680C">
      <w:pPr>
        <w:pStyle w:val="ListParagraph"/>
        <w:numPr>
          <w:ilvl w:val="1"/>
          <w:numId w:val="13"/>
        </w:numPr>
        <w:ind w:left="1530" w:hanging="270"/>
      </w:pPr>
      <w:r>
        <w:t>May 22-23: 5</w:t>
      </w:r>
      <w:r w:rsidRPr="0060374B">
        <w:rPr>
          <w:vertAlign w:val="superscript"/>
        </w:rPr>
        <w:t>th</w:t>
      </w:r>
      <w:r>
        <w:t xml:space="preserve"> Grade Reading SOL</w:t>
      </w:r>
    </w:p>
    <w:p w14:paraId="43B0E6AC" w14:textId="58D6CDF1" w:rsidR="0060374B" w:rsidRDefault="0060374B" w:rsidP="00BA680C">
      <w:pPr>
        <w:pStyle w:val="ListParagraph"/>
        <w:numPr>
          <w:ilvl w:val="1"/>
          <w:numId w:val="13"/>
        </w:numPr>
        <w:ind w:left="1530" w:hanging="270"/>
      </w:pPr>
      <w:r>
        <w:t>May 23-24: 4</w:t>
      </w:r>
      <w:r w:rsidRPr="0060374B">
        <w:rPr>
          <w:vertAlign w:val="superscript"/>
        </w:rPr>
        <w:t>th</w:t>
      </w:r>
      <w:r>
        <w:t xml:space="preserve"> Grade Math SOL</w:t>
      </w:r>
    </w:p>
    <w:p w14:paraId="46ED060B" w14:textId="0DB822D3" w:rsidR="00CD52D6" w:rsidRDefault="00CD52D6" w:rsidP="00BA680C">
      <w:pPr>
        <w:pStyle w:val="ListParagraph"/>
        <w:numPr>
          <w:ilvl w:val="1"/>
          <w:numId w:val="13"/>
        </w:numPr>
        <w:ind w:left="1530" w:hanging="270"/>
      </w:pPr>
      <w:r>
        <w:t>May 28: Memorial Day, No School</w:t>
      </w:r>
    </w:p>
    <w:p w14:paraId="6C1CAED3" w14:textId="1BCA0513" w:rsidR="0060374B" w:rsidRDefault="0060374B" w:rsidP="00BA680C">
      <w:pPr>
        <w:pStyle w:val="ListParagraph"/>
        <w:numPr>
          <w:ilvl w:val="1"/>
          <w:numId w:val="13"/>
        </w:numPr>
        <w:ind w:left="1530" w:hanging="270"/>
      </w:pPr>
      <w:r>
        <w:t>May 30: 4</w:t>
      </w:r>
      <w:r w:rsidRPr="0060374B">
        <w:rPr>
          <w:vertAlign w:val="superscript"/>
        </w:rPr>
        <w:t>th</w:t>
      </w:r>
      <w:r>
        <w:t xml:space="preserve"> Grade History SOL</w:t>
      </w:r>
    </w:p>
    <w:p w14:paraId="30317A9A" w14:textId="62A34E48" w:rsidR="0060374B" w:rsidRDefault="0060374B" w:rsidP="00BA680C">
      <w:pPr>
        <w:pStyle w:val="ListParagraph"/>
        <w:numPr>
          <w:ilvl w:val="1"/>
          <w:numId w:val="13"/>
        </w:numPr>
        <w:ind w:left="1530" w:hanging="270"/>
      </w:pPr>
      <w:r>
        <w:t>May 31-June 1: 3</w:t>
      </w:r>
      <w:r w:rsidRPr="0060374B">
        <w:rPr>
          <w:vertAlign w:val="superscript"/>
        </w:rPr>
        <w:t>rd</w:t>
      </w:r>
      <w:r>
        <w:t xml:space="preserve"> Grade Reading SOL</w:t>
      </w:r>
    </w:p>
    <w:p w14:paraId="2DFF14AC" w14:textId="0D1DE038" w:rsidR="0060374B" w:rsidRDefault="0060374B" w:rsidP="00BA680C">
      <w:pPr>
        <w:pStyle w:val="ListParagraph"/>
        <w:numPr>
          <w:ilvl w:val="1"/>
          <w:numId w:val="13"/>
        </w:numPr>
        <w:ind w:left="1530" w:hanging="270"/>
      </w:pPr>
      <w:r>
        <w:t>May 31-June 1:</w:t>
      </w:r>
      <w:r>
        <w:t xml:space="preserve"> 5</w:t>
      </w:r>
      <w:r w:rsidRPr="0060374B">
        <w:rPr>
          <w:vertAlign w:val="superscript"/>
        </w:rPr>
        <w:t>th</w:t>
      </w:r>
      <w:r>
        <w:t xml:space="preserve"> Grade Math SOL</w:t>
      </w:r>
    </w:p>
    <w:p w14:paraId="4E2F878E" w14:textId="140AAA59" w:rsidR="0060374B" w:rsidRDefault="0060374B" w:rsidP="00BA680C">
      <w:pPr>
        <w:pStyle w:val="ListParagraph"/>
        <w:numPr>
          <w:ilvl w:val="1"/>
          <w:numId w:val="13"/>
        </w:numPr>
        <w:ind w:left="1530" w:hanging="270"/>
      </w:pPr>
      <w:r>
        <w:t>June 4-5: 3</w:t>
      </w:r>
      <w:r w:rsidRPr="0060374B">
        <w:rPr>
          <w:vertAlign w:val="superscript"/>
        </w:rPr>
        <w:t>rd</w:t>
      </w:r>
      <w:r>
        <w:t xml:space="preserve"> Grade Math SOL</w:t>
      </w:r>
    </w:p>
    <w:p w14:paraId="7835E01C" w14:textId="73D227C9" w:rsidR="0060374B" w:rsidRDefault="0060374B" w:rsidP="00BA680C">
      <w:pPr>
        <w:pStyle w:val="ListParagraph"/>
        <w:numPr>
          <w:ilvl w:val="1"/>
          <w:numId w:val="13"/>
        </w:numPr>
        <w:ind w:left="1530" w:hanging="270"/>
      </w:pPr>
      <w:r>
        <w:t>June 5: Library Night</w:t>
      </w:r>
      <w:bookmarkStart w:id="0" w:name="_GoBack"/>
      <w:bookmarkEnd w:id="0"/>
    </w:p>
    <w:p w14:paraId="6254004D" w14:textId="604D31DE" w:rsidR="00CD52D6" w:rsidRDefault="00CD52D6" w:rsidP="00BA680C">
      <w:pPr>
        <w:pStyle w:val="ListParagraph"/>
        <w:numPr>
          <w:ilvl w:val="1"/>
          <w:numId w:val="13"/>
        </w:numPr>
        <w:ind w:left="1530" w:hanging="270"/>
      </w:pPr>
      <w:r>
        <w:t>June 6: Early Release at 12:26pm</w:t>
      </w:r>
    </w:p>
    <w:p w14:paraId="0C7F0890" w14:textId="019ED999" w:rsidR="0060374B" w:rsidRDefault="0060374B" w:rsidP="00BA680C">
      <w:pPr>
        <w:pStyle w:val="ListParagraph"/>
        <w:numPr>
          <w:ilvl w:val="1"/>
          <w:numId w:val="13"/>
        </w:numPr>
        <w:ind w:left="1530" w:hanging="270"/>
      </w:pPr>
      <w:r>
        <w:t>June 7: Spring Music Concert</w:t>
      </w:r>
      <w:r>
        <w:br/>
        <w:t>June 8: 5</w:t>
      </w:r>
      <w:r w:rsidRPr="0060374B">
        <w:rPr>
          <w:vertAlign w:val="superscript"/>
        </w:rPr>
        <w:t>th</w:t>
      </w:r>
      <w:r>
        <w:t xml:space="preserve"> Grade Science SOL</w:t>
      </w:r>
    </w:p>
    <w:p w14:paraId="460E7250" w14:textId="527E53BE" w:rsidR="0060374B" w:rsidRDefault="0060374B" w:rsidP="00BA680C">
      <w:pPr>
        <w:pStyle w:val="ListParagraph"/>
        <w:numPr>
          <w:ilvl w:val="1"/>
          <w:numId w:val="13"/>
        </w:numPr>
        <w:ind w:left="1530" w:hanging="270"/>
      </w:pPr>
      <w:r>
        <w:t>June 12: PTA Meeting, 6:30pm, Library</w:t>
      </w:r>
    </w:p>
    <w:p w14:paraId="6FCE7733" w14:textId="09A04FA2" w:rsidR="00CD52D6" w:rsidRDefault="00CD52D6" w:rsidP="00BA680C">
      <w:pPr>
        <w:pStyle w:val="ListParagraph"/>
        <w:numPr>
          <w:ilvl w:val="1"/>
          <w:numId w:val="13"/>
        </w:numPr>
        <w:ind w:left="1530" w:hanging="270"/>
      </w:pPr>
      <w:r>
        <w:t>June 13: Early Release at 12:26pm</w:t>
      </w:r>
    </w:p>
    <w:p w14:paraId="661BB4AB" w14:textId="1FAE1A79" w:rsidR="00CD52D6" w:rsidRDefault="00CD52D6" w:rsidP="00BA680C">
      <w:pPr>
        <w:pStyle w:val="ListParagraph"/>
        <w:numPr>
          <w:ilvl w:val="1"/>
          <w:numId w:val="13"/>
        </w:numPr>
        <w:ind w:left="1530" w:hanging="270"/>
      </w:pPr>
      <w:r>
        <w:t>June 15: Field Day (rain date: June 18)</w:t>
      </w:r>
    </w:p>
    <w:p w14:paraId="753A5A89" w14:textId="192AABE9" w:rsidR="00CD52D6" w:rsidRDefault="00CD52D6" w:rsidP="00BA680C">
      <w:pPr>
        <w:pStyle w:val="ListParagraph"/>
        <w:numPr>
          <w:ilvl w:val="1"/>
          <w:numId w:val="13"/>
        </w:numPr>
        <w:ind w:left="1530" w:hanging="270"/>
      </w:pPr>
      <w:r>
        <w:t>June 19: 5</w:t>
      </w:r>
      <w:r w:rsidRPr="00CD52D6">
        <w:rPr>
          <w:vertAlign w:val="superscript"/>
        </w:rPr>
        <w:t>th</w:t>
      </w:r>
      <w:r>
        <w:t xml:space="preserve"> Grade Promotion, 10:00am</w:t>
      </w:r>
    </w:p>
    <w:p w14:paraId="1511BD20" w14:textId="59BE6613" w:rsidR="00CD52D6" w:rsidRDefault="00CD52D6" w:rsidP="00BA680C">
      <w:pPr>
        <w:pStyle w:val="ListParagraph"/>
        <w:numPr>
          <w:ilvl w:val="1"/>
          <w:numId w:val="13"/>
        </w:numPr>
        <w:ind w:left="1530" w:hanging="270"/>
      </w:pPr>
      <w:r>
        <w:t>June 20: Last Day of School, Awards Ceremony in the morning, Early Release at 12:26pm</w:t>
      </w:r>
    </w:p>
    <w:p w14:paraId="1F604674" w14:textId="728A1326" w:rsidR="00161890" w:rsidRDefault="00161890" w:rsidP="00123158">
      <w:pPr>
        <w:pStyle w:val="ListParagraph"/>
        <w:tabs>
          <w:tab w:val="left" w:pos="1890"/>
        </w:tabs>
        <w:ind w:left="360"/>
      </w:pPr>
    </w:p>
    <w:p w14:paraId="3CD1C5BB" w14:textId="2FA821AC" w:rsidR="003B664B" w:rsidRDefault="00ED07F7" w:rsidP="00ED07F7">
      <w:pPr>
        <w:pStyle w:val="ListParagraph"/>
        <w:tabs>
          <w:tab w:val="left" w:pos="1890"/>
        </w:tabs>
        <w:ind w:left="360"/>
      </w:pPr>
      <w:r>
        <w:t xml:space="preserve"> </w:t>
      </w:r>
    </w:p>
    <w:p w14:paraId="60F230A9" w14:textId="24CB4EEB" w:rsidR="009257D9" w:rsidRPr="00261F13" w:rsidRDefault="003B664B" w:rsidP="005110E4">
      <w:pPr>
        <w:ind w:left="360"/>
        <w:rPr>
          <w:b/>
        </w:rPr>
      </w:pPr>
      <w:r w:rsidRPr="005110E4">
        <w:t>Next PTA Meeting – Tuesday</w:t>
      </w:r>
      <w:r w:rsidR="00BE1EEC">
        <w:t xml:space="preserve">, </w:t>
      </w:r>
      <w:r w:rsidR="0060374B">
        <w:t>June 12</w:t>
      </w:r>
      <w:r w:rsidR="00BE1EEC">
        <w:t xml:space="preserve"> at 6:30pm</w:t>
      </w:r>
    </w:p>
    <w:p w14:paraId="529843BA" w14:textId="77777777" w:rsidR="009257D9" w:rsidRPr="00261F13" w:rsidRDefault="009257D9" w:rsidP="009257D9">
      <w:pPr>
        <w:rPr>
          <w:b/>
        </w:rPr>
      </w:pPr>
    </w:p>
    <w:p w14:paraId="3EF7A1CC" w14:textId="77777777" w:rsidR="009257D9" w:rsidRPr="00261F13" w:rsidRDefault="009257D9" w:rsidP="009257D9">
      <w:pPr>
        <w:rPr>
          <w:b/>
        </w:rPr>
      </w:pPr>
    </w:p>
    <w:sectPr w:rsidR="009257D9" w:rsidRPr="00261F13"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D0261E"/>
    <w:multiLevelType w:val="hybridMultilevel"/>
    <w:tmpl w:val="DC7E6880"/>
    <w:lvl w:ilvl="0" w:tplc="9A38F68E">
      <w:start w:val="1"/>
      <w:numFmt w:val="lowerLetter"/>
      <w:lvlText w:val="%1."/>
      <w:lvlJc w:val="left"/>
      <w:pPr>
        <w:ind w:left="108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F17FE"/>
    <w:multiLevelType w:val="hybridMultilevel"/>
    <w:tmpl w:val="46BAACF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D8711D"/>
    <w:multiLevelType w:val="hybridMultilevel"/>
    <w:tmpl w:val="2AC2E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FE0F9F"/>
    <w:multiLevelType w:val="hybridMultilevel"/>
    <w:tmpl w:val="9B6E724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217AA"/>
    <w:multiLevelType w:val="hybridMultilevel"/>
    <w:tmpl w:val="FA205F44"/>
    <w:lvl w:ilvl="0" w:tplc="19F88260">
      <w:start w:val="1"/>
      <w:numFmt w:val="decimal"/>
      <w:lvlText w:val="%1."/>
      <w:lvlJc w:val="left"/>
      <w:pPr>
        <w:ind w:left="1080" w:hanging="720"/>
      </w:pPr>
      <w:rPr>
        <w:rFonts w:hint="default"/>
      </w:rPr>
    </w:lvl>
    <w:lvl w:ilvl="1" w:tplc="04090019">
      <w:start w:val="1"/>
      <w:numFmt w:val="lowerLetter"/>
      <w:lvlText w:val="%2."/>
      <w:lvlJc w:val="left"/>
      <w:pPr>
        <w:ind w:left="117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C54C0"/>
    <w:multiLevelType w:val="hybridMultilevel"/>
    <w:tmpl w:val="16620456"/>
    <w:lvl w:ilvl="0" w:tplc="19F88260">
      <w:start w:val="1"/>
      <w:numFmt w:val="decimal"/>
      <w:lvlText w:val="%1."/>
      <w:lvlJc w:val="left"/>
      <w:pPr>
        <w:ind w:left="1080" w:hanging="720"/>
      </w:pPr>
      <w:rPr>
        <w:rFonts w:hint="default"/>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3" w15:restartNumberingAfterBreak="0">
    <w:nsid w:val="6D0F3150"/>
    <w:multiLevelType w:val="hybridMultilevel"/>
    <w:tmpl w:val="593812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0F07B3C"/>
    <w:multiLevelType w:val="hybridMultilevel"/>
    <w:tmpl w:val="05A83B8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FE1D52"/>
    <w:multiLevelType w:val="hybridMultilevel"/>
    <w:tmpl w:val="DAAA2B54"/>
    <w:lvl w:ilvl="0" w:tplc="19F88260">
      <w:start w:val="1"/>
      <w:numFmt w:val="decimal"/>
      <w:lvlText w:val="%1."/>
      <w:lvlJc w:val="left"/>
      <w:pPr>
        <w:ind w:left="1080" w:hanging="720"/>
      </w:pPr>
      <w:rPr>
        <w:rFonts w:hint="default"/>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B0CC1BB4">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22DD"/>
    <w:multiLevelType w:val="hybridMultilevel"/>
    <w:tmpl w:val="9312C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6"/>
  </w:num>
  <w:num w:numId="4">
    <w:abstractNumId w:val="3"/>
  </w:num>
  <w:num w:numId="5">
    <w:abstractNumId w:val="0"/>
  </w:num>
  <w:num w:numId="6">
    <w:abstractNumId w:val="11"/>
  </w:num>
  <w:num w:numId="7">
    <w:abstractNumId w:val="1"/>
  </w:num>
  <w:num w:numId="8">
    <w:abstractNumId w:val="5"/>
  </w:num>
  <w:num w:numId="9">
    <w:abstractNumId w:val="15"/>
  </w:num>
  <w:num w:numId="10">
    <w:abstractNumId w:val="12"/>
  </w:num>
  <w:num w:numId="11">
    <w:abstractNumId w:val="10"/>
  </w:num>
  <w:num w:numId="12">
    <w:abstractNumId w:val="14"/>
  </w:num>
  <w:num w:numId="13">
    <w:abstractNumId w:val="2"/>
  </w:num>
  <w:num w:numId="14">
    <w:abstractNumId w:val="7"/>
  </w:num>
  <w:num w:numId="15">
    <w:abstractNumId w:val="13"/>
  </w:num>
  <w:num w:numId="16">
    <w:abstractNumId w:val="4"/>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52F21"/>
    <w:rsid w:val="000A5888"/>
    <w:rsid w:val="00123158"/>
    <w:rsid w:val="00151681"/>
    <w:rsid w:val="00161890"/>
    <w:rsid w:val="00261F13"/>
    <w:rsid w:val="002C618E"/>
    <w:rsid w:val="00301159"/>
    <w:rsid w:val="003B664B"/>
    <w:rsid w:val="004B1BB4"/>
    <w:rsid w:val="005110E4"/>
    <w:rsid w:val="005A2DA2"/>
    <w:rsid w:val="0060360A"/>
    <w:rsid w:val="0060374B"/>
    <w:rsid w:val="00630B84"/>
    <w:rsid w:val="0065464D"/>
    <w:rsid w:val="006A11FC"/>
    <w:rsid w:val="00701DB0"/>
    <w:rsid w:val="009257D9"/>
    <w:rsid w:val="00933B75"/>
    <w:rsid w:val="00A42743"/>
    <w:rsid w:val="00B425F8"/>
    <w:rsid w:val="00BA680C"/>
    <w:rsid w:val="00BD439C"/>
    <w:rsid w:val="00BE1EEC"/>
    <w:rsid w:val="00BF7120"/>
    <w:rsid w:val="00CD52D6"/>
    <w:rsid w:val="00E73E2E"/>
    <w:rsid w:val="00E74184"/>
    <w:rsid w:val="00EC1DF8"/>
    <w:rsid w:val="00ED07F7"/>
    <w:rsid w:val="00F13135"/>
    <w:rsid w:val="00F1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67BD0469-AE56-4F5F-9131-F382FA18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Hornback</dc:creator>
  <cp:keywords/>
  <dc:description/>
  <cp:lastModifiedBy>Lewis, Carrie [NEA]</cp:lastModifiedBy>
  <cp:revision>4</cp:revision>
  <dcterms:created xsi:type="dcterms:W3CDTF">2018-05-18T13:50:00Z</dcterms:created>
  <dcterms:modified xsi:type="dcterms:W3CDTF">2018-05-18T13:53:00Z</dcterms:modified>
</cp:coreProperties>
</file>