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五子棋</w:t>
      </w:r>
      <w:r>
        <w:rPr>
          <w:rFonts w:hint="default"/>
          <w:lang w:val="en-US" w:eastAsia="zh-CN"/>
        </w:rPr>
        <w:t>AI</w:t>
      </w:r>
      <w:r>
        <w:rPr>
          <w:rFonts w:hint="eastAsia"/>
          <w:lang w:val="en-US" w:eastAsia="zh-CN"/>
        </w:rPr>
        <w:t>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第一种遍历，横的是否有5颗，纵的，主对角线，副对角线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这种直接统计黑色有多少颗，白色有多少颗，这种比较蠢，不符合人的思维。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第二种，直接遍历棋盘，计算开放度加棋子的连续，这种比较厉害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AI()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maxScore = Integer.MIN_VALUE;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max_x = -1, max_y = -1;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遍历整个棋盘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x = 0; x &lt; board.length; x++)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y = 0; y &lt; board[0].length; y++)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只考虑空位置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(board[x][y] == ' 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score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考虑所有可能的方向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(int dx = -1; dx &lt;= 1; dx++)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 (int dy = -1; dy &lt;= 1; dy++)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(dx != 0 || dy !=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score += score(board, x, y, dx, dy);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如果这个位置的分数比当前最大的分数还要大，那么更新最大分数和位置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(score &gt; maxScore)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maxScore = score;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max_x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max_y =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在最好的位置上放置一个棋子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(max_x != -1 &amp;&amp; max_y != -1)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board[max_x][max_y] = 'B';  // 假设AI是黑棋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getopenness(char[][] board, int x, int y, int dx, int dy)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openness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4;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 + i * dx &lt; 0 || x + i * dx &gt;= board.length || y + i * dy &lt; 0 || y + i * dy &gt;= board[0].length || board[x + i * dx][y + i * dy] != ' 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openness++;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4;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 - i * dx &lt; 0 || x - i * dx &gt;= board.length || y - i * dy &lt; 0 || y - i * dy &gt;= board[0].length || board[x - i * dx][y - i * dy] != ' 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openness++;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openness;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score(char[][] board, int x, int y, int dx, int dy)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blackcount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whitecount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5;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 + i * dx &lt; 0 || x + i * dx &gt;= board.length || y + i * dy &lt; 0 || y + i * dy &gt;= board[0].length)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bookmarkStart w:id="0" w:name="_GoBack"/>
      <w:r>
        <w:rPr>
          <w:rFonts w:hint="default"/>
          <w:lang w:val="en-US" w:eastAsia="zh-CN"/>
        </w:rPr>
        <w:t xml:space="preserve"> </w:t>
      </w:r>
      <w:bookmarkEnd w:id="0"/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(board[x + i * dx][y + i * dy] == 'B')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blackcount++;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(board[x + i * dx][y + i * dy] == 'W')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whitecount++;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(blackcount &gt; 0 &amp;&amp; whitecount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openness = getopenness(board, x, y, dx, dy);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(blackcount == 4 &amp;&amp; openness &gt;= 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10000;  // 活四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(blackcount == 4 &amp;&amp; openness ==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1000;  // 冲四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(blackcount == 3 &amp;&amp; openness &gt;= 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1000;  // 活三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(blackcount == 3 &amp;&amp; openness ==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100;  // 眠三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(blackcount == 2 &amp;&amp; openness &gt;= 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100;  // 活二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(blackcount == 2 &amp;&amp; openness ==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10;  // 眠二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  // 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82EB"/>
    <w:rsid w:val="6AFDC76E"/>
    <w:rsid w:val="7BFF8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5274</TotalTime>
  <ScaleCrop>false</ScaleCrop>
  <LinksUpToDate>false</LinksUpToDate>
  <CharactersWithSpaces>0</CharactersWithSpaces>
  <Application>WPS Office_6.6.0.8801_F1E327BC-269C-435d-A152-05C5408002CA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2024-05-02T07:58:00Z</dcterms:created>
  <dc:creator>⊙▽⊙额</dc:creator>
  <cp:lastModifiedBy>⊙▽⊙额</cp:lastModifiedBy>
  <dcterms:modified xsi:type="dcterms:W3CDTF">2024-05-15T16:27:40Z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2052-6.6.0.8801</vt:lpwstr>
  </property>
  <property fmtid="{D5CDD505-2E9C-101B-9397-08002B2CF9AE}" pid="3" name="ICV">
    <vt:lpwstr>0C97EEAD2B990B8AB8663266119331D9_41</vt:lpwstr>
  </property>
</Properties>
</file>