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A9" w:rsidRDefault="00780F8F" w:rsidP="00780F8F">
      <w:pPr>
        <w:shd w:val="clear" w:color="auto" w:fill="FFFFFF"/>
        <w:spacing w:after="240" w:line="240" w:lineRule="auto"/>
        <w:jc w:val="right"/>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ABIN ROY</w:t>
      </w:r>
      <w:r w:rsidR="00D341A9" w:rsidRPr="008643CF">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21MCA001</w:t>
      </w:r>
    </w:p>
    <w:p w:rsidR="00780F8F" w:rsidRPr="008643CF" w:rsidRDefault="00780F8F" w:rsidP="00780F8F">
      <w:pPr>
        <w:shd w:val="clear" w:color="auto" w:fill="FFFFFF"/>
        <w:spacing w:after="240" w:line="240" w:lineRule="auto"/>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COMPUTER HARDWARE</w:t>
      </w:r>
    </w:p>
    <w:p w:rsidR="00130685" w:rsidRPr="00130685" w:rsidRDefault="00130685" w:rsidP="00130685">
      <w:pPr>
        <w:shd w:val="clear" w:color="auto" w:fill="FFFFFF"/>
        <w:spacing w:after="240" w:line="240" w:lineRule="auto"/>
        <w:jc w:val="both"/>
        <w:textAlignment w:val="baseline"/>
        <w:outlineLvl w:val="1"/>
        <w:rPr>
          <w:rFonts w:ascii="Times New Roman" w:eastAsia="Times New Roman" w:hAnsi="Times New Roman" w:cs="Times New Roman"/>
          <w:b/>
          <w:bCs/>
          <w:color w:val="000000"/>
          <w:sz w:val="32"/>
          <w:szCs w:val="32"/>
        </w:rPr>
      </w:pPr>
      <w:r w:rsidRPr="00130685">
        <w:rPr>
          <w:rFonts w:ascii="Times New Roman" w:eastAsia="Times New Roman" w:hAnsi="Times New Roman" w:cs="Times New Roman"/>
          <w:b/>
          <w:bCs/>
          <w:color w:val="000000"/>
          <w:sz w:val="32"/>
          <w:szCs w:val="32"/>
        </w:rPr>
        <w:t>What is a Processor?</w:t>
      </w:r>
    </w:p>
    <w:p w:rsidR="00130685" w:rsidRPr="00130685" w:rsidRDefault="00130685" w:rsidP="00130685">
      <w:pPr>
        <w:shd w:val="clear" w:color="auto" w:fill="FFFFFF"/>
        <w:spacing w:after="0" w:line="240" w:lineRule="auto"/>
        <w:jc w:val="both"/>
        <w:textAlignment w:val="baseline"/>
        <w:rPr>
          <w:rFonts w:ascii="Times New Roman" w:eastAsia="Times New Roman" w:hAnsi="Times New Roman" w:cs="Times New Roman"/>
          <w:color w:val="666666"/>
          <w:sz w:val="28"/>
          <w:szCs w:val="28"/>
        </w:rPr>
      </w:pPr>
      <w:r w:rsidRPr="008643CF">
        <w:rPr>
          <w:rFonts w:ascii="Times New Roman" w:eastAsia="Times New Roman" w:hAnsi="Times New Roman" w:cs="Times New Roman"/>
          <w:b/>
          <w:bCs/>
          <w:color w:val="666666"/>
          <w:sz w:val="28"/>
          <w:szCs w:val="28"/>
          <w:bdr w:val="none" w:sz="0" w:space="0" w:color="auto" w:frame="1"/>
        </w:rPr>
        <w:t>Definition:</w:t>
      </w:r>
      <w:r w:rsidRPr="00130685">
        <w:rPr>
          <w:rFonts w:ascii="Times New Roman" w:eastAsia="Times New Roman" w:hAnsi="Times New Roman" w:cs="Times New Roman"/>
          <w:color w:val="666666"/>
          <w:sz w:val="28"/>
          <w:szCs w:val="28"/>
        </w:rPr>
        <w:t xml:space="preserve"> The processor is a chip or a logical circuit that responds and processes the basic instructions to drive a particular computer. The main functions of the processor are fetching, decoding, executing, and write back the operations of an instruction. The processor is also called the brain of any system which incorporates computers, laptops, smartphones, embedded systems, etc. The ALU (Arithmetic Logic Unit) and CU (Control Unit) are the two parts of the processors. The Arithmetic Logic Unit performs all mathematical operations such as additions, multiplications, subtractions, divisions, </w:t>
      </w:r>
      <w:r w:rsidR="00780F8F">
        <w:rPr>
          <w:rFonts w:ascii="Times New Roman" w:eastAsia="Times New Roman" w:hAnsi="Times New Roman" w:cs="Times New Roman"/>
          <w:color w:val="666666"/>
          <w:sz w:val="28"/>
          <w:szCs w:val="28"/>
        </w:rPr>
        <w:t>,</w:t>
      </w:r>
      <w:r w:rsidRPr="00130685">
        <w:rPr>
          <w:rFonts w:ascii="Times New Roman" w:eastAsia="Times New Roman" w:hAnsi="Times New Roman" w:cs="Times New Roman"/>
          <w:color w:val="666666"/>
          <w:sz w:val="28"/>
          <w:szCs w:val="28"/>
        </w:rPr>
        <w:t>and the control unit works like traffic police, it manages the command or the operation of the instructions. The processor communicates with the other components also they are input/output dev</w:t>
      </w:r>
      <w:r w:rsidR="008643CF" w:rsidRPr="008643CF">
        <w:rPr>
          <w:rFonts w:ascii="Times New Roman" w:eastAsia="Times New Roman" w:hAnsi="Times New Roman" w:cs="Times New Roman"/>
          <w:color w:val="666666"/>
          <w:sz w:val="28"/>
          <w:szCs w:val="28"/>
        </w:rPr>
        <w:t>ices and memory/storage devices</w:t>
      </w:r>
    </w:p>
    <w:p w:rsidR="00130685" w:rsidRPr="00130685" w:rsidRDefault="00130685" w:rsidP="00130685">
      <w:pPr>
        <w:shd w:val="clear" w:color="auto" w:fill="FFFFFF"/>
        <w:spacing w:after="240" w:line="240" w:lineRule="auto"/>
        <w:textAlignment w:val="baseline"/>
        <w:outlineLvl w:val="2"/>
        <w:rPr>
          <w:rFonts w:ascii="Times New Roman" w:eastAsia="Times New Roman" w:hAnsi="Times New Roman" w:cs="Times New Roman"/>
          <w:b/>
          <w:bCs/>
          <w:color w:val="000000"/>
          <w:sz w:val="28"/>
          <w:szCs w:val="28"/>
        </w:rPr>
      </w:pPr>
      <w:r w:rsidRPr="00130685">
        <w:rPr>
          <w:rFonts w:ascii="Times New Roman" w:eastAsia="Times New Roman" w:hAnsi="Times New Roman" w:cs="Times New Roman"/>
          <w:b/>
          <w:bCs/>
          <w:color w:val="000000"/>
          <w:sz w:val="28"/>
          <w:szCs w:val="28"/>
        </w:rPr>
        <w:t>Types of Processors</w:t>
      </w:r>
    </w:p>
    <w:p w:rsidR="00130685" w:rsidRPr="00130685" w:rsidRDefault="00130685" w:rsidP="00130685">
      <w:pPr>
        <w:shd w:val="clear" w:color="auto" w:fill="FFFFFF"/>
        <w:spacing w:after="360" w:line="240" w:lineRule="auto"/>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There are different types of processors in the embedded system which include the following.</w:t>
      </w:r>
    </w:p>
    <w:p w:rsidR="00130685" w:rsidRPr="00130685" w:rsidRDefault="00130685" w:rsidP="00130685">
      <w:pPr>
        <w:shd w:val="clear" w:color="auto" w:fill="FFFFFF"/>
        <w:spacing w:after="240" w:line="240" w:lineRule="auto"/>
        <w:jc w:val="both"/>
        <w:textAlignment w:val="baseline"/>
        <w:outlineLvl w:val="2"/>
        <w:rPr>
          <w:rFonts w:ascii="Times New Roman" w:eastAsia="Times New Roman" w:hAnsi="Times New Roman" w:cs="Times New Roman"/>
          <w:b/>
          <w:bCs/>
          <w:color w:val="000000"/>
          <w:sz w:val="28"/>
          <w:szCs w:val="28"/>
        </w:rPr>
      </w:pPr>
      <w:r w:rsidRPr="00130685">
        <w:rPr>
          <w:rFonts w:ascii="Times New Roman" w:eastAsia="Times New Roman" w:hAnsi="Times New Roman" w:cs="Times New Roman"/>
          <w:b/>
          <w:bCs/>
          <w:color w:val="000000"/>
          <w:sz w:val="28"/>
          <w:szCs w:val="28"/>
        </w:rPr>
        <w:t>General Purpose Processor</w:t>
      </w:r>
    </w:p>
    <w:p w:rsidR="00130685" w:rsidRPr="00130685"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There are five types of general-purpose processors they are, Microcontroller, Microprocessor, Embedded Processor, DSP and Media Processor.</w:t>
      </w:r>
    </w:p>
    <w:p w:rsidR="00130685" w:rsidRPr="00130685" w:rsidRDefault="00130685" w:rsidP="00130685">
      <w:pPr>
        <w:shd w:val="clear" w:color="auto" w:fill="FFFFFF"/>
        <w:spacing w:after="240" w:line="240" w:lineRule="auto"/>
        <w:jc w:val="both"/>
        <w:textAlignment w:val="baseline"/>
        <w:outlineLvl w:val="3"/>
        <w:rPr>
          <w:rFonts w:ascii="Times New Roman" w:eastAsia="Times New Roman" w:hAnsi="Times New Roman" w:cs="Times New Roman"/>
          <w:b/>
          <w:bCs/>
          <w:color w:val="000000"/>
          <w:sz w:val="28"/>
          <w:szCs w:val="28"/>
        </w:rPr>
      </w:pPr>
      <w:r w:rsidRPr="00130685">
        <w:rPr>
          <w:rFonts w:ascii="Times New Roman" w:eastAsia="Times New Roman" w:hAnsi="Times New Roman" w:cs="Times New Roman"/>
          <w:b/>
          <w:bCs/>
          <w:color w:val="000000"/>
          <w:sz w:val="28"/>
          <w:szCs w:val="28"/>
        </w:rPr>
        <w:t>Microprocessor</w:t>
      </w:r>
    </w:p>
    <w:p w:rsidR="00130685" w:rsidRPr="00130685"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 general-purpose processors are represented by the microprocessor in embedded systems. There are different varieties of microprocessors available in the market from different companies. The microprocessor is also a general-purpose processor that consists of a control unit, ALU, a bunch of registers also called scratchpad registers, control registers and status registers.</w:t>
      </w:r>
    </w:p>
    <w:p w:rsidR="00130685" w:rsidRPr="008643CF"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There may be an on-chip memory and some interfaces for communicating with the external world like interrupt lines, other lines for the memory and ports for communicating with the external world. The ports often called the programmable ports that means, we can program these ports either to be acting as an input or as an output. The general-purpose processors are shown in the below table.</w:t>
      </w:r>
    </w:p>
    <w:p w:rsidR="00130685" w:rsidRPr="00130685"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p>
    <w:p w:rsidR="00130685" w:rsidRPr="008643CF" w:rsidRDefault="00130685" w:rsidP="00130685">
      <w:pPr>
        <w:pStyle w:val="Heading4"/>
        <w:shd w:val="clear" w:color="auto" w:fill="FFFFFF"/>
        <w:spacing w:before="0" w:beforeAutospacing="0" w:after="240" w:afterAutospacing="0"/>
        <w:jc w:val="both"/>
        <w:textAlignment w:val="baseline"/>
        <w:rPr>
          <w:color w:val="000000"/>
          <w:sz w:val="28"/>
          <w:szCs w:val="28"/>
        </w:rPr>
      </w:pPr>
      <w:r w:rsidRPr="008643CF">
        <w:rPr>
          <w:color w:val="000000"/>
          <w:sz w:val="28"/>
          <w:szCs w:val="28"/>
        </w:rPr>
        <w:t>Microcontroller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microcontroller is basically a computer that comes in various packages and sizes. The reading input and responding to output is the basic function of the microcontroller. Generally, it is known as General Purpose Input Output (GPIO). Some of the microcontrollers are Microchip Atmega328-AU, Microchip P1C16F877A-I/P, Microchip P1C16F1503-I/P, Microchip P1C16F671-I/SN, Microchip P1C18F45K22-I/P, etc.</w:t>
      </w:r>
    </w:p>
    <w:p w:rsidR="00130685" w:rsidRPr="008643CF" w:rsidRDefault="00130685" w:rsidP="00130685">
      <w:pPr>
        <w:pStyle w:val="Heading4"/>
        <w:shd w:val="clear" w:color="auto" w:fill="FFFFFF"/>
        <w:spacing w:before="0" w:beforeAutospacing="0" w:after="240" w:afterAutospacing="0"/>
        <w:jc w:val="both"/>
        <w:textAlignment w:val="baseline"/>
        <w:rPr>
          <w:color w:val="000000"/>
          <w:sz w:val="28"/>
          <w:szCs w:val="28"/>
        </w:rPr>
      </w:pPr>
      <w:r w:rsidRPr="008643CF">
        <w:rPr>
          <w:color w:val="000000"/>
          <w:sz w:val="28"/>
          <w:szCs w:val="28"/>
        </w:rPr>
        <w:t>Embedded Processor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An embedded processor is one type of processor which is designed to control mechanical functions and electrical functions. It consists of several blocks they are the processor, timer, an interrupt controller, program memory and data memory, power supply, reset and clock oscillator circuits, system application-specific circuits, ports and interfacing circuits.</w:t>
      </w: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Digital Signal Processor</w:t>
      </w:r>
    </w:p>
    <w:p w:rsidR="00130685" w:rsidRPr="008643CF" w:rsidRDefault="00130685" w:rsidP="00130685">
      <w:pPr>
        <w:pStyle w:val="NormalWeb"/>
        <w:shd w:val="clear" w:color="auto" w:fill="FFFFFF"/>
        <w:spacing w:before="0" w:beforeAutospacing="0" w:after="0" w:afterAutospacing="0"/>
        <w:jc w:val="both"/>
        <w:textAlignment w:val="baseline"/>
        <w:rPr>
          <w:color w:val="666666"/>
          <w:sz w:val="28"/>
          <w:szCs w:val="28"/>
        </w:rPr>
      </w:pPr>
      <w:r w:rsidRPr="008643CF">
        <w:rPr>
          <w:color w:val="666666"/>
          <w:sz w:val="28"/>
          <w:szCs w:val="28"/>
        </w:rPr>
        <w:t>The digital signal processor is one type of processor used for measuring, filtering and/or compress digital or analog signals. The signal processing means analysis and manipulation of signal. This processing can be done via computer or </w:t>
      </w:r>
      <w:hyperlink r:id="rId7" w:tgtFrame="_blank" w:history="1">
        <w:r w:rsidRPr="008643CF">
          <w:rPr>
            <w:rStyle w:val="Hyperlink"/>
            <w:color w:val="E03800"/>
            <w:sz w:val="28"/>
            <w:szCs w:val="28"/>
            <w:bdr w:val="none" w:sz="0" w:space="0" w:color="auto" w:frame="1"/>
          </w:rPr>
          <w:t>Application Specific Integrated Circuits (ASIC)</w:t>
        </w:r>
      </w:hyperlink>
      <w:r w:rsidRPr="008643CF">
        <w:rPr>
          <w:color w:val="666666"/>
          <w:sz w:val="28"/>
          <w:szCs w:val="28"/>
        </w:rPr>
        <w:t>, Field Programmable Gate Array (FPGA) or Digital Signal Processor (DSP) to obtain the clear signal. The DSP processors are used in an oscilloscope, barcode scanners, mobile phones, printers, etc. These processors are fast and use for real-time applications. The typical DSP system is shown in the below figure.</w:t>
      </w:r>
    </w:p>
    <w:p w:rsidR="00130685" w:rsidRPr="008643CF" w:rsidRDefault="00130685" w:rsidP="00130685">
      <w:pPr>
        <w:pStyle w:val="NormalWeb"/>
        <w:shd w:val="clear" w:color="auto" w:fill="FFFFFF"/>
        <w:spacing w:before="0" w:beforeAutospacing="0" w:after="0" w:afterAutospacing="0"/>
        <w:jc w:val="both"/>
        <w:textAlignment w:val="baseline"/>
        <w:rPr>
          <w:color w:val="666666"/>
          <w:sz w:val="28"/>
          <w:szCs w:val="28"/>
        </w:rPr>
      </w:pP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Media Processor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 xml:space="preserve">The image/video processor is the media processor that is designed or created to deal with the data in real-time. The voice user interface and professional audio are the applications of the audio processor. Some of the media processors are TN2302AP IP, IN2602 AP IP, DM3730, DM3725, DM37385, DM388, TMS320DM6467, TMS320DM6431, </w:t>
      </w:r>
    </w:p>
    <w:p w:rsidR="00780F8F" w:rsidRDefault="00780F8F" w:rsidP="00130685">
      <w:pPr>
        <w:pStyle w:val="NormalWeb"/>
        <w:shd w:val="clear" w:color="auto" w:fill="FFFFFF"/>
        <w:spacing w:before="0" w:beforeAutospacing="0" w:after="360" w:afterAutospacing="0"/>
        <w:jc w:val="both"/>
        <w:textAlignment w:val="baseline"/>
        <w:rPr>
          <w:color w:val="666666"/>
          <w:sz w:val="28"/>
          <w:szCs w:val="28"/>
        </w:rPr>
      </w:pPr>
    </w:p>
    <w:p w:rsidR="00780F8F" w:rsidRPr="00780F8F" w:rsidRDefault="00780F8F" w:rsidP="00130685">
      <w:pPr>
        <w:pStyle w:val="NormalWeb"/>
        <w:shd w:val="clear" w:color="auto" w:fill="FFFFFF"/>
        <w:spacing w:before="0" w:beforeAutospacing="0" w:after="360" w:afterAutospacing="0"/>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F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MULTYPROCESSOR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multiprocessor is a computer with more than one CPU, each shares main memory, a computer bus, and peripherals to simultaneously process the programs and these systems are also known as tightly coupled systems. The advantages of multiprocessors are increased throughput, increased reliability and economy of scale. These processors are used when very high speed is required to process a large volume of data. The symmetric multiprocessor is shown in the below figure.</w:t>
      </w:r>
    </w:p>
    <w:p w:rsidR="00130685" w:rsidRPr="00780F8F" w:rsidRDefault="00780F8F" w:rsidP="00780F8F">
      <w:pPr>
        <w:pStyle w:val="ListParagraph"/>
        <w:numPr>
          <w:ilvl w:val="0"/>
          <w:numId w:val="23"/>
        </w:numPr>
        <w:rPr>
          <w:rFonts w:ascii="Times New Roman" w:hAnsi="Times New Roman" w:cs="Times New Roman"/>
          <w:sz w:val="28"/>
          <w:szCs w:val="28"/>
        </w:rPr>
      </w:pPr>
      <w:r w:rsidRPr="00780F8F">
        <w:rPr>
          <w:rFonts w:ascii="Times New Roman" w:hAnsi="Times New Roman" w:cs="Times New Roman"/>
          <w:sz w:val="28"/>
          <w:szCs w:val="28"/>
        </w:rPr>
        <w:t>symmetric-multiprocessors</w:t>
      </w:r>
      <w:r w:rsidRPr="00780F8F">
        <w:rPr>
          <w:rFonts w:ascii="Times New Roman" w:hAnsi="Times New Roman" w:cs="Times New Roman"/>
          <w:noProof/>
          <w:sz w:val="28"/>
          <w:szCs w:val="28"/>
        </w:rPr>
        <w:t xml:space="preserve"> </w:t>
      </w:r>
      <w:r w:rsidR="00130685" w:rsidRPr="008643CF">
        <w:rPr>
          <w:noProof/>
        </w:rPr>
        <w:drawing>
          <wp:inline distT="0" distB="0" distL="0" distR="0">
            <wp:extent cx="6144260" cy="2701925"/>
            <wp:effectExtent l="0" t="0" r="8890" b="3175"/>
            <wp:docPr id="1" name="Picture 1" descr="Symmetric-Multi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Multiprocess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260" cy="2701925"/>
                    </a:xfrm>
                    <a:prstGeom prst="rect">
                      <a:avLst/>
                    </a:prstGeom>
                    <a:noFill/>
                    <a:ln>
                      <a:noFill/>
                    </a:ln>
                  </pic:spPr>
                </pic:pic>
              </a:graphicData>
            </a:graphic>
          </wp:inline>
        </w:drawing>
      </w: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Characteristics of Multiprocessors</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Characteristics of Multiprocessor are</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The multiprocessors consist of more than two processors or two processors which are similar</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Memory and input/output facilities shared by the processors</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The access time of the memory is the same for each processor because the processors are connected by bus</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Access to the input/output devices are shared by the processors</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The same function performed by all the processors</w:t>
      </w:r>
    </w:p>
    <w:p w:rsidR="00130685" w:rsidRPr="008643CF" w:rsidRDefault="00130685" w:rsidP="00130685">
      <w:pPr>
        <w:shd w:val="clear" w:color="auto" w:fill="FFFFFF"/>
        <w:spacing w:after="0" w:line="240" w:lineRule="auto"/>
        <w:ind w:left="300"/>
        <w:jc w:val="both"/>
        <w:textAlignment w:val="baseline"/>
        <w:rPr>
          <w:rFonts w:ascii="Times New Roman" w:hAnsi="Times New Roman" w:cs="Times New Roman"/>
          <w:color w:val="666666"/>
          <w:sz w:val="28"/>
          <w:szCs w:val="28"/>
        </w:rPr>
      </w:pPr>
    </w:p>
    <w:p w:rsidR="003C0706" w:rsidRDefault="00090F38" w:rsidP="00090F38">
      <w:pPr>
        <w:pStyle w:val="Heading2"/>
        <w:rPr>
          <w:rFonts w:eastAsiaTheme="minorHAnsi"/>
          <w:b w:val="0"/>
          <w:bCs w:val="0"/>
          <w:color w:val="666666"/>
          <w:sz w:val="28"/>
          <w:szCs w:val="28"/>
        </w:rPr>
      </w:pPr>
      <w:r w:rsidRPr="008643CF">
        <w:rPr>
          <w:rFonts w:eastAsiaTheme="minorHAnsi"/>
          <w:b w:val="0"/>
          <w:bCs w:val="0"/>
          <w:color w:val="666666"/>
          <w:sz w:val="28"/>
          <w:szCs w:val="28"/>
        </w:rPr>
        <w:t xml:space="preserve">                                   </w:t>
      </w:r>
    </w:p>
    <w:p w:rsidR="008643CF" w:rsidRPr="008643CF" w:rsidRDefault="008643CF" w:rsidP="00090F38">
      <w:pPr>
        <w:pStyle w:val="Heading2"/>
        <w:rPr>
          <w:rFonts w:eastAsiaTheme="minorHAnsi"/>
          <w:b w:val="0"/>
          <w:bCs w:val="0"/>
          <w:color w:val="666666"/>
          <w:sz w:val="28"/>
          <w:szCs w:val="28"/>
        </w:rPr>
      </w:pPr>
    </w:p>
    <w:p w:rsidR="00090F38" w:rsidRPr="008643CF" w:rsidRDefault="00090F38" w:rsidP="00780F8F">
      <w:pPr>
        <w:pStyle w:val="Heading2"/>
        <w:rPr>
          <w:bCs w:val="0"/>
          <w:sz w:val="32"/>
          <w:szCs w:val="32"/>
        </w:rPr>
      </w:pPr>
      <w:r w:rsidRPr="008643CF">
        <w:rPr>
          <w:bCs w:val="0"/>
          <w:sz w:val="32"/>
          <w:szCs w:val="32"/>
        </w:rPr>
        <w:lastRenderedPageBreak/>
        <w:t>Motherboard</w:t>
      </w:r>
    </w:p>
    <w:p w:rsidR="00090F38" w:rsidRPr="00090F38" w:rsidRDefault="00090F38" w:rsidP="00090F38">
      <w:pPr>
        <w:spacing w:before="120" w:after="144" w:line="240" w:lineRule="auto"/>
        <w:ind w:left="48" w:right="48"/>
        <w:jc w:val="both"/>
        <w:rPr>
          <w:rFonts w:ascii="Times New Roman" w:eastAsia="Times New Roman" w:hAnsi="Times New Roman" w:cs="Times New Roman"/>
          <w:color w:val="000000"/>
          <w:sz w:val="28"/>
          <w:szCs w:val="28"/>
        </w:rPr>
      </w:pPr>
      <w:r w:rsidRPr="00090F38">
        <w:rPr>
          <w:rFonts w:ascii="Times New Roman" w:eastAsia="Times New Roman" w:hAnsi="Times New Roman" w:cs="Times New Roman"/>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90F38" w:rsidRPr="00090F38" w:rsidRDefault="00090F38" w:rsidP="00090F38">
      <w:pPr>
        <w:spacing w:before="120" w:after="144" w:line="240" w:lineRule="auto"/>
        <w:ind w:left="48" w:right="48"/>
        <w:jc w:val="both"/>
        <w:rPr>
          <w:rFonts w:ascii="Times New Roman" w:eastAsia="Times New Roman" w:hAnsi="Times New Roman" w:cs="Times New Roman"/>
          <w:color w:val="000000"/>
          <w:sz w:val="28"/>
          <w:szCs w:val="28"/>
        </w:rPr>
      </w:pPr>
      <w:r w:rsidRPr="00090F38">
        <w:rPr>
          <w:rFonts w:ascii="Times New Roman" w:eastAsia="Times New Roman" w:hAnsi="Times New Roman" w:cs="Times New Roman"/>
          <w:color w:val="000000"/>
          <w:sz w:val="28"/>
          <w:szCs w:val="28"/>
        </w:rPr>
        <w:t>There is a peripheral card slot in front of the motherboard using which video cards, sound cards, and other expansion cards can be connected to the motherboard.</w:t>
      </w:r>
    </w:p>
    <w:p w:rsidR="00090F38" w:rsidRPr="00090F38" w:rsidRDefault="00090F38" w:rsidP="00090F38">
      <w:pPr>
        <w:spacing w:before="120" w:after="144" w:line="240" w:lineRule="auto"/>
        <w:ind w:left="48" w:right="48"/>
        <w:jc w:val="both"/>
        <w:rPr>
          <w:rFonts w:ascii="Times New Roman" w:eastAsia="Times New Roman" w:hAnsi="Times New Roman" w:cs="Times New Roman"/>
          <w:color w:val="000000"/>
          <w:sz w:val="28"/>
          <w:szCs w:val="28"/>
        </w:rPr>
      </w:pPr>
      <w:r w:rsidRPr="00090F38">
        <w:rPr>
          <w:rFonts w:ascii="Times New Roman" w:eastAsia="Times New Roman" w:hAnsi="Times New Roman" w:cs="Times New Roman"/>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90F38" w:rsidRPr="008643CF" w:rsidRDefault="00090F38" w:rsidP="00090F38">
      <w:pPr>
        <w:pStyle w:val="Heading2"/>
        <w:rPr>
          <w:b w:val="0"/>
          <w:bCs w:val="0"/>
          <w:sz w:val="28"/>
          <w:szCs w:val="28"/>
        </w:rPr>
      </w:pPr>
      <w:r w:rsidRPr="008643CF">
        <w:rPr>
          <w:b w:val="0"/>
          <w:bCs w:val="0"/>
          <w:sz w:val="28"/>
          <w:szCs w:val="28"/>
        </w:rPr>
        <w:t>Features of Motherboard</w:t>
      </w:r>
    </w:p>
    <w:p w:rsidR="00090F38" w:rsidRPr="008643CF" w:rsidRDefault="00090F38" w:rsidP="00090F38">
      <w:pPr>
        <w:pStyle w:val="NormalWeb"/>
        <w:spacing w:before="120" w:beforeAutospacing="0" w:after="144" w:afterAutospacing="0"/>
        <w:ind w:left="48" w:right="48"/>
        <w:jc w:val="both"/>
        <w:rPr>
          <w:color w:val="000000"/>
          <w:sz w:val="28"/>
          <w:szCs w:val="28"/>
        </w:rPr>
      </w:pPr>
      <w:r w:rsidRPr="008643CF">
        <w:rPr>
          <w:color w:val="000000"/>
          <w:sz w:val="28"/>
          <w:szCs w:val="28"/>
        </w:rPr>
        <w:t>A motherboard comes with following features −</w:t>
      </w:r>
    </w:p>
    <w:p w:rsidR="00090F38" w:rsidRPr="008643CF" w:rsidRDefault="00090F38" w:rsidP="00090F38">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Motherboard varies greatly in supporting various types of components.</w:t>
      </w:r>
    </w:p>
    <w:p w:rsidR="00090F38" w:rsidRPr="008643CF" w:rsidRDefault="00090F38" w:rsidP="00090F38">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Motherboard supports a single type of CPU and few types of memories.</w:t>
      </w:r>
    </w:p>
    <w:p w:rsidR="00090F38" w:rsidRPr="008643CF" w:rsidRDefault="00090F38" w:rsidP="00090F38">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Video cards, hard disks, sound cards have to be compatible with the motherboard to function properly.</w:t>
      </w:r>
    </w:p>
    <w:p w:rsidR="00736207" w:rsidRPr="008643CF" w:rsidRDefault="00090F38" w:rsidP="00736207">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Motherboards, cases, and power supplies must be compatible to work properly together.</w:t>
      </w: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80F8F" w:rsidP="00736207">
      <w:pPr>
        <w:pStyle w:val="NormalWeb"/>
        <w:spacing w:before="120" w:beforeAutospacing="0" w:after="144" w:afterAutospacing="0"/>
        <w:ind w:right="48"/>
        <w:jc w:val="both"/>
        <w:rPr>
          <w:color w:val="000000"/>
          <w:sz w:val="28"/>
          <w:szCs w:val="28"/>
        </w:rPr>
      </w:pPr>
      <w:r>
        <w:rPr>
          <w:noProof/>
          <w:color w:val="000000"/>
          <w:sz w:val="28"/>
          <w:szCs w:val="28"/>
        </w:rPr>
        <w:drawing>
          <wp:inline distT="0" distB="0" distL="0" distR="0">
            <wp:extent cx="3028950" cy="1514475"/>
            <wp:effectExtent l="0" t="0" r="0" b="9525"/>
            <wp:docPr id="2" name="Picture 2" descr="C:\Users\student.MCALAB\AppData\Local\Microsoft\Windows\INetCache\Content.MSO\A177B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MCALAB\AppData\Local\Microsoft\Windows\INetCache\Content.MSO\A177B25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3C0706" w:rsidRPr="008643CF" w:rsidRDefault="00600A75" w:rsidP="00600A75">
      <w:pPr>
        <w:pStyle w:val="Heading1"/>
        <w:pBdr>
          <w:bottom w:val="single" w:sz="6" w:space="0" w:color="A2A9B1"/>
        </w:pBdr>
        <w:spacing w:before="0" w:after="60"/>
        <w:rPr>
          <w:rFonts w:ascii="Times New Roman" w:eastAsia="Times New Roman" w:hAnsi="Times New Roman" w:cs="Times New Roman"/>
          <w:sz w:val="28"/>
          <w:szCs w:val="28"/>
        </w:rPr>
      </w:pPr>
      <w:r w:rsidRPr="008643CF">
        <w:rPr>
          <w:rFonts w:ascii="Times New Roman" w:eastAsia="Times New Roman" w:hAnsi="Times New Roman" w:cs="Times New Roman"/>
          <w:sz w:val="28"/>
          <w:szCs w:val="28"/>
        </w:rPr>
        <w:t xml:space="preserve"> </w:t>
      </w:r>
      <w:r w:rsidR="00736207" w:rsidRPr="008643CF">
        <w:rPr>
          <w:rFonts w:ascii="Times New Roman" w:eastAsia="Times New Roman" w:hAnsi="Times New Roman" w:cs="Times New Roman"/>
          <w:sz w:val="28"/>
          <w:szCs w:val="28"/>
        </w:rPr>
        <w:t xml:space="preserve">                   </w:t>
      </w:r>
    </w:p>
    <w:p w:rsidR="008643CF" w:rsidRDefault="003C0706" w:rsidP="00600A75">
      <w:pPr>
        <w:pStyle w:val="Heading1"/>
        <w:pBdr>
          <w:bottom w:val="single" w:sz="6" w:space="0" w:color="A2A9B1"/>
        </w:pBdr>
        <w:spacing w:before="0" w:after="60"/>
        <w:rPr>
          <w:rFonts w:ascii="Times New Roman" w:hAnsi="Times New Roman" w:cs="Times New Roman"/>
          <w:b/>
          <w:bCs/>
          <w:color w:val="000000"/>
          <w:sz w:val="28"/>
          <w:szCs w:val="28"/>
        </w:rPr>
      </w:pPr>
      <w:r w:rsidRPr="008643CF">
        <w:rPr>
          <w:rFonts w:ascii="Times New Roman" w:hAnsi="Times New Roman" w:cs="Times New Roman"/>
          <w:b/>
          <w:bCs/>
          <w:color w:val="000000"/>
          <w:sz w:val="28"/>
          <w:szCs w:val="28"/>
        </w:rPr>
        <w:t xml:space="preserve">                       </w:t>
      </w:r>
    </w:p>
    <w:p w:rsidR="00600A75" w:rsidRPr="008643CF" w:rsidRDefault="00600A75" w:rsidP="00780F8F">
      <w:pPr>
        <w:pStyle w:val="Heading1"/>
        <w:pBdr>
          <w:bottom w:val="single" w:sz="6" w:space="0" w:color="A2A9B1"/>
        </w:pBdr>
        <w:spacing w:before="0" w:after="60"/>
        <w:rPr>
          <w:rFonts w:ascii="Times New Roman" w:hAnsi="Times New Roman" w:cs="Times New Roman"/>
          <w:b/>
          <w:bCs/>
          <w:color w:val="000000"/>
          <w:sz w:val="36"/>
          <w:szCs w:val="36"/>
        </w:rPr>
      </w:pPr>
      <w:r w:rsidRPr="008643CF">
        <w:rPr>
          <w:rFonts w:ascii="Times New Roman" w:hAnsi="Times New Roman" w:cs="Times New Roman"/>
          <w:b/>
          <w:bCs/>
          <w:color w:val="000000"/>
        </w:rPr>
        <w:t>Memory</w:t>
      </w:r>
      <w:r w:rsidRPr="008643CF">
        <w:rPr>
          <w:rFonts w:ascii="Times New Roman" w:hAnsi="Times New Roman" w:cs="Times New Roman"/>
          <w:b/>
          <w:bCs/>
          <w:color w:val="000000"/>
          <w:sz w:val="36"/>
          <w:szCs w:val="36"/>
        </w:rPr>
        <w:t xml:space="preserve"> module</w:t>
      </w:r>
    </w:p>
    <w:p w:rsidR="00600A75" w:rsidRPr="008643CF"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p>
    <w:p w:rsidR="00600A75" w:rsidRPr="00600A75"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In </w:t>
      </w:r>
      <w:hyperlink r:id="rId10" w:tooltip="Computing" w:history="1">
        <w:r w:rsidRPr="008643CF">
          <w:rPr>
            <w:rFonts w:ascii="Times New Roman" w:eastAsia="Times New Roman" w:hAnsi="Times New Roman" w:cs="Times New Roman"/>
            <w:color w:val="0645AD"/>
            <w:sz w:val="28"/>
            <w:szCs w:val="28"/>
            <w:u w:val="single"/>
          </w:rPr>
          <w:t>computing</w:t>
        </w:r>
      </w:hyperlink>
      <w:r w:rsidRPr="00600A75">
        <w:rPr>
          <w:rFonts w:ascii="Times New Roman" w:eastAsia="Times New Roman" w:hAnsi="Times New Roman" w:cs="Times New Roman"/>
          <w:color w:val="202122"/>
          <w:sz w:val="28"/>
          <w:szCs w:val="28"/>
        </w:rPr>
        <w:t>, a </w:t>
      </w:r>
      <w:r w:rsidRPr="00600A75">
        <w:rPr>
          <w:rFonts w:ascii="Times New Roman" w:eastAsia="Times New Roman" w:hAnsi="Times New Roman" w:cs="Times New Roman"/>
          <w:b/>
          <w:bCs/>
          <w:color w:val="202122"/>
          <w:sz w:val="28"/>
          <w:szCs w:val="28"/>
        </w:rPr>
        <w:t>memory module</w:t>
      </w:r>
      <w:r w:rsidRPr="00600A75">
        <w:rPr>
          <w:rFonts w:ascii="Times New Roman" w:eastAsia="Times New Roman" w:hAnsi="Times New Roman" w:cs="Times New Roman"/>
          <w:color w:val="202122"/>
          <w:sz w:val="28"/>
          <w:szCs w:val="28"/>
        </w:rPr>
        <w:t> or </w:t>
      </w:r>
      <w:r w:rsidRPr="00600A75">
        <w:rPr>
          <w:rFonts w:ascii="Times New Roman" w:eastAsia="Times New Roman" w:hAnsi="Times New Roman" w:cs="Times New Roman"/>
          <w:b/>
          <w:bCs/>
          <w:color w:val="202122"/>
          <w:sz w:val="28"/>
          <w:szCs w:val="28"/>
        </w:rPr>
        <w:t>RAM (</w:t>
      </w:r>
      <w:r w:rsidRPr="008643CF">
        <w:rPr>
          <w:rFonts w:ascii="Times New Roman" w:eastAsia="Times New Roman" w:hAnsi="Times New Roman" w:cs="Times New Roman"/>
          <w:b/>
          <w:bCs/>
          <w:color w:val="0645AD"/>
          <w:sz w:val="28"/>
          <w:szCs w:val="28"/>
          <w:u w:val="single"/>
        </w:rPr>
        <w:t>random-access memory</w:t>
      </w:r>
      <w:r w:rsidRPr="00600A75">
        <w:rPr>
          <w:rFonts w:ascii="Times New Roman" w:eastAsia="Times New Roman" w:hAnsi="Times New Roman" w:cs="Times New Roman"/>
          <w:b/>
          <w:bCs/>
          <w:color w:val="202122"/>
          <w:sz w:val="28"/>
          <w:szCs w:val="28"/>
        </w:rPr>
        <w:t>) stick</w:t>
      </w:r>
      <w:r w:rsidRPr="00600A75">
        <w:rPr>
          <w:rFonts w:ascii="Times New Roman" w:eastAsia="Times New Roman" w:hAnsi="Times New Roman" w:cs="Times New Roman"/>
          <w:color w:val="202122"/>
          <w:sz w:val="28"/>
          <w:szCs w:val="28"/>
        </w:rPr>
        <w:t> is a </w:t>
      </w:r>
      <w:hyperlink r:id="rId11" w:tooltip="Printed circuit board" w:history="1">
        <w:r w:rsidRPr="008643CF">
          <w:rPr>
            <w:rFonts w:ascii="Times New Roman" w:eastAsia="Times New Roman" w:hAnsi="Times New Roman" w:cs="Times New Roman"/>
            <w:color w:val="0645AD"/>
            <w:sz w:val="28"/>
            <w:szCs w:val="28"/>
            <w:u w:val="single"/>
          </w:rPr>
          <w:t>printed circuit board</w:t>
        </w:r>
      </w:hyperlink>
      <w:r w:rsidRPr="00600A75">
        <w:rPr>
          <w:rFonts w:ascii="Times New Roman" w:eastAsia="Times New Roman" w:hAnsi="Times New Roman" w:cs="Times New Roman"/>
          <w:color w:val="202122"/>
          <w:sz w:val="28"/>
          <w:szCs w:val="28"/>
        </w:rPr>
        <w:t> on which </w:t>
      </w:r>
      <w:hyperlink r:id="rId12" w:tooltip="Computer memory" w:history="1">
        <w:r w:rsidRPr="008643CF">
          <w:rPr>
            <w:rFonts w:ascii="Times New Roman" w:eastAsia="Times New Roman" w:hAnsi="Times New Roman" w:cs="Times New Roman"/>
            <w:color w:val="0645AD"/>
            <w:sz w:val="28"/>
            <w:szCs w:val="28"/>
            <w:u w:val="single"/>
          </w:rPr>
          <w:t>memory</w:t>
        </w:r>
      </w:hyperlink>
      <w:r w:rsidRPr="00600A75">
        <w:rPr>
          <w:rFonts w:ascii="Times New Roman" w:eastAsia="Times New Roman" w:hAnsi="Times New Roman" w:cs="Times New Roman"/>
          <w:color w:val="202122"/>
          <w:sz w:val="28"/>
          <w:szCs w:val="28"/>
        </w:rPr>
        <w:t> </w:t>
      </w:r>
      <w:hyperlink r:id="rId13" w:tooltip="Integrated circuit" w:history="1">
        <w:r w:rsidRPr="008643CF">
          <w:rPr>
            <w:rFonts w:ascii="Times New Roman" w:eastAsia="Times New Roman" w:hAnsi="Times New Roman" w:cs="Times New Roman"/>
            <w:color w:val="0645AD"/>
            <w:sz w:val="28"/>
            <w:szCs w:val="28"/>
            <w:u w:val="single"/>
          </w:rPr>
          <w:t>integrated circuits</w:t>
        </w:r>
      </w:hyperlink>
      <w:r w:rsidRPr="00600A75">
        <w:rPr>
          <w:rFonts w:ascii="Times New Roman" w:eastAsia="Times New Roman" w:hAnsi="Times New Roman" w:cs="Times New Roman"/>
          <w:color w:val="202122"/>
          <w:sz w:val="28"/>
          <w:szCs w:val="28"/>
        </w:rPr>
        <w:t> are mounted.</w:t>
      </w:r>
      <w:hyperlink r:id="rId14" w:anchor="cite_note-1" w:history="1">
        <w:r w:rsidRPr="008643CF">
          <w:rPr>
            <w:rFonts w:ascii="Times New Roman" w:eastAsia="Times New Roman" w:hAnsi="Times New Roman" w:cs="Times New Roman"/>
            <w:color w:val="0645AD"/>
            <w:sz w:val="28"/>
            <w:szCs w:val="28"/>
            <w:u w:val="single"/>
            <w:vertAlign w:val="superscript"/>
          </w:rPr>
          <w:t>[1]</w:t>
        </w:r>
      </w:hyperlink>
      <w:r w:rsidRPr="00600A75">
        <w:rPr>
          <w:rFonts w:ascii="Times New Roman" w:eastAsia="Times New Roman" w:hAnsi="Times New Roman" w:cs="Times New Roman"/>
          <w:color w:val="202122"/>
          <w:sz w:val="28"/>
          <w:szCs w:val="28"/>
        </w:rPr>
        <w:t> Memory modules permit easy installation and replacement in electronic systems, especially computers such as </w:t>
      </w:r>
      <w:hyperlink r:id="rId15" w:tooltip="Personal computer" w:history="1">
        <w:r w:rsidRPr="008643CF">
          <w:rPr>
            <w:rFonts w:ascii="Times New Roman" w:eastAsia="Times New Roman" w:hAnsi="Times New Roman" w:cs="Times New Roman"/>
            <w:color w:val="0645AD"/>
            <w:sz w:val="28"/>
            <w:szCs w:val="28"/>
            <w:u w:val="single"/>
          </w:rPr>
          <w:t>personal computers</w:t>
        </w:r>
      </w:hyperlink>
      <w:r w:rsidRPr="00600A75">
        <w:rPr>
          <w:rFonts w:ascii="Times New Roman" w:eastAsia="Times New Roman" w:hAnsi="Times New Roman" w:cs="Times New Roman"/>
          <w:color w:val="202122"/>
          <w:sz w:val="28"/>
          <w:szCs w:val="28"/>
        </w:rPr>
        <w:t>, </w:t>
      </w:r>
      <w:hyperlink r:id="rId16" w:tooltip="Workstation" w:history="1">
        <w:r w:rsidRPr="008643CF">
          <w:rPr>
            <w:rFonts w:ascii="Times New Roman" w:eastAsia="Times New Roman" w:hAnsi="Times New Roman" w:cs="Times New Roman"/>
            <w:color w:val="0645AD"/>
            <w:sz w:val="28"/>
            <w:szCs w:val="28"/>
            <w:u w:val="single"/>
          </w:rPr>
          <w:t>workstations</w:t>
        </w:r>
      </w:hyperlink>
      <w:r w:rsidRPr="00600A75">
        <w:rPr>
          <w:rFonts w:ascii="Times New Roman" w:eastAsia="Times New Roman" w:hAnsi="Times New Roman" w:cs="Times New Roman"/>
          <w:color w:val="202122"/>
          <w:sz w:val="28"/>
          <w:szCs w:val="28"/>
        </w:rPr>
        <w:t>, and </w:t>
      </w:r>
      <w:hyperlink r:id="rId17" w:tooltip="Server (computing)" w:history="1">
        <w:r w:rsidRPr="008643CF">
          <w:rPr>
            <w:rFonts w:ascii="Times New Roman" w:eastAsia="Times New Roman" w:hAnsi="Times New Roman" w:cs="Times New Roman"/>
            <w:color w:val="0645AD"/>
            <w:sz w:val="28"/>
            <w:szCs w:val="28"/>
            <w:u w:val="single"/>
          </w:rPr>
          <w:t>servers</w:t>
        </w:r>
      </w:hyperlink>
      <w:r w:rsidRPr="00600A75">
        <w:rPr>
          <w:rFonts w:ascii="Times New Roman" w:eastAsia="Times New Roman" w:hAnsi="Times New Roman" w:cs="Times New Roman"/>
          <w:color w:val="202122"/>
          <w:sz w:val="28"/>
          <w:szCs w:val="28"/>
        </w:rPr>
        <w:t>. The first memory modules were proprietary designs that were specific to a model of computer from a specific manufacturer. Later, memory modules were standardized by organizations such as </w:t>
      </w:r>
      <w:hyperlink r:id="rId18" w:tooltip="JEDEC" w:history="1">
        <w:r w:rsidRPr="008643CF">
          <w:rPr>
            <w:rFonts w:ascii="Times New Roman" w:eastAsia="Times New Roman" w:hAnsi="Times New Roman" w:cs="Times New Roman"/>
            <w:color w:val="0645AD"/>
            <w:sz w:val="28"/>
            <w:szCs w:val="28"/>
            <w:u w:val="single"/>
          </w:rPr>
          <w:t>JEDEC</w:t>
        </w:r>
      </w:hyperlink>
      <w:r w:rsidRPr="00600A75">
        <w:rPr>
          <w:rFonts w:ascii="Times New Roman" w:eastAsia="Times New Roman" w:hAnsi="Times New Roman" w:cs="Times New Roman"/>
          <w:color w:val="202122"/>
          <w:sz w:val="28"/>
          <w:szCs w:val="28"/>
        </w:rPr>
        <w:t> and could be used in any system designed to use them.</w:t>
      </w:r>
    </w:p>
    <w:p w:rsidR="00600A75" w:rsidRPr="00600A75"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Types of memory module include:</w:t>
      </w:r>
    </w:p>
    <w:p w:rsidR="00600A75" w:rsidRPr="00600A75" w:rsidRDefault="00D11612" w:rsidP="00600A75">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hyperlink r:id="rId19" w:tooltip="TransFlash Memory Module" w:history="1">
        <w:r w:rsidR="00600A75" w:rsidRPr="008643CF">
          <w:rPr>
            <w:rFonts w:ascii="Times New Roman" w:eastAsia="Times New Roman" w:hAnsi="Times New Roman" w:cs="Times New Roman"/>
            <w:color w:val="0645AD"/>
            <w:sz w:val="28"/>
            <w:szCs w:val="28"/>
            <w:u w:val="single"/>
          </w:rPr>
          <w:t>TransFlash Memory Module</w:t>
        </w:r>
      </w:hyperlink>
    </w:p>
    <w:p w:rsidR="00600A75" w:rsidRPr="00600A75" w:rsidRDefault="00D11612" w:rsidP="00600A75">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hyperlink r:id="rId20" w:tooltip="SIMM" w:history="1">
        <w:r w:rsidR="00600A75" w:rsidRPr="008643CF">
          <w:rPr>
            <w:rFonts w:ascii="Times New Roman" w:eastAsia="Times New Roman" w:hAnsi="Times New Roman" w:cs="Times New Roman"/>
            <w:color w:val="0645AD"/>
            <w:sz w:val="28"/>
            <w:szCs w:val="28"/>
            <w:u w:val="single"/>
          </w:rPr>
          <w:t>SIMM</w:t>
        </w:r>
      </w:hyperlink>
      <w:r w:rsidR="00600A75" w:rsidRPr="00600A75">
        <w:rPr>
          <w:rFonts w:ascii="Times New Roman" w:eastAsia="Times New Roman" w:hAnsi="Times New Roman" w:cs="Times New Roman"/>
          <w:color w:val="202122"/>
          <w:sz w:val="28"/>
          <w:szCs w:val="28"/>
        </w:rPr>
        <w:t>, a single in-line memory module</w:t>
      </w:r>
    </w:p>
    <w:p w:rsidR="00600A75" w:rsidRPr="00600A75" w:rsidRDefault="00D11612" w:rsidP="00600A75">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hyperlink r:id="rId21" w:tooltip="DIMM" w:history="1">
        <w:r w:rsidR="00600A75" w:rsidRPr="008643CF">
          <w:rPr>
            <w:rFonts w:ascii="Times New Roman" w:eastAsia="Times New Roman" w:hAnsi="Times New Roman" w:cs="Times New Roman"/>
            <w:color w:val="0645AD"/>
            <w:sz w:val="28"/>
            <w:szCs w:val="28"/>
            <w:u w:val="single"/>
          </w:rPr>
          <w:t>DIMM</w:t>
        </w:r>
      </w:hyperlink>
      <w:r w:rsidR="00600A75" w:rsidRPr="00600A75">
        <w:rPr>
          <w:rFonts w:ascii="Times New Roman" w:eastAsia="Times New Roman" w:hAnsi="Times New Roman" w:cs="Times New Roman"/>
          <w:color w:val="202122"/>
          <w:sz w:val="28"/>
          <w:szCs w:val="28"/>
        </w:rPr>
        <w:t>, dual in-line memory module</w:t>
      </w:r>
    </w:p>
    <w:p w:rsidR="00600A75" w:rsidRPr="00600A75" w:rsidRDefault="00D11612" w:rsidP="00600A75">
      <w:pPr>
        <w:numPr>
          <w:ilvl w:val="1"/>
          <w:numId w:val="6"/>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hyperlink r:id="rId22" w:tooltip="Rambus" w:history="1">
        <w:r w:rsidR="00600A75" w:rsidRPr="008643CF">
          <w:rPr>
            <w:rFonts w:ascii="Times New Roman" w:eastAsia="Times New Roman" w:hAnsi="Times New Roman" w:cs="Times New Roman"/>
            <w:color w:val="0645AD"/>
            <w:sz w:val="28"/>
            <w:szCs w:val="28"/>
            <w:u w:val="single"/>
          </w:rPr>
          <w:t>Rambus</w:t>
        </w:r>
      </w:hyperlink>
      <w:r w:rsidR="00600A75" w:rsidRPr="00600A75">
        <w:rPr>
          <w:rFonts w:ascii="Times New Roman" w:eastAsia="Times New Roman" w:hAnsi="Times New Roman" w:cs="Times New Roman"/>
          <w:color w:val="202122"/>
          <w:sz w:val="28"/>
          <w:szCs w:val="28"/>
        </w:rPr>
        <w:t> memory modules are a subset of DIMMs, but are normally referred to as RIMMs</w:t>
      </w:r>
    </w:p>
    <w:p w:rsidR="00600A75" w:rsidRPr="00600A75" w:rsidRDefault="00D11612" w:rsidP="00600A75">
      <w:pPr>
        <w:numPr>
          <w:ilvl w:val="1"/>
          <w:numId w:val="6"/>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hyperlink r:id="rId23" w:tooltip="SO-DIMM" w:history="1">
        <w:r w:rsidR="00600A75" w:rsidRPr="008643CF">
          <w:rPr>
            <w:rFonts w:ascii="Times New Roman" w:eastAsia="Times New Roman" w:hAnsi="Times New Roman" w:cs="Times New Roman"/>
            <w:color w:val="0645AD"/>
            <w:sz w:val="28"/>
            <w:szCs w:val="28"/>
            <w:u w:val="single"/>
          </w:rPr>
          <w:t>SO-DIMM</w:t>
        </w:r>
      </w:hyperlink>
      <w:r w:rsidR="00600A75" w:rsidRPr="00600A75">
        <w:rPr>
          <w:rFonts w:ascii="Times New Roman" w:eastAsia="Times New Roman" w:hAnsi="Times New Roman" w:cs="Times New Roman"/>
          <w:color w:val="202122"/>
          <w:sz w:val="28"/>
          <w:szCs w:val="28"/>
        </w:rPr>
        <w:t>, small outline DIMM, a smaller version of the DIMM, used in laptops</w:t>
      </w:r>
    </w:p>
    <w:p w:rsidR="00600A75" w:rsidRPr="00600A75"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Distinguishing characteristics of computer memory modules include voltage, capacity, speed (i.e., </w:t>
      </w:r>
      <w:hyperlink r:id="rId24" w:tooltip="Bit rate" w:history="1">
        <w:r w:rsidRPr="008643CF">
          <w:rPr>
            <w:rFonts w:ascii="Times New Roman" w:eastAsia="Times New Roman" w:hAnsi="Times New Roman" w:cs="Times New Roman"/>
            <w:color w:val="0645AD"/>
            <w:sz w:val="28"/>
            <w:szCs w:val="28"/>
            <w:u w:val="single"/>
          </w:rPr>
          <w:t>bit rate</w:t>
        </w:r>
      </w:hyperlink>
      <w:r w:rsidRPr="00600A75">
        <w:rPr>
          <w:rFonts w:ascii="Times New Roman" w:eastAsia="Times New Roman" w:hAnsi="Times New Roman" w:cs="Times New Roman"/>
          <w:color w:val="202122"/>
          <w:sz w:val="28"/>
          <w:szCs w:val="28"/>
        </w:rPr>
        <w:t>), and </w:t>
      </w:r>
      <w:hyperlink r:id="rId25" w:tooltip="Computer form factor" w:history="1">
        <w:r w:rsidRPr="008643CF">
          <w:rPr>
            <w:rFonts w:ascii="Times New Roman" w:eastAsia="Times New Roman" w:hAnsi="Times New Roman" w:cs="Times New Roman"/>
            <w:color w:val="0645AD"/>
            <w:sz w:val="28"/>
            <w:szCs w:val="28"/>
            <w:u w:val="single"/>
          </w:rPr>
          <w:t>form factor</w:t>
        </w:r>
      </w:hyperlink>
      <w:r w:rsidRPr="00600A75">
        <w:rPr>
          <w:rFonts w:ascii="Times New Roman" w:eastAsia="Times New Roman" w:hAnsi="Times New Roman" w:cs="Times New Roman"/>
          <w:color w:val="202122"/>
          <w:sz w:val="28"/>
          <w:szCs w:val="28"/>
        </w:rPr>
        <w:t>. For economic reasons, the large (main) memories found in personal computers, workstations, and non-handheld game-consoles (such as PlayStation and Xbox) normally consist of dynamic RAM (DRAM). Other parts of the computer, such as </w:t>
      </w:r>
      <w:hyperlink r:id="rId26" w:tooltip="Cache memory" w:history="1">
        <w:r w:rsidRPr="008643CF">
          <w:rPr>
            <w:rFonts w:ascii="Times New Roman" w:eastAsia="Times New Roman" w:hAnsi="Times New Roman" w:cs="Times New Roman"/>
            <w:color w:val="0645AD"/>
            <w:sz w:val="28"/>
            <w:szCs w:val="28"/>
            <w:u w:val="single"/>
          </w:rPr>
          <w:t>cache memories</w:t>
        </w:r>
      </w:hyperlink>
      <w:r w:rsidRPr="00600A75">
        <w:rPr>
          <w:rFonts w:ascii="Times New Roman" w:eastAsia="Times New Roman" w:hAnsi="Times New Roman" w:cs="Times New Roman"/>
          <w:color w:val="202122"/>
          <w:sz w:val="28"/>
          <w:szCs w:val="28"/>
        </w:rPr>
        <w:t> normally use </w:t>
      </w:r>
      <w:hyperlink r:id="rId27" w:tooltip="Static RAM" w:history="1">
        <w:r w:rsidRPr="008643CF">
          <w:rPr>
            <w:rFonts w:ascii="Times New Roman" w:eastAsia="Times New Roman" w:hAnsi="Times New Roman" w:cs="Times New Roman"/>
            <w:color w:val="0645AD"/>
            <w:sz w:val="28"/>
            <w:szCs w:val="28"/>
            <w:u w:val="single"/>
          </w:rPr>
          <w:t>static RAM</w:t>
        </w:r>
      </w:hyperlink>
      <w:r w:rsidRPr="00600A75">
        <w:rPr>
          <w:rFonts w:ascii="Times New Roman" w:eastAsia="Times New Roman" w:hAnsi="Times New Roman" w:cs="Times New Roman"/>
          <w:color w:val="202122"/>
          <w:sz w:val="28"/>
          <w:szCs w:val="28"/>
        </w:rPr>
        <w:t> (</w:t>
      </w:r>
      <w:hyperlink r:id="rId28" w:tooltip="Static random access memory" w:history="1">
        <w:r w:rsidRPr="008643CF">
          <w:rPr>
            <w:rFonts w:ascii="Times New Roman" w:eastAsia="Times New Roman" w:hAnsi="Times New Roman" w:cs="Times New Roman"/>
            <w:color w:val="0645AD"/>
            <w:sz w:val="28"/>
            <w:szCs w:val="28"/>
            <w:u w:val="single"/>
          </w:rPr>
          <w:t>SRAM</w:t>
        </w:r>
      </w:hyperlink>
      <w:r w:rsidRPr="00600A75">
        <w:rPr>
          <w:rFonts w:ascii="Times New Roman" w:eastAsia="Times New Roman" w:hAnsi="Times New Roman" w:cs="Times New Roman"/>
          <w:color w:val="202122"/>
          <w:sz w:val="28"/>
          <w:szCs w:val="28"/>
        </w:rPr>
        <w:t>). Small amounts of SRAM are sometimes used in the same package as DRAM.</w:t>
      </w:r>
      <w:hyperlink r:id="rId29" w:anchor="cite_note-2" w:history="1">
        <w:r w:rsidRPr="008643CF">
          <w:rPr>
            <w:rFonts w:ascii="Times New Roman" w:eastAsia="Times New Roman" w:hAnsi="Times New Roman" w:cs="Times New Roman"/>
            <w:color w:val="0645AD"/>
            <w:sz w:val="28"/>
            <w:szCs w:val="28"/>
            <w:u w:val="single"/>
            <w:vertAlign w:val="superscript"/>
          </w:rPr>
          <w:t>[2]</w:t>
        </w:r>
      </w:hyperlink>
      <w:r w:rsidRPr="00600A75">
        <w:rPr>
          <w:rFonts w:ascii="Times New Roman" w:eastAsia="Times New Roman" w:hAnsi="Times New Roman" w:cs="Times New Roman"/>
          <w:color w:val="202122"/>
          <w:sz w:val="28"/>
          <w:szCs w:val="28"/>
        </w:rPr>
        <w:t> However, since SRAM has high leakage power and low density, </w:t>
      </w:r>
      <w:hyperlink r:id="rId30" w:tooltip="Three-dimensional integrated circuit" w:history="1">
        <w:r w:rsidRPr="008643CF">
          <w:rPr>
            <w:rFonts w:ascii="Times New Roman" w:eastAsia="Times New Roman" w:hAnsi="Times New Roman" w:cs="Times New Roman"/>
            <w:color w:val="0645AD"/>
            <w:sz w:val="28"/>
            <w:szCs w:val="28"/>
            <w:u w:val="single"/>
          </w:rPr>
          <w:t>die-stacked</w:t>
        </w:r>
      </w:hyperlink>
      <w:r w:rsidRPr="00600A75">
        <w:rPr>
          <w:rFonts w:ascii="Times New Roman" w:eastAsia="Times New Roman" w:hAnsi="Times New Roman" w:cs="Times New Roman"/>
          <w:color w:val="202122"/>
          <w:sz w:val="28"/>
          <w:szCs w:val="28"/>
        </w:rPr>
        <w:t> DRAM has recently been used for designing multi-megabyte sized processor caches.</w:t>
      </w:r>
      <w:hyperlink r:id="rId31" w:anchor="cite_note-3" w:history="1">
        <w:r w:rsidRPr="008643CF">
          <w:rPr>
            <w:rFonts w:ascii="Times New Roman" w:eastAsia="Times New Roman" w:hAnsi="Times New Roman" w:cs="Times New Roman"/>
            <w:color w:val="0645AD"/>
            <w:sz w:val="28"/>
            <w:szCs w:val="28"/>
            <w:u w:val="single"/>
            <w:vertAlign w:val="superscript"/>
          </w:rPr>
          <w:t>[3]</w:t>
        </w:r>
      </w:hyperlink>
    </w:p>
    <w:p w:rsidR="00600A75" w:rsidRPr="008643CF"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Physically, most DRAM is </w:t>
      </w:r>
      <w:hyperlink r:id="rId32" w:tooltip="Integrated circuit packaging" w:history="1">
        <w:r w:rsidRPr="008643CF">
          <w:rPr>
            <w:rFonts w:ascii="Times New Roman" w:eastAsia="Times New Roman" w:hAnsi="Times New Roman" w:cs="Times New Roman"/>
            <w:color w:val="0645AD"/>
            <w:sz w:val="28"/>
            <w:szCs w:val="28"/>
            <w:u w:val="single"/>
          </w:rPr>
          <w:t>packaged</w:t>
        </w:r>
      </w:hyperlink>
      <w:r w:rsidRPr="00600A75">
        <w:rPr>
          <w:rFonts w:ascii="Times New Roman" w:eastAsia="Times New Roman" w:hAnsi="Times New Roman" w:cs="Times New Roman"/>
          <w:color w:val="202122"/>
          <w:sz w:val="28"/>
          <w:szCs w:val="28"/>
        </w:rPr>
        <w:t> in black epoxy resin.</w:t>
      </w:r>
    </w:p>
    <w:p w:rsidR="00736207" w:rsidRPr="008643CF" w:rsidRDefault="00736207" w:rsidP="00600A75">
      <w:pPr>
        <w:pStyle w:val="Heading1"/>
        <w:shd w:val="clear" w:color="auto" w:fill="FFFFFF"/>
        <w:spacing w:before="0"/>
        <w:textAlignment w:val="baseline"/>
        <w:rPr>
          <w:rFonts w:ascii="Times New Roman" w:eastAsia="Times New Roman" w:hAnsi="Times New Roman" w:cs="Times New Roman"/>
          <w:color w:val="202122"/>
          <w:sz w:val="28"/>
          <w:szCs w:val="28"/>
        </w:rPr>
      </w:pPr>
    </w:p>
    <w:p w:rsidR="003C0706" w:rsidRPr="008643CF" w:rsidRDefault="003C0706" w:rsidP="003C0706">
      <w:pPr>
        <w:rPr>
          <w:sz w:val="28"/>
          <w:szCs w:val="28"/>
        </w:rPr>
      </w:pPr>
    </w:p>
    <w:p w:rsidR="003C0706" w:rsidRPr="008643CF" w:rsidRDefault="003C0706" w:rsidP="003C0706">
      <w:pPr>
        <w:rPr>
          <w:sz w:val="28"/>
          <w:szCs w:val="28"/>
        </w:rPr>
      </w:pPr>
    </w:p>
    <w:p w:rsidR="00600A75" w:rsidRPr="008643CF" w:rsidRDefault="00600A75" w:rsidP="00780F8F">
      <w:pPr>
        <w:pStyle w:val="Heading1"/>
        <w:shd w:val="clear" w:color="auto" w:fill="FFFFFF"/>
        <w:spacing w:before="0"/>
        <w:textAlignment w:val="baseline"/>
        <w:rPr>
          <w:rFonts w:ascii="Times New Roman" w:hAnsi="Times New Roman" w:cs="Times New Roman"/>
          <w:b/>
          <w:color w:val="000000"/>
        </w:rPr>
      </w:pPr>
      <w:r w:rsidRPr="008643CF">
        <w:rPr>
          <w:rFonts w:ascii="Times New Roman" w:hAnsi="Times New Roman" w:cs="Times New Roman"/>
          <w:b/>
          <w:color w:val="000000"/>
        </w:rPr>
        <w:lastRenderedPageBreak/>
        <w:t>Daughtercard</w:t>
      </w:r>
    </w:p>
    <w:p w:rsidR="00600A75" w:rsidRPr="008643CF" w:rsidRDefault="00600A75" w:rsidP="00600A75">
      <w:pPr>
        <w:rPr>
          <w:rFonts w:ascii="Times New Roman" w:hAnsi="Times New Roman" w:cs="Times New Roman"/>
          <w:color w:val="000000"/>
          <w:sz w:val="28"/>
          <w:szCs w:val="28"/>
          <w:shd w:val="clear" w:color="auto" w:fill="FFFFFF"/>
        </w:rPr>
      </w:pPr>
    </w:p>
    <w:p w:rsidR="00600A75" w:rsidRPr="008643CF" w:rsidRDefault="00600A75" w:rsidP="00600A75">
      <w:pPr>
        <w:rPr>
          <w:rFonts w:ascii="Times New Roman" w:hAnsi="Times New Roman" w:cs="Times New Roman"/>
          <w:color w:val="000000"/>
          <w:sz w:val="28"/>
          <w:szCs w:val="28"/>
          <w:shd w:val="clear" w:color="auto" w:fill="FFFFFF"/>
        </w:rPr>
      </w:pPr>
      <w:r w:rsidRPr="008643CF">
        <w:rPr>
          <w:rFonts w:ascii="Times New Roman" w:hAnsi="Times New Roman" w:cs="Times New Roman"/>
          <w:color w:val="000000"/>
          <w:sz w:val="28"/>
          <w:szCs w:val="28"/>
          <w:shd w:val="clear" w:color="auto" w:fill="FFFFFF"/>
        </w:rPr>
        <w:t>A daughtercard or </w:t>
      </w:r>
      <w:hyperlink r:id="rId33" w:history="1">
        <w:r w:rsidRPr="008643CF">
          <w:rPr>
            <w:rStyle w:val="Hyperlink"/>
            <w:rFonts w:ascii="Times New Roman" w:hAnsi="Times New Roman" w:cs="Times New Roman"/>
            <w:b/>
            <w:bCs/>
            <w:color w:val="025F5F"/>
            <w:sz w:val="28"/>
            <w:szCs w:val="28"/>
            <w:bdr w:val="none" w:sz="0" w:space="0" w:color="auto" w:frame="1"/>
            <w:shd w:val="clear" w:color="auto" w:fill="FFFFFF"/>
          </w:rPr>
          <w:t>daughterboard</w:t>
        </w:r>
      </w:hyperlink>
      <w:r w:rsidRPr="008643CF">
        <w:rPr>
          <w:rFonts w:ascii="Times New Roman" w:hAnsi="Times New Roman" w:cs="Times New Roman"/>
          <w:color w:val="000000"/>
          <w:sz w:val="28"/>
          <w:szCs w:val="28"/>
          <w:shd w:val="clear" w:color="auto" w:fill="FFFFFF"/>
        </w:rPr>
        <w:t> is a type of </w:t>
      </w:r>
      <w:hyperlink r:id="rId34" w:history="1">
        <w:r w:rsidRPr="008643CF">
          <w:rPr>
            <w:rStyle w:val="Hyperlink"/>
            <w:rFonts w:ascii="Times New Roman" w:hAnsi="Times New Roman" w:cs="Times New Roman"/>
            <w:b/>
            <w:bCs/>
            <w:color w:val="025F5F"/>
            <w:sz w:val="28"/>
            <w:szCs w:val="28"/>
            <w:bdr w:val="none" w:sz="0" w:space="0" w:color="auto" w:frame="1"/>
            <w:shd w:val="clear" w:color="auto" w:fill="FFFFFF"/>
          </w:rPr>
          <w:t>circuit board</w:t>
        </w:r>
      </w:hyperlink>
      <w:r w:rsidRPr="008643CF">
        <w:rPr>
          <w:rFonts w:ascii="Times New Roman" w:hAnsi="Times New Roman" w:cs="Times New Roman"/>
          <w:color w:val="000000"/>
          <w:sz w:val="28"/>
          <w:szCs w:val="28"/>
          <w:shd w:val="clear" w:color="auto" w:fill="FFFFFF"/>
        </w:rPr>
        <w:t> that gets added to an existing one. Its name is appropriate for its use, since it is connected to a “</w:t>
      </w:r>
      <w:hyperlink r:id="rId35" w:history="1">
        <w:r w:rsidRPr="008643CF">
          <w:rPr>
            <w:rStyle w:val="Hyperlink"/>
            <w:rFonts w:ascii="Times New Roman" w:hAnsi="Times New Roman" w:cs="Times New Roman"/>
            <w:b/>
            <w:bCs/>
            <w:color w:val="025F5F"/>
            <w:sz w:val="28"/>
            <w:szCs w:val="28"/>
            <w:bdr w:val="none" w:sz="0" w:space="0" w:color="auto" w:frame="1"/>
            <w:shd w:val="clear" w:color="auto" w:fill="FFFFFF"/>
          </w:rPr>
          <w:t>motherboard</w:t>
        </w:r>
      </w:hyperlink>
      <w:r w:rsidRPr="008643CF">
        <w:rPr>
          <w:rFonts w:ascii="Times New Roman" w:hAnsi="Times New Roman" w:cs="Times New Roman"/>
          <w:color w:val="000000"/>
          <w:sz w:val="28"/>
          <w:szCs w:val="28"/>
          <w:shd w:val="clear" w:color="auto" w:fill="FFFFFF"/>
        </w:rPr>
        <w:t>” or “main board.” The motherboard is the primary circuit board for a device. It is usually in the device as it is shipped from the factory. A daughtercard may be added later.</w:t>
      </w:r>
    </w:p>
    <w:p w:rsidR="00600A75" w:rsidRPr="00600A75" w:rsidRDefault="00600A75" w:rsidP="00600A75">
      <w:pPr>
        <w:rPr>
          <w:rFonts w:ascii="Times New Roman" w:hAnsi="Times New Roman" w:cs="Times New Roman"/>
          <w:color w:val="000000"/>
          <w:sz w:val="28"/>
          <w:szCs w:val="28"/>
          <w:shd w:val="clear" w:color="auto" w:fill="FFFFFF"/>
        </w:rPr>
      </w:pPr>
      <w:r w:rsidRPr="00600A75">
        <w:rPr>
          <w:rFonts w:ascii="Times New Roman" w:eastAsia="Times New Roman" w:hAnsi="Times New Roman" w:cs="Times New Roman"/>
          <w:color w:val="000000"/>
          <w:sz w:val="28"/>
          <w:szCs w:val="28"/>
        </w:rPr>
        <w:t>Some daughtercard designs are made so that engineers can add functionality to a device without requiring a lot more room inside its housing. These kinds of items are often called riser boards or risers. Some might also call them “mezzanine boards.”</w:t>
      </w:r>
    </w:p>
    <w:p w:rsidR="00600A75" w:rsidRPr="00600A75" w:rsidRDefault="00600A75" w:rsidP="00600A75">
      <w:pPr>
        <w:shd w:val="clear" w:color="auto" w:fill="FFFFFF"/>
        <w:spacing w:after="450" w:line="240" w:lineRule="auto"/>
        <w:textAlignment w:val="baseline"/>
        <w:rPr>
          <w:rFonts w:ascii="Times New Roman" w:eastAsia="Times New Roman" w:hAnsi="Times New Roman" w:cs="Times New Roman"/>
          <w:color w:val="000000"/>
          <w:sz w:val="28"/>
          <w:szCs w:val="28"/>
        </w:rPr>
      </w:pPr>
      <w:r w:rsidRPr="00600A75">
        <w:rPr>
          <w:rFonts w:ascii="Times New Roman" w:eastAsia="Times New Roman" w:hAnsi="Times New Roman" w:cs="Times New Roman"/>
          <w:color w:val="000000"/>
          <w:sz w:val="28"/>
          <w:szCs w:val="28"/>
        </w:rPr>
        <w:t>Daughtercards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r w:rsidRPr="008643CF">
        <w:rPr>
          <w:rFonts w:ascii="Times New Roman" w:eastAsia="Times New Roman" w:hAnsi="Times New Roman" w:cs="Times New Roman"/>
          <w:color w:val="000000"/>
          <w:sz w:val="28"/>
          <w:szCs w:val="28"/>
        </w:rPr>
        <w:t xml:space="preserve">                                                                                                                                          </w:t>
      </w:r>
      <w:r w:rsidRPr="00600A75">
        <w:rPr>
          <w:rFonts w:ascii="Times New Roman" w:eastAsia="Times New Roman" w:hAnsi="Times New Roman" w:cs="Times New Roman"/>
          <w:color w:val="000000"/>
          <w:sz w:val="28"/>
          <w:szCs w:val="28"/>
        </w:rPr>
        <w:t>In contrast to the way expansion boards are used, a daughtercard can be a more fundamental enhancement for a device. Adding a daughtercard often requires getting into the guts of a device. That’s why some users might hire a professional to install it. Companies that make an electronic device might offer a daughtercard as part of an essential upgrade that allows the product to be used in more various ways.</w:t>
      </w:r>
    </w:p>
    <w:p w:rsidR="005C2F12" w:rsidRPr="008643CF" w:rsidRDefault="00600A75" w:rsidP="003C0706">
      <w:pPr>
        <w:shd w:val="clear" w:color="auto" w:fill="FFFFFF"/>
        <w:spacing w:after="450" w:line="240" w:lineRule="auto"/>
        <w:textAlignment w:val="baseline"/>
        <w:rPr>
          <w:rFonts w:ascii="Times New Roman" w:eastAsia="Times New Roman" w:hAnsi="Times New Roman" w:cs="Times New Roman"/>
          <w:color w:val="000000"/>
          <w:sz w:val="28"/>
          <w:szCs w:val="28"/>
        </w:rPr>
      </w:pPr>
      <w:r w:rsidRPr="00600A75">
        <w:rPr>
          <w:rFonts w:ascii="Times New Roman" w:eastAsia="Times New Roman" w:hAnsi="Times New Roman" w:cs="Times New Roman"/>
          <w:color w:val="000000"/>
          <w:sz w:val="28"/>
          <w:szCs w:val="28"/>
        </w:rPr>
        <w:t>With the rise of connective USB ports and other technology, it has become less necessary to upgrade devices with daughtercards or daughterboards.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daughtercard into an existing circuit board design, companies that sell to a consumer market will probably choose alternatives, or offer professional installation as a free service if they are offering a daughtercard as a way to upgrade a device.</w:t>
      </w:r>
    </w:p>
    <w:p w:rsidR="005C2F12" w:rsidRPr="008643CF" w:rsidRDefault="003C0706" w:rsidP="005C2F12">
      <w:pPr>
        <w:pStyle w:val="Heading1"/>
        <w:pBdr>
          <w:bottom w:val="single" w:sz="6" w:space="2" w:color="757575"/>
        </w:pBdr>
        <w:shd w:val="clear" w:color="auto" w:fill="FFFFFF"/>
        <w:spacing w:before="0"/>
        <w:ind w:right="-408"/>
        <w:rPr>
          <w:rFonts w:ascii="Times New Roman" w:hAnsi="Times New Roman" w:cs="Times New Roman"/>
          <w:b/>
          <w:color w:val="000000"/>
        </w:rPr>
      </w:pPr>
      <w:r w:rsidRPr="008643CF">
        <w:rPr>
          <w:rFonts w:ascii="Times New Roman" w:hAnsi="Times New Roman" w:cs="Times New Roman"/>
          <w:b/>
          <w:color w:val="000000"/>
          <w:sz w:val="28"/>
          <w:szCs w:val="28"/>
        </w:rPr>
        <w:lastRenderedPageBreak/>
        <w:t xml:space="preserve">                </w:t>
      </w:r>
      <w:r w:rsidR="005C2F12" w:rsidRPr="008643CF">
        <w:rPr>
          <w:rFonts w:ascii="Times New Roman" w:hAnsi="Times New Roman" w:cs="Times New Roman"/>
          <w:b/>
          <w:color w:val="000000"/>
          <w:sz w:val="28"/>
          <w:szCs w:val="28"/>
        </w:rPr>
        <w:t xml:space="preserve">   </w:t>
      </w:r>
      <w:r w:rsidRPr="008643CF">
        <w:rPr>
          <w:rFonts w:ascii="Times New Roman" w:hAnsi="Times New Roman" w:cs="Times New Roman"/>
          <w:b/>
          <w:color w:val="000000"/>
          <w:sz w:val="28"/>
          <w:szCs w:val="28"/>
        </w:rPr>
        <w:t xml:space="preserve">     </w:t>
      </w:r>
      <w:r w:rsidR="008643CF">
        <w:rPr>
          <w:rFonts w:ascii="Times New Roman" w:hAnsi="Times New Roman" w:cs="Times New Roman"/>
          <w:b/>
          <w:color w:val="000000"/>
          <w:sz w:val="28"/>
          <w:szCs w:val="28"/>
        </w:rPr>
        <w:t xml:space="preserve">                       </w:t>
      </w:r>
      <w:r w:rsidRPr="008643CF">
        <w:rPr>
          <w:rFonts w:ascii="Times New Roman" w:hAnsi="Times New Roman" w:cs="Times New Roman"/>
          <w:b/>
          <w:color w:val="000000"/>
          <w:sz w:val="28"/>
          <w:szCs w:val="28"/>
        </w:rPr>
        <w:t xml:space="preserve">  </w:t>
      </w:r>
      <w:r w:rsidR="005C2F12" w:rsidRPr="008643CF">
        <w:rPr>
          <w:rFonts w:ascii="Times New Roman" w:hAnsi="Times New Roman" w:cs="Times New Roman"/>
          <w:b/>
          <w:color w:val="000000"/>
        </w:rPr>
        <w:t>Expansion slot</w:t>
      </w:r>
    </w:p>
    <w:p w:rsidR="00600A75" w:rsidRPr="008643CF" w:rsidRDefault="005C2F12" w:rsidP="005C2F12">
      <w:pPr>
        <w:rPr>
          <w:rFonts w:ascii="Times New Roman" w:hAnsi="Times New Roman" w:cs="Times New Roman"/>
          <w:color w:val="454545"/>
          <w:sz w:val="28"/>
          <w:szCs w:val="28"/>
          <w:shd w:val="clear" w:color="auto" w:fill="FFFFFF"/>
        </w:rPr>
      </w:pPr>
      <w:r w:rsidRPr="008643CF">
        <w:rPr>
          <w:rFonts w:ascii="Times New Roman" w:hAnsi="Times New Roman" w:cs="Times New Roman"/>
          <w:color w:val="454545"/>
          <w:sz w:val="28"/>
          <w:szCs w:val="28"/>
          <w:shd w:val="clear" w:color="auto" w:fill="FFFFFF"/>
        </w:rPr>
        <w:t>Alternatively known as a </w:t>
      </w:r>
      <w:r w:rsidRPr="008643CF">
        <w:rPr>
          <w:rFonts w:ascii="Times New Roman" w:hAnsi="Times New Roman" w:cs="Times New Roman"/>
          <w:bCs/>
          <w:color w:val="454545"/>
          <w:sz w:val="28"/>
          <w:szCs w:val="28"/>
          <w:shd w:val="clear" w:color="auto" w:fill="FFFFFF"/>
        </w:rPr>
        <w:t>bus slot</w:t>
      </w:r>
      <w:r w:rsidRPr="008643CF">
        <w:rPr>
          <w:rFonts w:ascii="Times New Roman" w:hAnsi="Times New Roman" w:cs="Times New Roman"/>
          <w:color w:val="454545"/>
          <w:sz w:val="28"/>
          <w:szCs w:val="28"/>
          <w:shd w:val="clear" w:color="auto" w:fill="FFFFFF"/>
        </w:rPr>
        <w:t> or </w:t>
      </w:r>
      <w:r w:rsidRPr="008643CF">
        <w:rPr>
          <w:rFonts w:ascii="Times New Roman" w:hAnsi="Times New Roman" w:cs="Times New Roman"/>
          <w:bCs/>
          <w:color w:val="454545"/>
          <w:sz w:val="28"/>
          <w:szCs w:val="28"/>
          <w:shd w:val="clear" w:color="auto" w:fill="FFFFFF"/>
        </w:rPr>
        <w:t>expansion port</w:t>
      </w:r>
      <w:r w:rsidRPr="008643CF">
        <w:rPr>
          <w:rFonts w:ascii="Times New Roman" w:hAnsi="Times New Roman" w:cs="Times New Roman"/>
          <w:color w:val="454545"/>
          <w:sz w:val="28"/>
          <w:szCs w:val="28"/>
          <w:shd w:val="clear" w:color="auto" w:fill="FFFFFF"/>
        </w:rPr>
        <w:t>, an </w:t>
      </w:r>
      <w:r w:rsidRPr="008643CF">
        <w:rPr>
          <w:rFonts w:ascii="Times New Roman" w:hAnsi="Times New Roman" w:cs="Times New Roman"/>
          <w:bCs/>
          <w:color w:val="454545"/>
          <w:sz w:val="28"/>
          <w:szCs w:val="28"/>
          <w:shd w:val="clear" w:color="auto" w:fill="FFFFFF"/>
        </w:rPr>
        <w:t>expansion slot</w:t>
      </w:r>
      <w:r w:rsidRPr="008643CF">
        <w:rPr>
          <w:rFonts w:ascii="Times New Roman" w:hAnsi="Times New Roman" w:cs="Times New Roman"/>
          <w:color w:val="454545"/>
          <w:sz w:val="28"/>
          <w:szCs w:val="28"/>
          <w:shd w:val="clear" w:color="auto" w:fill="FFFFFF"/>
        </w:rPr>
        <w:t> is a connection or port inside a </w:t>
      </w:r>
      <w:hyperlink r:id="rId36" w:history="1">
        <w:r w:rsidRPr="008643CF">
          <w:rPr>
            <w:rStyle w:val="Hyperlink"/>
            <w:rFonts w:ascii="Times New Roman" w:hAnsi="Times New Roman" w:cs="Times New Roman"/>
            <w:color w:val="2675D1"/>
            <w:sz w:val="28"/>
            <w:szCs w:val="28"/>
            <w:shd w:val="clear" w:color="auto" w:fill="FFFFFF"/>
          </w:rPr>
          <w:t>computer</w:t>
        </w:r>
      </w:hyperlink>
      <w:r w:rsidRPr="008643CF">
        <w:rPr>
          <w:rFonts w:ascii="Times New Roman" w:hAnsi="Times New Roman" w:cs="Times New Roman"/>
          <w:color w:val="454545"/>
          <w:sz w:val="28"/>
          <w:szCs w:val="28"/>
          <w:shd w:val="clear" w:color="auto" w:fill="FFFFFF"/>
        </w:rPr>
        <w:t> on the </w:t>
      </w:r>
      <w:hyperlink r:id="rId37" w:history="1">
        <w:r w:rsidRPr="008643CF">
          <w:rPr>
            <w:rStyle w:val="Hyperlink"/>
            <w:rFonts w:ascii="Times New Roman" w:hAnsi="Times New Roman" w:cs="Times New Roman"/>
            <w:color w:val="2675D1"/>
            <w:sz w:val="28"/>
            <w:szCs w:val="28"/>
            <w:shd w:val="clear" w:color="auto" w:fill="FFFFFF"/>
          </w:rPr>
          <w:t>motherboard</w:t>
        </w:r>
      </w:hyperlink>
      <w:r w:rsidRPr="008643CF">
        <w:rPr>
          <w:rFonts w:ascii="Times New Roman" w:hAnsi="Times New Roman" w:cs="Times New Roman"/>
          <w:color w:val="454545"/>
          <w:sz w:val="28"/>
          <w:szCs w:val="28"/>
          <w:shd w:val="clear" w:color="auto" w:fill="FFFFFF"/>
        </w:rPr>
        <w:t> or </w:t>
      </w:r>
      <w:hyperlink r:id="rId38" w:history="1">
        <w:r w:rsidRPr="008643CF">
          <w:rPr>
            <w:rStyle w:val="Hyperlink"/>
            <w:rFonts w:ascii="Times New Roman" w:hAnsi="Times New Roman" w:cs="Times New Roman"/>
            <w:color w:val="2675D1"/>
            <w:sz w:val="28"/>
            <w:szCs w:val="28"/>
            <w:shd w:val="clear" w:color="auto" w:fill="FFFFFF"/>
          </w:rPr>
          <w:t>riser card</w:t>
        </w:r>
      </w:hyperlink>
      <w:r w:rsidRPr="008643CF">
        <w:rPr>
          <w:rFonts w:ascii="Times New Roman" w:hAnsi="Times New Roman" w:cs="Times New Roman"/>
          <w:color w:val="454545"/>
          <w:sz w:val="28"/>
          <w:szCs w:val="28"/>
          <w:shd w:val="clear" w:color="auto" w:fill="FFFFFF"/>
        </w:rPr>
        <w:t>. It provides an installation point for a hardware expansion card to be connected. For example, if you wanted to install a new video card in the computer, you'd purchase a video expansion card and install that card into the compatible expansion slot.</w:t>
      </w:r>
    </w:p>
    <w:p w:rsidR="005C2F12" w:rsidRPr="008643CF" w:rsidRDefault="005C2F12" w:rsidP="005C2F12">
      <w:pPr>
        <w:pStyle w:val="Heading2"/>
        <w:shd w:val="clear" w:color="auto" w:fill="FFFFFF"/>
        <w:rPr>
          <w:color w:val="000000"/>
          <w:sz w:val="28"/>
          <w:szCs w:val="28"/>
        </w:rPr>
      </w:pPr>
      <w:r w:rsidRPr="008643CF">
        <w:rPr>
          <w:color w:val="000000"/>
          <w:sz w:val="28"/>
          <w:szCs w:val="28"/>
        </w:rPr>
        <w:t>Computer expansion slots</w:t>
      </w:r>
    </w:p>
    <w:p w:rsidR="005C2F12" w:rsidRPr="008643CF" w:rsidRDefault="005C2F12" w:rsidP="005C2F12">
      <w:pPr>
        <w:pStyle w:val="tab"/>
        <w:shd w:val="clear" w:color="auto" w:fill="FFFFFF"/>
        <w:spacing w:before="0" w:beforeAutospacing="0" w:line="408" w:lineRule="atLeast"/>
        <w:rPr>
          <w:color w:val="454545"/>
          <w:sz w:val="28"/>
          <w:szCs w:val="28"/>
        </w:rPr>
      </w:pPr>
      <w:r w:rsidRPr="008643CF">
        <w:rPr>
          <w:color w:val="454545"/>
          <w:sz w:val="28"/>
          <w:szCs w:val="28"/>
        </w:rPr>
        <w:t>Below is a listing of expansion slots commonly found in a computer and the devices associated with those slots. Clicking any of the links below provide you with additional details.</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39" w:history="1">
        <w:r w:rsidR="005C2F12" w:rsidRPr="008643CF">
          <w:rPr>
            <w:rFonts w:ascii="Times New Roman" w:eastAsia="Times New Roman" w:hAnsi="Times New Roman" w:cs="Times New Roman"/>
            <w:b/>
            <w:bCs/>
            <w:color w:val="2675D1"/>
            <w:sz w:val="28"/>
            <w:szCs w:val="28"/>
            <w:u w:val="single"/>
          </w:rPr>
          <w:t>AGP</w:t>
        </w:r>
      </w:hyperlink>
      <w:r w:rsidR="005C2F12" w:rsidRPr="005C2F12">
        <w:rPr>
          <w:rFonts w:ascii="Times New Roman" w:eastAsia="Times New Roman" w:hAnsi="Times New Roman" w:cs="Times New Roman"/>
          <w:color w:val="454545"/>
          <w:sz w:val="28"/>
          <w:szCs w:val="28"/>
        </w:rPr>
        <w:t> - </w:t>
      </w:r>
      <w:hyperlink r:id="rId40" w:history="1">
        <w:r w:rsidR="005C2F12" w:rsidRPr="008643CF">
          <w:rPr>
            <w:rFonts w:ascii="Times New Roman" w:eastAsia="Times New Roman" w:hAnsi="Times New Roman" w:cs="Times New Roman"/>
            <w:color w:val="2675D1"/>
            <w:sz w:val="28"/>
            <w:szCs w:val="28"/>
            <w:u w:val="single"/>
          </w:rPr>
          <w:t>Video card</w:t>
        </w:r>
      </w:hyperlink>
      <w:r w:rsidR="005C2F12" w:rsidRPr="005C2F12">
        <w:rPr>
          <w:rFonts w:ascii="Times New Roman" w:eastAsia="Times New Roman" w:hAnsi="Times New Roman" w:cs="Times New Roman"/>
          <w:color w:val="454545"/>
          <w:sz w:val="28"/>
          <w:szCs w:val="28"/>
        </w:rPr>
        <w:t>.</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1" w:history="1">
        <w:r w:rsidR="005C2F12" w:rsidRPr="008643CF">
          <w:rPr>
            <w:rFonts w:ascii="Times New Roman" w:eastAsia="Times New Roman" w:hAnsi="Times New Roman" w:cs="Times New Roman"/>
            <w:b/>
            <w:bCs/>
            <w:color w:val="2675D1"/>
            <w:sz w:val="28"/>
            <w:szCs w:val="28"/>
            <w:u w:val="single"/>
          </w:rPr>
          <w:t>AMR</w:t>
        </w:r>
      </w:hyperlink>
      <w:r w:rsidR="005C2F12" w:rsidRPr="005C2F12">
        <w:rPr>
          <w:rFonts w:ascii="Times New Roman" w:eastAsia="Times New Roman" w:hAnsi="Times New Roman" w:cs="Times New Roman"/>
          <w:color w:val="454545"/>
          <w:sz w:val="28"/>
          <w:szCs w:val="28"/>
        </w:rPr>
        <w:t> - </w:t>
      </w:r>
      <w:hyperlink r:id="rId42" w:history="1">
        <w:r w:rsidR="005C2F12" w:rsidRPr="008643CF">
          <w:rPr>
            <w:rFonts w:ascii="Times New Roman" w:eastAsia="Times New Roman" w:hAnsi="Times New Roman" w:cs="Times New Roman"/>
            <w:color w:val="2675D1"/>
            <w:sz w:val="28"/>
            <w:szCs w:val="28"/>
            <w:u w:val="single"/>
          </w:rPr>
          <w:t>Modem</w:t>
        </w:r>
      </w:hyperlink>
      <w:r w:rsidR="005C2F12" w:rsidRPr="005C2F12">
        <w:rPr>
          <w:rFonts w:ascii="Times New Roman" w:eastAsia="Times New Roman" w:hAnsi="Times New Roman" w:cs="Times New Roman"/>
          <w:color w:val="454545"/>
          <w:sz w:val="28"/>
          <w:szCs w:val="28"/>
        </w:rPr>
        <w:t>, </w:t>
      </w:r>
      <w:hyperlink r:id="rId43" w:history="1">
        <w:r w:rsidR="005C2F12" w:rsidRPr="008643CF">
          <w:rPr>
            <w:rFonts w:ascii="Times New Roman" w:eastAsia="Times New Roman" w:hAnsi="Times New Roman" w:cs="Times New Roman"/>
            <w:color w:val="2675D1"/>
            <w:sz w:val="28"/>
            <w:szCs w:val="28"/>
            <w:u w:val="single"/>
          </w:rPr>
          <w:t>sound card</w:t>
        </w:r>
      </w:hyperlink>
      <w:r w:rsidR="005C2F12" w:rsidRPr="005C2F12">
        <w:rPr>
          <w:rFonts w:ascii="Times New Roman" w:eastAsia="Times New Roman" w:hAnsi="Times New Roman" w:cs="Times New Roman"/>
          <w:color w:val="454545"/>
          <w:sz w:val="28"/>
          <w:szCs w:val="28"/>
        </w:rPr>
        <w:t>.</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4" w:history="1">
        <w:r w:rsidR="005C2F12" w:rsidRPr="008643CF">
          <w:rPr>
            <w:rFonts w:ascii="Times New Roman" w:eastAsia="Times New Roman" w:hAnsi="Times New Roman" w:cs="Times New Roman"/>
            <w:b/>
            <w:bCs/>
            <w:color w:val="2675D1"/>
            <w:sz w:val="28"/>
            <w:szCs w:val="28"/>
            <w:u w:val="single"/>
          </w:rPr>
          <w:t>CNR</w:t>
        </w:r>
      </w:hyperlink>
      <w:r w:rsidR="005C2F12" w:rsidRPr="005C2F12">
        <w:rPr>
          <w:rFonts w:ascii="Times New Roman" w:eastAsia="Times New Roman" w:hAnsi="Times New Roman" w:cs="Times New Roman"/>
          <w:color w:val="454545"/>
          <w:sz w:val="28"/>
          <w:szCs w:val="28"/>
        </w:rPr>
        <w:t> - Modem, </w:t>
      </w:r>
      <w:hyperlink r:id="rId45" w:history="1">
        <w:r w:rsidR="005C2F12" w:rsidRPr="008643CF">
          <w:rPr>
            <w:rFonts w:ascii="Times New Roman" w:eastAsia="Times New Roman" w:hAnsi="Times New Roman" w:cs="Times New Roman"/>
            <w:color w:val="2675D1"/>
            <w:sz w:val="28"/>
            <w:szCs w:val="28"/>
            <w:u w:val="single"/>
          </w:rPr>
          <w:t>network card</w:t>
        </w:r>
      </w:hyperlink>
      <w:r w:rsidR="005C2F12" w:rsidRPr="005C2F12">
        <w:rPr>
          <w:rFonts w:ascii="Times New Roman" w:eastAsia="Times New Roman" w:hAnsi="Times New Roman" w:cs="Times New Roman"/>
          <w:color w:val="454545"/>
          <w:sz w:val="28"/>
          <w:szCs w:val="28"/>
        </w:rPr>
        <w:t>, sound card.</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6" w:history="1">
        <w:r w:rsidR="005C2F12" w:rsidRPr="008643CF">
          <w:rPr>
            <w:rFonts w:ascii="Times New Roman" w:eastAsia="Times New Roman" w:hAnsi="Times New Roman" w:cs="Times New Roman"/>
            <w:b/>
            <w:bCs/>
            <w:color w:val="2675D1"/>
            <w:sz w:val="28"/>
            <w:szCs w:val="28"/>
            <w:u w:val="single"/>
          </w:rPr>
          <w:t>EISA</w:t>
        </w:r>
      </w:hyperlink>
      <w:r w:rsidR="005C2F12" w:rsidRPr="005C2F12">
        <w:rPr>
          <w:rFonts w:ascii="Times New Roman" w:eastAsia="Times New Roman" w:hAnsi="Times New Roman" w:cs="Times New Roman"/>
          <w:color w:val="454545"/>
          <w:sz w:val="28"/>
          <w:szCs w:val="28"/>
        </w:rPr>
        <w:t> - </w:t>
      </w:r>
      <w:hyperlink r:id="rId47" w:history="1">
        <w:r w:rsidR="005C2F12" w:rsidRPr="008643CF">
          <w:rPr>
            <w:rFonts w:ascii="Times New Roman" w:eastAsia="Times New Roman" w:hAnsi="Times New Roman" w:cs="Times New Roman"/>
            <w:color w:val="2675D1"/>
            <w:sz w:val="28"/>
            <w:szCs w:val="28"/>
            <w:u w:val="single"/>
          </w:rPr>
          <w:t>SCSI</w:t>
        </w:r>
      </w:hyperlink>
      <w:r w:rsidR="005C2F12" w:rsidRPr="005C2F12">
        <w:rPr>
          <w:rFonts w:ascii="Times New Roman" w:eastAsia="Times New Roman" w:hAnsi="Times New Roman" w:cs="Times New Roman"/>
          <w:color w:val="454545"/>
          <w:sz w:val="28"/>
          <w:szCs w:val="28"/>
        </w:rPr>
        <w:t>, network card, video card.</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8" w:history="1">
        <w:r w:rsidR="005C2F12" w:rsidRPr="008643CF">
          <w:rPr>
            <w:rFonts w:ascii="Times New Roman" w:eastAsia="Times New Roman" w:hAnsi="Times New Roman" w:cs="Times New Roman"/>
            <w:b/>
            <w:bCs/>
            <w:color w:val="2675D1"/>
            <w:sz w:val="28"/>
            <w:szCs w:val="28"/>
            <w:u w:val="single"/>
          </w:rPr>
          <w:t>ISA</w:t>
        </w:r>
      </w:hyperlink>
      <w:r w:rsidR="005C2F12" w:rsidRPr="005C2F12">
        <w:rPr>
          <w:rFonts w:ascii="Times New Roman" w:eastAsia="Times New Roman" w:hAnsi="Times New Roman" w:cs="Times New Roman"/>
          <w:color w:val="454545"/>
          <w:sz w:val="28"/>
          <w:szCs w:val="28"/>
        </w:rPr>
        <w:t> - Network card, sound card, video card.</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9" w:history="1">
        <w:r w:rsidR="005C2F12" w:rsidRPr="008643CF">
          <w:rPr>
            <w:rFonts w:ascii="Times New Roman" w:eastAsia="Times New Roman" w:hAnsi="Times New Roman" w:cs="Times New Roman"/>
            <w:b/>
            <w:bCs/>
            <w:color w:val="2675D1"/>
            <w:sz w:val="28"/>
            <w:szCs w:val="28"/>
            <w:u w:val="single"/>
          </w:rPr>
          <w:t>PCI</w:t>
        </w:r>
      </w:hyperlink>
      <w:r w:rsidR="005C2F12" w:rsidRPr="005C2F12">
        <w:rPr>
          <w:rFonts w:ascii="Times New Roman" w:eastAsia="Times New Roman" w:hAnsi="Times New Roman" w:cs="Times New Roman"/>
          <w:color w:val="454545"/>
          <w:sz w:val="28"/>
          <w:szCs w:val="28"/>
        </w:rPr>
        <w:t> - Network card, SCSI, sound card, video card.</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50" w:history="1">
        <w:r w:rsidR="005C2F12" w:rsidRPr="008643CF">
          <w:rPr>
            <w:rFonts w:ascii="Times New Roman" w:eastAsia="Times New Roman" w:hAnsi="Times New Roman" w:cs="Times New Roman"/>
            <w:b/>
            <w:bCs/>
            <w:color w:val="2675D1"/>
            <w:sz w:val="28"/>
            <w:szCs w:val="28"/>
            <w:u w:val="single"/>
          </w:rPr>
          <w:t>PCI Express</w:t>
        </w:r>
      </w:hyperlink>
      <w:r w:rsidR="005C2F12" w:rsidRPr="005C2F12">
        <w:rPr>
          <w:rFonts w:ascii="Times New Roman" w:eastAsia="Times New Roman" w:hAnsi="Times New Roman" w:cs="Times New Roman"/>
          <w:color w:val="454545"/>
          <w:sz w:val="28"/>
          <w:szCs w:val="28"/>
        </w:rPr>
        <w:t> - Video card, modem, sound card, network card.</w:t>
      </w:r>
    </w:p>
    <w:p w:rsidR="005C2F12" w:rsidRPr="005C2F12" w:rsidRDefault="00D116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51" w:history="1">
        <w:r w:rsidR="005C2F12" w:rsidRPr="008643CF">
          <w:rPr>
            <w:rFonts w:ascii="Times New Roman" w:eastAsia="Times New Roman" w:hAnsi="Times New Roman" w:cs="Times New Roman"/>
            <w:b/>
            <w:bCs/>
            <w:color w:val="2675D1"/>
            <w:sz w:val="28"/>
            <w:szCs w:val="28"/>
            <w:u w:val="single"/>
          </w:rPr>
          <w:t>VESA</w:t>
        </w:r>
      </w:hyperlink>
      <w:r w:rsidR="005C2F12" w:rsidRPr="005C2F12">
        <w:rPr>
          <w:rFonts w:ascii="Times New Roman" w:eastAsia="Times New Roman" w:hAnsi="Times New Roman" w:cs="Times New Roman"/>
          <w:color w:val="454545"/>
          <w:sz w:val="28"/>
          <w:szCs w:val="28"/>
        </w:rPr>
        <w:t> - Video card.</w:t>
      </w:r>
    </w:p>
    <w:p w:rsidR="005C2F12" w:rsidRPr="008643CF" w:rsidRDefault="005C2F12" w:rsidP="005C2F12">
      <w:pPr>
        <w:pStyle w:val="tab"/>
        <w:shd w:val="clear" w:color="auto" w:fill="FFFFFF"/>
        <w:spacing w:before="0" w:beforeAutospacing="0" w:line="408" w:lineRule="atLeast"/>
        <w:rPr>
          <w:color w:val="454545"/>
          <w:sz w:val="28"/>
          <w:szCs w:val="28"/>
        </w:rPr>
      </w:pPr>
    </w:p>
    <w:p w:rsidR="005C2F12" w:rsidRPr="008643CF" w:rsidRDefault="005C2F12" w:rsidP="005C2F12">
      <w:pPr>
        <w:rPr>
          <w:rFonts w:ascii="Times New Roman" w:hAnsi="Times New Roman" w:cs="Times New Roman"/>
          <w:sz w:val="28"/>
          <w:szCs w:val="28"/>
        </w:rPr>
      </w:pPr>
    </w:p>
    <w:p w:rsidR="00600A75" w:rsidRPr="008643CF" w:rsidRDefault="00600A75"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D341A9" w:rsidRPr="008643CF" w:rsidRDefault="00D341A9"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D341A9" w:rsidRPr="008643CF" w:rsidRDefault="00D341A9"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D341A9" w:rsidRPr="00600A75" w:rsidRDefault="00D341A9"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3C0706" w:rsidRPr="008643CF" w:rsidRDefault="003C0706" w:rsidP="00D341A9">
      <w:pPr>
        <w:pStyle w:val="Heading2"/>
        <w:shd w:val="clear" w:color="auto" w:fill="FFFFFF"/>
        <w:spacing w:line="312" w:lineRule="atLeast"/>
        <w:jc w:val="both"/>
        <w:rPr>
          <w:bCs w:val="0"/>
          <w:color w:val="000000" w:themeColor="text1"/>
          <w:sz w:val="28"/>
          <w:szCs w:val="28"/>
        </w:rPr>
      </w:pPr>
    </w:p>
    <w:p w:rsidR="008643CF" w:rsidRDefault="008643CF" w:rsidP="00D341A9">
      <w:pPr>
        <w:pStyle w:val="Heading2"/>
        <w:shd w:val="clear" w:color="auto" w:fill="FFFFFF"/>
        <w:spacing w:line="312" w:lineRule="atLeast"/>
        <w:jc w:val="both"/>
        <w:rPr>
          <w:bCs w:val="0"/>
          <w:color w:val="000000" w:themeColor="text1"/>
          <w:sz w:val="28"/>
          <w:szCs w:val="28"/>
        </w:rPr>
      </w:pPr>
    </w:p>
    <w:p w:rsidR="008643CF" w:rsidRDefault="008643CF" w:rsidP="00D341A9">
      <w:pPr>
        <w:pStyle w:val="Heading2"/>
        <w:shd w:val="clear" w:color="auto" w:fill="FFFFFF"/>
        <w:spacing w:line="312" w:lineRule="atLeast"/>
        <w:jc w:val="both"/>
        <w:rPr>
          <w:bCs w:val="0"/>
          <w:color w:val="000000" w:themeColor="text1"/>
          <w:sz w:val="28"/>
          <w:szCs w:val="28"/>
        </w:rPr>
      </w:pPr>
    </w:p>
    <w:p w:rsidR="00D341A9" w:rsidRPr="008643CF" w:rsidRDefault="008643CF" w:rsidP="00D341A9">
      <w:pPr>
        <w:pStyle w:val="Heading2"/>
        <w:shd w:val="clear" w:color="auto" w:fill="FFFFFF"/>
        <w:spacing w:line="312" w:lineRule="atLeast"/>
        <w:jc w:val="both"/>
        <w:rPr>
          <w:bCs w:val="0"/>
          <w:color w:val="000000" w:themeColor="text1"/>
          <w:sz w:val="32"/>
          <w:szCs w:val="32"/>
        </w:rPr>
      </w:pPr>
      <w:r w:rsidRPr="008643CF">
        <w:rPr>
          <w:bCs w:val="0"/>
          <w:color w:val="000000" w:themeColor="text1"/>
          <w:sz w:val="32"/>
          <w:szCs w:val="32"/>
        </w:rPr>
        <w:lastRenderedPageBreak/>
        <w:t xml:space="preserve"> </w:t>
      </w:r>
      <w:r w:rsidR="00D341A9" w:rsidRPr="008643CF">
        <w:rPr>
          <w:bCs w:val="0"/>
          <w:color w:val="000000" w:themeColor="text1"/>
          <w:sz w:val="32"/>
          <w:szCs w:val="32"/>
        </w:rPr>
        <w:t>SMPS: Switched-Mode Power Supply/ Switching Mode Power Supply</w:t>
      </w:r>
    </w:p>
    <w:p w:rsidR="00D341A9" w:rsidRPr="008643CF" w:rsidRDefault="00D341A9" w:rsidP="00D341A9">
      <w:pPr>
        <w:pStyle w:val="NormalWeb"/>
        <w:shd w:val="clear" w:color="auto" w:fill="FFFFFF"/>
        <w:jc w:val="both"/>
        <w:rPr>
          <w:color w:val="333333"/>
          <w:sz w:val="28"/>
          <w:szCs w:val="28"/>
        </w:rPr>
      </w:pPr>
      <w:r w:rsidRPr="008643CF">
        <w:rPr>
          <w:color w:val="333333"/>
          <w:sz w:val="28"/>
          <w:szCs w:val="28"/>
        </w:rPr>
        <w:t>SMPS stands for Switched-Mode Power Supply. It is an electronic power supply that uses a switching regulator to convert electrical power efficiently. It is also known as Switching Mode Power Supply. It is power supply unit (PSU) generally used in computers to convert the voltage into the computer acceptable range.</w:t>
      </w:r>
    </w:p>
    <w:p w:rsidR="00D341A9" w:rsidRPr="008643CF" w:rsidRDefault="00D341A9" w:rsidP="00D341A9">
      <w:pPr>
        <w:pStyle w:val="NormalWeb"/>
        <w:shd w:val="clear" w:color="auto" w:fill="FFFFFF"/>
        <w:jc w:val="both"/>
        <w:rPr>
          <w:color w:val="333333"/>
          <w:sz w:val="28"/>
          <w:szCs w:val="28"/>
        </w:rPr>
      </w:pPr>
      <w:r w:rsidRPr="008643CF">
        <w:rPr>
          <w:color w:val="333333"/>
          <w:sz w:val="28"/>
          <w:szCs w:val="28"/>
        </w:rPr>
        <w:t>This device has the power handling electronic components that converts electrical power efficiently. Switched Mode Power Supply uses a great power conversion technique to reduce overall power loss.</w:t>
      </w:r>
    </w:p>
    <w:p w:rsidR="00D341A9" w:rsidRPr="008643CF" w:rsidRDefault="00D341A9" w:rsidP="00D341A9">
      <w:pPr>
        <w:rPr>
          <w:rFonts w:ascii="Times New Roman" w:hAnsi="Times New Roman" w:cs="Times New Roman"/>
          <w:sz w:val="28"/>
          <w:szCs w:val="28"/>
        </w:rPr>
      </w:pPr>
      <w:r w:rsidRPr="008643CF">
        <w:rPr>
          <w:rFonts w:ascii="Times New Roman" w:hAnsi="Times New Roman" w:cs="Times New Roman"/>
          <w:noProof/>
          <w:sz w:val="28"/>
          <w:szCs w:val="28"/>
        </w:rPr>
        <w:drawing>
          <wp:inline distT="0" distB="0" distL="0" distR="0">
            <wp:extent cx="3308350" cy="2455545"/>
            <wp:effectExtent l="0" t="0" r="6350" b="1905"/>
            <wp:docPr id="3" name="Picture 3" descr="SMPS ful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PS full for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08350" cy="2455545"/>
                    </a:xfrm>
                    <a:prstGeom prst="rect">
                      <a:avLst/>
                    </a:prstGeom>
                    <a:noFill/>
                    <a:ln>
                      <a:noFill/>
                    </a:ln>
                  </pic:spPr>
                </pic:pic>
              </a:graphicData>
            </a:graphic>
          </wp:inline>
        </w:drawing>
      </w:r>
    </w:p>
    <w:p w:rsidR="00D341A9" w:rsidRPr="008643CF" w:rsidRDefault="00D341A9" w:rsidP="00D341A9">
      <w:pPr>
        <w:pStyle w:val="Heading2"/>
        <w:shd w:val="clear" w:color="auto" w:fill="FFFFFF"/>
        <w:spacing w:line="312" w:lineRule="atLeast"/>
        <w:jc w:val="both"/>
        <w:rPr>
          <w:bCs w:val="0"/>
          <w:color w:val="000000" w:themeColor="text1"/>
          <w:sz w:val="28"/>
          <w:szCs w:val="28"/>
        </w:rPr>
      </w:pPr>
      <w:r w:rsidRPr="008643CF">
        <w:rPr>
          <w:bCs w:val="0"/>
          <w:color w:val="000000" w:themeColor="text1"/>
          <w:sz w:val="28"/>
          <w:szCs w:val="28"/>
        </w:rPr>
        <w:t>How does SMPS work</w:t>
      </w:r>
    </w:p>
    <w:p w:rsidR="00D341A9" w:rsidRPr="008643CF" w:rsidRDefault="00D341A9" w:rsidP="00D341A9">
      <w:pPr>
        <w:pStyle w:val="NormalWeb"/>
        <w:shd w:val="clear" w:color="auto" w:fill="FFFFFF"/>
        <w:jc w:val="both"/>
        <w:rPr>
          <w:color w:val="333333"/>
          <w:sz w:val="28"/>
          <w:szCs w:val="28"/>
        </w:rPr>
      </w:pPr>
      <w:r w:rsidRPr="008643CF">
        <w:rPr>
          <w:color w:val="333333"/>
          <w:sz w:val="28"/>
          <w:szCs w:val="28"/>
        </w:rPr>
        <w:t>The SMPS device uses switching regulators that switches the load current on and off to regulate and stabilize the output voltage. The average of the voltage between the off and on produces the appropriate power for a device. Unlike the linear power supply, the pass transistor of SMPS switches between low dissipation, full-on and full-off mode, and spends very less time in the high-dissipation transitions, which minimizes wasted energy.</w:t>
      </w:r>
    </w:p>
    <w:p w:rsidR="00D341A9" w:rsidRPr="008643CF" w:rsidRDefault="00D341A9" w:rsidP="00D341A9">
      <w:pPr>
        <w:pStyle w:val="Heading2"/>
        <w:rPr>
          <w:color w:val="000000"/>
          <w:sz w:val="28"/>
          <w:szCs w:val="28"/>
        </w:rPr>
      </w:pPr>
      <w:r w:rsidRPr="008643CF">
        <w:rPr>
          <w:color w:val="000000"/>
          <w:sz w:val="28"/>
          <w:szCs w:val="28"/>
        </w:rPr>
        <w:t> </w:t>
      </w:r>
    </w:p>
    <w:p w:rsidR="00D341A9" w:rsidRPr="008643CF" w:rsidRDefault="00D341A9" w:rsidP="00D341A9">
      <w:pPr>
        <w:pStyle w:val="Heading2"/>
        <w:rPr>
          <w:color w:val="000000"/>
          <w:sz w:val="28"/>
          <w:szCs w:val="28"/>
        </w:rPr>
      </w:pPr>
    </w:p>
    <w:p w:rsidR="00D341A9" w:rsidRPr="008643CF" w:rsidRDefault="00D341A9" w:rsidP="00D341A9">
      <w:pPr>
        <w:pStyle w:val="Heading2"/>
        <w:rPr>
          <w:color w:val="000000"/>
          <w:sz w:val="28"/>
          <w:szCs w:val="28"/>
        </w:rPr>
      </w:pPr>
    </w:p>
    <w:p w:rsidR="008643CF" w:rsidRDefault="00D341A9" w:rsidP="00D341A9">
      <w:pPr>
        <w:pStyle w:val="Heading2"/>
        <w:rPr>
          <w:color w:val="000000"/>
          <w:sz w:val="28"/>
          <w:szCs w:val="28"/>
        </w:rPr>
      </w:pPr>
      <w:r w:rsidRPr="008643CF">
        <w:rPr>
          <w:color w:val="000000"/>
          <w:sz w:val="28"/>
          <w:szCs w:val="28"/>
        </w:rPr>
        <w:t xml:space="preserve">                   </w:t>
      </w:r>
    </w:p>
    <w:p w:rsidR="008643CF" w:rsidRPr="008643CF" w:rsidRDefault="008643CF" w:rsidP="00D341A9">
      <w:pPr>
        <w:pStyle w:val="Heading2"/>
        <w:rPr>
          <w:color w:val="000000"/>
          <w:sz w:val="32"/>
          <w:szCs w:val="32"/>
        </w:rPr>
      </w:pPr>
      <w:r w:rsidRPr="008643CF">
        <w:rPr>
          <w:color w:val="000000"/>
          <w:sz w:val="32"/>
          <w:szCs w:val="32"/>
        </w:rPr>
        <w:lastRenderedPageBreak/>
        <w:t xml:space="preserve">                                           </w:t>
      </w:r>
      <w:r w:rsidR="00D341A9" w:rsidRPr="008643CF">
        <w:rPr>
          <w:color w:val="000000"/>
          <w:sz w:val="32"/>
          <w:szCs w:val="32"/>
        </w:rPr>
        <w:t>Internal Storage Devices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Some storage devices are classed as 'internal' which means they are inside the computer case.</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Most computers have some form of internal storage. The most common type of internal storage is the hard disk.</w:t>
      </w:r>
    </w:p>
    <w:p w:rsidR="00D341A9" w:rsidRPr="008643CF" w:rsidRDefault="00780F8F" w:rsidP="00D341A9">
      <w:pPr>
        <w:pStyle w:val="NormalWeb"/>
        <w:spacing w:before="240" w:beforeAutospacing="0" w:after="75" w:afterAutospacing="0" w:line="300" w:lineRule="atLeast"/>
        <w:rPr>
          <w:color w:val="000000"/>
          <w:sz w:val="28"/>
          <w:szCs w:val="28"/>
        </w:rPr>
      </w:pPr>
      <w:r>
        <w:rPr>
          <w:noProof/>
          <w:color w:val="000000"/>
          <w:sz w:val="28"/>
          <w:szCs w:val="28"/>
        </w:rPr>
        <w:drawing>
          <wp:inline distT="0" distB="0" distL="0" distR="0">
            <wp:extent cx="2143125" cy="2143125"/>
            <wp:effectExtent l="0" t="0" r="9525" b="9525"/>
            <wp:docPr id="6" name="Picture 6" descr="C:\Users\student.MCALAB\AppData\Local\Microsoft\Windows\INetCache\Content.MSO\E45734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MCALAB\AppData\Local\Microsoft\Windows\INetCache\Content.MSO\E45734CA.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color w:val="000000"/>
          <w:sz w:val="28"/>
          <w:szCs w:val="28"/>
        </w:rPr>
        <w:t xml:space="preserve">                                            </w:t>
      </w:r>
      <w:r>
        <w:rPr>
          <w:noProof/>
          <w:color w:val="000000"/>
          <w:sz w:val="28"/>
          <w:szCs w:val="28"/>
        </w:rPr>
        <w:drawing>
          <wp:inline distT="0" distB="0" distL="0" distR="0">
            <wp:extent cx="2314575" cy="1981200"/>
            <wp:effectExtent l="0" t="0" r="9525" b="0"/>
            <wp:docPr id="7" name="Picture 7" descr="C:\Users\student.MCALAB\AppData\Local\Microsoft\Windows\INetCache\Content.MSO\C6D3D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MCALAB\AppData\Local\Microsoft\Windows\INetCache\Content.MSO\C6D3D768.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14575" cy="1981200"/>
                    </a:xfrm>
                    <a:prstGeom prst="rect">
                      <a:avLst/>
                    </a:prstGeom>
                    <a:noFill/>
                    <a:ln>
                      <a:noFill/>
                    </a:ln>
                  </pic:spPr>
                </pic:pic>
              </a:graphicData>
            </a:graphic>
          </wp:inline>
        </w:drawing>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At the most basic level, internal storage is needed to hold the operating system so  the computer is able to access the input and output devices.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It will also be used to store the applications software that you use and more than likely, the original copies of your data files.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lastRenderedPageBreak/>
        <w:t>Internal storage also means that if the computer is moved around, it will still retain its most commonly used data.</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The main disadvantage of internal storage is that when the hard disk fails (and it will), all the data and applications may be lost.</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This can be avoided to some extent by using more than one hard disk within the machine. Each hard disk has a copy of all the data, so if one fails the other</w:t>
      </w:r>
      <w:r w:rsidR="00780F8F">
        <w:rPr>
          <w:color w:val="000000"/>
          <w:sz w:val="28"/>
          <w:szCs w:val="28"/>
        </w:rPr>
        <w:t xml:space="preserve"> cancarry</w:t>
      </w:r>
      <w:r w:rsidRPr="008643CF">
        <w:rPr>
          <w:color w:val="000000"/>
          <w:sz w:val="28"/>
          <w:szCs w:val="28"/>
        </w:rPr>
        <w:t xml:space="preserve"> on. This is called a RAID array. An alternative is to use external drives for backup</w:t>
      </w:r>
    </w:p>
    <w:p w:rsidR="00D341A9" w:rsidRPr="00780F8F" w:rsidRDefault="00D341A9" w:rsidP="00780F8F">
      <w:pPr>
        <w:pStyle w:val="Heading1"/>
        <w:spacing w:before="0" w:line="360" w:lineRule="atLeast"/>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F8F">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 Ports</w:t>
      </w:r>
    </w:p>
    <w:p w:rsidR="00D341A9" w:rsidRPr="008643CF" w:rsidRDefault="00D341A9" w:rsidP="00D341A9">
      <w:pPr>
        <w:rPr>
          <w:rFonts w:ascii="Times New Roman" w:hAnsi="Times New Roman" w:cs="Times New Roman"/>
          <w:sz w:val="28"/>
          <w:szCs w:val="28"/>
        </w:rPr>
      </w:pPr>
    </w:p>
    <w:p w:rsidR="00D341A9" w:rsidRPr="008643CF" w:rsidRDefault="00D341A9" w:rsidP="00D341A9">
      <w:pPr>
        <w:rPr>
          <w:rFonts w:ascii="Times New Roman" w:hAnsi="Times New Roman" w:cs="Times New Roman"/>
          <w:color w:val="000000"/>
          <w:sz w:val="28"/>
          <w:szCs w:val="28"/>
          <w:shd w:val="clear" w:color="auto" w:fill="FFFFFF"/>
        </w:rPr>
      </w:pPr>
      <w:r w:rsidRPr="008643CF">
        <w:rPr>
          <w:rFonts w:ascii="Times New Roman" w:hAnsi="Times New Roman" w:cs="Times New Roman"/>
          <w:color w:val="000000"/>
          <w:sz w:val="28"/>
          <w:szCs w:val="28"/>
          <w:shd w:val="clear" w:color="auto" w:fill="FFFFFF"/>
        </w:rPr>
        <w:t>A port is a physical docking point using which an external device can be connected to the computer. It can also be programmatic docking point through which information flows from a program to the computer or over the Internet.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Characteristics of Ports</w:t>
      </w:r>
    </w:p>
    <w:p w:rsidR="00D341A9" w:rsidRPr="00D341A9" w:rsidRDefault="00D341A9" w:rsidP="00D341A9">
      <w:pPr>
        <w:spacing w:before="120" w:after="144" w:line="240" w:lineRule="auto"/>
        <w:ind w:left="4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A port has the following characteristics −</w:t>
      </w:r>
    </w:p>
    <w:p w:rsidR="00D341A9" w:rsidRPr="00D341A9" w:rsidRDefault="00D341A9" w:rsidP="00D341A9">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External devices are connected to a computer using cables and ports.</w:t>
      </w:r>
    </w:p>
    <w:p w:rsidR="00D341A9" w:rsidRPr="00D341A9" w:rsidRDefault="00D341A9" w:rsidP="00D341A9">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Ports are slots on the motherboard into which a cable of external device is plugged in.</w:t>
      </w:r>
    </w:p>
    <w:p w:rsidR="00D341A9" w:rsidRPr="00D341A9" w:rsidRDefault="00D341A9" w:rsidP="00D341A9">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Examples of external devices attached via ports are the mouse, keyboard, monitor, microphone, speakers, etc.</w:t>
      </w:r>
    </w:p>
    <w:p w:rsidR="00D341A9" w:rsidRPr="00D341A9" w:rsidRDefault="00D341A9" w:rsidP="00D341A9">
      <w:pPr>
        <w:spacing w:after="0" w:line="240" w:lineRule="auto"/>
        <w:rPr>
          <w:rFonts w:ascii="Times New Roman" w:eastAsia="Times New Roman" w:hAnsi="Times New Roman" w:cs="Times New Roman"/>
          <w:sz w:val="28"/>
          <w:szCs w:val="28"/>
        </w:rPr>
      </w:pPr>
    </w:p>
    <w:p w:rsidR="00D341A9" w:rsidRPr="00D341A9" w:rsidRDefault="00D341A9" w:rsidP="00D341A9">
      <w:pPr>
        <w:spacing w:before="120" w:after="144" w:line="240" w:lineRule="auto"/>
        <w:ind w:left="4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Let us now discuss a few important types of ports −</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Serial Port</w:t>
      </w:r>
    </w:p>
    <w:p w:rsidR="00D341A9" w:rsidRPr="00D341A9" w:rsidRDefault="00D341A9" w:rsidP="00D341A9">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Used for external modems and older computer mouse</w:t>
      </w:r>
    </w:p>
    <w:p w:rsidR="00D341A9" w:rsidRPr="00D341A9" w:rsidRDefault="00D341A9" w:rsidP="00D341A9">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Two versions: 9 pin, 25 pin model</w:t>
      </w:r>
    </w:p>
    <w:p w:rsidR="00D341A9" w:rsidRPr="00D341A9" w:rsidRDefault="00D341A9" w:rsidP="00D341A9">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115 kilobits per second</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Parallel Port</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Used for scanners and printers</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Also called printer port</w:t>
      </w:r>
    </w:p>
    <w:p w:rsidR="00D341A9" w:rsidRPr="00D341A9" w:rsidRDefault="00780F8F"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8643CF">
        <w:rPr>
          <w:rFonts w:ascii="Times New Roman" w:eastAsia="Times New Roman" w:hAnsi="Times New Roman" w:cs="Times New Roman"/>
          <w:noProof/>
          <w:sz w:val="28"/>
          <w:szCs w:val="28"/>
        </w:rPr>
        <w:lastRenderedPageBreak/>
        <w:drawing>
          <wp:inline distT="0" distB="0" distL="0" distR="0" wp14:anchorId="4502FD18" wp14:editId="1EB44F92">
            <wp:extent cx="3328670" cy="3328670"/>
            <wp:effectExtent l="0" t="0" r="5080" b="5080"/>
            <wp:docPr id="5" name="Picture 5"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Port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28670" cy="3328670"/>
                    </a:xfrm>
                    <a:prstGeom prst="rect">
                      <a:avLst/>
                    </a:prstGeom>
                    <a:noFill/>
                    <a:ln>
                      <a:noFill/>
                    </a:ln>
                  </pic:spPr>
                </pic:pic>
              </a:graphicData>
            </a:graphic>
          </wp:inline>
        </w:drawing>
      </w:r>
      <w:r w:rsidR="00D341A9" w:rsidRPr="00D341A9">
        <w:rPr>
          <w:rFonts w:ascii="Times New Roman" w:eastAsia="Times New Roman" w:hAnsi="Times New Roman" w:cs="Times New Roman"/>
          <w:color w:val="000000"/>
          <w:sz w:val="28"/>
          <w:szCs w:val="28"/>
        </w:rPr>
        <w:t>25 pin model</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IEEE 1284-compliant Centronics port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PS/2 Port</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Used for old computer keyboard and mouse</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Also called mouse port</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Most of the old computers provide two PS/2 port, each for the mouse and keyboard</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IEEE 1284-compliant Centronics port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Universal Serial Bus (or USB) Port</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can connect all kinds of external USB devices such as external hard disk, printer, scanner, mouse, keyboard, etc.</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was introduced in 1997.</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Most of the computers provide two USB ports as minimum.</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12 megabits per seconds.</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USB compliant devices can get power from a USB port.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VGA Port</w:t>
      </w:r>
    </w:p>
    <w:p w:rsidR="00D341A9" w:rsidRPr="00D341A9" w:rsidRDefault="00D341A9" w:rsidP="00D341A9">
      <w:pPr>
        <w:numPr>
          <w:ilvl w:val="0"/>
          <w:numId w:val="13"/>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lastRenderedPageBreak/>
        <w:t>Connects monitor to a computer's video card.</w:t>
      </w:r>
    </w:p>
    <w:p w:rsidR="00D341A9" w:rsidRPr="00D341A9" w:rsidRDefault="00D341A9" w:rsidP="00D341A9">
      <w:pPr>
        <w:numPr>
          <w:ilvl w:val="0"/>
          <w:numId w:val="13"/>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has 15 holes.</w:t>
      </w:r>
    </w:p>
    <w:p w:rsidR="00D341A9" w:rsidRPr="00D341A9" w:rsidRDefault="00D341A9" w:rsidP="00D341A9">
      <w:pPr>
        <w:numPr>
          <w:ilvl w:val="0"/>
          <w:numId w:val="13"/>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Similar to the serial port connector. However, serial port connector has pins, VGA port has holes.</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Power Connector</w:t>
      </w:r>
    </w:p>
    <w:p w:rsidR="00D341A9" w:rsidRPr="00D341A9" w:rsidRDefault="00D341A9" w:rsidP="00D341A9">
      <w:pPr>
        <w:numPr>
          <w:ilvl w:val="0"/>
          <w:numId w:val="14"/>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Three-pronged plug.</w:t>
      </w:r>
    </w:p>
    <w:p w:rsidR="00D341A9" w:rsidRPr="00D341A9" w:rsidRDefault="00D341A9" w:rsidP="00D341A9">
      <w:pPr>
        <w:numPr>
          <w:ilvl w:val="0"/>
          <w:numId w:val="14"/>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to the computer's power cable that plugs into a power bar or wall socket.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Firewire Port</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Transfers large amount of data at very fast speed.</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camcorders and video equipment to the computer.</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400 to 800 megabits per seconds.</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Invented by Apple.</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has three variants: 4-Pin FireWire 400 connector, 6-Pin FireWire 400 connector, and 9-Pin FireWire 800 connector.</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Modem Port</w:t>
      </w:r>
    </w:p>
    <w:p w:rsidR="00D341A9" w:rsidRPr="00D341A9" w:rsidRDefault="00D341A9" w:rsidP="00D341A9">
      <w:pPr>
        <w:numPr>
          <w:ilvl w:val="0"/>
          <w:numId w:val="16"/>
        </w:numPr>
        <w:spacing w:before="100" w:beforeAutospacing="1" w:after="75" w:line="240" w:lineRule="auto"/>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Connects a PC's modem to the telephone network.</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Ethernet Port</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to a network and high speed Internet.</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the network cable to a computer.</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This port resides on an Ethernet Card.</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10 megabits to 1000 megabits per seconds depending upon the network bandwidth.</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Game Port</w:t>
      </w:r>
    </w:p>
    <w:p w:rsidR="00D341A9" w:rsidRPr="00D341A9" w:rsidRDefault="00D341A9" w:rsidP="00D341A9">
      <w:pPr>
        <w:numPr>
          <w:ilvl w:val="0"/>
          <w:numId w:val="1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 a joystick to a PC</w:t>
      </w:r>
    </w:p>
    <w:p w:rsidR="00D341A9" w:rsidRPr="00D341A9" w:rsidRDefault="00D341A9" w:rsidP="00D341A9">
      <w:pPr>
        <w:numPr>
          <w:ilvl w:val="0"/>
          <w:numId w:val="1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Now replaced by USB</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lastRenderedPageBreak/>
        <w:t>Digital Video Interface, DVI port</w:t>
      </w:r>
    </w:p>
    <w:p w:rsidR="00D341A9" w:rsidRPr="00D341A9" w:rsidRDefault="00D341A9" w:rsidP="00D341A9">
      <w:pPr>
        <w:numPr>
          <w:ilvl w:val="0"/>
          <w:numId w:val="1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Flat panel LCD monitor to the computer's high-end video graphic cards.</w:t>
      </w:r>
    </w:p>
    <w:p w:rsidR="00D341A9" w:rsidRPr="00D341A9" w:rsidRDefault="00D341A9" w:rsidP="00D341A9">
      <w:pPr>
        <w:numPr>
          <w:ilvl w:val="0"/>
          <w:numId w:val="1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Very popular among video card manufacturers.</w:t>
      </w:r>
    </w:p>
    <w:p w:rsidR="00BD22E4" w:rsidRDefault="00BD22E4" w:rsidP="00BD22E4">
      <w:pPr>
        <w:spacing w:before="100" w:beforeAutospacing="1" w:after="100" w:afterAutospacing="1" w:line="240" w:lineRule="auto"/>
        <w:outlineLvl w:val="1"/>
        <w:rPr>
          <w:rFonts w:ascii="Times New Roman" w:eastAsia="Times New Roman" w:hAnsi="Times New Roman" w:cs="Times New Roman"/>
          <w:sz w:val="28"/>
          <w:szCs w:val="28"/>
        </w:rPr>
      </w:pPr>
    </w:p>
    <w:p w:rsidR="00BD22E4" w:rsidRDefault="00D341A9" w:rsidP="00BD22E4">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Sockets</w:t>
      </w:r>
    </w:p>
    <w:p w:rsidR="00D341A9" w:rsidRPr="00BD22E4" w:rsidRDefault="00D341A9" w:rsidP="00BD22E4">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sz w:val="28"/>
          <w:szCs w:val="28"/>
        </w:rPr>
      </w:pPr>
      <w:r w:rsidRPr="00BD22E4">
        <w:rPr>
          <w:rFonts w:ascii="Times New Roman" w:eastAsia="Times New Roman" w:hAnsi="Times New Roman" w:cs="Times New Roman"/>
          <w:color w:val="000000"/>
          <w:sz w:val="28"/>
          <w:szCs w:val="28"/>
        </w:rPr>
        <w:t>Sockets connect the microphone and speakers to the sound card of the computer.</w:t>
      </w:r>
    </w:p>
    <w:p w:rsidR="00D341A9" w:rsidRPr="008643CF" w:rsidRDefault="00D341A9" w:rsidP="00D341A9">
      <w:pPr>
        <w:pStyle w:val="NormalWeb"/>
        <w:spacing w:before="240" w:beforeAutospacing="0" w:after="75" w:afterAutospacing="0" w:line="300" w:lineRule="atLeast"/>
        <w:rPr>
          <w:color w:val="000000"/>
          <w:sz w:val="28"/>
          <w:szCs w:val="28"/>
        </w:rPr>
      </w:pPr>
      <w:bookmarkStart w:id="0" w:name="_GoBack"/>
      <w:bookmarkEnd w:id="0"/>
    </w:p>
    <w:p w:rsidR="00D341A9" w:rsidRPr="008643CF" w:rsidRDefault="00D341A9" w:rsidP="00D341A9">
      <w:pPr>
        <w:pStyle w:val="NormalWeb"/>
        <w:shd w:val="clear" w:color="auto" w:fill="FFFFFF"/>
        <w:jc w:val="both"/>
        <w:rPr>
          <w:color w:val="333333"/>
          <w:sz w:val="28"/>
          <w:szCs w:val="28"/>
        </w:rPr>
      </w:pPr>
    </w:p>
    <w:p w:rsidR="00600A75" w:rsidRPr="008643CF" w:rsidRDefault="00600A75" w:rsidP="00600A75">
      <w:pPr>
        <w:rPr>
          <w:rFonts w:ascii="Times New Roman" w:hAnsi="Times New Roman" w:cs="Times New Roman"/>
          <w:sz w:val="28"/>
          <w:szCs w:val="28"/>
        </w:rPr>
      </w:pPr>
    </w:p>
    <w:sectPr w:rsidR="00600A75" w:rsidRPr="008643CF" w:rsidSect="0013068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612" w:rsidRDefault="00D11612" w:rsidP="00D341A9">
      <w:pPr>
        <w:spacing w:after="0" w:line="240" w:lineRule="auto"/>
      </w:pPr>
      <w:r>
        <w:separator/>
      </w:r>
    </w:p>
  </w:endnote>
  <w:endnote w:type="continuationSeparator" w:id="0">
    <w:p w:rsidR="00D11612" w:rsidRDefault="00D11612" w:rsidP="00D3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612" w:rsidRDefault="00D11612" w:rsidP="00D341A9">
      <w:pPr>
        <w:spacing w:after="0" w:line="240" w:lineRule="auto"/>
      </w:pPr>
      <w:r>
        <w:separator/>
      </w:r>
    </w:p>
  </w:footnote>
  <w:footnote w:type="continuationSeparator" w:id="0">
    <w:p w:rsidR="00D11612" w:rsidRDefault="00D11612" w:rsidP="00D34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28FA"/>
    <w:multiLevelType w:val="multilevel"/>
    <w:tmpl w:val="864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6B0D"/>
    <w:multiLevelType w:val="hybridMultilevel"/>
    <w:tmpl w:val="204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3476E"/>
    <w:multiLevelType w:val="multilevel"/>
    <w:tmpl w:val="397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20A7"/>
    <w:multiLevelType w:val="multilevel"/>
    <w:tmpl w:val="DEE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51A41"/>
    <w:multiLevelType w:val="multilevel"/>
    <w:tmpl w:val="B6D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3DFE"/>
    <w:multiLevelType w:val="multilevel"/>
    <w:tmpl w:val="F59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252"/>
    <w:multiLevelType w:val="multilevel"/>
    <w:tmpl w:val="79F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D6628"/>
    <w:multiLevelType w:val="multilevel"/>
    <w:tmpl w:val="960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7601A"/>
    <w:multiLevelType w:val="multilevel"/>
    <w:tmpl w:val="32D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A13D5"/>
    <w:multiLevelType w:val="hybridMultilevel"/>
    <w:tmpl w:val="15DA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0669F"/>
    <w:multiLevelType w:val="multilevel"/>
    <w:tmpl w:val="42A6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75D58"/>
    <w:multiLevelType w:val="hybridMultilevel"/>
    <w:tmpl w:val="A1BE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37E89"/>
    <w:multiLevelType w:val="multilevel"/>
    <w:tmpl w:val="5E5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7091C"/>
    <w:multiLevelType w:val="multilevel"/>
    <w:tmpl w:val="6A8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107BD"/>
    <w:multiLevelType w:val="multilevel"/>
    <w:tmpl w:val="06C4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B536AC"/>
    <w:multiLevelType w:val="multilevel"/>
    <w:tmpl w:val="621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C1C69"/>
    <w:multiLevelType w:val="multilevel"/>
    <w:tmpl w:val="63CE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A3E35"/>
    <w:multiLevelType w:val="multilevel"/>
    <w:tmpl w:val="589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C6292"/>
    <w:multiLevelType w:val="multilevel"/>
    <w:tmpl w:val="A49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A3A6A"/>
    <w:multiLevelType w:val="multilevel"/>
    <w:tmpl w:val="7A3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477972"/>
    <w:multiLevelType w:val="multilevel"/>
    <w:tmpl w:val="9B2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E7AFF"/>
    <w:multiLevelType w:val="multilevel"/>
    <w:tmpl w:val="DD6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15947"/>
    <w:multiLevelType w:val="multilevel"/>
    <w:tmpl w:val="6286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C1E6D"/>
    <w:multiLevelType w:val="multilevel"/>
    <w:tmpl w:val="C62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5"/>
  </w:num>
  <w:num w:numId="4">
    <w:abstractNumId w:val="7"/>
  </w:num>
  <w:num w:numId="5">
    <w:abstractNumId w:val="16"/>
  </w:num>
  <w:num w:numId="6">
    <w:abstractNumId w:val="22"/>
  </w:num>
  <w:num w:numId="7">
    <w:abstractNumId w:val="4"/>
  </w:num>
  <w:num w:numId="8">
    <w:abstractNumId w:val="18"/>
  </w:num>
  <w:num w:numId="9">
    <w:abstractNumId w:val="6"/>
  </w:num>
  <w:num w:numId="10">
    <w:abstractNumId w:val="10"/>
  </w:num>
  <w:num w:numId="11">
    <w:abstractNumId w:val="15"/>
  </w:num>
  <w:num w:numId="12">
    <w:abstractNumId w:val="12"/>
  </w:num>
  <w:num w:numId="13">
    <w:abstractNumId w:val="20"/>
  </w:num>
  <w:num w:numId="14">
    <w:abstractNumId w:val="0"/>
  </w:num>
  <w:num w:numId="15">
    <w:abstractNumId w:val="13"/>
  </w:num>
  <w:num w:numId="16">
    <w:abstractNumId w:val="3"/>
  </w:num>
  <w:num w:numId="17">
    <w:abstractNumId w:val="23"/>
  </w:num>
  <w:num w:numId="18">
    <w:abstractNumId w:val="21"/>
  </w:num>
  <w:num w:numId="19">
    <w:abstractNumId w:val="2"/>
  </w:num>
  <w:num w:numId="20">
    <w:abstractNumId w:val="8"/>
  </w:num>
  <w:num w:numId="21">
    <w:abstractNumId w:val="1"/>
  </w:num>
  <w:num w:numId="22">
    <w:abstractNumId w:val="9"/>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85"/>
    <w:rsid w:val="00090F38"/>
    <w:rsid w:val="001262CC"/>
    <w:rsid w:val="00130685"/>
    <w:rsid w:val="001C633E"/>
    <w:rsid w:val="003C0706"/>
    <w:rsid w:val="005C2F12"/>
    <w:rsid w:val="00600A75"/>
    <w:rsid w:val="00643F42"/>
    <w:rsid w:val="00736207"/>
    <w:rsid w:val="00780F8F"/>
    <w:rsid w:val="008643CF"/>
    <w:rsid w:val="00997F65"/>
    <w:rsid w:val="00BD22E4"/>
    <w:rsid w:val="00D11612"/>
    <w:rsid w:val="00D341A9"/>
    <w:rsid w:val="00FB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6FE1"/>
  <w15:chartTrackingRefBased/>
  <w15:docId w15:val="{6B2601D2-3642-4A2A-82F8-C5A17D2D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0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6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6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6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6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685"/>
    <w:rPr>
      <w:rFonts w:ascii="Times New Roman" w:eastAsia="Times New Roman" w:hAnsi="Times New Roman" w:cs="Times New Roman"/>
      <w:b/>
      <w:bCs/>
      <w:sz w:val="24"/>
      <w:szCs w:val="24"/>
    </w:rPr>
  </w:style>
  <w:style w:type="paragraph" w:styleId="NormalWeb">
    <w:name w:val="Normal (Web)"/>
    <w:basedOn w:val="Normal"/>
    <w:uiPriority w:val="99"/>
    <w:unhideWhenUsed/>
    <w:rsid w:val="001306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685"/>
    <w:rPr>
      <w:b/>
      <w:bCs/>
    </w:rPr>
  </w:style>
  <w:style w:type="character" w:styleId="Hyperlink">
    <w:name w:val="Hyperlink"/>
    <w:basedOn w:val="DefaultParagraphFont"/>
    <w:uiPriority w:val="99"/>
    <w:semiHidden/>
    <w:unhideWhenUsed/>
    <w:rsid w:val="00130685"/>
    <w:rPr>
      <w:color w:val="0000FF"/>
      <w:u w:val="single"/>
    </w:rPr>
  </w:style>
  <w:style w:type="character" w:customStyle="1" w:styleId="Heading1Char">
    <w:name w:val="Heading 1 Char"/>
    <w:basedOn w:val="DefaultParagraphFont"/>
    <w:link w:val="Heading1"/>
    <w:uiPriority w:val="9"/>
    <w:rsid w:val="00600A75"/>
    <w:rPr>
      <w:rFonts w:asciiTheme="majorHAnsi" w:eastAsiaTheme="majorEastAsia" w:hAnsiTheme="majorHAnsi" w:cstheme="majorBidi"/>
      <w:color w:val="2E74B5" w:themeColor="accent1" w:themeShade="BF"/>
      <w:sz w:val="32"/>
      <w:szCs w:val="32"/>
    </w:rPr>
  </w:style>
  <w:style w:type="paragraph" w:customStyle="1" w:styleId="tab">
    <w:name w:val="tab"/>
    <w:basedOn w:val="Normal"/>
    <w:rsid w:val="005C2F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A9"/>
  </w:style>
  <w:style w:type="paragraph" w:styleId="Footer">
    <w:name w:val="footer"/>
    <w:basedOn w:val="Normal"/>
    <w:link w:val="FooterChar"/>
    <w:uiPriority w:val="99"/>
    <w:unhideWhenUsed/>
    <w:rsid w:val="00D3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A9"/>
  </w:style>
  <w:style w:type="paragraph" w:styleId="ListParagraph">
    <w:name w:val="List Paragraph"/>
    <w:basedOn w:val="Normal"/>
    <w:uiPriority w:val="34"/>
    <w:qFormat/>
    <w:rsid w:val="00BD22E4"/>
    <w:pPr>
      <w:ind w:left="720"/>
      <w:contextualSpacing/>
    </w:pPr>
  </w:style>
  <w:style w:type="paragraph" w:customStyle="1" w:styleId="highlight">
    <w:name w:val="highlight"/>
    <w:basedOn w:val="Normal"/>
    <w:rsid w:val="00643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0681">
      <w:bodyDiv w:val="1"/>
      <w:marLeft w:val="0"/>
      <w:marRight w:val="0"/>
      <w:marTop w:val="0"/>
      <w:marBottom w:val="0"/>
      <w:divBdr>
        <w:top w:val="none" w:sz="0" w:space="0" w:color="auto"/>
        <w:left w:val="none" w:sz="0" w:space="0" w:color="auto"/>
        <w:bottom w:val="none" w:sz="0" w:space="0" w:color="auto"/>
        <w:right w:val="none" w:sz="0" w:space="0" w:color="auto"/>
      </w:divBdr>
    </w:div>
    <w:div w:id="358438178">
      <w:bodyDiv w:val="1"/>
      <w:marLeft w:val="0"/>
      <w:marRight w:val="0"/>
      <w:marTop w:val="0"/>
      <w:marBottom w:val="0"/>
      <w:divBdr>
        <w:top w:val="none" w:sz="0" w:space="0" w:color="auto"/>
        <w:left w:val="none" w:sz="0" w:space="0" w:color="auto"/>
        <w:bottom w:val="none" w:sz="0" w:space="0" w:color="auto"/>
        <w:right w:val="none" w:sz="0" w:space="0" w:color="auto"/>
      </w:divBdr>
    </w:div>
    <w:div w:id="538318206">
      <w:bodyDiv w:val="1"/>
      <w:marLeft w:val="0"/>
      <w:marRight w:val="0"/>
      <w:marTop w:val="0"/>
      <w:marBottom w:val="0"/>
      <w:divBdr>
        <w:top w:val="none" w:sz="0" w:space="0" w:color="auto"/>
        <w:left w:val="none" w:sz="0" w:space="0" w:color="auto"/>
        <w:bottom w:val="none" w:sz="0" w:space="0" w:color="auto"/>
        <w:right w:val="none" w:sz="0" w:space="0" w:color="auto"/>
      </w:divBdr>
    </w:div>
    <w:div w:id="729840609">
      <w:bodyDiv w:val="1"/>
      <w:marLeft w:val="0"/>
      <w:marRight w:val="0"/>
      <w:marTop w:val="0"/>
      <w:marBottom w:val="0"/>
      <w:divBdr>
        <w:top w:val="none" w:sz="0" w:space="0" w:color="auto"/>
        <w:left w:val="none" w:sz="0" w:space="0" w:color="auto"/>
        <w:bottom w:val="none" w:sz="0" w:space="0" w:color="auto"/>
        <w:right w:val="none" w:sz="0" w:space="0" w:color="auto"/>
      </w:divBdr>
    </w:div>
    <w:div w:id="795680708">
      <w:bodyDiv w:val="1"/>
      <w:marLeft w:val="0"/>
      <w:marRight w:val="0"/>
      <w:marTop w:val="0"/>
      <w:marBottom w:val="0"/>
      <w:divBdr>
        <w:top w:val="none" w:sz="0" w:space="0" w:color="auto"/>
        <w:left w:val="none" w:sz="0" w:space="0" w:color="auto"/>
        <w:bottom w:val="none" w:sz="0" w:space="0" w:color="auto"/>
        <w:right w:val="none" w:sz="0" w:space="0" w:color="auto"/>
      </w:divBdr>
    </w:div>
    <w:div w:id="797454007">
      <w:bodyDiv w:val="1"/>
      <w:marLeft w:val="0"/>
      <w:marRight w:val="0"/>
      <w:marTop w:val="0"/>
      <w:marBottom w:val="0"/>
      <w:divBdr>
        <w:top w:val="none" w:sz="0" w:space="0" w:color="auto"/>
        <w:left w:val="none" w:sz="0" w:space="0" w:color="auto"/>
        <w:bottom w:val="none" w:sz="0" w:space="0" w:color="auto"/>
        <w:right w:val="none" w:sz="0" w:space="0" w:color="auto"/>
      </w:divBdr>
    </w:div>
    <w:div w:id="844898332">
      <w:bodyDiv w:val="1"/>
      <w:marLeft w:val="0"/>
      <w:marRight w:val="0"/>
      <w:marTop w:val="0"/>
      <w:marBottom w:val="0"/>
      <w:divBdr>
        <w:top w:val="none" w:sz="0" w:space="0" w:color="auto"/>
        <w:left w:val="none" w:sz="0" w:space="0" w:color="auto"/>
        <w:bottom w:val="none" w:sz="0" w:space="0" w:color="auto"/>
        <w:right w:val="none" w:sz="0" w:space="0" w:color="auto"/>
      </w:divBdr>
    </w:div>
    <w:div w:id="869760689">
      <w:bodyDiv w:val="1"/>
      <w:marLeft w:val="0"/>
      <w:marRight w:val="0"/>
      <w:marTop w:val="0"/>
      <w:marBottom w:val="0"/>
      <w:divBdr>
        <w:top w:val="none" w:sz="0" w:space="0" w:color="auto"/>
        <w:left w:val="none" w:sz="0" w:space="0" w:color="auto"/>
        <w:bottom w:val="none" w:sz="0" w:space="0" w:color="auto"/>
        <w:right w:val="none" w:sz="0" w:space="0" w:color="auto"/>
      </w:divBdr>
    </w:div>
    <w:div w:id="1005936750">
      <w:bodyDiv w:val="1"/>
      <w:marLeft w:val="0"/>
      <w:marRight w:val="0"/>
      <w:marTop w:val="0"/>
      <w:marBottom w:val="0"/>
      <w:divBdr>
        <w:top w:val="none" w:sz="0" w:space="0" w:color="auto"/>
        <w:left w:val="none" w:sz="0" w:space="0" w:color="auto"/>
        <w:bottom w:val="none" w:sz="0" w:space="0" w:color="auto"/>
        <w:right w:val="none" w:sz="0" w:space="0" w:color="auto"/>
      </w:divBdr>
    </w:div>
    <w:div w:id="1013606451">
      <w:bodyDiv w:val="1"/>
      <w:marLeft w:val="0"/>
      <w:marRight w:val="0"/>
      <w:marTop w:val="0"/>
      <w:marBottom w:val="0"/>
      <w:divBdr>
        <w:top w:val="none" w:sz="0" w:space="0" w:color="auto"/>
        <w:left w:val="none" w:sz="0" w:space="0" w:color="auto"/>
        <w:bottom w:val="none" w:sz="0" w:space="0" w:color="auto"/>
        <w:right w:val="none" w:sz="0" w:space="0" w:color="auto"/>
      </w:divBdr>
    </w:div>
    <w:div w:id="1031953454">
      <w:bodyDiv w:val="1"/>
      <w:marLeft w:val="0"/>
      <w:marRight w:val="0"/>
      <w:marTop w:val="0"/>
      <w:marBottom w:val="0"/>
      <w:divBdr>
        <w:top w:val="none" w:sz="0" w:space="0" w:color="auto"/>
        <w:left w:val="none" w:sz="0" w:space="0" w:color="auto"/>
        <w:bottom w:val="none" w:sz="0" w:space="0" w:color="auto"/>
        <w:right w:val="none" w:sz="0" w:space="0" w:color="auto"/>
      </w:divBdr>
    </w:div>
    <w:div w:id="1069306961">
      <w:bodyDiv w:val="1"/>
      <w:marLeft w:val="0"/>
      <w:marRight w:val="0"/>
      <w:marTop w:val="0"/>
      <w:marBottom w:val="0"/>
      <w:divBdr>
        <w:top w:val="none" w:sz="0" w:space="0" w:color="auto"/>
        <w:left w:val="none" w:sz="0" w:space="0" w:color="auto"/>
        <w:bottom w:val="none" w:sz="0" w:space="0" w:color="auto"/>
        <w:right w:val="none" w:sz="0" w:space="0" w:color="auto"/>
      </w:divBdr>
    </w:div>
    <w:div w:id="1362591468">
      <w:bodyDiv w:val="1"/>
      <w:marLeft w:val="0"/>
      <w:marRight w:val="0"/>
      <w:marTop w:val="0"/>
      <w:marBottom w:val="0"/>
      <w:divBdr>
        <w:top w:val="none" w:sz="0" w:space="0" w:color="auto"/>
        <w:left w:val="none" w:sz="0" w:space="0" w:color="auto"/>
        <w:bottom w:val="none" w:sz="0" w:space="0" w:color="auto"/>
        <w:right w:val="none" w:sz="0" w:space="0" w:color="auto"/>
      </w:divBdr>
    </w:div>
    <w:div w:id="1378550441">
      <w:bodyDiv w:val="1"/>
      <w:marLeft w:val="0"/>
      <w:marRight w:val="0"/>
      <w:marTop w:val="0"/>
      <w:marBottom w:val="0"/>
      <w:divBdr>
        <w:top w:val="none" w:sz="0" w:space="0" w:color="auto"/>
        <w:left w:val="none" w:sz="0" w:space="0" w:color="auto"/>
        <w:bottom w:val="none" w:sz="0" w:space="0" w:color="auto"/>
        <w:right w:val="none" w:sz="0" w:space="0" w:color="auto"/>
      </w:divBdr>
    </w:div>
    <w:div w:id="1472553225">
      <w:bodyDiv w:val="1"/>
      <w:marLeft w:val="0"/>
      <w:marRight w:val="0"/>
      <w:marTop w:val="0"/>
      <w:marBottom w:val="0"/>
      <w:divBdr>
        <w:top w:val="none" w:sz="0" w:space="0" w:color="auto"/>
        <w:left w:val="none" w:sz="0" w:space="0" w:color="auto"/>
        <w:bottom w:val="none" w:sz="0" w:space="0" w:color="auto"/>
        <w:right w:val="none" w:sz="0" w:space="0" w:color="auto"/>
      </w:divBdr>
    </w:div>
    <w:div w:id="1541045899">
      <w:bodyDiv w:val="1"/>
      <w:marLeft w:val="0"/>
      <w:marRight w:val="0"/>
      <w:marTop w:val="0"/>
      <w:marBottom w:val="0"/>
      <w:divBdr>
        <w:top w:val="none" w:sz="0" w:space="0" w:color="auto"/>
        <w:left w:val="none" w:sz="0" w:space="0" w:color="auto"/>
        <w:bottom w:val="none" w:sz="0" w:space="0" w:color="auto"/>
        <w:right w:val="none" w:sz="0" w:space="0" w:color="auto"/>
      </w:divBdr>
    </w:div>
    <w:div w:id="1621910758">
      <w:bodyDiv w:val="1"/>
      <w:marLeft w:val="0"/>
      <w:marRight w:val="0"/>
      <w:marTop w:val="0"/>
      <w:marBottom w:val="0"/>
      <w:divBdr>
        <w:top w:val="none" w:sz="0" w:space="0" w:color="auto"/>
        <w:left w:val="none" w:sz="0" w:space="0" w:color="auto"/>
        <w:bottom w:val="none" w:sz="0" w:space="0" w:color="auto"/>
        <w:right w:val="none" w:sz="0" w:space="0" w:color="auto"/>
      </w:divBdr>
    </w:div>
    <w:div w:id="1688289408">
      <w:bodyDiv w:val="1"/>
      <w:marLeft w:val="0"/>
      <w:marRight w:val="0"/>
      <w:marTop w:val="0"/>
      <w:marBottom w:val="0"/>
      <w:divBdr>
        <w:top w:val="none" w:sz="0" w:space="0" w:color="auto"/>
        <w:left w:val="none" w:sz="0" w:space="0" w:color="auto"/>
        <w:bottom w:val="none" w:sz="0" w:space="0" w:color="auto"/>
        <w:right w:val="none" w:sz="0" w:space="0" w:color="auto"/>
      </w:divBdr>
    </w:div>
    <w:div w:id="1875650278">
      <w:bodyDiv w:val="1"/>
      <w:marLeft w:val="0"/>
      <w:marRight w:val="0"/>
      <w:marTop w:val="0"/>
      <w:marBottom w:val="0"/>
      <w:divBdr>
        <w:top w:val="none" w:sz="0" w:space="0" w:color="auto"/>
        <w:left w:val="none" w:sz="0" w:space="0" w:color="auto"/>
        <w:bottom w:val="none" w:sz="0" w:space="0" w:color="auto"/>
        <w:right w:val="none" w:sz="0" w:space="0" w:color="auto"/>
      </w:divBdr>
    </w:div>
    <w:div w:id="1914969826">
      <w:bodyDiv w:val="1"/>
      <w:marLeft w:val="0"/>
      <w:marRight w:val="0"/>
      <w:marTop w:val="0"/>
      <w:marBottom w:val="0"/>
      <w:divBdr>
        <w:top w:val="none" w:sz="0" w:space="0" w:color="auto"/>
        <w:left w:val="none" w:sz="0" w:space="0" w:color="auto"/>
        <w:bottom w:val="none" w:sz="0" w:space="0" w:color="auto"/>
        <w:right w:val="none" w:sz="0" w:space="0" w:color="auto"/>
      </w:divBdr>
      <w:divsChild>
        <w:div w:id="997223487">
          <w:marLeft w:val="0"/>
          <w:marRight w:val="0"/>
          <w:marTop w:val="0"/>
          <w:marBottom w:val="0"/>
          <w:divBdr>
            <w:top w:val="none" w:sz="0" w:space="0" w:color="auto"/>
            <w:left w:val="none" w:sz="0" w:space="0" w:color="auto"/>
            <w:bottom w:val="none" w:sz="0" w:space="0" w:color="auto"/>
            <w:right w:val="none" w:sz="0" w:space="0" w:color="auto"/>
          </w:divBdr>
          <w:divsChild>
            <w:div w:id="966862866">
              <w:marLeft w:val="0"/>
              <w:marRight w:val="0"/>
              <w:marTop w:val="0"/>
              <w:marBottom w:val="0"/>
              <w:divBdr>
                <w:top w:val="none" w:sz="0" w:space="0" w:color="auto"/>
                <w:left w:val="none" w:sz="0" w:space="0" w:color="auto"/>
                <w:bottom w:val="none" w:sz="0" w:space="0" w:color="auto"/>
                <w:right w:val="none" w:sz="0" w:space="0" w:color="auto"/>
              </w:divBdr>
              <w:divsChild>
                <w:div w:id="1796293391">
                  <w:marLeft w:val="-225"/>
                  <w:marRight w:val="-225"/>
                  <w:marTop w:val="0"/>
                  <w:marBottom w:val="0"/>
                  <w:divBdr>
                    <w:top w:val="none" w:sz="0" w:space="0" w:color="auto"/>
                    <w:left w:val="none" w:sz="0" w:space="0" w:color="auto"/>
                    <w:bottom w:val="none" w:sz="0" w:space="0" w:color="auto"/>
                    <w:right w:val="none" w:sz="0" w:space="0" w:color="auto"/>
                  </w:divBdr>
                  <w:divsChild>
                    <w:div w:id="6180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4164">
          <w:marLeft w:val="0"/>
          <w:marRight w:val="0"/>
          <w:marTop w:val="750"/>
          <w:marBottom w:val="750"/>
          <w:divBdr>
            <w:top w:val="none" w:sz="0" w:space="0" w:color="auto"/>
            <w:left w:val="none" w:sz="0" w:space="0" w:color="auto"/>
            <w:bottom w:val="none" w:sz="0" w:space="0" w:color="auto"/>
            <w:right w:val="none" w:sz="0" w:space="0" w:color="auto"/>
          </w:divBdr>
          <w:divsChild>
            <w:div w:id="2140881903">
              <w:marLeft w:val="-225"/>
              <w:marRight w:val="-225"/>
              <w:marTop w:val="0"/>
              <w:marBottom w:val="0"/>
              <w:divBdr>
                <w:top w:val="none" w:sz="0" w:space="0" w:color="auto"/>
                <w:left w:val="none" w:sz="0" w:space="0" w:color="auto"/>
                <w:bottom w:val="none" w:sz="0" w:space="0" w:color="auto"/>
                <w:right w:val="none" w:sz="0" w:space="0" w:color="auto"/>
              </w:divBdr>
              <w:divsChild>
                <w:div w:id="366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6043">
          <w:marLeft w:val="0"/>
          <w:marRight w:val="0"/>
          <w:marTop w:val="0"/>
          <w:marBottom w:val="0"/>
          <w:divBdr>
            <w:top w:val="none" w:sz="0" w:space="0" w:color="auto"/>
            <w:left w:val="none" w:sz="0" w:space="0" w:color="auto"/>
            <w:bottom w:val="none" w:sz="0" w:space="0" w:color="auto"/>
            <w:right w:val="none" w:sz="0" w:space="0" w:color="auto"/>
          </w:divBdr>
          <w:divsChild>
            <w:div w:id="2143185690">
              <w:marLeft w:val="0"/>
              <w:marRight w:val="0"/>
              <w:marTop w:val="0"/>
              <w:marBottom w:val="0"/>
              <w:divBdr>
                <w:top w:val="none" w:sz="0" w:space="0" w:color="auto"/>
                <w:left w:val="none" w:sz="0" w:space="0" w:color="auto"/>
                <w:bottom w:val="none" w:sz="0" w:space="0" w:color="auto"/>
                <w:right w:val="none" w:sz="0" w:space="0" w:color="auto"/>
              </w:divBdr>
              <w:divsChild>
                <w:div w:id="640698683">
                  <w:marLeft w:val="-225"/>
                  <w:marRight w:val="-225"/>
                  <w:marTop w:val="0"/>
                  <w:marBottom w:val="0"/>
                  <w:divBdr>
                    <w:top w:val="none" w:sz="0" w:space="0" w:color="auto"/>
                    <w:left w:val="none" w:sz="0" w:space="0" w:color="auto"/>
                    <w:bottom w:val="none" w:sz="0" w:space="0" w:color="auto"/>
                    <w:right w:val="none" w:sz="0" w:space="0" w:color="auto"/>
                  </w:divBdr>
                  <w:divsChild>
                    <w:div w:id="760418557">
                      <w:marLeft w:val="0"/>
                      <w:marRight w:val="0"/>
                      <w:marTop w:val="0"/>
                      <w:marBottom w:val="0"/>
                      <w:divBdr>
                        <w:top w:val="none" w:sz="0" w:space="0" w:color="auto"/>
                        <w:left w:val="none" w:sz="0" w:space="0" w:color="auto"/>
                        <w:bottom w:val="none" w:sz="0" w:space="0" w:color="auto"/>
                        <w:right w:val="none" w:sz="0" w:space="0" w:color="auto"/>
                      </w:divBdr>
                    </w:div>
                    <w:div w:id="1027220944">
                      <w:marLeft w:val="0"/>
                      <w:marRight w:val="0"/>
                      <w:marTop w:val="0"/>
                      <w:marBottom w:val="0"/>
                      <w:divBdr>
                        <w:top w:val="none" w:sz="0" w:space="0" w:color="auto"/>
                        <w:left w:val="none" w:sz="0" w:space="0" w:color="auto"/>
                        <w:bottom w:val="none" w:sz="0" w:space="0" w:color="auto"/>
                        <w:right w:val="none" w:sz="0" w:space="0" w:color="auto"/>
                      </w:divBdr>
                    </w:div>
                    <w:div w:id="8169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rated_circuit" TargetMode="External"/><Relationship Id="rId18" Type="http://schemas.openxmlformats.org/officeDocument/2006/relationships/hyperlink" Target="https://en.wikipedia.org/wiki/JEDEC" TargetMode="External"/><Relationship Id="rId26" Type="http://schemas.openxmlformats.org/officeDocument/2006/relationships/hyperlink" Target="https://en.wikipedia.org/wiki/Cache_memory" TargetMode="External"/><Relationship Id="rId39" Type="http://schemas.openxmlformats.org/officeDocument/2006/relationships/hyperlink" Target="https://www.computerhope.com/jargon/a/agp.htm" TargetMode="External"/><Relationship Id="rId21" Type="http://schemas.openxmlformats.org/officeDocument/2006/relationships/hyperlink" Target="https://en.wikipedia.org/wiki/DIMM" TargetMode="External"/><Relationship Id="rId34" Type="http://schemas.openxmlformats.org/officeDocument/2006/relationships/hyperlink" Target="https://www.easytechjunkie.com/what-is-a-circuit-board.htm" TargetMode="External"/><Relationship Id="rId42" Type="http://schemas.openxmlformats.org/officeDocument/2006/relationships/hyperlink" Target="https://www.computerhope.com/jargon/m/modem.htm" TargetMode="External"/><Relationship Id="rId47" Type="http://schemas.openxmlformats.org/officeDocument/2006/relationships/hyperlink" Target="https://www.computerhope.com/jargon/s/scsi.htm" TargetMode="External"/><Relationship Id="rId50" Type="http://schemas.openxmlformats.org/officeDocument/2006/relationships/hyperlink" Target="https://www.computerhope.com/jargon/p/pciexpre.htm" TargetMode="External"/><Relationship Id="rId55" Type="http://schemas.openxmlformats.org/officeDocument/2006/relationships/image" Target="media/image6.jpeg"/><Relationship Id="rId7" Type="http://schemas.openxmlformats.org/officeDocument/2006/relationships/hyperlink" Target="https://www.elprocus.com/application-specific-integrated-circuits/" TargetMode="External"/><Relationship Id="rId2" Type="http://schemas.openxmlformats.org/officeDocument/2006/relationships/styles" Target="styles.xml"/><Relationship Id="rId16" Type="http://schemas.openxmlformats.org/officeDocument/2006/relationships/hyperlink" Target="https://en.wikipedia.org/wiki/Workstation" TargetMode="External"/><Relationship Id="rId29" Type="http://schemas.openxmlformats.org/officeDocument/2006/relationships/hyperlink" Target="https://en.wikipedia.org/wiki/Memory_module" TargetMode="External"/><Relationship Id="rId11" Type="http://schemas.openxmlformats.org/officeDocument/2006/relationships/hyperlink" Target="https://en.wikipedia.org/wiki/Printed_circuit_board" TargetMode="External"/><Relationship Id="rId24" Type="http://schemas.openxmlformats.org/officeDocument/2006/relationships/hyperlink" Target="https://en.wikipedia.org/wiki/Bit_rate" TargetMode="External"/><Relationship Id="rId32" Type="http://schemas.openxmlformats.org/officeDocument/2006/relationships/hyperlink" Target="https://en.wikipedia.org/wiki/Integrated_circuit_packaging" TargetMode="External"/><Relationship Id="rId37" Type="http://schemas.openxmlformats.org/officeDocument/2006/relationships/hyperlink" Target="https://www.computerhope.com/jargon/m/mothboar.htm" TargetMode="External"/><Relationship Id="rId40" Type="http://schemas.openxmlformats.org/officeDocument/2006/relationships/hyperlink" Target="https://www.computerhope.com/jargon/v/video-card.htm" TargetMode="External"/><Relationship Id="rId45" Type="http://schemas.openxmlformats.org/officeDocument/2006/relationships/hyperlink" Target="https://www.computerhope.com/jargon/n/nic.htm" TargetMode="External"/><Relationship Id="rId53" Type="http://schemas.openxmlformats.org/officeDocument/2006/relationships/image" Target="media/image4.jpeg"/><Relationship Id="rId5" Type="http://schemas.openxmlformats.org/officeDocument/2006/relationships/footnotes" Target="footnotes.xml"/><Relationship Id="rId19" Type="http://schemas.openxmlformats.org/officeDocument/2006/relationships/hyperlink" Target="https://en.wikipedia.org/wiki/TransFlash_Memory_Modul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Memory_module" TargetMode="External"/><Relationship Id="rId22" Type="http://schemas.openxmlformats.org/officeDocument/2006/relationships/hyperlink" Target="https://en.wikipedia.org/wiki/Rambus" TargetMode="External"/><Relationship Id="rId27" Type="http://schemas.openxmlformats.org/officeDocument/2006/relationships/hyperlink" Target="https://en.wikipedia.org/wiki/Static_RAM" TargetMode="External"/><Relationship Id="rId30" Type="http://schemas.openxmlformats.org/officeDocument/2006/relationships/hyperlink" Target="https://en.wikipedia.org/wiki/Three-dimensional_integrated_circuit" TargetMode="External"/><Relationship Id="rId35" Type="http://schemas.openxmlformats.org/officeDocument/2006/relationships/hyperlink" Target="https://www.easytechjunkie.com/what-is-a-motherboard.htm" TargetMode="External"/><Relationship Id="rId43" Type="http://schemas.openxmlformats.org/officeDocument/2006/relationships/hyperlink" Target="https://www.computerhope.com/jargon/s/souncard.htm" TargetMode="External"/><Relationship Id="rId48" Type="http://schemas.openxmlformats.org/officeDocument/2006/relationships/hyperlink" Target="https://www.computerhope.com/jargon/i/isa.htm"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computerhope.com/jargon/v/vesa.htm" TargetMode="External"/><Relationship Id="rId3" Type="http://schemas.openxmlformats.org/officeDocument/2006/relationships/settings" Target="settings.xml"/><Relationship Id="rId12" Type="http://schemas.openxmlformats.org/officeDocument/2006/relationships/hyperlink" Target="https://en.wikipedia.org/wiki/Computer_memory" TargetMode="External"/><Relationship Id="rId17" Type="http://schemas.openxmlformats.org/officeDocument/2006/relationships/hyperlink" Target="https://en.wikipedia.org/wiki/Server_(computing)" TargetMode="External"/><Relationship Id="rId25" Type="http://schemas.openxmlformats.org/officeDocument/2006/relationships/hyperlink" Target="https://en.wikipedia.org/wiki/Computer_form_factor" TargetMode="External"/><Relationship Id="rId33" Type="http://schemas.openxmlformats.org/officeDocument/2006/relationships/hyperlink" Target="https://www.easytechjunkie.com/what-is-a-daughterboard.htm" TargetMode="External"/><Relationship Id="rId38" Type="http://schemas.openxmlformats.org/officeDocument/2006/relationships/hyperlink" Target="https://www.computerhope.com/jargon/r/risecard.htm" TargetMode="External"/><Relationship Id="rId46" Type="http://schemas.openxmlformats.org/officeDocument/2006/relationships/hyperlink" Target="https://www.computerhope.com/jargon/e/eisa.htm" TargetMode="External"/><Relationship Id="rId20" Type="http://schemas.openxmlformats.org/officeDocument/2006/relationships/hyperlink" Target="https://en.wikipedia.org/wiki/SIMM" TargetMode="External"/><Relationship Id="rId41" Type="http://schemas.openxmlformats.org/officeDocument/2006/relationships/hyperlink" Target="https://www.computerhope.com/jargon/a/amr.htm" TargetMode="External"/><Relationship Id="rId54"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ersonal_computer" TargetMode="External"/><Relationship Id="rId23" Type="http://schemas.openxmlformats.org/officeDocument/2006/relationships/hyperlink" Target="https://en.wikipedia.org/wiki/SO-DIMM" TargetMode="External"/><Relationship Id="rId28" Type="http://schemas.openxmlformats.org/officeDocument/2006/relationships/hyperlink" Target="https://en.wikipedia.org/wiki/Static_random_access_memory" TargetMode="External"/><Relationship Id="rId36" Type="http://schemas.openxmlformats.org/officeDocument/2006/relationships/hyperlink" Target="https://www.computerhope.com/jargon/c/computer.htm" TargetMode="External"/><Relationship Id="rId49" Type="http://schemas.openxmlformats.org/officeDocument/2006/relationships/hyperlink" Target="https://www.computerhope.com/jargon/p/pci.htm" TargetMode="External"/><Relationship Id="rId57" Type="http://schemas.openxmlformats.org/officeDocument/2006/relationships/theme" Target="theme/theme1.xml"/><Relationship Id="rId10" Type="http://schemas.openxmlformats.org/officeDocument/2006/relationships/hyperlink" Target="https://en.wikipedia.org/wiki/Computing" TargetMode="External"/><Relationship Id="rId31" Type="http://schemas.openxmlformats.org/officeDocument/2006/relationships/hyperlink" Target="https://en.wikipedia.org/wiki/Memory_module" TargetMode="External"/><Relationship Id="rId44" Type="http://schemas.openxmlformats.org/officeDocument/2006/relationships/hyperlink" Target="https://www.computerhope.com/jargon/c/cnr.htm" TargetMode="External"/><Relationship Id="rId5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2022-03-15T00:33:00Z</dcterms:created>
  <dcterms:modified xsi:type="dcterms:W3CDTF">2022-03-15T00:33:00Z</dcterms:modified>
</cp:coreProperties>
</file>