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2B6B" w14:textId="77777777" w:rsidR="00B03B69" w:rsidRPr="00AB2358" w:rsidRDefault="00082FAB">
      <w:pPr>
        <w:jc w:val="center"/>
        <w:rPr>
          <w:rFonts w:ascii="Arial" w:hAnsi="Arial" w:cs="Arial"/>
        </w:rPr>
      </w:pPr>
      <w:r w:rsidRPr="00AB2358">
        <w:rPr>
          <w:rFonts w:ascii="Arial" w:hAnsi="Arial" w:cs="Arial"/>
          <w:b/>
          <w:sz w:val="56"/>
        </w:rPr>
        <w:t>DATNET LTD</w:t>
      </w:r>
      <w:r w:rsidRPr="00AB2358">
        <w:rPr>
          <w:rFonts w:ascii="Arial" w:hAnsi="Arial" w:cs="Arial"/>
          <w:b/>
          <w:sz w:val="56"/>
        </w:rPr>
        <w:br/>
        <w:t>NETWORK DESIGN &amp; SECURITY IMPLEMENTATION REPORT</w:t>
      </w:r>
    </w:p>
    <w:p w14:paraId="33FD98DD" w14:textId="77777777" w:rsidR="00B03B69" w:rsidRDefault="00082FAB">
      <w:pPr>
        <w:jc w:val="center"/>
      </w:pPr>
      <w:r>
        <w:br/>
      </w:r>
    </w:p>
    <w:p w14:paraId="22DE2CD4" w14:textId="77777777" w:rsidR="00B03B69" w:rsidRDefault="00082FAB">
      <w:pPr>
        <w:jc w:val="center"/>
      </w:pPr>
      <w:r>
        <w:rPr>
          <w:sz w:val="32"/>
        </w:rPr>
        <w:t>Building a Smart Office Network &amp; Securing Connections with ACLs</w:t>
      </w:r>
    </w:p>
    <w:p w14:paraId="406A92FD" w14:textId="77777777" w:rsidR="00B03B69" w:rsidRDefault="00082FAB">
      <w:pPr>
        <w:jc w:val="center"/>
      </w:pPr>
      <w:r>
        <w:br/>
      </w:r>
      <w:r>
        <w:br/>
      </w:r>
    </w:p>
    <w:p w14:paraId="5395C2CF" w14:textId="4F481EDA" w:rsidR="00B03B69" w:rsidRDefault="00082FAB">
      <w:pPr>
        <w:jc w:val="center"/>
      </w:pPr>
      <w:r>
        <w:rPr>
          <w:b/>
        </w:rPr>
        <w:t>Prepared by: Abiodun Bashiru</w:t>
      </w:r>
      <w:r>
        <w:rPr>
          <w:b/>
        </w:rPr>
        <w:br/>
      </w:r>
      <w:r>
        <w:t>Role: Junior Network Engineer &amp; Cybersecurity Analyst</w:t>
      </w:r>
      <w:r>
        <w:br/>
        <w:t>Date: April</w:t>
      </w:r>
      <w:r w:rsidR="002376F1">
        <w:t xml:space="preserve"> 10</w:t>
      </w:r>
      <w:r w:rsidR="002376F1" w:rsidRPr="002376F1">
        <w:rPr>
          <w:vertAlign w:val="superscript"/>
        </w:rPr>
        <w:t>th</w:t>
      </w:r>
      <w:r>
        <w:t xml:space="preserve"> 2026</w:t>
      </w:r>
      <w:r>
        <w:br/>
        <w:t>Location: Rockwall, Texas</w:t>
      </w:r>
      <w:r w:rsidR="002376F1">
        <w:t>, USA</w:t>
      </w:r>
    </w:p>
    <w:p w14:paraId="335F634E" w14:textId="77777777" w:rsidR="00B03B69" w:rsidRDefault="00082FAB">
      <w:r>
        <w:br w:type="page"/>
      </w:r>
    </w:p>
    <w:p w14:paraId="6D717496" w14:textId="77777777" w:rsidR="00B03B69" w:rsidRDefault="00082FAB">
      <w:pPr>
        <w:pStyle w:val="Heading1"/>
      </w:pPr>
      <w:r>
        <w:lastRenderedPageBreak/>
        <w:t>Table of Contents</w:t>
      </w:r>
    </w:p>
    <w:p w14:paraId="349282BF" w14:textId="77777777" w:rsidR="00B03B69" w:rsidRDefault="00082FAB">
      <w:r>
        <w:t>1. Executive Summary</w:t>
      </w:r>
      <w:r>
        <w:br/>
        <w:t>2. Company Background</w:t>
      </w:r>
      <w:r>
        <w:br/>
        <w:t>3. Network Design</w:t>
      </w:r>
      <w:r>
        <w:br/>
        <w:t>4. Implementation</w:t>
      </w:r>
      <w:r>
        <w:br/>
        <w:t>5. Security Configuration (ACLs)</w:t>
      </w:r>
      <w:r>
        <w:br/>
        <w:t>6. Testing &amp; Results</w:t>
      </w:r>
      <w:r>
        <w:br/>
        <w:t>7. Conclusion</w:t>
      </w:r>
    </w:p>
    <w:p w14:paraId="73AEB4B9" w14:textId="77777777" w:rsidR="00B03B69" w:rsidRDefault="00082FAB">
      <w:r>
        <w:br w:type="page"/>
      </w:r>
    </w:p>
    <w:p w14:paraId="10580729" w14:textId="77777777" w:rsidR="00B03B69" w:rsidRDefault="00082FAB">
      <w:pPr>
        <w:pStyle w:val="Heading1"/>
      </w:pPr>
      <w:r>
        <w:lastRenderedPageBreak/>
        <w:t>1. Executive Summary</w:t>
      </w:r>
    </w:p>
    <w:p w14:paraId="1C175D61" w14:textId="77777777" w:rsidR="00B03B69" w:rsidRDefault="00082FAB">
      <w:r>
        <w:t>This report presents the successful design and implementation of a secure multi-department network for DatNet LTD using Cisco Packet Tracer. The project demonstrates practical networking skills and security enforcement using Access Control Lists (ACLs).</w:t>
      </w:r>
    </w:p>
    <w:p w14:paraId="47660F88" w14:textId="77777777" w:rsidR="00B03B69" w:rsidRDefault="00082FAB">
      <w:pPr>
        <w:pStyle w:val="Heading1"/>
      </w:pPr>
      <w:r>
        <w:t>2. Company Background</w:t>
      </w:r>
    </w:p>
    <w:p w14:paraId="316E9E36" w14:textId="77777777" w:rsidR="00B03B69" w:rsidRDefault="00082FAB">
      <w:r>
        <w:t>DatNet LTD is a data-processing company headquartered in Rockwall, Texas, specializing in secure healthcare data exchange. As the company expands, robust and secure networking infrastructure is required.</w:t>
      </w:r>
    </w:p>
    <w:p w14:paraId="7BB8543B" w14:textId="77777777" w:rsidR="00B03B69" w:rsidRDefault="00082FAB">
      <w:pPr>
        <w:pStyle w:val="Heading1"/>
      </w:pPr>
      <w:r>
        <w:t>3. Network Design</w:t>
      </w:r>
    </w:p>
    <w:p w14:paraId="69845ABC" w14:textId="77777777" w:rsidR="00B03B69" w:rsidRDefault="00082FAB">
      <w:r>
        <w:t>The network consists of a router, switches, PCs, and a server across three departments: Admin, Sales, and HR. Each department operates on a separate subnet for segmentation and security.</w:t>
      </w:r>
    </w:p>
    <w:p w14:paraId="1599CF84" w14:textId="77777777" w:rsidR="00B03B69" w:rsidRDefault="00082FAB">
      <w:pPr>
        <w:pStyle w:val="Heading1"/>
      </w:pPr>
      <w:r>
        <w:t>4. Implementation</w:t>
      </w:r>
    </w:p>
    <w:p w14:paraId="48BAC009" w14:textId="4D716E08" w:rsidR="00B03B69" w:rsidRDefault="00082FAB">
      <w:r>
        <w:t>Devices were configured with static IP addresses and connected through switches to a central router. Connectivity was verified using ping tests</w:t>
      </w:r>
      <w:r w:rsidR="000A0338">
        <w:t xml:space="preserve"> and Web browser</w:t>
      </w:r>
    </w:p>
    <w:p w14:paraId="3F66053E" w14:textId="77777777" w:rsidR="00B03B69" w:rsidRDefault="00082FAB">
      <w:pPr>
        <w:pStyle w:val="Heading1"/>
      </w:pPr>
      <w:r>
        <w:t>5. Security Configuration (ACLs)</w:t>
      </w:r>
    </w:p>
    <w:p w14:paraId="47E3EB8C" w14:textId="77777777" w:rsidR="00B03B69" w:rsidRDefault="00082FAB">
      <w:r>
        <w:t>ACLs were configured to enforce security rules:</w:t>
      </w:r>
      <w:r>
        <w:br/>
        <w:t>- Admin: Full access</w:t>
      </w:r>
      <w:r>
        <w:br/>
        <w:t>- Sales: Limited access</w:t>
      </w:r>
      <w:r>
        <w:br/>
        <w:t>- HR: Restricted access</w:t>
      </w:r>
      <w:r>
        <w:br/>
        <w:t>These rules ensure sensitive data remains protected.</w:t>
      </w:r>
    </w:p>
    <w:p w14:paraId="0DD03367" w14:textId="77777777" w:rsidR="00B03B69" w:rsidRDefault="00082FAB">
      <w:pPr>
        <w:pStyle w:val="Heading1"/>
      </w:pPr>
      <w:r>
        <w:t>6. Testing &amp; Results</w:t>
      </w:r>
    </w:p>
    <w:p w14:paraId="0750AC38" w14:textId="77777777" w:rsidR="00B03B69" w:rsidRDefault="00082FAB">
      <w:r>
        <w:t>Connectivity tests confirmed expected behavior. Admin maintained full access, Sales had partial access, and HR was denied access to internal resources and server services.</w:t>
      </w:r>
    </w:p>
    <w:p w14:paraId="3CEBA3DB" w14:textId="77777777" w:rsidR="00B03B69" w:rsidRDefault="00082FAB">
      <w:r>
        <w:br w:type="page"/>
      </w:r>
    </w:p>
    <w:p w14:paraId="36F9D549" w14:textId="77777777" w:rsidR="00B03B69" w:rsidRDefault="00082FAB">
      <w:pPr>
        <w:pStyle w:val="Heading2"/>
      </w:pPr>
      <w:r>
        <w:lastRenderedPageBreak/>
        <w:t>Figure 1</w:t>
      </w:r>
    </w:p>
    <w:p w14:paraId="4CBE8A87" w14:textId="3BF6B699" w:rsidR="00C70BCE" w:rsidRPr="00C70BCE" w:rsidRDefault="00C70BCE" w:rsidP="00C70BCE">
      <w:r>
        <w:t>Initial network device placement in Cisco Packet Tracer.</w:t>
      </w:r>
    </w:p>
    <w:p w14:paraId="29782B5C" w14:textId="77777777" w:rsidR="00B03B69" w:rsidRDefault="00082FAB">
      <w:r>
        <w:rPr>
          <w:noProof/>
        </w:rPr>
        <w:drawing>
          <wp:inline distT="0" distB="0" distL="0" distR="0" wp14:anchorId="163991C0" wp14:editId="39993B6E">
            <wp:extent cx="5486400" cy="2916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3A19" w14:textId="77777777" w:rsidR="00B03B69" w:rsidRDefault="00082FAB">
      <w:r>
        <w:br w:type="page"/>
      </w:r>
    </w:p>
    <w:p w14:paraId="42D5841C" w14:textId="77777777" w:rsidR="00B03B69" w:rsidRDefault="00082FAB">
      <w:pPr>
        <w:pStyle w:val="Heading2"/>
      </w:pPr>
      <w:r>
        <w:lastRenderedPageBreak/>
        <w:t>Figure 2</w:t>
      </w:r>
    </w:p>
    <w:p w14:paraId="27D10295" w14:textId="151802DF" w:rsidR="00C70BCE" w:rsidRPr="00C70BCE" w:rsidRDefault="00C70BCE" w:rsidP="00C70BCE">
      <w:r>
        <w:t>Network topology after cabling connections.</w:t>
      </w:r>
    </w:p>
    <w:p w14:paraId="1439F467" w14:textId="77777777" w:rsidR="00B03B69" w:rsidRDefault="00082FAB">
      <w:r>
        <w:rPr>
          <w:noProof/>
        </w:rPr>
        <w:drawing>
          <wp:inline distT="0" distB="0" distL="0" distR="0" wp14:anchorId="4689CC25" wp14:editId="2F697179">
            <wp:extent cx="5486400" cy="2474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CFD0" w14:textId="77777777" w:rsidR="00B03B69" w:rsidRDefault="00082FAB">
      <w:r>
        <w:br w:type="page"/>
      </w:r>
    </w:p>
    <w:p w14:paraId="596E2179" w14:textId="77777777" w:rsidR="00B03B69" w:rsidRDefault="00082FAB">
      <w:pPr>
        <w:pStyle w:val="Heading2"/>
      </w:pPr>
      <w:r>
        <w:lastRenderedPageBreak/>
        <w:t>Figure 3</w:t>
      </w:r>
    </w:p>
    <w:p w14:paraId="01BE2876" w14:textId="5B3FB590" w:rsidR="00C70BCE" w:rsidRPr="00C70BCE" w:rsidRDefault="00C70BCE" w:rsidP="00C70BCE">
      <w:r>
        <w:t>Admin PC IP configuration.</w:t>
      </w:r>
    </w:p>
    <w:p w14:paraId="710700A9" w14:textId="77777777" w:rsidR="00B03B69" w:rsidRDefault="00082FAB">
      <w:r>
        <w:rPr>
          <w:noProof/>
        </w:rPr>
        <w:drawing>
          <wp:inline distT="0" distB="0" distL="0" distR="0" wp14:anchorId="7B32F41D" wp14:editId="6CCBEF79">
            <wp:extent cx="5486400" cy="52608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4E34" w14:textId="77777777" w:rsidR="00B03B69" w:rsidRDefault="00082FAB">
      <w:r>
        <w:br w:type="page"/>
      </w:r>
    </w:p>
    <w:p w14:paraId="1111EFA5" w14:textId="77777777" w:rsidR="00B03B69" w:rsidRDefault="00082FAB">
      <w:pPr>
        <w:pStyle w:val="Heading2"/>
      </w:pPr>
      <w:r>
        <w:lastRenderedPageBreak/>
        <w:t>Figure 4</w:t>
      </w:r>
    </w:p>
    <w:p w14:paraId="41DC42BB" w14:textId="39F8D0C8" w:rsidR="00C70BCE" w:rsidRPr="00C70BCE" w:rsidRDefault="00C70BCE" w:rsidP="00C70BCE">
      <w:r>
        <w:t>Sales PC IP configuration</w:t>
      </w:r>
    </w:p>
    <w:p w14:paraId="78233CBE" w14:textId="77777777" w:rsidR="00B03B69" w:rsidRDefault="00082FAB">
      <w:r>
        <w:rPr>
          <w:noProof/>
        </w:rPr>
        <w:drawing>
          <wp:inline distT="0" distB="0" distL="0" distR="0" wp14:anchorId="66AEE75F" wp14:editId="5EEF0F70">
            <wp:extent cx="5486400" cy="55148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1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40E0" w14:textId="77777777" w:rsidR="00B03B69" w:rsidRDefault="00082FAB">
      <w:r>
        <w:br w:type="page"/>
      </w:r>
    </w:p>
    <w:p w14:paraId="3B6BDB52" w14:textId="77777777" w:rsidR="00B03B69" w:rsidRDefault="00082FAB">
      <w:pPr>
        <w:pStyle w:val="Heading2"/>
      </w:pPr>
      <w:r>
        <w:lastRenderedPageBreak/>
        <w:t>Figure 5</w:t>
      </w:r>
    </w:p>
    <w:p w14:paraId="65EDBDF0" w14:textId="6C9C802B" w:rsidR="00C70BCE" w:rsidRPr="00C70BCE" w:rsidRDefault="00C70BCE" w:rsidP="00C70BCE">
      <w:r>
        <w:t>HR PC IP configuration</w:t>
      </w:r>
    </w:p>
    <w:p w14:paraId="33C99BB3" w14:textId="77777777" w:rsidR="00B03B69" w:rsidRDefault="00082FAB">
      <w:r>
        <w:rPr>
          <w:noProof/>
        </w:rPr>
        <w:drawing>
          <wp:inline distT="0" distB="0" distL="0" distR="0" wp14:anchorId="1430130F" wp14:editId="1357D1FC">
            <wp:extent cx="5486400" cy="55424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03BC" w14:textId="77777777" w:rsidR="00B03B69" w:rsidRDefault="00082FAB">
      <w:r>
        <w:br w:type="page"/>
      </w:r>
    </w:p>
    <w:p w14:paraId="030717BF" w14:textId="77777777" w:rsidR="00B03B69" w:rsidRDefault="00082FAB">
      <w:pPr>
        <w:pStyle w:val="Heading2"/>
      </w:pPr>
      <w:r>
        <w:lastRenderedPageBreak/>
        <w:t>Figure 6</w:t>
      </w:r>
    </w:p>
    <w:p w14:paraId="6EECA8F7" w14:textId="682F825C" w:rsidR="00C70BCE" w:rsidRPr="00C70BCE" w:rsidRDefault="00C70BCE" w:rsidP="00C70BCE">
      <w:r>
        <w:t>Router CLI configuration (interface setup).</w:t>
      </w:r>
    </w:p>
    <w:p w14:paraId="4226A2B3" w14:textId="77777777" w:rsidR="00B03B69" w:rsidRDefault="00082FAB">
      <w:r>
        <w:rPr>
          <w:noProof/>
        </w:rPr>
        <w:drawing>
          <wp:inline distT="0" distB="0" distL="0" distR="0" wp14:anchorId="2B1F787B" wp14:editId="715DC88B">
            <wp:extent cx="5486400" cy="55734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7C3A" w14:textId="77777777" w:rsidR="00B03B69" w:rsidRDefault="00082FAB">
      <w:r>
        <w:br w:type="page"/>
      </w:r>
    </w:p>
    <w:p w14:paraId="2E76ADB0" w14:textId="77777777" w:rsidR="00B03B69" w:rsidRDefault="00082FAB">
      <w:pPr>
        <w:pStyle w:val="Heading2"/>
      </w:pPr>
      <w:r>
        <w:lastRenderedPageBreak/>
        <w:t>Figure 7</w:t>
      </w:r>
    </w:p>
    <w:p w14:paraId="2497B549" w14:textId="7EB1A4AE" w:rsidR="00C70BCE" w:rsidRPr="00C70BCE" w:rsidRDefault="00C70BCE" w:rsidP="00C70BCE">
      <w:r>
        <w:t>Network showing successful connectivity.</w:t>
      </w:r>
    </w:p>
    <w:p w14:paraId="19F21301" w14:textId="77777777" w:rsidR="00B03B69" w:rsidRDefault="00082FAB">
      <w:r>
        <w:rPr>
          <w:noProof/>
        </w:rPr>
        <w:drawing>
          <wp:inline distT="0" distB="0" distL="0" distR="0" wp14:anchorId="35E36FBD" wp14:editId="71426738">
            <wp:extent cx="5486400" cy="33180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CD93" w14:textId="77777777" w:rsidR="00B03B69" w:rsidRDefault="00082FAB">
      <w:r>
        <w:br w:type="page"/>
      </w:r>
    </w:p>
    <w:p w14:paraId="1D0E73CB" w14:textId="77777777" w:rsidR="00B03B69" w:rsidRDefault="00082FAB">
      <w:pPr>
        <w:pStyle w:val="Heading2"/>
      </w:pPr>
      <w:r>
        <w:lastRenderedPageBreak/>
        <w:t>Figure 8</w:t>
      </w:r>
    </w:p>
    <w:p w14:paraId="060B954C" w14:textId="67AF4CC1" w:rsidR="00C70BCE" w:rsidRPr="00C70BCE" w:rsidRDefault="00C70BCE" w:rsidP="00C70BCE">
      <w:r>
        <w:t>Admin to Admin ping test (successful).</w:t>
      </w:r>
    </w:p>
    <w:p w14:paraId="4E7D0218" w14:textId="77777777" w:rsidR="00B03B69" w:rsidRDefault="00082FAB">
      <w:r>
        <w:rPr>
          <w:noProof/>
        </w:rPr>
        <w:drawing>
          <wp:inline distT="0" distB="0" distL="0" distR="0" wp14:anchorId="1B7ECD13" wp14:editId="6A8E23F2">
            <wp:extent cx="5486400" cy="5656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3A45" w14:textId="77777777" w:rsidR="00B03B69" w:rsidRDefault="00082FAB">
      <w:r>
        <w:br w:type="page"/>
      </w:r>
    </w:p>
    <w:p w14:paraId="4BB643F4" w14:textId="77777777" w:rsidR="00B03B69" w:rsidRDefault="00082FAB">
      <w:pPr>
        <w:pStyle w:val="Heading2"/>
      </w:pPr>
      <w:r>
        <w:lastRenderedPageBreak/>
        <w:t>Figure 9</w:t>
      </w:r>
    </w:p>
    <w:p w14:paraId="6F51A17C" w14:textId="490F703F" w:rsidR="00C70BCE" w:rsidRPr="00C70BCE" w:rsidRDefault="00C70BCE" w:rsidP="00C70BCE">
      <w:r>
        <w:t>Admin to Sales ping test (limited).</w:t>
      </w:r>
    </w:p>
    <w:p w14:paraId="2A59CE25" w14:textId="77777777" w:rsidR="00B03B69" w:rsidRDefault="00082FAB">
      <w:r>
        <w:rPr>
          <w:noProof/>
        </w:rPr>
        <w:drawing>
          <wp:inline distT="0" distB="0" distL="0" distR="0" wp14:anchorId="6A05F725" wp14:editId="01E7266E">
            <wp:extent cx="5486400" cy="555724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2780" w14:textId="77777777" w:rsidR="00B03B69" w:rsidRDefault="00082FAB">
      <w:r>
        <w:br w:type="page"/>
      </w:r>
    </w:p>
    <w:p w14:paraId="68662CF8" w14:textId="77777777" w:rsidR="00B03B69" w:rsidRDefault="00082FAB">
      <w:pPr>
        <w:pStyle w:val="Heading2"/>
      </w:pPr>
      <w:r>
        <w:lastRenderedPageBreak/>
        <w:t>Figure 10</w:t>
      </w:r>
    </w:p>
    <w:p w14:paraId="2503E5FC" w14:textId="1A9CD29C" w:rsidR="00C70BCE" w:rsidRPr="00C70BCE" w:rsidRDefault="00C70BCE" w:rsidP="00C70BCE">
      <w:r>
        <w:t>HR to Admin before ACL enforcement.</w:t>
      </w:r>
    </w:p>
    <w:p w14:paraId="32D80D45" w14:textId="77777777" w:rsidR="00B03B69" w:rsidRDefault="00082FAB">
      <w:r>
        <w:rPr>
          <w:noProof/>
        </w:rPr>
        <w:drawing>
          <wp:inline distT="0" distB="0" distL="0" distR="0" wp14:anchorId="1BB9F13A" wp14:editId="4767F871">
            <wp:extent cx="5486400" cy="56063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EE7A" w14:textId="77777777" w:rsidR="00B03B69" w:rsidRDefault="00082FAB">
      <w:r>
        <w:br w:type="page"/>
      </w:r>
    </w:p>
    <w:p w14:paraId="04A69311" w14:textId="77777777" w:rsidR="00B03B69" w:rsidRDefault="00082FAB">
      <w:pPr>
        <w:pStyle w:val="Heading2"/>
      </w:pPr>
      <w:r>
        <w:lastRenderedPageBreak/>
        <w:t>Figure 11</w:t>
      </w:r>
    </w:p>
    <w:p w14:paraId="505A2165" w14:textId="35B9951A" w:rsidR="00C70BCE" w:rsidRPr="00C70BCE" w:rsidRDefault="001D3E6E" w:rsidP="00C70BCE">
      <w:r w:rsidRPr="001D3E6E">
        <w:t>DHCP Relay configuration.</w:t>
      </w:r>
    </w:p>
    <w:p w14:paraId="0564B75D" w14:textId="77777777" w:rsidR="00B03B69" w:rsidRDefault="00082FAB">
      <w:r>
        <w:rPr>
          <w:noProof/>
        </w:rPr>
        <w:drawing>
          <wp:inline distT="0" distB="0" distL="0" distR="0" wp14:anchorId="7AB2E4A2" wp14:editId="3BFA1609">
            <wp:extent cx="5486400" cy="55305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2981" w14:textId="77777777" w:rsidR="00B03B69" w:rsidRDefault="00082FAB">
      <w:r>
        <w:br w:type="page"/>
      </w:r>
    </w:p>
    <w:p w14:paraId="09D3EE9E" w14:textId="77777777" w:rsidR="00B03B69" w:rsidRDefault="00082FAB">
      <w:pPr>
        <w:pStyle w:val="Heading2"/>
      </w:pPr>
      <w:r>
        <w:lastRenderedPageBreak/>
        <w:t>Figure 12</w:t>
      </w:r>
    </w:p>
    <w:p w14:paraId="5A4A4A0F" w14:textId="4EE5CEE6" w:rsidR="001D3E6E" w:rsidRPr="001D3E6E" w:rsidRDefault="001D3E6E" w:rsidP="001D3E6E">
      <w:r w:rsidRPr="001D3E6E">
        <w:t>ACL configuration for HR network.</w:t>
      </w:r>
      <w:r>
        <w:t xml:space="preserve"> – After I ran the access list command</w:t>
      </w:r>
    </w:p>
    <w:p w14:paraId="2275D215" w14:textId="77777777" w:rsidR="00B03B69" w:rsidRDefault="00082FAB">
      <w:r>
        <w:rPr>
          <w:noProof/>
        </w:rPr>
        <w:drawing>
          <wp:inline distT="0" distB="0" distL="0" distR="0" wp14:anchorId="042C226D" wp14:editId="2C316A31">
            <wp:extent cx="5486400" cy="55383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2953" w14:textId="77777777" w:rsidR="00B03B69" w:rsidRDefault="00082FAB">
      <w:r>
        <w:br w:type="page"/>
      </w:r>
    </w:p>
    <w:p w14:paraId="038329C0" w14:textId="77777777" w:rsidR="00B03B69" w:rsidRDefault="00082FAB">
      <w:pPr>
        <w:pStyle w:val="Heading2"/>
      </w:pPr>
      <w:r>
        <w:lastRenderedPageBreak/>
        <w:t>Figure 13</w:t>
      </w:r>
    </w:p>
    <w:p w14:paraId="44EBF728" w14:textId="10B84D64" w:rsidR="001D3E6E" w:rsidRPr="001D3E6E" w:rsidRDefault="001D3E6E" w:rsidP="001D3E6E">
      <w:r>
        <w:t>ACL verification output.</w:t>
      </w:r>
    </w:p>
    <w:p w14:paraId="59E560FF" w14:textId="77777777" w:rsidR="00B03B69" w:rsidRDefault="00082FAB">
      <w:r>
        <w:rPr>
          <w:noProof/>
        </w:rPr>
        <w:drawing>
          <wp:inline distT="0" distB="0" distL="0" distR="0" wp14:anchorId="7EC3B549" wp14:editId="350EA968">
            <wp:extent cx="5486400" cy="5581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3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03F5" w14:textId="77777777" w:rsidR="00B03B69" w:rsidRDefault="00082FAB">
      <w:r>
        <w:br w:type="page"/>
      </w:r>
    </w:p>
    <w:p w14:paraId="20EFA85F" w14:textId="77777777" w:rsidR="00B03B69" w:rsidRDefault="00082FAB">
      <w:pPr>
        <w:pStyle w:val="Heading2"/>
      </w:pPr>
      <w:r>
        <w:lastRenderedPageBreak/>
        <w:t>Figure 14</w:t>
      </w:r>
    </w:p>
    <w:p w14:paraId="048BF13C" w14:textId="5ACC8776" w:rsidR="001D3E6E" w:rsidRPr="001D3E6E" w:rsidRDefault="001D3E6E" w:rsidP="001D3E6E">
      <w:r w:rsidRPr="001D3E6E">
        <w:t>HR denied access to server.</w:t>
      </w:r>
    </w:p>
    <w:p w14:paraId="251AFA3D" w14:textId="77777777" w:rsidR="00B03B69" w:rsidRDefault="00082FAB">
      <w:r>
        <w:rPr>
          <w:noProof/>
        </w:rPr>
        <w:drawing>
          <wp:inline distT="0" distB="0" distL="0" distR="0" wp14:anchorId="0E85C63D" wp14:editId="3D12C244">
            <wp:extent cx="5486400" cy="55077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4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B2B4" w14:textId="77777777" w:rsidR="00B03B69" w:rsidRDefault="00082FAB">
      <w:r>
        <w:br w:type="page"/>
      </w:r>
    </w:p>
    <w:p w14:paraId="441A743D" w14:textId="77777777" w:rsidR="00B03B69" w:rsidRDefault="00082FAB">
      <w:pPr>
        <w:pStyle w:val="Heading2"/>
      </w:pPr>
      <w:r>
        <w:lastRenderedPageBreak/>
        <w:t>Figure 15</w:t>
      </w:r>
    </w:p>
    <w:p w14:paraId="6E4C6F16" w14:textId="2E68DB73" w:rsidR="001D3E6E" w:rsidRPr="001D3E6E" w:rsidRDefault="001D3E6E" w:rsidP="001D3E6E">
      <w:r>
        <w:t>Sales</w:t>
      </w:r>
      <w:r w:rsidRPr="001D3E6E">
        <w:t xml:space="preserve"> </w:t>
      </w:r>
      <w:proofErr w:type="gramStart"/>
      <w:r w:rsidRPr="001D3E6E">
        <w:t>successful</w:t>
      </w:r>
      <w:proofErr w:type="gramEnd"/>
      <w:r w:rsidRPr="001D3E6E">
        <w:t xml:space="preserve"> </w:t>
      </w:r>
      <w:r>
        <w:t xml:space="preserve">Limited </w:t>
      </w:r>
      <w:r w:rsidRPr="001D3E6E">
        <w:t xml:space="preserve">access to </w:t>
      </w:r>
      <w:proofErr w:type="gramStart"/>
      <w:r w:rsidRPr="001D3E6E">
        <w:t>server</w:t>
      </w:r>
      <w:proofErr w:type="gramEnd"/>
      <w:r w:rsidRPr="001D3E6E">
        <w:t>.</w:t>
      </w:r>
    </w:p>
    <w:p w14:paraId="45EA21A0" w14:textId="77777777" w:rsidR="00B03B69" w:rsidRDefault="00082FAB">
      <w:r>
        <w:rPr>
          <w:noProof/>
        </w:rPr>
        <w:drawing>
          <wp:inline distT="0" distB="0" distL="0" distR="0" wp14:anchorId="13B375B6" wp14:editId="66B773C6">
            <wp:extent cx="5486400" cy="560894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5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CC52" w14:textId="77777777" w:rsidR="00B03B69" w:rsidRDefault="00082FAB">
      <w:r>
        <w:br w:type="page"/>
      </w:r>
    </w:p>
    <w:p w14:paraId="4C632D6C" w14:textId="77777777" w:rsidR="00B03B69" w:rsidRDefault="00082FAB">
      <w:pPr>
        <w:pStyle w:val="Heading2"/>
      </w:pPr>
      <w:r>
        <w:lastRenderedPageBreak/>
        <w:t>Figure 16</w:t>
      </w:r>
    </w:p>
    <w:p w14:paraId="6C09ED35" w14:textId="472056F8" w:rsidR="001D3E6E" w:rsidRPr="001D3E6E" w:rsidRDefault="001D3E6E" w:rsidP="001D3E6E">
      <w:r>
        <w:t>Server</w:t>
      </w:r>
      <w:r w:rsidRPr="001D3E6E">
        <w:t xml:space="preserve"> access to </w:t>
      </w:r>
      <w:r>
        <w:t>web</w:t>
      </w:r>
      <w:r w:rsidRPr="001D3E6E">
        <w:t>.</w:t>
      </w:r>
    </w:p>
    <w:p w14:paraId="13D25497" w14:textId="77777777" w:rsidR="00B03B69" w:rsidRDefault="00082FAB">
      <w:r>
        <w:rPr>
          <w:noProof/>
        </w:rPr>
        <w:drawing>
          <wp:inline distT="0" distB="0" distL="0" distR="0" wp14:anchorId="26E156A9" wp14:editId="2DC6622B">
            <wp:extent cx="5486400" cy="53647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6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DBDB" w14:textId="77777777" w:rsidR="00B03B69" w:rsidRDefault="00082FAB">
      <w:r>
        <w:br w:type="page"/>
      </w:r>
    </w:p>
    <w:p w14:paraId="3A162079" w14:textId="77777777" w:rsidR="00B03B69" w:rsidRDefault="00082FAB">
      <w:pPr>
        <w:pStyle w:val="Heading2"/>
      </w:pPr>
      <w:r>
        <w:lastRenderedPageBreak/>
        <w:t>Figure 17</w:t>
      </w:r>
    </w:p>
    <w:p w14:paraId="1DAA9B85" w14:textId="7A08093C" w:rsidR="001D3E6E" w:rsidRPr="001D3E6E" w:rsidRDefault="001D3E6E" w:rsidP="001D3E6E">
      <w:r>
        <w:t>Successful web access from Admin.</w:t>
      </w:r>
    </w:p>
    <w:p w14:paraId="7DE89978" w14:textId="77777777" w:rsidR="00B03B69" w:rsidRDefault="00082FAB">
      <w:r>
        <w:rPr>
          <w:noProof/>
        </w:rPr>
        <w:drawing>
          <wp:inline distT="0" distB="0" distL="0" distR="0" wp14:anchorId="2EB0DE1E" wp14:editId="5245FE36">
            <wp:extent cx="5486400" cy="557048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7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96CA" w14:textId="77777777" w:rsidR="00B03B69" w:rsidRDefault="00082FAB">
      <w:r>
        <w:br w:type="page"/>
      </w:r>
    </w:p>
    <w:p w14:paraId="4B29A982" w14:textId="77777777" w:rsidR="00B03B69" w:rsidRDefault="00082FAB">
      <w:pPr>
        <w:pStyle w:val="Heading2"/>
      </w:pPr>
      <w:r>
        <w:lastRenderedPageBreak/>
        <w:t>Figure 18</w:t>
      </w:r>
    </w:p>
    <w:p w14:paraId="69043F9D" w14:textId="42D34264" w:rsidR="001D3E6E" w:rsidRPr="001D3E6E" w:rsidRDefault="001D3E6E" w:rsidP="001D3E6E">
      <w:r w:rsidRPr="001D3E6E">
        <w:t>HR denied web access.</w:t>
      </w:r>
    </w:p>
    <w:p w14:paraId="1858D02C" w14:textId="77777777" w:rsidR="00B03B69" w:rsidRDefault="00082FAB">
      <w:r>
        <w:rPr>
          <w:noProof/>
        </w:rPr>
        <w:drawing>
          <wp:inline distT="0" distB="0" distL="0" distR="0" wp14:anchorId="62364B3C" wp14:editId="57F13308">
            <wp:extent cx="5486400" cy="55445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8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4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E9B3" w14:textId="77777777" w:rsidR="00B03B69" w:rsidRDefault="00082FAB">
      <w:pPr>
        <w:pStyle w:val="Heading1"/>
      </w:pPr>
      <w:r>
        <w:t>7. Conclusion</w:t>
      </w:r>
    </w:p>
    <w:p w14:paraId="2FB036F8" w14:textId="77777777" w:rsidR="00B03B69" w:rsidRDefault="00082FAB">
      <w:r>
        <w:t>This project successfully demonstrates how ACLs can secure a network by controlling traffic between departments. It highlights best practices in network segmentation and cybersecurity implementation.</w:t>
      </w:r>
    </w:p>
    <w:sectPr w:rsidR="00B03B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530401">
    <w:abstractNumId w:val="8"/>
  </w:num>
  <w:num w:numId="2" w16cid:durableId="1962878429">
    <w:abstractNumId w:val="6"/>
  </w:num>
  <w:num w:numId="3" w16cid:durableId="287903453">
    <w:abstractNumId w:val="5"/>
  </w:num>
  <w:num w:numId="4" w16cid:durableId="1874924214">
    <w:abstractNumId w:val="4"/>
  </w:num>
  <w:num w:numId="5" w16cid:durableId="1970933417">
    <w:abstractNumId w:val="7"/>
  </w:num>
  <w:num w:numId="6" w16cid:durableId="960189695">
    <w:abstractNumId w:val="3"/>
  </w:num>
  <w:num w:numId="7" w16cid:durableId="1110588927">
    <w:abstractNumId w:val="2"/>
  </w:num>
  <w:num w:numId="8" w16cid:durableId="388192018">
    <w:abstractNumId w:val="1"/>
  </w:num>
  <w:num w:numId="9" w16cid:durableId="242187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FAB"/>
    <w:rsid w:val="000A0338"/>
    <w:rsid w:val="0015074B"/>
    <w:rsid w:val="001D3E6E"/>
    <w:rsid w:val="002376F1"/>
    <w:rsid w:val="0029639D"/>
    <w:rsid w:val="00326F90"/>
    <w:rsid w:val="00AA1D8D"/>
    <w:rsid w:val="00AB2358"/>
    <w:rsid w:val="00B03B69"/>
    <w:rsid w:val="00B47730"/>
    <w:rsid w:val="00C70BCE"/>
    <w:rsid w:val="00CB0664"/>
    <w:rsid w:val="00F41B06"/>
    <w:rsid w:val="00F62A85"/>
    <w:rsid w:val="00FC693F"/>
    <w:rsid w:val="00FF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2379F"/>
  <w14:defaultImageDpi w14:val="300"/>
  <w15:docId w15:val="{9A6B53A9-43EB-4095-A6E3-80DB301E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412</Words>
  <Characters>2404</Characters>
  <Application>Microsoft Office Word</Application>
  <DocSecurity>0</DocSecurity>
  <Lines>133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biddy bash</cp:lastModifiedBy>
  <cp:revision>6</cp:revision>
  <dcterms:created xsi:type="dcterms:W3CDTF">2026-04-11T02:57:00Z</dcterms:created>
  <dcterms:modified xsi:type="dcterms:W3CDTF">2026-04-11T03:08:00Z</dcterms:modified>
  <cp:category/>
</cp:coreProperties>
</file>