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10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rHeight w:val="8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.87988090515137" w:lineRule="auto"/>
              <w:ind w:left="115" w:right="836.385498046875" w:firstLine="16.06002807617187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a61c00"/>
                <w:sz w:val="14"/>
                <w:szCs w:val="1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a61c00"/>
                <w:sz w:val="22"/>
                <w:szCs w:val="22"/>
                <w:highlight w:val="white"/>
                <w:u w:val="none"/>
                <w:vertAlign w:val="baseline"/>
                <w:rtl w:val="0"/>
              </w:rPr>
              <w:t xml:space="preserve">Report: Assessment of Nigeria’s e-Bookkeeping Apps for the Strive Community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a61c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a61c00"/>
                <w:sz w:val="14"/>
                <w:szCs w:val="14"/>
                <w:u w:val="none"/>
                <w:shd w:fill="auto" w:val="clear"/>
                <w:vertAlign w:val="baseline"/>
                <w:rtl w:val="0"/>
              </w:rPr>
              <w:t xml:space="preserve">Abiola Oyebanjo &amp; Elizabeth Lyons 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4.479980468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2"/>
                <w:szCs w:val="12"/>
                <w:u w:val="none"/>
                <w:shd w:fill="auto" w:val="clear"/>
                <w:vertAlign w:val="baseline"/>
                <w:rtl w:val="0"/>
              </w:rPr>
              <w:t xml:space="preserve">13 February 2023</w:t>
            </w:r>
          </w:p>
        </w:tc>
      </w:tr>
    </w:tbl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17384338379" w:lineRule="auto"/>
        <w:ind w:left="115.05996704101562" w:right="140.450439453125" w:hanging="2.8601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This report offers a brief overview of the e-bookkeeping study we have begun working on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assesses the most widely used record-keeping applications among small business owners in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Nigeria. It also highlights potential areas of collaboration between the research project,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merchants, and the Strive community.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40" w:lineRule="auto"/>
        <w:ind w:left="117.9200744628906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Short Description of the Research Project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64.3717384338379" w:lineRule="auto"/>
        <w:ind w:left="113.9599609375" w:right="133.477783203125" w:firstLine="12.10006713867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Business owners in low-income communities have been hesitant to keep detailed records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their products because they perceive a lack of benefits relative to the attentional and time costs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of doing so. However, existing evidence demonstrates that these negative perceptions about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record keeping may be mitigated by providing more information about the benefits of and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processes for implementing best practices in accounting (Zenou et al, 2019; Zeleke and Kahsay,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2019). The primary objective of this research is to better understand how the barriers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record-keeping can be reduced, and whether reducing the barriers improves 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performance. In particular, the research questions that this project aims to address are two-fold.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Firstly, can providing small business owners with an easy-to-use app facilitate the recording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product-level data at a relatively low time and attentional costs and help improve their 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practices and business performance? Secondly, does 1) training small business owners on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benefits of record keeping, and 2) demonstrating how record keeping can inform business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practices complement the introduction of the record-keeping app?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03857421875" w:line="264.3717098236084" w:lineRule="auto"/>
        <w:ind w:left="110.65994262695312" w:right="129.61181640625" w:firstLine="4.40002441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Through an RCT, the research team will test three related treatments. The first intervention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group will receive micro-consulting which includes record-keeping training and offers of tailored,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action-oriented reports from traditional paper records, should businesses begin using them.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second intervention group will receive an e-bookkeeping app and training on record keeping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through the app that will include information on the potential benefits of the app (but will receive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no business reports). The third arm will receive an equivalent version of the micro-consulting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training and additional tailored, action-oriented reports derived from records kept through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 as the first intervention group. In this case, the reports will be delivered through the app.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Between these three interventions, in comparison with a pure control group among which we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will track the performance of but not introduce any record-keeping or training interventions, it 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 possible to measure the impact of firm keeping electronic records on firm performance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activities, while also assessing whether business advice can complement this work.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Assessment of the Record-Keeping Apps in Nigeria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1083984375" w:line="264.3717384338379" w:lineRule="auto"/>
        <w:ind w:left="117.25997924804688" w:right="134.693603515625" w:firstLine="10.7800292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Following a thorough evaluation of our recent conversation with Strive Community and growing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interest in the scope of our work, we are in the process of searching for a mutually beneficial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collaboration with a reputable and established app company that has already successfully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onboarded a large customer base. We think it’s critical to partner with a company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understands the market to ensure that our design is well-informed and will have findings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can generalize beyond our sample.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82426452637" w:lineRule="auto"/>
        <w:ind w:left="111.97998046875" w:right="131.947021484375" w:firstLine="8.58001708984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Over the past two years, we have conducted a thorough assessment of the features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record-keeping apps currently targeting small businesses in Nigeria to identify those that will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enable us to achieve our research objectives. As the project progresses, it may become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necessary to incorporate new features based on the insights gained from our research. These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features, in addition to the standard invoicing and sales entry features commonly found in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apps, include push analytics &amp; reports, cost records, inventory orders, easier set-up options,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back-end data options that ensure we can observe app usage. The results of our app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evaluation are summarised in the table below.</w:t>
      </w:r>
    </w:p>
    <w:tbl>
      <w:tblPr>
        <w:tblStyle w:val="Table2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1600.0003051757812"/>
        <w:gridCol w:w="1839.9996948242188"/>
        <w:gridCol w:w="3280"/>
        <w:gridCol w:w="1200"/>
        <w:tblGridChange w:id="0">
          <w:tblGrid>
            <w:gridCol w:w="1720"/>
            <w:gridCol w:w="1600.0003051757812"/>
            <w:gridCol w:w="1839.9996948242188"/>
            <w:gridCol w:w="3280"/>
            <w:gridCol w:w="120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Specific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95727539062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3997802734375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Luca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Kippa OZE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0.999755859375" w:right="144.3017578125" w:firstLine="13.800048828125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Flutterwa ve</w:t>
            </w:r>
          </w:p>
        </w:tc>
      </w:tr>
      <w:tr>
        <w:trPr>
          <w:cantSplit w:val="0"/>
          <w:trHeight w:val="18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0.693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Number of Users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175,000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99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10,000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+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99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downloads 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(Playstore)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799621582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145 reviews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500,000 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89.545898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80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Merchants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6376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16,000 </w:t>
            </w: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active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1.3250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 (in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235961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Ghana alone) </w:t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6.5606689453125" w:line="240" w:lineRule="auto"/>
              <w:ind w:left="0" w:right="229.9621582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Mainly based 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1.984252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 Ghana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400268554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1155cc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900,000 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</w:t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mainly </w:t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599853515625" w:right="73.543701171875" w:firstLine="9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because of the </w:t>
            </w:r>
          </w:p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29.88847255706787" w:lineRule="auto"/>
              <w:ind w:left="137.80029296875" w:right="54.981689453125" w:hanging="4.2004394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transaction channel.</w:t>
            </w:r>
          </w:p>
        </w:tc>
      </w:tr>
      <w:tr>
        <w:trPr>
          <w:cantSplit w:val="0"/>
          <w:trHeight w:val="25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Analytics &amp; 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(Profit &amp; Loss, 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1721496582" w:lineRule="auto"/>
              <w:ind w:left="138.00003051757812" w:right="157.6849365234375" w:hanging="4.000091552734375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Stock Left), and how often can it be generated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Quite. 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Only Sales </w:t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report. 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1.7999267578125" w:right="118.311767578125" w:firstLine="12.7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Profit feature </w:t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103515625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included but 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working.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No. 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199584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yet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Yes. Automated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93.17932128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robust 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daily and 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22.57995605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monthly reports 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5.604248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performance </w:t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of expenses, 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5.411987304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that </w:t>
            </w:r>
          </w:p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cash books and 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96.57653808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includes cash 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debts. 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3.316040039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overview, 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8.8757324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sales, profit,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26.208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expenses.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7.01904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Weekly and 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21.62353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Monthly.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really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 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8574371338" w:lineRule="auto"/>
              <w:ind w:left="143.2000732421875" w:right="77.33642578125" w:hanging="0.200195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record-kee ping App 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more of a </w:t>
            </w:r>
          </w:p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sales app</w:t>
            </w:r>
          </w:p>
        </w:tc>
      </w:tr>
      <w:tr>
        <w:trPr>
          <w:cantSplit w:val="0"/>
          <w:trHeight w:val="13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 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0.800018310546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Expenses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(not just sales)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Yes, there is an </w:t>
            </w:r>
          </w:p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7.2515869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(hard to </w:t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3999023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expense feature. </w:t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1.587524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find for </w:t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 additional </w:t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1.617431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first-time </w:t>
            </w:r>
          </w:p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place to keep </w:t>
            </w:r>
          </w:p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6.72851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users)</w:t>
            </w:r>
          </w:p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debt records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rHeight w:val="11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96884918213" w:lineRule="auto"/>
              <w:ind w:left="137.20001220703125" w:right="246.6156005859375" w:firstLine="3.6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Easy of Set-up (Sign-up 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579833984375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requirement)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time </w:t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3.59954833984375" w:right="220.32470703125" w:firstLine="11.8002319335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Password (OTP) took a long time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No. 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3.8256835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 as 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1.66625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user-friendly </w:t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41.101684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compared 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</w:tbl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720"/>
        <w:gridCol w:w="1600.0003051757812"/>
        <w:gridCol w:w="1839.9996948242188"/>
        <w:gridCol w:w="3280"/>
        <w:gridCol w:w="1200"/>
        <w:tblGridChange w:id="0">
          <w:tblGrid>
            <w:gridCol w:w="1720"/>
            <w:gridCol w:w="1600.0003051757812"/>
            <w:gridCol w:w="1839.9996948242188"/>
            <w:gridCol w:w="3280"/>
            <w:gridCol w:w="1200"/>
          </w:tblGrid>
        </w:tblGridChange>
      </w:tblGrid>
      <w:tr>
        <w:trPr>
          <w:cantSplit w:val="0"/>
          <w:trHeight w:val="68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before it was </w:t>
            </w:r>
          </w:p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received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0.0677490234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rest.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6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Inventory </w:t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9.799957275390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 </w:t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59991455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(out-of-stock </w:t>
            </w:r>
          </w:p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 </w:t>
            </w:r>
          </w:p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600036621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only)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 </w:t>
            </w:r>
          </w:p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 </w:t>
            </w:r>
          </w:p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out-of-stock </w:t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Good. </w:t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52.3559570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0002441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Shows products </w:t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sold but were </w:t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out-of-stock on </w:t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8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App </w:t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(No </w:t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out-of-stock </w:t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notification)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4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Limited</w:t>
            </w:r>
          </w:p>
        </w:tc>
      </w:tr>
      <w:tr>
        <w:trPr>
          <w:cantSplit w:val="0"/>
          <w:trHeight w:val="642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6000061035156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Interface for </w:t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 sales </w:t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6.7999267578125" w:right="187.7667236328125" w:firstLine="10.40008544921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(easy to record, fast sales </w:t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40" w:lineRule="auto"/>
              <w:ind w:left="138.00003051757812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record, accept </w:t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1721496582" w:lineRule="auto"/>
              <w:ind w:left="131.60003662109375" w:right="154.283447265625" w:firstLine="6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 images, barcode, sales of inventory </w:t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29.8881721496582" w:lineRule="auto"/>
              <w:ind w:left="132.20001220703125" w:right="109.76959228515625" w:firstLine="6.0000610351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product, sales of a non-inventory product, etc) </w:t>
            </w:r>
          </w:p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30.00732421875" w:line="229.88847255706787" w:lineRule="auto"/>
              <w:ind w:left="137.20001220703125" w:right="95.22674560546875" w:hanging="2.200012207031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Cost of Usage (free/ premium?) </w:t>
            </w:r>
          </w:p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379.90966796875" w:line="240" w:lineRule="auto"/>
              <w:ind w:left="141.3999938964843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Frequency of </w:t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Usage </w:t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5.5999755859375" w:right="261.64581298828125" w:firstLine="11.60003662109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(is there a way we can know </w:t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 often the </w:t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 is used?)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1.385498046875" w:line="240" w:lineRule="auto"/>
              <w:ind w:left="14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Free. </w:t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1.46362304687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8574371338" w:lineRule="auto"/>
              <w:ind w:left="142.9998779296875" w:right="88.42529296875" w:hanging="0.79986572265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this can be derived </w:t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phone </w:t>
            </w:r>
          </w:p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2000122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0.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1.385498046875" w:line="229.88847255706787" w:lineRule="auto"/>
              <w:ind w:left="123.59954833984375" w:right="82.567138671875" w:firstLine="12.8002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but there are more features for big organizations that they will need to pay to unlock </w:t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689.96826171875" w:line="240" w:lineRule="auto"/>
              <w:ind w:left="120.599670410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87.744445800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this can </w:t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 gotten from </w:t>
            </w:r>
          </w:p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Not really </w:t>
            </w:r>
          </w:p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1.385498046875" w:line="229.88847255706787" w:lineRule="auto"/>
              <w:ind w:left="1836.7999267578125" w:right="56.0040283203125" w:hanging="1695.39978027343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The platinum is free but has </w:t>
            </w:r>
          </w:p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103515625" w:line="240" w:lineRule="auto"/>
              <w:ind w:left="0" w:right="552.19909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little to no </w:t>
            </w:r>
          </w:p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8.758544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features, </w:t>
            </w:r>
          </w:p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74.284667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however, the </w:t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4.63500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premium might </w:t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26.58020019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have more. </w:t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1.580810546875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85.49255371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92.74475097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this can </w:t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.4246826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this can </w:t>
            </w:r>
          </w:p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 gotten from </w:t>
            </w:r>
          </w:p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0.25695800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be gotten from </w:t>
            </w:r>
          </w:p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analysis) </w:t>
            </w:r>
          </w:p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51.9848632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</w:p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3.3233642578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20019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</w:t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521.385498046875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free </w:t>
            </w:r>
          </w:p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601.463623046875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</w:t>
            </w:r>
          </w:p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8574371338" w:lineRule="auto"/>
              <w:ind w:left="137.80029296875" w:right="70.010986328125" w:firstLine="4.399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(I think this can be </w:t>
            </w:r>
          </w:p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40" w:lineRule="auto"/>
              <w:ind w:left="136.400146484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gotten </w:t>
            </w:r>
          </w:p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from </w:t>
            </w:r>
          </w:p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phone </w:t>
            </w:r>
          </w:p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analysis)</w:t>
            </w:r>
          </w:p>
        </w:tc>
      </w:tr>
      <w:tr>
        <w:trPr>
          <w:cantSplit w:val="0"/>
          <w:trHeight w:val="344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4.60006713867188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Other special </w:t>
            </w:r>
          </w:p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6.7999267578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features: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5.199890136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 profit/loss </w:t>
            </w:r>
          </w:p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78574371338" w:lineRule="auto"/>
              <w:ind w:left="133.599853515625" w:right="144.0264892578125" w:firstLine="9.400024414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report but has a FAQ for how to grow your </w:t>
            </w:r>
          </w:p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732421875" w:line="240" w:lineRule="auto"/>
              <w:ind w:left="142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20.59967041015625" w:right="182.6263427734375" w:hanging="2.999877929687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Yes - Profit/loss report, they have tips on business management, </w:t>
            </w:r>
          </w:p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126.1996459960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 </w:t>
            </w:r>
          </w:p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1997680664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management, </w:t>
            </w:r>
          </w:p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7.7996826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creating of the </w:t>
            </w:r>
          </w:p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99957275390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card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5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can also </w:t>
            </w:r>
          </w:p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1.4916992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can create </w:t>
            </w:r>
          </w:p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 bank </w:t>
            </w:r>
          </w:p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7.9168701171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different </w:t>
            </w:r>
          </w:p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 on the </w:t>
            </w:r>
          </w:p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1.52893066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categories for </w:t>
            </w:r>
          </w:p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app. Send </w:t>
            </w:r>
          </w:p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11.353759765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your expenses </w:t>
            </w:r>
          </w:p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money to other </w:t>
            </w:r>
          </w:p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5.31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sales. </w:t>
            </w:r>
          </w:p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8002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users free, buy </w:t>
            </w:r>
          </w:p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airtime, etc. </w:t>
            </w:r>
          </w:p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2.21862792968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Also, provide </w:t>
            </w:r>
          </w:p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29.600219726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They have tips </w:t>
            </w:r>
          </w:p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995849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loans to users </w:t>
            </w:r>
          </w:p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 business </w:t>
            </w:r>
          </w:p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management, </w:t>
            </w:r>
          </w:p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0.0598144531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Provide </w:t>
            </w:r>
          </w:p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1.19995117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staff </w:t>
            </w:r>
          </w:p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18.540649414062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coaching and </w:t>
            </w:r>
          </w:p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8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management, </w:t>
            </w:r>
          </w:p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1.0980224609375" w:firstLine="0"/>
              <w:jc w:val="righ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tips.</w:t>
            </w:r>
          </w:p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2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creating </w:t>
            </w:r>
          </w:p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9998779296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business cards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0.59997558593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You can </w:t>
            </w:r>
          </w:p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create as </w:t>
            </w:r>
          </w:p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many </w:t>
            </w:r>
          </w:p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stores on </w:t>
            </w:r>
          </w:p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6.599731445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one </w:t>
            </w:r>
          </w:p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7.199707031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account </w:t>
            </w:r>
          </w:p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88847255706787" w:lineRule="auto"/>
              <w:ind w:left="133.2000732421875" w:right="121.556396484375" w:firstLine="3.9996337890625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and it also you to get </w:t>
            </w:r>
          </w:p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5.0067138671875" w:line="240" w:lineRule="auto"/>
              <w:ind w:left="143.200073242187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paid </w:t>
            </w:r>
          </w:p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through </w:t>
            </w:r>
          </w:p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33.599853515625" w:right="0" w:firstLine="0"/>
              <w:jc w:val="left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the app</w:t>
            </w:r>
          </w:p>
        </w:tc>
      </w:tr>
    </w:tbl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6.06002807617188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Results of the Assessment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17384338379" w:lineRule="auto"/>
        <w:ind w:left="110" w:right="132.74169921875" w:hanging="0.6599426269531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Aside from market penetration and features, we are also interested in identifying the extent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which firms are interested in improving the customer experience and understanding the extent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to which their app can improve small business performance.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single"/>
          <w:vertAlign w:val="baseline"/>
          <w:rtl w:val="0"/>
        </w:rPr>
        <w:t xml:space="preserve">Bamba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single"/>
          <w:vertAlign w:val="baseline"/>
          <w:rtl w:val="0"/>
        </w:rPr>
        <w:t xml:space="preserve">Bumpa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155cc"/>
          <w:sz w:val="22"/>
          <w:szCs w:val="22"/>
          <w:highlight w:val="white"/>
          <w:u w:val="none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are other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interesting record-keeping apps, but they weren't examined due to their inadequate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record-keeping features and analytics for the research's purpose and context.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7384338379" w:lineRule="auto"/>
        <w:ind w:left="117.48001098632812" w:right="134.08203125" w:firstLine="9.90005493164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Using these criteria, we identified three apps, Kippa, Oze and Sabi in order of priority, as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most promising. We were able to confirm the number of users for Oze and Kippa through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conversations with their CEO, Duke Edezie of Kippa and Kunle Odebunmi of Luca. It was quite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difficult to get responses from the Sabiapp (perhaps signalling that this relationship may be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more challenging). We are yet to contact the founders of the Oze app.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119483947754" w:lineRule="auto"/>
        <w:ind w:left="117.25997924804688" w:right="132.916259765625" w:firstLine="13.2000732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 starting with the least ranked among the three, the Sabi app has an advantage with claims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 the largest B2B platform enabling informal trade in Africa. It offers integrated platforms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different services including digital wallets and procurement. The organization is well-funded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organized around supporting small businesses. However, they rank low among the three for this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research mainly because the record-keeping capabilities of the app have no features for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calculating profit, expenses, cash inflows and outflows.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64892578125" w:line="264.3713665008545" w:lineRule="auto"/>
        <w:ind w:left="113.9599609375" w:right="134.425048828125" w:firstLine="1.10000610351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second app, Oze, would have been ranked first if it had a relatively higher user base (also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customer complaint is based in Ghana) and functional inventory control and management.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 allows for enhanced analytics such as the calculation of net profit margin, a dashboard that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displays changes in business performance across time, filters across individual products, top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selling products, and also provides merchants with an easy-to-read report of daily and monthly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cash inflows, outflows, and net flows based on what is inputted. The downside relative to Oze is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that its user interface is less friendly and that it does not particularly do well in stock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management. Nonetheless, Oze is a great option for our research.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1650390625" w:line="264.37153816223145" w:lineRule="auto"/>
        <w:ind w:left="124.2999267578125" w:right="137.926025390625" w:hanging="9.23995971679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final and most preferred option is Kippa because they have a large customer base and also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have good record-keeping features such as reports that provide inventory checks, stock value,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business expenses, and cash inflow vs cash outflow (which can be used to estimate net profit).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However, we think the company culture at Kippa aligns well with our objectives, and they have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been in business longer (perhaps explaining their larger user base) so may understand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market better.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496337890625" w:line="240" w:lineRule="auto"/>
        <w:ind w:left="11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Apps Limitation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64.3717384338379" w:lineRule="auto"/>
        <w:ind w:left="110" w:right="133.6669921875" w:hanging="1.97998046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All of the apps that have been evaluated do not yet include all the capabilities we need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achieve our research objectives. One major issue is that the product/inventory management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features are not fully functional which would prevent us from assessing whether record-keeping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adoption helps merchants better manage their inventories. Although the Sabi App updates the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inventory based on sales, it permits the continued sale of products that have no remaining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3739700317383" w:lineRule="auto"/>
        <w:ind w:left="124.51995849609375" w:right="130.42358398437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inventory. The Kippa App also does not provide merchants with out-of-stock notifications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prevent periods where the sales units can surpass the inventory units for a specific product.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39700317383" w:lineRule="auto"/>
        <w:ind w:left="117.92007446289062" w:right="141.697998046875" w:hanging="7.920074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Another significant limitation of the evaluated apps is their limited ability to calculate profit or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loss per product. This is because there is no system in place to account for business expenses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and stock when calculating sales.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2451171875" w:line="264.3717384338379" w:lineRule="auto"/>
        <w:ind w:left="113.9599609375" w:right="129.87060546875" w:firstLine="14.0800476074218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Finally, none of the apps that have been assessed effectively integrate traditional methods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record keeping with the latest technology advancements. For instance, there is a lack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integration with artificial intelligence and data science. A use case is a technology that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transform image data from paper records into a tabulated format that can be used to generate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digitized transaction flows, profits (loss) and make predictions.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4658203125" w:line="240" w:lineRule="auto"/>
        <w:ind w:left="119.45999145507812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Opportunities for Strive Community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3349609375" w:line="264.3717384338379" w:lineRule="auto"/>
        <w:ind w:left="111.97998046875" w:right="131.0595703125" w:firstLine="3.079986572265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Strive Community has the potential to play a vital role in the ongoing pilot research being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funded by the International Growth Center, UK and the Center for Effective Global Action,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University of California, Berkeley. The research aims to reach 2,000 merchants, with a goal of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intervening with 1,000 of them in the baseline study. By providing funding support, the Strive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Community can: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69775390625" w:line="264.37451362609863" w:lineRule="auto"/>
        <w:ind w:left="837.9200744628906" w:right="134.326171875" w:hanging="348.78005981445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Increase the number of merchants reached in the pilot research from 2,000 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approximately 4,000.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389892578125" w:line="264.3720245361328" w:lineRule="auto"/>
        <w:ind w:left="833.9599609375" w:right="145.5029296875" w:hanging="344.81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Allow us to conduct comprehensive research that covers additional states in Nigeria, as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the current study is the first of its kind to provide evidence of the effectiveness of digital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e-bookkeeping.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63134765625" w:line="264.3717384338379" w:lineRule="auto"/>
        <w:ind w:left="833.9599609375" w:right="130.972900390625" w:hanging="344.81994628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Assist the research team in collaborating with Nigerian digital apps to integrate and test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new features, especially those that utilize artificial intelligence and predictive analytics.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For example, utilizing technology to convert paper records of small businesses into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tabulated records and using aggregated sales pricing from various small firms to provide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pricing suggestions.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08203125" w:line="264.3728542327881" w:lineRule="auto"/>
        <w:ind w:left="844.2999267578125" w:right="133.99658203125" w:hanging="355.15991210937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● Based on the findings and insights gained from the research, the Strive Community can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partner with local non-profit organizations, such as the Empowerment for Local People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Foundation, to train millions of small businesses in Nigeria on digital record-keeping and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highlight w:val="white"/>
          <w:u w:val="none"/>
          <w:vertAlign w:val="baseline"/>
          <w:rtl w:val="0"/>
        </w:rPr>
        <w:t xml:space="preserve">best practices.</w:t>
      </w:r>
    </w:p>
    <w:sectPr>
      <w:pgSz w:h="15840" w:w="12240" w:orient="portrait"/>
      <w:pgMar w:bottom="1610" w:top="1426.357421875" w:left="1330" w:right="127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