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Feature</w:t>
        <w:br/>
        <w:t>Mini Ultra Thin contracted type structure</w:t>
        <w:br/>
        <w:t>Chocolate Keyboard</w:t>
        <w:br/>
        <w:t>Never get stuck.</w:t>
        <w:br/>
        <w:t>Brand new ABS plastic, Antibacterial and durable of keyboard</w:t>
        <w:br/>
        <w:t>≥ 10 Million tims</w:t>
        <w:br/>
        <w:t>&gt; Waterproof keyboard with no sound and Elegant design</w:t>
        <w:br/>
        <w:t>It's accurate key system and quick in action of the key when touch</w:t>
        <w:br/>
        <w:t>with Chocolate key feel more comfortable</w:t>
        <w:br/>
        <w:t>MECHANICAL SPECIFICATIONS</w:t>
        <w:br/>
        <w:t>ELECTRICAL SPECIFICATIONS</w:t>
        <w:br/>
        <w:t>Total travel:3.0 + 0.4mm</w:t>
        <w:br/>
        <w:t>Insulation resistance: 100m OHM at 10.</w:t>
        <w:br/>
        <w:t>Initial actuating force: 25cn min</w:t>
        <w:br/>
        <w:t>Contact bounce: 5ms mar</w:t>
        <w:br/>
        <w:t>Operating force : 55 + 5cn</w:t>
        <w:br/>
        <w:t>Operation voltage: #5V DC</w:t>
        <w:br/>
        <w:t>Function: Normally open contact</w:t>
        <w:br/>
        <w:t>Operation current: 250mAma</w:t>
        <w:br/>
      </w:r>
    </w:p>
    <w:p>
      <w:r>
        <w:t>Feature</w:t>
        <w:br/>
        <w:t>Mini Ultra Thin contracted type structure</w:t>
        <w:br/>
        <w:t>Chocolate Keyboard</w:t>
        <w:br/>
        <w:t>Never get stuck.</w:t>
        <w:br/>
        <w:t>Brand new ABS plastic, Antibacterial and durable of keyboard</w:t>
        <w:br/>
        <w:t>≥ 10 Million tims</w:t>
        <w:br/>
        <w:t>&gt; Waterproof keyboard with no sound and Elegant design</w:t>
        <w:br/>
        <w:t>It's accurate key system and quick in action of the key when touch</w:t>
        <w:br/>
        <w:t>with Chocolate key feel more comfortable</w:t>
        <w:br/>
        <w:t>MECHANICAL SPECIFICATIONS</w:t>
        <w:br/>
        <w:t>ELECTRICAL SPECIFICATIONS</w:t>
        <w:br/>
        <w:t>Total travel:3.0 + 0.4mm</w:t>
        <w:br/>
        <w:t>Insulation resistance: 100m OHM at 10.</w:t>
        <w:br/>
        <w:t>Initial actuating force: 25cn min</w:t>
        <w:br/>
        <w:t>Contact bounce: 5ms mar</w:t>
        <w:br/>
        <w:t>Operating force : 55 + 5cn</w:t>
        <w:br/>
        <w:t>Operation voltage: #5V DC</w:t>
        <w:br/>
        <w:t>Function: Normally open contact</w:t>
        <w:br/>
        <w:t>Operation current: 250mAma</w:t>
        <w:br/>
      </w:r>
    </w:p>
    <w:p>
      <w:r>
        <w:t>alx</w:t>
        <w:br/>
        <w:t>Software</w:t>
        <w:br/>
        <w:t>Engineering</w:t>
        <w:br/>
        <w:t>CERTIFICATE OF COMPLETION</w:t>
        <w:br/>
        <w:t>This is awarded to</w:t>
        <w:br/>
        <w:t>Abiola Oladunjoye</w:t>
        <w:br/>
        <w:t>For completing a 12 Month ALX Software Engineering</w:t>
        <w:br/>
        <w:t>Programme with a specialization in Back-end.</w:t>
        <w:br/>
        <w:t>FRED SWANIKER</w:t>
        <w:br/>
        <w:t>JULIEN BARBIER</w:t>
        <w:br/>
        <w:t>Founder &amp; CEO, AL Group</w:t>
        <w:br/>
        <w:t>Chief Product Officer, ALX</w:t>
        <w:br/>
        <w:t>Date of Issue: 30th November 2023 POWERED BY Holberton Inc</w:t>
        <w:br/>
        <w:t>Scan the qr code or visit https://intranetalxswe com/certificates/Nc TERBBPGs to validate the certificate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