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F0D49" w:rsidRDefault="007F0D49"/>
    <w:p w:rsidR="005F1775" w:rsidRDefault="005F1775" w:rsidP="005F1775">
      <w:pPr>
        <w:jc w:val="center"/>
      </w:pPr>
      <w:r>
        <w:rPr>
          <w:noProof/>
        </w:rPr>
        <w:drawing>
          <wp:inline distT="0" distB="0" distL="0" distR="0">
            <wp:extent cx="1847850" cy="1847850"/>
            <wp:effectExtent l="0" t="0" r="0" b="0"/>
            <wp:docPr id="1" name="Picture 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1775" w:rsidRDefault="005F1775" w:rsidP="005F1775">
      <w:pPr>
        <w:jc w:val="center"/>
        <w:rPr>
          <w:sz w:val="40"/>
          <w:szCs w:val="40"/>
        </w:rPr>
      </w:pPr>
      <w:r w:rsidRPr="005F1775">
        <w:rPr>
          <w:sz w:val="40"/>
          <w:szCs w:val="40"/>
        </w:rPr>
        <w:t>Bangladesh University of Engineering and Technology</w:t>
      </w:r>
    </w:p>
    <w:p w:rsidR="005F1775" w:rsidRPr="005F1775" w:rsidRDefault="005F1775" w:rsidP="005F1775">
      <w:pPr>
        <w:jc w:val="center"/>
        <w:rPr>
          <w:sz w:val="40"/>
          <w:szCs w:val="40"/>
        </w:rPr>
      </w:pPr>
    </w:p>
    <w:p w:rsidR="005F1775" w:rsidRPr="006855EE" w:rsidRDefault="005F1775" w:rsidP="005F1775">
      <w:pPr>
        <w:rPr>
          <w:sz w:val="32"/>
          <w:szCs w:val="32"/>
        </w:rPr>
      </w:pPr>
      <w:r w:rsidRPr="006855EE">
        <w:rPr>
          <w:b/>
          <w:sz w:val="32"/>
          <w:szCs w:val="32"/>
        </w:rPr>
        <w:t>Course No:</w:t>
      </w:r>
      <w:r w:rsidRPr="006855EE">
        <w:rPr>
          <w:sz w:val="32"/>
          <w:szCs w:val="32"/>
        </w:rPr>
        <w:t xml:space="preserve"> EEE 212</w:t>
      </w:r>
    </w:p>
    <w:p w:rsidR="005F1775" w:rsidRPr="006855EE" w:rsidRDefault="006855EE" w:rsidP="006855EE">
      <w:pPr>
        <w:jc w:val="center"/>
        <w:rPr>
          <w:sz w:val="40"/>
          <w:szCs w:val="40"/>
          <w:u w:val="single"/>
        </w:rPr>
      </w:pPr>
      <w:r w:rsidRPr="006855EE">
        <w:rPr>
          <w:b/>
          <w:sz w:val="40"/>
          <w:szCs w:val="40"/>
          <w:u w:val="single"/>
        </w:rPr>
        <w:t>Project Report Submission</w:t>
      </w:r>
    </w:p>
    <w:p w:rsidR="005F1775" w:rsidRPr="006855EE" w:rsidRDefault="006855EE" w:rsidP="005F1775">
      <w:pPr>
        <w:rPr>
          <w:sz w:val="32"/>
          <w:szCs w:val="32"/>
        </w:rPr>
      </w:pPr>
      <w:r>
        <w:rPr>
          <w:b/>
          <w:sz w:val="32"/>
          <w:szCs w:val="32"/>
        </w:rPr>
        <w:t xml:space="preserve">Project Title: </w:t>
      </w:r>
      <w:r>
        <w:rPr>
          <w:sz w:val="32"/>
          <w:szCs w:val="32"/>
        </w:rPr>
        <w:t>Image Processing Toolbox</w:t>
      </w:r>
    </w:p>
    <w:p w:rsidR="005F1775" w:rsidRDefault="005F1775" w:rsidP="005F1775">
      <w:pPr>
        <w:rPr>
          <w:sz w:val="32"/>
          <w:szCs w:val="32"/>
        </w:rPr>
      </w:pPr>
      <w:proofErr w:type="gramStart"/>
      <w:r w:rsidRPr="006855EE">
        <w:rPr>
          <w:b/>
          <w:sz w:val="32"/>
          <w:szCs w:val="32"/>
        </w:rPr>
        <w:t>Name</w:t>
      </w:r>
      <w:r w:rsidRPr="006855EE">
        <w:rPr>
          <w:sz w:val="32"/>
          <w:szCs w:val="32"/>
        </w:rPr>
        <w:t xml:space="preserve"> :</w:t>
      </w:r>
      <w:proofErr w:type="gramEnd"/>
      <w:r w:rsidR="006855EE">
        <w:rPr>
          <w:sz w:val="32"/>
          <w:szCs w:val="32"/>
        </w:rPr>
        <w:t xml:space="preserve">       1)</w:t>
      </w:r>
      <w:r w:rsidRPr="006855EE">
        <w:rPr>
          <w:sz w:val="32"/>
          <w:szCs w:val="32"/>
        </w:rPr>
        <w:t xml:space="preserve"> </w:t>
      </w:r>
      <w:proofErr w:type="spellStart"/>
      <w:r w:rsidRPr="006855EE">
        <w:rPr>
          <w:sz w:val="32"/>
          <w:szCs w:val="32"/>
        </w:rPr>
        <w:t>Abrar</w:t>
      </w:r>
      <w:proofErr w:type="spellEnd"/>
      <w:r w:rsidRPr="006855EE">
        <w:rPr>
          <w:sz w:val="32"/>
          <w:szCs w:val="32"/>
        </w:rPr>
        <w:t xml:space="preserve"> Al </w:t>
      </w:r>
      <w:proofErr w:type="spellStart"/>
      <w:r w:rsidRPr="006855EE">
        <w:rPr>
          <w:sz w:val="32"/>
          <w:szCs w:val="32"/>
        </w:rPr>
        <w:t>Shadid</w:t>
      </w:r>
      <w:proofErr w:type="spellEnd"/>
      <w:r w:rsidRPr="006855EE">
        <w:rPr>
          <w:sz w:val="32"/>
          <w:szCs w:val="32"/>
        </w:rPr>
        <w:t xml:space="preserve"> </w:t>
      </w:r>
      <w:proofErr w:type="spellStart"/>
      <w:r w:rsidRPr="006855EE">
        <w:rPr>
          <w:sz w:val="32"/>
          <w:szCs w:val="32"/>
        </w:rPr>
        <w:t>Abir</w:t>
      </w:r>
      <w:proofErr w:type="spellEnd"/>
      <w:r w:rsidR="006855EE">
        <w:rPr>
          <w:sz w:val="32"/>
          <w:szCs w:val="32"/>
        </w:rPr>
        <w:t xml:space="preserve"> (ID: 1906030)</w:t>
      </w:r>
    </w:p>
    <w:p w:rsidR="006855EE" w:rsidRPr="006855EE" w:rsidRDefault="006855EE" w:rsidP="006855EE">
      <w:pPr>
        <w:ind w:left="720" w:firstLine="720"/>
        <w:rPr>
          <w:sz w:val="32"/>
          <w:szCs w:val="32"/>
        </w:rPr>
      </w:pPr>
      <w:r>
        <w:rPr>
          <w:sz w:val="32"/>
          <w:szCs w:val="32"/>
        </w:rPr>
        <w:t xml:space="preserve">2) </w:t>
      </w:r>
      <w:proofErr w:type="spellStart"/>
      <w:r>
        <w:rPr>
          <w:sz w:val="32"/>
          <w:szCs w:val="32"/>
        </w:rPr>
        <w:t>Vivek</w:t>
      </w:r>
      <w:proofErr w:type="spellEnd"/>
      <w:r>
        <w:rPr>
          <w:sz w:val="32"/>
          <w:szCs w:val="32"/>
        </w:rPr>
        <w:t xml:space="preserve"> Chowdhury (ID: 1906031)</w:t>
      </w:r>
    </w:p>
    <w:p w:rsidR="005F1775" w:rsidRPr="006855EE" w:rsidRDefault="006855EE" w:rsidP="005F1775">
      <w:pPr>
        <w:rPr>
          <w:sz w:val="32"/>
          <w:szCs w:val="32"/>
        </w:rPr>
      </w:pPr>
      <w:r>
        <w:rPr>
          <w:b/>
          <w:sz w:val="32"/>
          <w:szCs w:val="32"/>
        </w:rPr>
        <w:t>Section: A1</w:t>
      </w:r>
    </w:p>
    <w:p w:rsidR="005F1775" w:rsidRDefault="005F1775">
      <w:pPr>
        <w:rPr>
          <w:b/>
          <w:sz w:val="32"/>
          <w:szCs w:val="32"/>
        </w:rPr>
      </w:pPr>
      <w:r w:rsidRPr="006855EE">
        <w:rPr>
          <w:b/>
          <w:sz w:val="32"/>
          <w:szCs w:val="32"/>
        </w:rPr>
        <w:t>Department</w:t>
      </w:r>
      <w:r w:rsidRPr="006855EE">
        <w:rPr>
          <w:sz w:val="32"/>
          <w:szCs w:val="32"/>
        </w:rPr>
        <w:t>: EEE</w:t>
      </w:r>
    </w:p>
    <w:p w:rsidR="006855EE" w:rsidRPr="006855EE" w:rsidRDefault="006855EE">
      <w:pPr>
        <w:rPr>
          <w:b/>
          <w:sz w:val="32"/>
          <w:szCs w:val="32"/>
        </w:rPr>
      </w:pPr>
    </w:p>
    <w:p w:rsidR="005F1775" w:rsidRDefault="005F1775"/>
    <w:p w:rsidR="005F1775" w:rsidRDefault="005F1775"/>
    <w:p w:rsidR="005F1775" w:rsidRDefault="005F1775"/>
    <w:p w:rsidR="005F1775" w:rsidRDefault="005F1775"/>
    <w:p w:rsidR="005F1775" w:rsidRDefault="005F1775"/>
    <w:p w:rsidR="005F1775" w:rsidRDefault="005F1775"/>
    <w:p w:rsidR="005F1775" w:rsidRDefault="005F1775">
      <w:bookmarkStart w:id="0" w:name="_GoBack"/>
      <w:bookmarkEnd w:id="0"/>
    </w:p>
    <w:p w:rsidR="00EE7CA3" w:rsidRDefault="00EE7CA3">
      <w:pPr>
        <w:rPr>
          <w:sz w:val="28"/>
        </w:rPr>
      </w:pPr>
      <w:r>
        <w:lastRenderedPageBreak/>
        <w:t xml:space="preserve"> </w:t>
      </w:r>
      <w:r w:rsidR="006855EE">
        <w:rPr>
          <w:sz w:val="28"/>
        </w:rPr>
        <w:t>The project is an aggregate of several image processing functionalities. It can perform: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Grayscale conversion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Binary conversion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4 types of filtering: Mean, Median, Max, Min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Edge detection using either </w:t>
      </w:r>
      <w:proofErr w:type="spellStart"/>
      <w:r w:rsidR="00AE3DF1">
        <w:rPr>
          <w:sz w:val="28"/>
        </w:rPr>
        <w:t>Sobel</w:t>
      </w:r>
      <w:proofErr w:type="spellEnd"/>
      <w:r>
        <w:rPr>
          <w:sz w:val="28"/>
        </w:rPr>
        <w:t xml:space="preserve"> or </w:t>
      </w:r>
      <w:r w:rsidR="00AE3DF1">
        <w:rPr>
          <w:sz w:val="28"/>
        </w:rPr>
        <w:t>Prewitt</w:t>
      </w:r>
      <w:r>
        <w:rPr>
          <w:sz w:val="28"/>
        </w:rPr>
        <w:t xml:space="preserve"> operator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Histogram equalization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Log transformation</w:t>
      </w:r>
    </w:p>
    <w:p w:rsidR="006855EE" w:rsidRDefault="006855E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>Power law transformation with variable gamma(from 0 to 4)</w:t>
      </w:r>
    </w:p>
    <w:p w:rsidR="006855EE" w:rsidRDefault="00556DFE" w:rsidP="006855EE">
      <w:pPr>
        <w:pStyle w:val="ListParagraph"/>
        <w:numPr>
          <w:ilvl w:val="0"/>
          <w:numId w:val="1"/>
        </w:numPr>
        <w:rPr>
          <w:sz w:val="28"/>
        </w:rPr>
      </w:pPr>
      <w:r>
        <w:rPr>
          <w:sz w:val="28"/>
        </w:rPr>
        <w:t xml:space="preserve">Segmentation using either adaptive or </w:t>
      </w:r>
      <w:proofErr w:type="spellStart"/>
      <w:r>
        <w:rPr>
          <w:sz w:val="28"/>
        </w:rPr>
        <w:t>otsu</w:t>
      </w:r>
      <w:proofErr w:type="spellEnd"/>
    </w:p>
    <w:p w:rsidR="00556DFE" w:rsidRDefault="00556DFE" w:rsidP="00556DFE">
      <w:pPr>
        <w:ind w:left="360"/>
        <w:rPr>
          <w:sz w:val="28"/>
        </w:rPr>
      </w:pPr>
    </w:p>
    <w:p w:rsidR="00556DFE" w:rsidRDefault="0066421C" w:rsidP="00556DFE">
      <w:pPr>
        <w:ind w:left="360"/>
        <w:rPr>
          <w:sz w:val="28"/>
        </w:rPr>
      </w:pPr>
      <w:r>
        <w:rPr>
          <w:sz w:val="28"/>
        </w:rPr>
        <w:t>Overview of the program’s layout:</w:t>
      </w:r>
    </w:p>
    <w:p w:rsidR="0066421C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4.5pt;height:274.5pt">
            <v:imagedata r:id="rId6" o:title="overview"/>
          </v:shape>
        </w:pic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Demonstration of functionalities: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Gray Scale: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CF1398C" wp14:editId="6702770A">
            <wp:extent cx="5943600" cy="38366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Binary: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4CA07BD7" wp14:editId="6643878B">
            <wp:extent cx="5943600" cy="38550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lastRenderedPageBreak/>
        <w:t>Max Filter: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0D55A2B0" wp14:editId="79926DEE">
            <wp:extent cx="5943600" cy="38595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Min filter: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310E9281" wp14:editId="56EE5FFE">
            <wp:extent cx="5943600" cy="38442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Median filter: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0514E250" wp14:editId="696971B6">
            <wp:extent cx="5943600" cy="37934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proofErr w:type="spellStart"/>
      <w:r>
        <w:rPr>
          <w:sz w:val="28"/>
        </w:rPr>
        <w:lastRenderedPageBreak/>
        <w:t>Sobel</w:t>
      </w:r>
      <w:proofErr w:type="spellEnd"/>
      <w:r>
        <w:rPr>
          <w:sz w:val="28"/>
        </w:rPr>
        <w:t>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40E03D29" wp14:editId="526A5AB7">
            <wp:extent cx="5943600" cy="39230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Histogram equalization: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2131A869" wp14:editId="0511EF0E">
            <wp:extent cx="5943600" cy="382079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sz w:val="28"/>
        </w:rPr>
        <w:t>Power law transformation:</w:t>
      </w:r>
    </w:p>
    <w:p w:rsidR="004E0087" w:rsidRDefault="004E0087" w:rsidP="004E0087">
      <w:pPr>
        <w:ind w:left="360"/>
        <w:jc w:val="both"/>
        <w:rPr>
          <w:sz w:val="28"/>
        </w:rPr>
      </w:pPr>
      <w:r>
        <w:rPr>
          <w:noProof/>
        </w:rPr>
        <w:drawing>
          <wp:inline distT="0" distB="0" distL="0" distR="0" wp14:anchorId="15231227" wp14:editId="78673026">
            <wp:extent cx="5943600" cy="3855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DF1" w:rsidRDefault="00AE3DF1">
      <w:pPr>
        <w:rPr>
          <w:sz w:val="28"/>
        </w:rPr>
      </w:pPr>
      <w:r>
        <w:rPr>
          <w:sz w:val="28"/>
        </w:rPr>
        <w:lastRenderedPageBreak/>
        <w:t>Adaptive:</w:t>
      </w:r>
    </w:p>
    <w:p w:rsidR="00AE3DF1" w:rsidRDefault="00AE3DF1">
      <w:pPr>
        <w:rPr>
          <w:sz w:val="28"/>
        </w:rPr>
      </w:pPr>
      <w:r>
        <w:rPr>
          <w:noProof/>
        </w:rPr>
        <w:drawing>
          <wp:inline distT="0" distB="0" distL="0" distR="0" wp14:anchorId="3A858F0D" wp14:editId="74E4CE71">
            <wp:extent cx="5943600" cy="38455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087" w:rsidRDefault="00AE3DF1">
      <w:pPr>
        <w:rPr>
          <w:sz w:val="28"/>
        </w:rPr>
      </w:pPr>
      <w:r>
        <w:rPr>
          <w:sz w:val="28"/>
        </w:rPr>
        <w:t xml:space="preserve">The project is almost finished. Little tweaking here and there are still going on with the project. </w:t>
      </w:r>
      <w:r w:rsidR="004E0087">
        <w:rPr>
          <w:sz w:val="28"/>
        </w:rPr>
        <w:br w:type="page"/>
      </w:r>
    </w:p>
    <w:p w:rsidR="004E0087" w:rsidRPr="00556DFE" w:rsidRDefault="004E0087" w:rsidP="004E0087">
      <w:pPr>
        <w:ind w:left="360"/>
        <w:jc w:val="both"/>
        <w:rPr>
          <w:sz w:val="28"/>
        </w:rPr>
      </w:pPr>
    </w:p>
    <w:sectPr w:rsidR="004E0087" w:rsidRPr="00556D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28951AB"/>
    <w:multiLevelType w:val="hybridMultilevel"/>
    <w:tmpl w:val="031234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CA3"/>
    <w:rsid w:val="004E0087"/>
    <w:rsid w:val="00556DFE"/>
    <w:rsid w:val="005F1775"/>
    <w:rsid w:val="0066421C"/>
    <w:rsid w:val="006855EE"/>
    <w:rsid w:val="007F0D49"/>
    <w:rsid w:val="00AE3DF1"/>
    <w:rsid w:val="00C25A29"/>
    <w:rsid w:val="00EE7CA3"/>
    <w:rsid w:val="00F401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EBB2B4-9F73-4B5E-8A08-AA7E358A5F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855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cp:lastPrinted>2022-02-05T13:04:00Z</cp:lastPrinted>
  <dcterms:created xsi:type="dcterms:W3CDTF">2021-11-27T16:50:00Z</dcterms:created>
  <dcterms:modified xsi:type="dcterms:W3CDTF">2022-02-05T13:12:00Z</dcterms:modified>
</cp:coreProperties>
</file>