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4F1F" w14:textId="77777777" w:rsidR="00FA3C97" w:rsidRPr="003D36FD" w:rsidRDefault="00000000">
      <w:pPr>
        <w:jc w:val="center"/>
        <w:rPr>
          <w:lang w:val="fr-FR"/>
        </w:rPr>
      </w:pPr>
      <w:r w:rsidRPr="003D36FD">
        <w:rPr>
          <w:b/>
          <w:color w:val="028A8A"/>
          <w:sz w:val="40"/>
          <w:lang w:val="fr-FR"/>
        </w:rPr>
        <w:t>FOYER UNIVERSITAIRE</w:t>
      </w:r>
    </w:p>
    <w:p w14:paraId="0DDD06B8" w14:textId="77777777" w:rsidR="00FA3C97" w:rsidRPr="003D36FD" w:rsidRDefault="00FA3C97">
      <w:pPr>
        <w:rPr>
          <w:lang w:val="fr-FR"/>
        </w:rPr>
      </w:pPr>
    </w:p>
    <w:p w14:paraId="73578BFE" w14:textId="77777777" w:rsidR="00FA3C97" w:rsidRPr="003D36FD" w:rsidRDefault="00000000">
      <w:pPr>
        <w:jc w:val="center"/>
        <w:rPr>
          <w:lang w:val="fr-FR"/>
        </w:rPr>
      </w:pPr>
      <w:r w:rsidRPr="003D36FD">
        <w:rPr>
          <w:b/>
          <w:color w:val="1A3A5C"/>
          <w:sz w:val="44"/>
          <w:lang w:val="fr-FR"/>
        </w:rPr>
        <w:t>Application de Gestion de Foyer</w:t>
      </w:r>
    </w:p>
    <w:p w14:paraId="00A29699" w14:textId="77777777" w:rsidR="00FA3C97" w:rsidRPr="003D36FD" w:rsidRDefault="00FA3C97">
      <w:pPr>
        <w:rPr>
          <w:lang w:val="fr-FR"/>
        </w:rPr>
      </w:pPr>
    </w:p>
    <w:p w14:paraId="787820DA" w14:textId="77777777" w:rsidR="00FA3C97" w:rsidRPr="003D36FD" w:rsidRDefault="00000000">
      <w:pPr>
        <w:jc w:val="center"/>
        <w:rPr>
          <w:lang w:val="fr-FR"/>
        </w:rPr>
      </w:pPr>
      <w:r w:rsidRPr="003D36FD">
        <w:rPr>
          <w:b/>
          <w:color w:val="1A3A5C"/>
          <w:sz w:val="36"/>
          <w:lang w:val="fr-FR"/>
        </w:rPr>
        <w:t>COMPTE RENDU 3</w:t>
      </w:r>
    </w:p>
    <w:p w14:paraId="33915105" w14:textId="77777777" w:rsidR="00FA3C97" w:rsidRPr="003D36FD" w:rsidRDefault="00FA3C97">
      <w:pPr>
        <w:rPr>
          <w:lang w:val="fr-FR"/>
        </w:rPr>
      </w:pPr>
    </w:p>
    <w:p w14:paraId="68DDFB90" w14:textId="77777777" w:rsidR="00FA3C97" w:rsidRPr="003D36FD" w:rsidRDefault="00000000">
      <w:pPr>
        <w:jc w:val="center"/>
        <w:rPr>
          <w:lang w:val="fr-FR"/>
        </w:rPr>
      </w:pPr>
      <w:r w:rsidRPr="003D36FD">
        <w:rPr>
          <w:i/>
          <w:color w:val="777777"/>
          <w:sz w:val="26"/>
          <w:lang w:val="fr-FR"/>
        </w:rPr>
        <w:t>Interface terminal · Tableaux de structures · CRUD complet</w:t>
      </w:r>
    </w:p>
    <w:p w14:paraId="2708BFD8" w14:textId="77777777" w:rsidR="00FA3C97" w:rsidRPr="003D36FD" w:rsidRDefault="00FA3C97">
      <w:pPr>
        <w:rPr>
          <w:lang w:val="fr-FR"/>
        </w:rPr>
      </w:pPr>
    </w:p>
    <w:p w14:paraId="15B496F7" w14:textId="77777777" w:rsidR="00FA3C97" w:rsidRPr="003D36FD" w:rsidRDefault="00FA3C97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FA3C97" w:rsidRPr="003D36FD" w14:paraId="52DCD062" w14:textId="77777777">
        <w:trPr>
          <w:jc w:val="center"/>
        </w:trPr>
        <w:tc>
          <w:tcPr>
            <w:tcW w:w="4536" w:type="dxa"/>
          </w:tcPr>
          <w:p w14:paraId="4C103EDF" w14:textId="77777777" w:rsidR="00FA3C97" w:rsidRDefault="00000000">
            <w:r>
              <w:rPr>
                <w:b/>
              </w:rPr>
              <w:t>Module</w:t>
            </w:r>
          </w:p>
        </w:tc>
        <w:tc>
          <w:tcPr>
            <w:tcW w:w="4536" w:type="dxa"/>
          </w:tcPr>
          <w:p w14:paraId="2648D33F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ASD2 – Algorithmique et Structures de Données 2</w:t>
            </w:r>
          </w:p>
        </w:tc>
      </w:tr>
      <w:tr w:rsidR="00FA3C97" w14:paraId="49FDDA00" w14:textId="77777777">
        <w:trPr>
          <w:jc w:val="center"/>
        </w:trPr>
        <w:tc>
          <w:tcPr>
            <w:tcW w:w="4536" w:type="dxa"/>
          </w:tcPr>
          <w:p w14:paraId="7C3317CA" w14:textId="77777777" w:rsidR="00FA3C97" w:rsidRDefault="00000000">
            <w:proofErr w:type="spellStart"/>
            <w:r>
              <w:rPr>
                <w:b/>
              </w:rPr>
              <w:t>Auteure</w:t>
            </w:r>
            <w:proofErr w:type="spellEnd"/>
          </w:p>
        </w:tc>
        <w:tc>
          <w:tcPr>
            <w:tcW w:w="4536" w:type="dxa"/>
          </w:tcPr>
          <w:p w14:paraId="4F249891" w14:textId="77777777" w:rsidR="00FA3C97" w:rsidRDefault="00000000">
            <w:r>
              <w:t>Tasnim Sheikhrouhou</w:t>
            </w:r>
          </w:p>
        </w:tc>
      </w:tr>
      <w:tr w:rsidR="00FA3C97" w14:paraId="225DBEAE" w14:textId="77777777">
        <w:trPr>
          <w:jc w:val="center"/>
        </w:trPr>
        <w:tc>
          <w:tcPr>
            <w:tcW w:w="4536" w:type="dxa"/>
          </w:tcPr>
          <w:p w14:paraId="2AA11E59" w14:textId="77777777" w:rsidR="00FA3C97" w:rsidRDefault="00000000">
            <w:r>
              <w:rPr>
                <w:b/>
              </w:rPr>
              <w:t>Niveau</w:t>
            </w:r>
          </w:p>
        </w:tc>
        <w:tc>
          <w:tcPr>
            <w:tcW w:w="4536" w:type="dxa"/>
          </w:tcPr>
          <w:p w14:paraId="021608D7" w14:textId="77777777" w:rsidR="00FA3C97" w:rsidRDefault="00000000">
            <w:r>
              <w:t>1ère Année LIG</w:t>
            </w:r>
          </w:p>
        </w:tc>
      </w:tr>
      <w:tr w:rsidR="00FA3C97" w14:paraId="1A64D53D" w14:textId="77777777">
        <w:trPr>
          <w:jc w:val="center"/>
        </w:trPr>
        <w:tc>
          <w:tcPr>
            <w:tcW w:w="4536" w:type="dxa"/>
          </w:tcPr>
          <w:p w14:paraId="0168D0E4" w14:textId="77777777" w:rsidR="00FA3C97" w:rsidRDefault="00000000">
            <w:r>
              <w:rPr>
                <w:b/>
              </w:rPr>
              <w:t>Année</w:t>
            </w:r>
          </w:p>
        </w:tc>
        <w:tc>
          <w:tcPr>
            <w:tcW w:w="4536" w:type="dxa"/>
          </w:tcPr>
          <w:p w14:paraId="2D225D5F" w14:textId="77777777" w:rsidR="00FA3C97" w:rsidRDefault="00000000">
            <w:r>
              <w:t>2025 – 2026</w:t>
            </w:r>
          </w:p>
        </w:tc>
      </w:tr>
    </w:tbl>
    <w:p w14:paraId="063C6187" w14:textId="77777777" w:rsidR="00FA3C97" w:rsidRDefault="00000000">
      <w:r>
        <w:br w:type="page"/>
      </w:r>
    </w:p>
    <w:p w14:paraId="55761E08" w14:textId="77777777" w:rsidR="00FA3C97" w:rsidRDefault="00000000">
      <w:pPr>
        <w:pStyle w:val="Titre1"/>
      </w:pPr>
      <w:r>
        <w:rPr>
          <w:color w:val="1A3A5C"/>
        </w:rPr>
        <w:lastRenderedPageBreak/>
        <w:t>1. Introduction</w:t>
      </w:r>
    </w:p>
    <w:p w14:paraId="2F6AF645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>Ce compte rendu présente le développement d'une Application de Gestion de Foyer Universitaire en langage C. Il couvre les objectifs 5 et 6 du projet ASD2 :</w:t>
      </w:r>
    </w:p>
    <w:p w14:paraId="357674FB" w14:textId="77777777" w:rsidR="00FA3C97" w:rsidRPr="003D36FD" w:rsidRDefault="00000000">
      <w:pPr>
        <w:pStyle w:val="Listepuces"/>
        <w:rPr>
          <w:lang w:val="fr-FR"/>
        </w:rPr>
      </w:pPr>
      <w:r w:rsidRPr="003D36FD">
        <w:rPr>
          <w:lang w:val="fr-FR"/>
        </w:rPr>
        <w:t>Objectif 5 : Mise en œuvre des menus (page de connexion, menu principal, sous-menus).</w:t>
      </w:r>
    </w:p>
    <w:p w14:paraId="1C7298B4" w14:textId="77777777" w:rsidR="00FA3C97" w:rsidRPr="003D36FD" w:rsidRDefault="00000000">
      <w:pPr>
        <w:pStyle w:val="Listepuces"/>
        <w:rPr>
          <w:lang w:val="fr-FR"/>
        </w:rPr>
      </w:pPr>
      <w:r w:rsidRPr="003D36FD">
        <w:rPr>
          <w:lang w:val="fr-FR"/>
        </w:rPr>
        <w:t>Objectif 6 : Implémentation des fonctions de saisie et d'affichage pour chaque module, avec stockage des données dans des tableaux de structures.</w:t>
      </w:r>
    </w:p>
    <w:p w14:paraId="7358EADC" w14:textId="77777777" w:rsidR="00FA3C97" w:rsidRPr="003D36FD" w:rsidRDefault="00FA3C97">
      <w:pPr>
        <w:rPr>
          <w:lang w:val="fr-FR"/>
        </w:rPr>
      </w:pPr>
    </w:p>
    <w:p w14:paraId="3536DFFA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>Le foyer universitaire est une résidence étudiante nécessitant une gestion rigoureuse des résidents, des chambres, des paiements mensuels et des réclamations de maintenance. L'application gère ces 4 entités de façon complète via une interface en mode terminal.</w:t>
      </w:r>
    </w:p>
    <w:p w14:paraId="153B3C96" w14:textId="77777777" w:rsidR="00FA3C97" w:rsidRPr="003D36FD" w:rsidRDefault="00000000">
      <w:pPr>
        <w:pStyle w:val="Titre1"/>
        <w:rPr>
          <w:lang w:val="fr-FR"/>
        </w:rPr>
      </w:pPr>
      <w:r w:rsidRPr="003D36FD">
        <w:rPr>
          <w:color w:val="1A3A5C"/>
          <w:lang w:val="fr-FR"/>
        </w:rPr>
        <w:t>2. Description du projet</w:t>
      </w:r>
    </w:p>
    <w:p w14:paraId="1C8FF3E7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>2.1 Modules de l'application</w:t>
      </w:r>
    </w:p>
    <w:p w14:paraId="598C9B3D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>L'application est organisée autour de 4 modules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386"/>
      </w:tblGrid>
      <w:tr w:rsidR="00FA3C97" w14:paraId="006D6B42" w14:textId="77777777">
        <w:trPr>
          <w:jc w:val="center"/>
        </w:trPr>
        <w:tc>
          <w:tcPr>
            <w:tcW w:w="1701" w:type="dxa"/>
            <w:shd w:val="clear" w:color="auto" w:fill="1A3A5C"/>
          </w:tcPr>
          <w:p w14:paraId="022C6774" w14:textId="77777777" w:rsidR="00FA3C97" w:rsidRDefault="00000000">
            <w:r>
              <w:rPr>
                <w:b/>
                <w:color w:val="FFFFFF"/>
              </w:rPr>
              <w:t>Module</w:t>
            </w:r>
          </w:p>
        </w:tc>
        <w:tc>
          <w:tcPr>
            <w:tcW w:w="1701" w:type="dxa"/>
            <w:shd w:val="clear" w:color="auto" w:fill="1A3A5C"/>
          </w:tcPr>
          <w:p w14:paraId="7C897D04" w14:textId="77777777" w:rsidR="00FA3C97" w:rsidRDefault="00000000">
            <w:r>
              <w:rPr>
                <w:b/>
                <w:color w:val="FFFFFF"/>
              </w:rPr>
              <w:t>Entité</w:t>
            </w:r>
          </w:p>
        </w:tc>
        <w:tc>
          <w:tcPr>
            <w:tcW w:w="5386" w:type="dxa"/>
            <w:shd w:val="clear" w:color="auto" w:fill="1A3A5C"/>
          </w:tcPr>
          <w:p w14:paraId="418E0548" w14:textId="77777777" w:rsidR="00FA3C97" w:rsidRDefault="00000000">
            <w:r>
              <w:rPr>
                <w:b/>
                <w:color w:val="FFFFFF"/>
              </w:rPr>
              <w:t>Fonctionnalités clés</w:t>
            </w:r>
          </w:p>
        </w:tc>
      </w:tr>
      <w:tr w:rsidR="00FA3C97" w:rsidRPr="003D36FD" w14:paraId="2F2F3319" w14:textId="77777777">
        <w:trPr>
          <w:jc w:val="center"/>
        </w:trPr>
        <w:tc>
          <w:tcPr>
            <w:tcW w:w="1701" w:type="dxa"/>
          </w:tcPr>
          <w:p w14:paraId="00B87D20" w14:textId="77777777" w:rsidR="00FA3C97" w:rsidRDefault="00000000">
            <w:r>
              <w:t>Étudiants</w:t>
            </w:r>
          </w:p>
        </w:tc>
        <w:tc>
          <w:tcPr>
            <w:tcW w:w="1701" w:type="dxa"/>
          </w:tcPr>
          <w:p w14:paraId="40A4E64E" w14:textId="77777777" w:rsidR="00FA3C97" w:rsidRDefault="00000000">
            <w:r>
              <w:t>Etudiant</w:t>
            </w:r>
          </w:p>
        </w:tc>
        <w:tc>
          <w:tcPr>
            <w:tcW w:w="5386" w:type="dxa"/>
          </w:tcPr>
          <w:p w14:paraId="11240DB9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Ajouter, Afficher, Rechercher (ID/Nom/CIN/Statut), Modifier, Supprimer, Assigner chambre</w:t>
            </w:r>
          </w:p>
        </w:tc>
      </w:tr>
      <w:tr w:rsidR="00FA3C97" w:rsidRPr="003D36FD" w14:paraId="35D2129F" w14:textId="77777777">
        <w:trPr>
          <w:jc w:val="center"/>
        </w:trPr>
        <w:tc>
          <w:tcPr>
            <w:tcW w:w="1701" w:type="dxa"/>
          </w:tcPr>
          <w:p w14:paraId="40C80519" w14:textId="77777777" w:rsidR="00FA3C97" w:rsidRDefault="00000000">
            <w:proofErr w:type="spellStart"/>
            <w:r>
              <w:t>Chambres</w:t>
            </w:r>
            <w:proofErr w:type="spellEnd"/>
          </w:p>
        </w:tc>
        <w:tc>
          <w:tcPr>
            <w:tcW w:w="1701" w:type="dxa"/>
          </w:tcPr>
          <w:p w14:paraId="547860B4" w14:textId="77777777" w:rsidR="00FA3C97" w:rsidRDefault="00000000">
            <w:r>
              <w:t>Chambre</w:t>
            </w:r>
          </w:p>
        </w:tc>
        <w:tc>
          <w:tcPr>
            <w:tcW w:w="5386" w:type="dxa"/>
          </w:tcPr>
          <w:p w14:paraId="2922C451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Ajouter, Afficher, Rechercher (N°/Type/Statut/Disponibles), Modifier, Supprimer</w:t>
            </w:r>
          </w:p>
        </w:tc>
      </w:tr>
      <w:tr w:rsidR="00FA3C97" w:rsidRPr="003D36FD" w14:paraId="3648CD4C" w14:textId="77777777">
        <w:trPr>
          <w:jc w:val="center"/>
        </w:trPr>
        <w:tc>
          <w:tcPr>
            <w:tcW w:w="1701" w:type="dxa"/>
          </w:tcPr>
          <w:p w14:paraId="57212445" w14:textId="77777777" w:rsidR="00FA3C97" w:rsidRDefault="00000000">
            <w:proofErr w:type="spellStart"/>
            <w:r>
              <w:t>Paiements</w:t>
            </w:r>
            <w:proofErr w:type="spellEnd"/>
          </w:p>
        </w:tc>
        <w:tc>
          <w:tcPr>
            <w:tcW w:w="1701" w:type="dxa"/>
          </w:tcPr>
          <w:p w14:paraId="2D7941FC" w14:textId="77777777" w:rsidR="00FA3C97" w:rsidRDefault="00000000">
            <w:r>
              <w:t>Paiement</w:t>
            </w:r>
          </w:p>
        </w:tc>
        <w:tc>
          <w:tcPr>
            <w:tcW w:w="5386" w:type="dxa"/>
          </w:tcPr>
          <w:p w14:paraId="1FE52F00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Enregistrer, Afficher, Rechercher (Étudiant/Mois/Statut/Mode), Bilan financier, Modifier, Supprimer</w:t>
            </w:r>
          </w:p>
        </w:tc>
      </w:tr>
      <w:tr w:rsidR="00FA3C97" w:rsidRPr="003D36FD" w14:paraId="1105FCE2" w14:textId="77777777">
        <w:trPr>
          <w:jc w:val="center"/>
        </w:trPr>
        <w:tc>
          <w:tcPr>
            <w:tcW w:w="1701" w:type="dxa"/>
          </w:tcPr>
          <w:p w14:paraId="21F89C3A" w14:textId="77777777" w:rsidR="00FA3C97" w:rsidRDefault="00000000">
            <w:proofErr w:type="spellStart"/>
            <w:r>
              <w:t>Réclamations</w:t>
            </w:r>
            <w:proofErr w:type="spellEnd"/>
          </w:p>
        </w:tc>
        <w:tc>
          <w:tcPr>
            <w:tcW w:w="1701" w:type="dxa"/>
          </w:tcPr>
          <w:p w14:paraId="598E18B6" w14:textId="77777777" w:rsidR="00FA3C97" w:rsidRDefault="00000000">
            <w:r>
              <w:t>Reclamation</w:t>
            </w:r>
          </w:p>
        </w:tc>
        <w:tc>
          <w:tcPr>
            <w:tcW w:w="5386" w:type="dxa"/>
          </w:tcPr>
          <w:p w14:paraId="3B56EE6F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Déposer, Afficher, Rechercher (Type/Priorité/Statut), Mettre à jour statut, Modifier, Supprimer</w:t>
            </w:r>
          </w:p>
        </w:tc>
      </w:tr>
    </w:tbl>
    <w:p w14:paraId="2DC31470" w14:textId="77777777" w:rsidR="00FA3C97" w:rsidRPr="003D36FD" w:rsidRDefault="00FA3C97">
      <w:pPr>
        <w:rPr>
          <w:lang w:val="fr-FR"/>
        </w:rPr>
      </w:pPr>
    </w:p>
    <w:p w14:paraId="2FF3D837" w14:textId="77777777" w:rsidR="00FA3C97" w:rsidRPr="003D36FD" w:rsidRDefault="00000000">
      <w:pPr>
        <w:pStyle w:val="Titre1"/>
        <w:rPr>
          <w:lang w:val="fr-FR"/>
        </w:rPr>
      </w:pPr>
      <w:r w:rsidRPr="003D36FD">
        <w:rPr>
          <w:color w:val="1A3A5C"/>
          <w:lang w:val="fr-FR"/>
        </w:rPr>
        <w:t>3. Structures de données (Objectif 6)</w:t>
      </w:r>
    </w:p>
    <w:p w14:paraId="38BA936B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 xml:space="preserve">Quatre types </w:t>
      </w:r>
      <w:proofErr w:type="spellStart"/>
      <w:r w:rsidRPr="003D36FD">
        <w:rPr>
          <w:color w:val="333333"/>
          <w:lang w:val="fr-FR"/>
        </w:rPr>
        <w:t>struct</w:t>
      </w:r>
      <w:proofErr w:type="spellEnd"/>
      <w:r w:rsidRPr="003D36FD">
        <w:rPr>
          <w:color w:val="333333"/>
          <w:lang w:val="fr-FR"/>
        </w:rPr>
        <w:t xml:space="preserve"> ont été définis, stockés dans des tableaux globaux en mémoire.</w:t>
      </w:r>
    </w:p>
    <w:p w14:paraId="68B636C0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 xml:space="preserve">3.1 </w:t>
      </w:r>
      <w:proofErr w:type="spellStart"/>
      <w:r w:rsidRPr="003D36FD">
        <w:rPr>
          <w:color w:val="1A3A5C"/>
          <w:lang w:val="fr-FR"/>
        </w:rPr>
        <w:t>struct</w:t>
      </w:r>
      <w:proofErr w:type="spellEnd"/>
      <w:r w:rsidRPr="003D36FD">
        <w:rPr>
          <w:color w:val="1A3A5C"/>
          <w:lang w:val="fr-FR"/>
        </w:rPr>
        <w:t xml:space="preserve"> Etudiant</w:t>
      </w:r>
    </w:p>
    <w:p w14:paraId="315F5D82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typedef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struct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{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id;                  /* identifiant unique (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auto-increment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)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char  nom[50];             /* nom de famille    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char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prenom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[50];          /*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prenom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    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char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cin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[15];             /* carte d'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identite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nationale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char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date_naissance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[15];  /* format JJ/MM/AAAA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char  email[60];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char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telephone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[15];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chambre_id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;          /* 0 = pas encore assigne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char  statut[20];          /* Actif / Inactif  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>} Etudiant;</w:t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Etudiant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tab_etudiants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[100];  /* tableau global, capacite 100 */</w:t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nb_etudiants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= 0;</w:t>
      </w:r>
    </w:p>
    <w:p w14:paraId="32932470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lastRenderedPageBreak/>
        <w:t xml:space="preserve">3.2 </w:t>
      </w:r>
      <w:proofErr w:type="spellStart"/>
      <w:r w:rsidRPr="003D36FD">
        <w:rPr>
          <w:color w:val="1A3A5C"/>
          <w:lang w:val="fr-FR"/>
        </w:rPr>
        <w:t>struct</w:t>
      </w:r>
      <w:proofErr w:type="spellEnd"/>
      <w:r w:rsidRPr="003D36FD">
        <w:rPr>
          <w:color w:val="1A3A5C"/>
          <w:lang w:val="fr-FR"/>
        </w:rPr>
        <w:t xml:space="preserve"> Chambre</w:t>
      </w:r>
    </w:p>
    <w:p w14:paraId="51E998DB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typedef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struct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{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id;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char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numero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[10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/*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ex: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A101, B205    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type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[20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/* Simple / Double / Triple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etage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float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prix_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mensuel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/* loyer en DT       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capacite;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nb_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occupants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statut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[20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/* Disponible /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Occupee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/ Maintenance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}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Chambre;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Chambre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tab_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chambres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80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];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nb_chambres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=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0;</w:t>
      </w:r>
      <w:proofErr w:type="gramEnd"/>
    </w:p>
    <w:p w14:paraId="0999DDEE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 xml:space="preserve">3.3 </w:t>
      </w:r>
      <w:proofErr w:type="spellStart"/>
      <w:r w:rsidRPr="003D36FD">
        <w:rPr>
          <w:color w:val="1A3A5C"/>
          <w:lang w:val="fr-FR"/>
        </w:rPr>
        <w:t>struct</w:t>
      </w:r>
      <w:proofErr w:type="spellEnd"/>
      <w:r w:rsidRPr="003D36FD">
        <w:rPr>
          <w:color w:val="1A3A5C"/>
          <w:lang w:val="fr-FR"/>
        </w:rPr>
        <w:t xml:space="preserve"> Paiement</w:t>
      </w:r>
    </w:p>
    <w:p w14:paraId="6EE3BB2A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typedef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struct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{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id;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etudiant_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id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/*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reference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vers Etudiant.id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chambre_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id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/*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reference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vers Chambre.id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float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montant;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 /* montant en DT      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char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date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paiement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15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];  /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* JJ/MM/AAAA            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mois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[20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/* mois concerne (Janvier...)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mode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[20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/*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Especes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/ Virement / Cheque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statut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[20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/* Paye /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En_attente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/ Retard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}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Paiement;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Paiement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tab_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paiements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300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];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nb_paiements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=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0;</w:t>
      </w:r>
      <w:proofErr w:type="gramEnd"/>
    </w:p>
    <w:p w14:paraId="319033F1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 xml:space="preserve">3.4 </w:t>
      </w:r>
      <w:proofErr w:type="spellStart"/>
      <w:r w:rsidRPr="003D36FD">
        <w:rPr>
          <w:color w:val="1A3A5C"/>
          <w:lang w:val="fr-FR"/>
        </w:rPr>
        <w:t>struct</w:t>
      </w:r>
      <w:proofErr w:type="spellEnd"/>
      <w:r w:rsidRPr="003D36FD">
        <w:rPr>
          <w:color w:val="1A3A5C"/>
          <w:lang w:val="fr-FR"/>
        </w:rPr>
        <w:t xml:space="preserve"> </w:t>
      </w:r>
      <w:proofErr w:type="spellStart"/>
      <w:r w:rsidRPr="003D36FD">
        <w:rPr>
          <w:color w:val="1A3A5C"/>
          <w:lang w:val="fr-FR"/>
        </w:rPr>
        <w:t>Reclamation</w:t>
      </w:r>
      <w:proofErr w:type="spellEnd"/>
    </w:p>
    <w:p w14:paraId="04257DCB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typedef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struct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{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id;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etudiant_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id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chambre_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id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date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[15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];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type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[40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 /* Plomberie /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Electricite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/ Bruit ...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description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[200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];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char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priorite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[15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/* Haute / Moyenne / Basse     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char  statut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[20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];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/* Ouverte /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En_cours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/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Resolue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}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Reclamation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tab_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reclamations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[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200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];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nb_reclamations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=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0;</w:t>
      </w:r>
      <w:proofErr w:type="gramEnd"/>
    </w:p>
    <w:p w14:paraId="2D579509" w14:textId="77777777" w:rsidR="00FA3C97" w:rsidRPr="003D36FD" w:rsidRDefault="00000000">
      <w:pPr>
        <w:rPr>
          <w:lang w:val="fr-FR"/>
        </w:rPr>
      </w:pPr>
      <w:r w:rsidRPr="003D36FD">
        <w:rPr>
          <w:lang w:val="fr-FR"/>
        </w:rPr>
        <w:br w:type="page"/>
      </w:r>
    </w:p>
    <w:p w14:paraId="13FD4E44" w14:textId="77777777" w:rsidR="00FA3C97" w:rsidRPr="003D36FD" w:rsidRDefault="00000000">
      <w:pPr>
        <w:pStyle w:val="Titre1"/>
        <w:rPr>
          <w:lang w:val="fr-FR"/>
        </w:rPr>
      </w:pPr>
      <w:r w:rsidRPr="003D36FD">
        <w:rPr>
          <w:color w:val="1A3A5C"/>
          <w:lang w:val="fr-FR"/>
        </w:rPr>
        <w:lastRenderedPageBreak/>
        <w:t>4. Architecture de l'interface (Objectif 5)</w:t>
      </w:r>
    </w:p>
    <w:p w14:paraId="77B051EE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>L'application démarre par une page de connexion. Après authentification réussie, l'utilisateur accède au menu principal qui oriente vers les 4 sous-menus.</w:t>
      </w:r>
    </w:p>
    <w:p w14:paraId="4243FF63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>4.1 Page de connexion</w:t>
      </w:r>
    </w:p>
    <w:p w14:paraId="45A95068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r w:rsidRPr="003D36FD">
        <w:rPr>
          <w:rFonts w:ascii="Courier New" w:hAnsi="Courier New"/>
          <w:color w:val="004080"/>
          <w:sz w:val="18"/>
          <w:lang w:val="fr-FR"/>
        </w:rPr>
        <w:t>================================================================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CONNEXION - GESTION DE FOYER UNIVERSITAIRE</w:t>
      </w:r>
      <w:r w:rsidRPr="003D36FD">
        <w:rPr>
          <w:rFonts w:ascii="Courier New" w:hAnsi="Courier New"/>
          <w:color w:val="004080"/>
          <w:sz w:val="18"/>
          <w:lang w:val="fr-FR"/>
        </w:rPr>
        <w:br/>
        <w:t>================================================================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Login 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   :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admin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Mot de passe : ****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   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3 tentatives max)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Connexion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reussie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!</w:t>
      </w:r>
    </w:p>
    <w:p w14:paraId="0B7E7EA6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>4.2 Menu principal</w:t>
      </w:r>
    </w:p>
    <w:p w14:paraId="0ECD6A1E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r w:rsidRPr="003D36FD">
        <w:rPr>
          <w:rFonts w:ascii="Courier New" w:hAnsi="Courier New"/>
          <w:color w:val="004080"/>
          <w:sz w:val="18"/>
          <w:lang w:val="fr-FR"/>
        </w:rPr>
        <w:t>================================================================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MENU PRINCIPAL - GESTION DE FOYER UNIVERSITAIRE</w:t>
      </w:r>
      <w:r w:rsidRPr="003D36FD">
        <w:rPr>
          <w:rFonts w:ascii="Courier New" w:hAnsi="Courier New"/>
          <w:color w:val="004080"/>
          <w:sz w:val="18"/>
          <w:lang w:val="fr-FR"/>
        </w:rPr>
        <w:br/>
        <w:t>================================================================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1. Gestion des Etudiants (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Residents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)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2. Gestion des Chambres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3. Gestion des Paiements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4. Gestion des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5. Tableau de bord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0. Quitter</w:t>
      </w:r>
    </w:p>
    <w:p w14:paraId="796CC322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>4.3 Sous-menus</w:t>
      </w:r>
    </w:p>
    <w:p w14:paraId="5C86DF11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>Chaque module possède son propre sous-menu. Exemple pour les Réclamations :</w:t>
      </w:r>
    </w:p>
    <w:p w14:paraId="3D2888C9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r w:rsidRPr="003D36FD">
        <w:rPr>
          <w:rFonts w:ascii="Courier New" w:hAnsi="Courier New"/>
          <w:color w:val="004080"/>
          <w:sz w:val="18"/>
          <w:lang w:val="fr-FR"/>
        </w:rPr>
        <w:t>================================================================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MODULE - GESTION DES RECLAMATIONS</w:t>
      </w:r>
      <w:r w:rsidRPr="003D36FD">
        <w:rPr>
          <w:rFonts w:ascii="Courier New" w:hAnsi="Courier New"/>
          <w:color w:val="004080"/>
          <w:sz w:val="18"/>
          <w:lang w:val="fr-FR"/>
        </w:rPr>
        <w:br/>
        <w:t>================================================================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1.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Deposer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une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2. Afficher toutes les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3. Rechercher une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4. Mettre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a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jour le statut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5. Modifier une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6. Supprimer une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0. Retour</w:t>
      </w:r>
    </w:p>
    <w:p w14:paraId="5714594A" w14:textId="77777777" w:rsidR="00FA3C97" w:rsidRPr="003D36FD" w:rsidRDefault="00000000">
      <w:pPr>
        <w:pStyle w:val="Titre1"/>
        <w:rPr>
          <w:lang w:val="fr-FR"/>
        </w:rPr>
      </w:pPr>
      <w:r w:rsidRPr="003D36FD">
        <w:rPr>
          <w:color w:val="1A3A5C"/>
          <w:lang w:val="fr-FR"/>
        </w:rPr>
        <w:t>5. Fonctions de saisie et d'affichage (Objectif 6)</w:t>
      </w:r>
    </w:p>
    <w:p w14:paraId="42B256A8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>5.1 Saisie</w:t>
      </w:r>
    </w:p>
    <w:p w14:paraId="4EB33EA7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 xml:space="preserve">Chaque module dispose d'une fonction </w:t>
      </w:r>
      <w:proofErr w:type="spellStart"/>
      <w:r w:rsidRPr="003D36FD">
        <w:rPr>
          <w:color w:val="333333"/>
          <w:lang w:val="fr-FR"/>
        </w:rPr>
        <w:t>saisir_</w:t>
      </w:r>
      <w:proofErr w:type="gramStart"/>
      <w:r w:rsidRPr="003D36FD">
        <w:rPr>
          <w:color w:val="333333"/>
          <w:lang w:val="fr-FR"/>
        </w:rPr>
        <w:t>xxx</w:t>
      </w:r>
      <w:proofErr w:type="spellEnd"/>
      <w:r w:rsidRPr="003D36FD">
        <w:rPr>
          <w:color w:val="333333"/>
          <w:lang w:val="fr-FR"/>
        </w:rPr>
        <w:t>(</w:t>
      </w:r>
      <w:proofErr w:type="gramEnd"/>
      <w:r w:rsidRPr="003D36FD">
        <w:rPr>
          <w:color w:val="333333"/>
          <w:lang w:val="fr-FR"/>
        </w:rPr>
        <w:t xml:space="preserve">) qui lit tous les champs depuis le terminal avec </w:t>
      </w:r>
      <w:proofErr w:type="spellStart"/>
      <w:proofErr w:type="gramStart"/>
      <w:r w:rsidRPr="003D36FD">
        <w:rPr>
          <w:color w:val="333333"/>
          <w:lang w:val="fr-FR"/>
        </w:rPr>
        <w:t>scanf</w:t>
      </w:r>
      <w:proofErr w:type="spellEnd"/>
      <w:r w:rsidRPr="003D36FD">
        <w:rPr>
          <w:color w:val="333333"/>
          <w:lang w:val="fr-FR"/>
        </w:rPr>
        <w:t>(</w:t>
      </w:r>
      <w:proofErr w:type="gramEnd"/>
      <w:r w:rsidRPr="003D36FD">
        <w:rPr>
          <w:color w:val="333333"/>
          <w:lang w:val="fr-FR"/>
        </w:rPr>
        <w:t xml:space="preserve">) ou </w:t>
      </w:r>
      <w:proofErr w:type="spellStart"/>
      <w:proofErr w:type="gramStart"/>
      <w:r w:rsidRPr="003D36FD">
        <w:rPr>
          <w:color w:val="333333"/>
          <w:lang w:val="fr-FR"/>
        </w:rPr>
        <w:t>fgets</w:t>
      </w:r>
      <w:proofErr w:type="spellEnd"/>
      <w:r w:rsidRPr="003D36FD">
        <w:rPr>
          <w:color w:val="333333"/>
          <w:lang w:val="fr-FR"/>
        </w:rPr>
        <w:t>(</w:t>
      </w:r>
      <w:proofErr w:type="gramEnd"/>
      <w:r w:rsidRPr="003D36FD">
        <w:rPr>
          <w:color w:val="333333"/>
          <w:lang w:val="fr-FR"/>
        </w:rPr>
        <w:t>). L'ID est assigné automatiquement.</w:t>
      </w:r>
    </w:p>
    <w:p w14:paraId="4D775B6B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void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saisir_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etudiant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Etudiant *e) {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e-&gt;id =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id_etudiant_next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+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+;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   /*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auto-increment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printf(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"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Nom  :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"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);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scanf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"%49s", e-&gt;nom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);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printf(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"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CIN  :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"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);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scanf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"%14s", e-&gt;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cin</w:t>
      </w:r>
      <w:proofErr w:type="spellEnd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);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/* ... autres champs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e-&gt;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chambre_id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=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 xml:space="preserve">0;   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        /* pas encore assigne */</w:t>
      </w:r>
      <w:r w:rsidRPr="003D36FD">
        <w:rPr>
          <w:rFonts w:ascii="Courier New" w:hAnsi="Courier New"/>
          <w:color w:val="004080"/>
          <w:sz w:val="18"/>
          <w:lang w:val="fr-FR"/>
        </w:rPr>
        <w:br/>
        <w:t>}</w:t>
      </w:r>
    </w:p>
    <w:p w14:paraId="76FAEE09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>5.2 Affichage tabulaire</w:t>
      </w:r>
    </w:p>
    <w:p w14:paraId="138ACB21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>Les données sont affichées en tableaux formatés avec des colonnes alignées :</w:t>
      </w:r>
    </w:p>
    <w:p w14:paraId="4E9F6E34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lastRenderedPageBreak/>
        <w:t>void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afficher_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chambre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Chambre c) {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printf(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"| %-4d | %-8s | %-8s | %-5d | %-5d | %-10.2f | %-12s |\n",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       c.id,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c.numero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,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c.type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,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c.etage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,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        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c.capacite</w:t>
      </w:r>
      <w:proofErr w:type="spellEnd"/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,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c.prix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>_mensuel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, </w:t>
      </w:r>
      <w:proofErr w:type="spellStart"/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c.statut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>);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br/>
        <w:t>}</w:t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>/* Résultat :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| ID   |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Numero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| Type     | Etage | Cap.  | Prix/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mois  |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Statut       |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| 1    | A101     | Simple   |     1 |     1 |     250.00 |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Occupee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   |</w:t>
      </w:r>
      <w:r w:rsidRPr="003D36FD">
        <w:rPr>
          <w:rFonts w:ascii="Courier New" w:hAnsi="Courier New"/>
          <w:color w:val="004080"/>
          <w:sz w:val="18"/>
          <w:lang w:val="fr-FR"/>
        </w:rPr>
        <w:br/>
        <w:t>| 2    | A102     | Double   |     1 |     2 |     180.00 | Disponible   |</w:t>
      </w:r>
      <w:r w:rsidRPr="003D36FD">
        <w:rPr>
          <w:rFonts w:ascii="Courier New" w:hAnsi="Courier New"/>
          <w:color w:val="004080"/>
          <w:sz w:val="18"/>
          <w:lang w:val="fr-FR"/>
        </w:rPr>
        <w:br/>
        <w:t>*/</w:t>
      </w:r>
    </w:p>
    <w:p w14:paraId="5553AA17" w14:textId="77777777" w:rsidR="00FA3C97" w:rsidRPr="003D36FD" w:rsidRDefault="00000000">
      <w:pPr>
        <w:pStyle w:val="Titre2"/>
        <w:rPr>
          <w:lang w:val="fr-FR"/>
        </w:rPr>
      </w:pPr>
      <w:r w:rsidRPr="003D36FD">
        <w:rPr>
          <w:color w:val="1A3A5C"/>
          <w:lang w:val="fr-FR"/>
        </w:rPr>
        <w:t>5.3 Fonctionnalités spéciales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819"/>
      </w:tblGrid>
      <w:tr w:rsidR="00FA3C97" w14:paraId="78835515" w14:textId="77777777">
        <w:trPr>
          <w:jc w:val="center"/>
        </w:trPr>
        <w:tc>
          <w:tcPr>
            <w:tcW w:w="2268" w:type="dxa"/>
            <w:shd w:val="clear" w:color="auto" w:fill="1A3A5C"/>
          </w:tcPr>
          <w:p w14:paraId="05B10F19" w14:textId="77777777" w:rsidR="00FA3C97" w:rsidRDefault="00000000">
            <w:proofErr w:type="spellStart"/>
            <w:r>
              <w:rPr>
                <w:b/>
                <w:color w:val="FFFFFF"/>
              </w:rPr>
              <w:t>Fonctionnalité</w:t>
            </w:r>
            <w:proofErr w:type="spellEnd"/>
          </w:p>
        </w:tc>
        <w:tc>
          <w:tcPr>
            <w:tcW w:w="1701" w:type="dxa"/>
            <w:shd w:val="clear" w:color="auto" w:fill="1A3A5C"/>
          </w:tcPr>
          <w:p w14:paraId="749CE448" w14:textId="77777777" w:rsidR="00FA3C97" w:rsidRDefault="00000000">
            <w:r>
              <w:rPr>
                <w:b/>
                <w:color w:val="FFFFFF"/>
              </w:rPr>
              <w:t>Module</w:t>
            </w:r>
          </w:p>
        </w:tc>
        <w:tc>
          <w:tcPr>
            <w:tcW w:w="4819" w:type="dxa"/>
            <w:shd w:val="clear" w:color="auto" w:fill="1A3A5C"/>
          </w:tcPr>
          <w:p w14:paraId="41EE92D2" w14:textId="77777777" w:rsidR="00FA3C97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FA3C97" w:rsidRPr="003D36FD" w14:paraId="1B34B7F5" w14:textId="77777777">
        <w:trPr>
          <w:jc w:val="center"/>
        </w:trPr>
        <w:tc>
          <w:tcPr>
            <w:tcW w:w="2268" w:type="dxa"/>
          </w:tcPr>
          <w:p w14:paraId="6163FBD1" w14:textId="77777777" w:rsidR="00FA3C97" w:rsidRDefault="00000000">
            <w:r>
              <w:t>Assigner une chambre</w:t>
            </w:r>
          </w:p>
        </w:tc>
        <w:tc>
          <w:tcPr>
            <w:tcW w:w="1701" w:type="dxa"/>
          </w:tcPr>
          <w:p w14:paraId="53C05E10" w14:textId="77777777" w:rsidR="00FA3C97" w:rsidRDefault="00000000">
            <w:r>
              <w:t>Étudiants</w:t>
            </w:r>
          </w:p>
        </w:tc>
        <w:tc>
          <w:tcPr>
            <w:tcW w:w="4819" w:type="dxa"/>
          </w:tcPr>
          <w:p w14:paraId="15E55D30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 xml:space="preserve">Lie un étudiant à une chambre, vérifie la capacité, met à jour </w:t>
            </w:r>
            <w:proofErr w:type="spellStart"/>
            <w:r w:rsidRPr="003D36FD">
              <w:rPr>
                <w:lang w:val="fr-FR"/>
              </w:rPr>
              <w:t>nb_occupants</w:t>
            </w:r>
            <w:proofErr w:type="spellEnd"/>
          </w:p>
        </w:tc>
      </w:tr>
      <w:tr w:rsidR="00FA3C97" w:rsidRPr="003D36FD" w14:paraId="22C02C2F" w14:textId="77777777">
        <w:trPr>
          <w:jc w:val="center"/>
        </w:trPr>
        <w:tc>
          <w:tcPr>
            <w:tcW w:w="2268" w:type="dxa"/>
          </w:tcPr>
          <w:p w14:paraId="5081EA59" w14:textId="77777777" w:rsidR="00FA3C97" w:rsidRDefault="00000000">
            <w:proofErr w:type="spellStart"/>
            <w:r>
              <w:t>Chambres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1701" w:type="dxa"/>
          </w:tcPr>
          <w:p w14:paraId="230848F4" w14:textId="77777777" w:rsidR="00FA3C97" w:rsidRDefault="00000000">
            <w:r>
              <w:t>Chambres</w:t>
            </w:r>
          </w:p>
        </w:tc>
        <w:tc>
          <w:tcPr>
            <w:tcW w:w="4819" w:type="dxa"/>
          </w:tcPr>
          <w:p w14:paraId="0FE36C58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Filtre et affiche uniquement les chambres au statut 'Disponible'</w:t>
            </w:r>
          </w:p>
        </w:tc>
      </w:tr>
      <w:tr w:rsidR="00FA3C97" w:rsidRPr="003D36FD" w14:paraId="09E3DD80" w14:textId="77777777">
        <w:trPr>
          <w:jc w:val="center"/>
        </w:trPr>
        <w:tc>
          <w:tcPr>
            <w:tcW w:w="2268" w:type="dxa"/>
          </w:tcPr>
          <w:p w14:paraId="416BD41A" w14:textId="77777777" w:rsidR="00FA3C97" w:rsidRDefault="00000000">
            <w:r>
              <w:t>Bilan financier</w:t>
            </w:r>
          </w:p>
        </w:tc>
        <w:tc>
          <w:tcPr>
            <w:tcW w:w="1701" w:type="dxa"/>
          </w:tcPr>
          <w:p w14:paraId="60B4B8CB" w14:textId="77777777" w:rsidR="00FA3C97" w:rsidRDefault="00000000">
            <w:r>
              <w:t>Paiements</w:t>
            </w:r>
          </w:p>
        </w:tc>
        <w:tc>
          <w:tcPr>
            <w:tcW w:w="4819" w:type="dxa"/>
          </w:tcPr>
          <w:p w14:paraId="10222B4D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Calcule et affiche le total encaissé, en attente et en retard</w:t>
            </w:r>
          </w:p>
        </w:tc>
      </w:tr>
      <w:tr w:rsidR="00FA3C97" w:rsidRPr="003D36FD" w14:paraId="4DB954C0" w14:textId="77777777">
        <w:trPr>
          <w:jc w:val="center"/>
        </w:trPr>
        <w:tc>
          <w:tcPr>
            <w:tcW w:w="2268" w:type="dxa"/>
          </w:tcPr>
          <w:p w14:paraId="05B537A4" w14:textId="77777777" w:rsidR="00FA3C97" w:rsidRDefault="00000000">
            <w:r>
              <w:t xml:space="preserve">Mise à jour </w:t>
            </w:r>
            <w:proofErr w:type="spellStart"/>
            <w:r>
              <w:t>statut</w:t>
            </w:r>
            <w:proofErr w:type="spellEnd"/>
          </w:p>
        </w:tc>
        <w:tc>
          <w:tcPr>
            <w:tcW w:w="1701" w:type="dxa"/>
          </w:tcPr>
          <w:p w14:paraId="142454A4" w14:textId="77777777" w:rsidR="00FA3C97" w:rsidRDefault="00000000">
            <w:r>
              <w:t>Réclamations</w:t>
            </w:r>
          </w:p>
        </w:tc>
        <w:tc>
          <w:tcPr>
            <w:tcW w:w="4819" w:type="dxa"/>
          </w:tcPr>
          <w:p w14:paraId="50CFC4AF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 xml:space="preserve">Change le statut (Ouverte → </w:t>
            </w:r>
            <w:proofErr w:type="spellStart"/>
            <w:r w:rsidRPr="003D36FD">
              <w:rPr>
                <w:lang w:val="fr-FR"/>
              </w:rPr>
              <w:t>En_cours</w:t>
            </w:r>
            <w:proofErr w:type="spellEnd"/>
            <w:r w:rsidRPr="003D36FD">
              <w:rPr>
                <w:lang w:val="fr-FR"/>
              </w:rPr>
              <w:t xml:space="preserve"> → Résolue) sans </w:t>
            </w:r>
            <w:proofErr w:type="spellStart"/>
            <w:r w:rsidRPr="003D36FD">
              <w:rPr>
                <w:lang w:val="fr-FR"/>
              </w:rPr>
              <w:t>resaisir</w:t>
            </w:r>
            <w:proofErr w:type="spellEnd"/>
            <w:r w:rsidRPr="003D36FD">
              <w:rPr>
                <w:lang w:val="fr-FR"/>
              </w:rPr>
              <w:t xml:space="preserve"> tout</w:t>
            </w:r>
          </w:p>
        </w:tc>
      </w:tr>
      <w:tr w:rsidR="00FA3C97" w:rsidRPr="003D36FD" w14:paraId="4E6901EB" w14:textId="77777777">
        <w:trPr>
          <w:jc w:val="center"/>
        </w:trPr>
        <w:tc>
          <w:tcPr>
            <w:tcW w:w="2268" w:type="dxa"/>
          </w:tcPr>
          <w:p w14:paraId="59F52829" w14:textId="77777777" w:rsidR="00FA3C97" w:rsidRDefault="00000000">
            <w:r>
              <w:t>Tableau de bord</w:t>
            </w:r>
          </w:p>
        </w:tc>
        <w:tc>
          <w:tcPr>
            <w:tcW w:w="1701" w:type="dxa"/>
          </w:tcPr>
          <w:p w14:paraId="2D1281A4" w14:textId="77777777" w:rsidR="00FA3C97" w:rsidRDefault="00000000">
            <w:r>
              <w:t>Global</w:t>
            </w:r>
          </w:p>
        </w:tc>
        <w:tc>
          <w:tcPr>
            <w:tcW w:w="4819" w:type="dxa"/>
          </w:tcPr>
          <w:p w14:paraId="3A0434C3" w14:textId="77777777" w:rsidR="00FA3C97" w:rsidRPr="003D36FD" w:rsidRDefault="00000000">
            <w:pPr>
              <w:rPr>
                <w:lang w:val="fr-FR"/>
              </w:rPr>
            </w:pPr>
            <w:r w:rsidRPr="003D36FD">
              <w:rPr>
                <w:lang w:val="fr-FR"/>
              </w:rPr>
              <w:t>Affiche taux d'occupation, bilan financier et stats réclamations</w:t>
            </w:r>
          </w:p>
        </w:tc>
      </w:tr>
    </w:tbl>
    <w:p w14:paraId="2D7B6F7C" w14:textId="77777777" w:rsidR="00FA3C97" w:rsidRPr="003D36FD" w:rsidRDefault="00000000">
      <w:pPr>
        <w:rPr>
          <w:lang w:val="fr-FR"/>
        </w:rPr>
      </w:pPr>
      <w:r w:rsidRPr="003D36FD">
        <w:rPr>
          <w:lang w:val="fr-FR"/>
        </w:rPr>
        <w:br w:type="page"/>
      </w:r>
    </w:p>
    <w:p w14:paraId="7370BD16" w14:textId="77777777" w:rsidR="00FA3C97" w:rsidRPr="003D36FD" w:rsidRDefault="00000000">
      <w:pPr>
        <w:pStyle w:val="Titre1"/>
        <w:rPr>
          <w:lang w:val="fr-FR"/>
        </w:rPr>
      </w:pPr>
      <w:r w:rsidRPr="003D36FD">
        <w:rPr>
          <w:color w:val="1A3A5C"/>
          <w:lang w:val="fr-FR"/>
        </w:rPr>
        <w:lastRenderedPageBreak/>
        <w:t>6. Exemple d'exécution</w:t>
      </w:r>
    </w:p>
    <w:p w14:paraId="4712FB6A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r w:rsidRPr="003D36FD">
        <w:rPr>
          <w:rFonts w:ascii="Courier New" w:hAnsi="Courier New"/>
          <w:color w:val="004080"/>
          <w:sz w:val="18"/>
          <w:lang w:val="fr-FR"/>
        </w:rPr>
        <w:t xml:space="preserve">  TABLEAU DE BORD - FOYER UNIVERSITAIRE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================================================================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---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Residents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---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Etudiants inscrits       : 3 / 100</w:t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--- Chambres ---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Chambres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enregistrees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 : 4 / 80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Taux d'occupation        : 57.1% (4 / 7 places)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Chambres disponibles     : 2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En maintenance           : 1</w:t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--- Paiements ---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Total encaisse           : 250.00 DT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En attente               : 180.00 DT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En retard                : 140.00 DT</w:t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---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Reclamations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---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Ouvertes                 : 1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En cours                 : 1</w:t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 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Resolues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                : 1</w:t>
      </w:r>
    </w:p>
    <w:p w14:paraId="3E43E641" w14:textId="77777777" w:rsidR="00FA3C97" w:rsidRDefault="00000000">
      <w:pPr>
        <w:pStyle w:val="Titre1"/>
      </w:pPr>
      <w:r>
        <w:rPr>
          <w:color w:val="1A3A5C"/>
        </w:rPr>
        <w:t>7. Organisation du code source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67"/>
        <w:gridCol w:w="1134"/>
      </w:tblGrid>
      <w:tr w:rsidR="00FA3C97" w14:paraId="765F0C43" w14:textId="77777777">
        <w:trPr>
          <w:jc w:val="center"/>
        </w:trPr>
        <w:tc>
          <w:tcPr>
            <w:tcW w:w="2551" w:type="dxa"/>
            <w:shd w:val="clear" w:color="auto" w:fill="1A3A5C"/>
          </w:tcPr>
          <w:p w14:paraId="4DE50FCC" w14:textId="77777777" w:rsidR="00FA3C97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4535" w:type="dxa"/>
            <w:shd w:val="clear" w:color="auto" w:fill="1A3A5C"/>
          </w:tcPr>
          <w:p w14:paraId="679BEA30" w14:textId="77777777" w:rsidR="00FA3C97" w:rsidRDefault="00000000">
            <w:r>
              <w:rPr>
                <w:b/>
                <w:color w:val="FFFFFF"/>
              </w:rPr>
              <w:t>Contenu</w:t>
            </w:r>
          </w:p>
        </w:tc>
        <w:tc>
          <w:tcPr>
            <w:tcW w:w="1134" w:type="dxa"/>
            <w:shd w:val="clear" w:color="auto" w:fill="1A3A5C"/>
          </w:tcPr>
          <w:p w14:paraId="63740E8C" w14:textId="77777777" w:rsidR="00FA3C97" w:rsidRDefault="00000000">
            <w:r>
              <w:rPr>
                <w:b/>
                <w:color w:val="FFFFFF"/>
              </w:rPr>
              <w:t>~Lignes</w:t>
            </w:r>
          </w:p>
        </w:tc>
      </w:tr>
      <w:tr w:rsidR="00FA3C97" w14:paraId="6225A913" w14:textId="77777777">
        <w:trPr>
          <w:jc w:val="center"/>
        </w:trPr>
        <w:tc>
          <w:tcPr>
            <w:tcW w:w="2551" w:type="dxa"/>
          </w:tcPr>
          <w:p w14:paraId="37666CC3" w14:textId="77777777" w:rsidR="00FA3C97" w:rsidRDefault="00000000">
            <w:r>
              <w:t>Includes &amp; constantes</w:t>
            </w:r>
          </w:p>
        </w:tc>
        <w:tc>
          <w:tcPr>
            <w:tcW w:w="4535" w:type="dxa"/>
          </w:tcPr>
          <w:p w14:paraId="6F674995" w14:textId="77777777" w:rsidR="00FA3C97" w:rsidRDefault="00000000">
            <w:r>
              <w:t>stdio, stdlib, string, MAX_xxx, login/mdp</w:t>
            </w:r>
          </w:p>
        </w:tc>
        <w:tc>
          <w:tcPr>
            <w:tcW w:w="1134" w:type="dxa"/>
          </w:tcPr>
          <w:p w14:paraId="687EC3AD" w14:textId="77777777" w:rsidR="00FA3C97" w:rsidRDefault="00000000">
            <w:r>
              <w:t>1–30</w:t>
            </w:r>
          </w:p>
        </w:tc>
      </w:tr>
      <w:tr w:rsidR="00FA3C97" w14:paraId="60FBBB79" w14:textId="77777777">
        <w:trPr>
          <w:jc w:val="center"/>
        </w:trPr>
        <w:tc>
          <w:tcPr>
            <w:tcW w:w="2551" w:type="dxa"/>
          </w:tcPr>
          <w:p w14:paraId="59D426F3" w14:textId="77777777" w:rsidR="00FA3C97" w:rsidRDefault="00000000">
            <w:r>
              <w:t>Structures de données</w:t>
            </w:r>
          </w:p>
        </w:tc>
        <w:tc>
          <w:tcPr>
            <w:tcW w:w="4535" w:type="dxa"/>
          </w:tcPr>
          <w:p w14:paraId="3AE72B71" w14:textId="77777777" w:rsidR="00FA3C97" w:rsidRDefault="00000000">
            <w:r>
              <w:t>4 typedef struct</w:t>
            </w:r>
          </w:p>
        </w:tc>
        <w:tc>
          <w:tcPr>
            <w:tcW w:w="1134" w:type="dxa"/>
          </w:tcPr>
          <w:p w14:paraId="517A6EDB" w14:textId="77777777" w:rsidR="00FA3C97" w:rsidRDefault="00000000">
            <w:r>
              <w:t>31–90</w:t>
            </w:r>
          </w:p>
        </w:tc>
      </w:tr>
      <w:tr w:rsidR="00FA3C97" w14:paraId="7E17E161" w14:textId="77777777">
        <w:trPr>
          <w:jc w:val="center"/>
        </w:trPr>
        <w:tc>
          <w:tcPr>
            <w:tcW w:w="2551" w:type="dxa"/>
          </w:tcPr>
          <w:p w14:paraId="3453EAB9" w14:textId="77777777" w:rsidR="00FA3C97" w:rsidRDefault="00000000">
            <w:r>
              <w:t>Tableaux &amp; compteurs</w:t>
            </w:r>
          </w:p>
        </w:tc>
        <w:tc>
          <w:tcPr>
            <w:tcW w:w="4535" w:type="dxa"/>
          </w:tcPr>
          <w:p w14:paraId="126085EA" w14:textId="77777777" w:rsidR="00FA3C97" w:rsidRDefault="00000000">
            <w:r>
              <w:t>4 tableaux globaux + 4 compteurs id</w:t>
            </w:r>
          </w:p>
        </w:tc>
        <w:tc>
          <w:tcPr>
            <w:tcW w:w="1134" w:type="dxa"/>
          </w:tcPr>
          <w:p w14:paraId="1BFE1928" w14:textId="77777777" w:rsidR="00FA3C97" w:rsidRDefault="00000000">
            <w:r>
              <w:t>91–110</w:t>
            </w:r>
          </w:p>
        </w:tc>
      </w:tr>
      <w:tr w:rsidR="00FA3C97" w14:paraId="2DC76ADF" w14:textId="77777777">
        <w:trPr>
          <w:jc w:val="center"/>
        </w:trPr>
        <w:tc>
          <w:tcPr>
            <w:tcW w:w="2551" w:type="dxa"/>
          </w:tcPr>
          <w:p w14:paraId="752E3BDF" w14:textId="77777777" w:rsidR="00FA3C97" w:rsidRDefault="00000000">
            <w:r>
              <w:t>Utilitaires</w:t>
            </w:r>
          </w:p>
        </w:tc>
        <w:tc>
          <w:tcPr>
            <w:tcW w:w="4535" w:type="dxa"/>
          </w:tcPr>
          <w:p w14:paraId="09BBE11C" w14:textId="77777777" w:rsidR="00FA3C97" w:rsidRPr="003D36FD" w:rsidRDefault="00000000">
            <w:pPr>
              <w:rPr>
                <w:lang w:val="fr-FR"/>
              </w:rPr>
            </w:pPr>
            <w:proofErr w:type="spellStart"/>
            <w:proofErr w:type="gramStart"/>
            <w:r w:rsidRPr="003D36FD">
              <w:rPr>
                <w:lang w:val="fr-FR"/>
              </w:rPr>
              <w:t>afficher</w:t>
            </w:r>
            <w:proofErr w:type="gramEnd"/>
            <w:r w:rsidRPr="003D36FD">
              <w:rPr>
                <w:lang w:val="fr-FR"/>
              </w:rPr>
              <w:t>_separateur</w:t>
            </w:r>
            <w:proofErr w:type="spellEnd"/>
            <w:r w:rsidRPr="003D36FD">
              <w:rPr>
                <w:lang w:val="fr-FR"/>
              </w:rPr>
              <w:t xml:space="preserve">, </w:t>
            </w:r>
            <w:proofErr w:type="spellStart"/>
            <w:r w:rsidRPr="003D36FD">
              <w:rPr>
                <w:lang w:val="fr-FR"/>
              </w:rPr>
              <w:t>vider_buffer</w:t>
            </w:r>
            <w:proofErr w:type="spellEnd"/>
            <w:r w:rsidRPr="003D36FD">
              <w:rPr>
                <w:lang w:val="fr-FR"/>
              </w:rPr>
              <w:t xml:space="preserve">, </w:t>
            </w:r>
            <w:proofErr w:type="spellStart"/>
            <w:r w:rsidRPr="003D36FD">
              <w:rPr>
                <w:lang w:val="fr-FR"/>
              </w:rPr>
              <w:t>pause_attente</w:t>
            </w:r>
            <w:proofErr w:type="spellEnd"/>
          </w:p>
        </w:tc>
        <w:tc>
          <w:tcPr>
            <w:tcW w:w="1134" w:type="dxa"/>
          </w:tcPr>
          <w:p w14:paraId="07B7B5D5" w14:textId="77777777" w:rsidR="00FA3C97" w:rsidRDefault="00000000">
            <w:r>
              <w:t>111–140</w:t>
            </w:r>
          </w:p>
        </w:tc>
      </w:tr>
      <w:tr w:rsidR="00FA3C97" w14:paraId="76E658BB" w14:textId="77777777">
        <w:trPr>
          <w:jc w:val="center"/>
        </w:trPr>
        <w:tc>
          <w:tcPr>
            <w:tcW w:w="2551" w:type="dxa"/>
          </w:tcPr>
          <w:p w14:paraId="565BB338" w14:textId="77777777" w:rsidR="00FA3C97" w:rsidRDefault="00000000">
            <w:r>
              <w:t>Authentification</w:t>
            </w:r>
          </w:p>
        </w:tc>
        <w:tc>
          <w:tcPr>
            <w:tcW w:w="4535" w:type="dxa"/>
          </w:tcPr>
          <w:p w14:paraId="16F74CC1" w14:textId="77777777" w:rsidR="00FA3C97" w:rsidRDefault="00000000">
            <w:r>
              <w:t>authentifier() – 3 tentatives</w:t>
            </w:r>
          </w:p>
        </w:tc>
        <w:tc>
          <w:tcPr>
            <w:tcW w:w="1134" w:type="dxa"/>
          </w:tcPr>
          <w:p w14:paraId="284840B0" w14:textId="77777777" w:rsidR="00FA3C97" w:rsidRDefault="00000000">
            <w:r>
              <w:t>141–175</w:t>
            </w:r>
          </w:p>
        </w:tc>
      </w:tr>
      <w:tr w:rsidR="00FA3C97" w14:paraId="35131333" w14:textId="77777777">
        <w:trPr>
          <w:jc w:val="center"/>
        </w:trPr>
        <w:tc>
          <w:tcPr>
            <w:tcW w:w="2551" w:type="dxa"/>
          </w:tcPr>
          <w:p w14:paraId="7DE6F1FE" w14:textId="77777777" w:rsidR="00FA3C97" w:rsidRDefault="00000000">
            <w:r>
              <w:t>Module Étudiants</w:t>
            </w:r>
          </w:p>
        </w:tc>
        <w:tc>
          <w:tcPr>
            <w:tcW w:w="4535" w:type="dxa"/>
          </w:tcPr>
          <w:p w14:paraId="1FDEAB6A" w14:textId="77777777" w:rsidR="00FA3C97" w:rsidRPr="003D36FD" w:rsidRDefault="00000000">
            <w:pPr>
              <w:rPr>
                <w:lang w:val="fr-FR"/>
              </w:rPr>
            </w:pPr>
            <w:proofErr w:type="gramStart"/>
            <w:r w:rsidRPr="003D36FD">
              <w:rPr>
                <w:lang w:val="fr-FR"/>
              </w:rPr>
              <w:t>saisir</w:t>
            </w:r>
            <w:proofErr w:type="gramEnd"/>
            <w:r w:rsidRPr="003D36FD">
              <w:rPr>
                <w:lang w:val="fr-FR"/>
              </w:rPr>
              <w:t xml:space="preserve">, afficher, CRUD + </w:t>
            </w:r>
            <w:proofErr w:type="spellStart"/>
            <w:r w:rsidRPr="003D36FD">
              <w:rPr>
                <w:lang w:val="fr-FR"/>
              </w:rPr>
              <w:t>assigner_chambre</w:t>
            </w:r>
            <w:proofErr w:type="spellEnd"/>
          </w:p>
        </w:tc>
        <w:tc>
          <w:tcPr>
            <w:tcW w:w="1134" w:type="dxa"/>
          </w:tcPr>
          <w:p w14:paraId="3C62CB03" w14:textId="77777777" w:rsidR="00FA3C97" w:rsidRDefault="00000000">
            <w:r>
              <w:t>176–320</w:t>
            </w:r>
          </w:p>
        </w:tc>
      </w:tr>
      <w:tr w:rsidR="00FA3C97" w14:paraId="665F68CB" w14:textId="77777777">
        <w:trPr>
          <w:jc w:val="center"/>
        </w:trPr>
        <w:tc>
          <w:tcPr>
            <w:tcW w:w="2551" w:type="dxa"/>
          </w:tcPr>
          <w:p w14:paraId="37D44E97" w14:textId="77777777" w:rsidR="00FA3C97" w:rsidRDefault="00000000">
            <w:r>
              <w:t>Module Chambres</w:t>
            </w:r>
          </w:p>
        </w:tc>
        <w:tc>
          <w:tcPr>
            <w:tcW w:w="4535" w:type="dxa"/>
          </w:tcPr>
          <w:p w14:paraId="66D7C022" w14:textId="77777777" w:rsidR="00FA3C97" w:rsidRPr="003D36FD" w:rsidRDefault="00000000">
            <w:pPr>
              <w:rPr>
                <w:lang w:val="fr-FR"/>
              </w:rPr>
            </w:pPr>
            <w:proofErr w:type="gramStart"/>
            <w:r w:rsidRPr="003D36FD">
              <w:rPr>
                <w:lang w:val="fr-FR"/>
              </w:rPr>
              <w:t>saisir</w:t>
            </w:r>
            <w:proofErr w:type="gramEnd"/>
            <w:r w:rsidRPr="003D36FD">
              <w:rPr>
                <w:lang w:val="fr-FR"/>
              </w:rPr>
              <w:t>, afficher, CRUD + recherche avancée</w:t>
            </w:r>
          </w:p>
        </w:tc>
        <w:tc>
          <w:tcPr>
            <w:tcW w:w="1134" w:type="dxa"/>
          </w:tcPr>
          <w:p w14:paraId="7DF2CAEA" w14:textId="77777777" w:rsidR="00FA3C97" w:rsidRDefault="00000000">
            <w:r>
              <w:t>321–460</w:t>
            </w:r>
          </w:p>
        </w:tc>
      </w:tr>
      <w:tr w:rsidR="00FA3C97" w14:paraId="140CE73D" w14:textId="77777777">
        <w:trPr>
          <w:jc w:val="center"/>
        </w:trPr>
        <w:tc>
          <w:tcPr>
            <w:tcW w:w="2551" w:type="dxa"/>
          </w:tcPr>
          <w:p w14:paraId="75442243" w14:textId="77777777" w:rsidR="00FA3C97" w:rsidRDefault="00000000">
            <w:r>
              <w:t>Module Paiements</w:t>
            </w:r>
          </w:p>
        </w:tc>
        <w:tc>
          <w:tcPr>
            <w:tcW w:w="4535" w:type="dxa"/>
          </w:tcPr>
          <w:p w14:paraId="51E36178" w14:textId="77777777" w:rsidR="00FA3C97" w:rsidRPr="003D36FD" w:rsidRDefault="00000000">
            <w:pPr>
              <w:rPr>
                <w:lang w:val="fr-FR"/>
              </w:rPr>
            </w:pPr>
            <w:proofErr w:type="gramStart"/>
            <w:r w:rsidRPr="003D36FD">
              <w:rPr>
                <w:lang w:val="fr-FR"/>
              </w:rPr>
              <w:t>saisir</w:t>
            </w:r>
            <w:proofErr w:type="gramEnd"/>
            <w:r w:rsidRPr="003D36FD">
              <w:rPr>
                <w:lang w:val="fr-FR"/>
              </w:rPr>
              <w:t xml:space="preserve">, afficher, CRUD + </w:t>
            </w:r>
            <w:proofErr w:type="spellStart"/>
            <w:r w:rsidRPr="003D36FD">
              <w:rPr>
                <w:lang w:val="fr-FR"/>
              </w:rPr>
              <w:t>bilan_financier</w:t>
            </w:r>
            <w:proofErr w:type="spellEnd"/>
          </w:p>
        </w:tc>
        <w:tc>
          <w:tcPr>
            <w:tcW w:w="1134" w:type="dxa"/>
          </w:tcPr>
          <w:p w14:paraId="1B1F1F9F" w14:textId="77777777" w:rsidR="00FA3C97" w:rsidRDefault="00000000">
            <w:r>
              <w:t>461–610</w:t>
            </w:r>
          </w:p>
        </w:tc>
      </w:tr>
      <w:tr w:rsidR="00FA3C97" w14:paraId="4769894D" w14:textId="77777777">
        <w:trPr>
          <w:jc w:val="center"/>
        </w:trPr>
        <w:tc>
          <w:tcPr>
            <w:tcW w:w="2551" w:type="dxa"/>
          </w:tcPr>
          <w:p w14:paraId="4E0FC5C8" w14:textId="77777777" w:rsidR="00FA3C97" w:rsidRDefault="00000000">
            <w:r>
              <w:t>Module Réclamations</w:t>
            </w:r>
          </w:p>
        </w:tc>
        <w:tc>
          <w:tcPr>
            <w:tcW w:w="4535" w:type="dxa"/>
          </w:tcPr>
          <w:p w14:paraId="4E237374" w14:textId="77777777" w:rsidR="00FA3C97" w:rsidRPr="003D36FD" w:rsidRDefault="00000000">
            <w:pPr>
              <w:rPr>
                <w:lang w:val="fr-FR"/>
              </w:rPr>
            </w:pPr>
            <w:proofErr w:type="gramStart"/>
            <w:r w:rsidRPr="003D36FD">
              <w:rPr>
                <w:lang w:val="fr-FR"/>
              </w:rPr>
              <w:t>saisir</w:t>
            </w:r>
            <w:proofErr w:type="gramEnd"/>
            <w:r w:rsidRPr="003D36FD">
              <w:rPr>
                <w:lang w:val="fr-FR"/>
              </w:rPr>
              <w:t xml:space="preserve">, afficher, CRUD + </w:t>
            </w:r>
            <w:proofErr w:type="spellStart"/>
            <w:r w:rsidRPr="003D36FD">
              <w:rPr>
                <w:lang w:val="fr-FR"/>
              </w:rPr>
              <w:t>changer_statut</w:t>
            </w:r>
            <w:proofErr w:type="spellEnd"/>
          </w:p>
        </w:tc>
        <w:tc>
          <w:tcPr>
            <w:tcW w:w="1134" w:type="dxa"/>
          </w:tcPr>
          <w:p w14:paraId="41111543" w14:textId="77777777" w:rsidR="00FA3C97" w:rsidRDefault="00000000">
            <w:r>
              <w:t>611–770</w:t>
            </w:r>
          </w:p>
        </w:tc>
      </w:tr>
      <w:tr w:rsidR="00FA3C97" w14:paraId="5B5DD08C" w14:textId="77777777">
        <w:trPr>
          <w:jc w:val="center"/>
        </w:trPr>
        <w:tc>
          <w:tcPr>
            <w:tcW w:w="2551" w:type="dxa"/>
          </w:tcPr>
          <w:p w14:paraId="36C52045" w14:textId="77777777" w:rsidR="00FA3C97" w:rsidRDefault="00000000">
            <w:r>
              <w:t>Données de démo</w:t>
            </w:r>
          </w:p>
        </w:tc>
        <w:tc>
          <w:tcPr>
            <w:tcW w:w="4535" w:type="dxa"/>
          </w:tcPr>
          <w:p w14:paraId="4373D3FA" w14:textId="77777777" w:rsidR="00FA3C97" w:rsidRPr="003D36FD" w:rsidRDefault="00000000">
            <w:pPr>
              <w:rPr>
                <w:lang w:val="fr-FR"/>
              </w:rPr>
            </w:pPr>
            <w:proofErr w:type="spellStart"/>
            <w:proofErr w:type="gramStart"/>
            <w:r w:rsidRPr="003D36FD">
              <w:rPr>
                <w:lang w:val="fr-FR"/>
              </w:rPr>
              <w:t>charger</w:t>
            </w:r>
            <w:proofErr w:type="gramEnd"/>
            <w:r w:rsidRPr="003D36FD">
              <w:rPr>
                <w:lang w:val="fr-FR"/>
              </w:rPr>
              <w:t>_donnees_</w:t>
            </w:r>
            <w:proofErr w:type="gramStart"/>
            <w:r w:rsidRPr="003D36FD">
              <w:rPr>
                <w:lang w:val="fr-FR"/>
              </w:rPr>
              <w:t>demo</w:t>
            </w:r>
            <w:proofErr w:type="spellEnd"/>
            <w:r w:rsidRPr="003D36FD">
              <w:rPr>
                <w:lang w:val="fr-FR"/>
              </w:rPr>
              <w:t>(</w:t>
            </w:r>
            <w:proofErr w:type="gramEnd"/>
            <w:r w:rsidRPr="003D36FD">
              <w:rPr>
                <w:lang w:val="fr-FR"/>
              </w:rPr>
              <w:t>) – 4 chambres, 3 étudiants...</w:t>
            </w:r>
          </w:p>
        </w:tc>
        <w:tc>
          <w:tcPr>
            <w:tcW w:w="1134" w:type="dxa"/>
          </w:tcPr>
          <w:p w14:paraId="4D9800A6" w14:textId="77777777" w:rsidR="00FA3C97" w:rsidRDefault="00000000">
            <w:r>
              <w:t>771–850</w:t>
            </w:r>
          </w:p>
        </w:tc>
      </w:tr>
      <w:tr w:rsidR="00FA3C97" w14:paraId="7AB9B53B" w14:textId="77777777">
        <w:trPr>
          <w:jc w:val="center"/>
        </w:trPr>
        <w:tc>
          <w:tcPr>
            <w:tcW w:w="2551" w:type="dxa"/>
          </w:tcPr>
          <w:p w14:paraId="39166872" w14:textId="77777777" w:rsidR="00FA3C97" w:rsidRDefault="00000000">
            <w:r>
              <w:t>Tableau de bord</w:t>
            </w:r>
          </w:p>
        </w:tc>
        <w:tc>
          <w:tcPr>
            <w:tcW w:w="4535" w:type="dxa"/>
          </w:tcPr>
          <w:p w14:paraId="2BB1B23C" w14:textId="77777777" w:rsidR="00FA3C97" w:rsidRPr="003D36FD" w:rsidRDefault="00000000">
            <w:pPr>
              <w:rPr>
                <w:lang w:val="fr-FR"/>
              </w:rPr>
            </w:pPr>
            <w:proofErr w:type="spellStart"/>
            <w:proofErr w:type="gramStart"/>
            <w:r w:rsidRPr="003D36FD">
              <w:rPr>
                <w:lang w:val="fr-FR"/>
              </w:rPr>
              <w:t>tableau</w:t>
            </w:r>
            <w:proofErr w:type="gramEnd"/>
            <w:r w:rsidRPr="003D36FD">
              <w:rPr>
                <w:lang w:val="fr-FR"/>
              </w:rPr>
              <w:t>_de_</w:t>
            </w:r>
            <w:proofErr w:type="gramStart"/>
            <w:r w:rsidRPr="003D36FD">
              <w:rPr>
                <w:lang w:val="fr-FR"/>
              </w:rPr>
              <w:t>bord</w:t>
            </w:r>
            <w:proofErr w:type="spellEnd"/>
            <w:r w:rsidRPr="003D36FD">
              <w:rPr>
                <w:lang w:val="fr-FR"/>
              </w:rPr>
              <w:t>(</w:t>
            </w:r>
            <w:proofErr w:type="gramEnd"/>
            <w:r w:rsidRPr="003D36FD">
              <w:rPr>
                <w:lang w:val="fr-FR"/>
              </w:rPr>
              <w:t>) – statistiques globales</w:t>
            </w:r>
          </w:p>
        </w:tc>
        <w:tc>
          <w:tcPr>
            <w:tcW w:w="1134" w:type="dxa"/>
          </w:tcPr>
          <w:p w14:paraId="5B0F72F3" w14:textId="77777777" w:rsidR="00FA3C97" w:rsidRDefault="00000000">
            <w:r>
              <w:t>851–910</w:t>
            </w:r>
          </w:p>
        </w:tc>
      </w:tr>
      <w:tr w:rsidR="00FA3C97" w14:paraId="0DAFDD23" w14:textId="77777777">
        <w:trPr>
          <w:jc w:val="center"/>
        </w:trPr>
        <w:tc>
          <w:tcPr>
            <w:tcW w:w="2551" w:type="dxa"/>
          </w:tcPr>
          <w:p w14:paraId="416A9A49" w14:textId="77777777" w:rsidR="00FA3C97" w:rsidRDefault="00000000">
            <w:r>
              <w:t>Menus</w:t>
            </w:r>
          </w:p>
        </w:tc>
        <w:tc>
          <w:tcPr>
            <w:tcW w:w="4535" w:type="dxa"/>
          </w:tcPr>
          <w:p w14:paraId="31ADB41E" w14:textId="77777777" w:rsidR="00FA3C97" w:rsidRPr="003D36FD" w:rsidRDefault="00000000">
            <w:pPr>
              <w:rPr>
                <w:lang w:val="fr-FR"/>
              </w:rPr>
            </w:pPr>
            <w:proofErr w:type="spellStart"/>
            <w:proofErr w:type="gramStart"/>
            <w:r w:rsidRPr="003D36FD">
              <w:rPr>
                <w:lang w:val="fr-FR"/>
              </w:rPr>
              <w:t>menu</w:t>
            </w:r>
            <w:proofErr w:type="gramEnd"/>
            <w:r w:rsidRPr="003D36FD">
              <w:rPr>
                <w:lang w:val="fr-FR"/>
              </w:rPr>
              <w:t>_etudiants</w:t>
            </w:r>
            <w:proofErr w:type="spellEnd"/>
            <w:r w:rsidRPr="003D36FD">
              <w:rPr>
                <w:lang w:val="fr-FR"/>
              </w:rPr>
              <w:t>/chambres/paiements/</w:t>
            </w:r>
            <w:proofErr w:type="spellStart"/>
            <w:r w:rsidRPr="003D36FD">
              <w:rPr>
                <w:lang w:val="fr-FR"/>
              </w:rPr>
              <w:t>reclamations</w:t>
            </w:r>
            <w:proofErr w:type="spellEnd"/>
            <w:r w:rsidRPr="003D36FD">
              <w:rPr>
                <w:lang w:val="fr-FR"/>
              </w:rPr>
              <w:t xml:space="preserve"> + principal</w:t>
            </w:r>
          </w:p>
        </w:tc>
        <w:tc>
          <w:tcPr>
            <w:tcW w:w="1134" w:type="dxa"/>
          </w:tcPr>
          <w:p w14:paraId="6FE3B551" w14:textId="77777777" w:rsidR="00FA3C97" w:rsidRDefault="00000000">
            <w:r>
              <w:t>911–1020</w:t>
            </w:r>
          </w:p>
        </w:tc>
      </w:tr>
      <w:tr w:rsidR="00FA3C97" w14:paraId="7B02EC70" w14:textId="77777777">
        <w:trPr>
          <w:jc w:val="center"/>
        </w:trPr>
        <w:tc>
          <w:tcPr>
            <w:tcW w:w="2551" w:type="dxa"/>
          </w:tcPr>
          <w:p w14:paraId="2EC3532B" w14:textId="77777777" w:rsidR="00FA3C97" w:rsidRDefault="00000000">
            <w:r>
              <w:t>main()</w:t>
            </w:r>
          </w:p>
        </w:tc>
        <w:tc>
          <w:tcPr>
            <w:tcW w:w="4535" w:type="dxa"/>
          </w:tcPr>
          <w:p w14:paraId="165A6F17" w14:textId="77777777" w:rsidR="00FA3C97" w:rsidRDefault="00000000">
            <w:r>
              <w:t>Démo + authentification + menu</w:t>
            </w:r>
          </w:p>
        </w:tc>
        <w:tc>
          <w:tcPr>
            <w:tcW w:w="1134" w:type="dxa"/>
          </w:tcPr>
          <w:p w14:paraId="2664905C" w14:textId="77777777" w:rsidR="00FA3C97" w:rsidRDefault="00000000">
            <w:r>
              <w:t>1021–1030</w:t>
            </w:r>
          </w:p>
        </w:tc>
      </w:tr>
    </w:tbl>
    <w:p w14:paraId="3A358EC8" w14:textId="77777777" w:rsidR="00FA3C97" w:rsidRDefault="00000000">
      <w:pPr>
        <w:pStyle w:val="Titre1"/>
      </w:pPr>
      <w:r>
        <w:rPr>
          <w:color w:val="1A3A5C"/>
        </w:rPr>
        <w:t>8. Compilation et exécution</w:t>
      </w:r>
    </w:p>
    <w:p w14:paraId="33B35F81" w14:textId="77777777" w:rsidR="00FA3C97" w:rsidRPr="003D36FD" w:rsidRDefault="00000000">
      <w:pPr>
        <w:shd w:val="clear" w:color="auto" w:fill="EEF4FF"/>
        <w:ind w:left="567"/>
        <w:rPr>
          <w:lang w:val="fr-FR"/>
        </w:rPr>
      </w:pPr>
      <w:r w:rsidRPr="003D36FD">
        <w:rPr>
          <w:rFonts w:ascii="Courier New" w:hAnsi="Courier New"/>
          <w:color w:val="004080"/>
          <w:sz w:val="18"/>
          <w:lang w:val="fr-FR"/>
        </w:rPr>
        <w:t># Compilation</w:t>
      </w:r>
      <w:r w:rsidRPr="003D36FD">
        <w:rPr>
          <w:rFonts w:ascii="Courier New" w:hAnsi="Courier New"/>
          <w:color w:val="004080"/>
          <w:sz w:val="18"/>
          <w:lang w:val="fr-FR"/>
        </w:rPr>
        <w:br/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gcc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-o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gestion_foyer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t xml:space="preserve">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gestion_foyer.c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#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Execution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>./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gestion_foyer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</w:r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# Identifiants par </w:t>
      </w:r>
      <w:proofErr w:type="spellStart"/>
      <w:r w:rsidRPr="003D36FD">
        <w:rPr>
          <w:rFonts w:ascii="Courier New" w:hAnsi="Courier New"/>
          <w:color w:val="004080"/>
          <w:sz w:val="18"/>
          <w:lang w:val="fr-FR"/>
        </w:rPr>
        <w:t>defaut</w:t>
      </w:r>
      <w:proofErr w:type="spellEnd"/>
      <w:r w:rsidRPr="003D36FD">
        <w:rPr>
          <w:rFonts w:ascii="Courier New" w:hAnsi="Courier New"/>
          <w:color w:val="004080"/>
          <w:sz w:val="18"/>
          <w:lang w:val="fr-FR"/>
        </w:rPr>
        <w:br/>
        <w:t xml:space="preserve"># Login : </w:t>
      </w:r>
      <w:proofErr w:type="gramStart"/>
      <w:r w:rsidRPr="003D36FD">
        <w:rPr>
          <w:rFonts w:ascii="Courier New" w:hAnsi="Courier New"/>
          <w:color w:val="004080"/>
          <w:sz w:val="18"/>
          <w:lang w:val="fr-FR"/>
        </w:rPr>
        <w:t>admin  |</w:t>
      </w:r>
      <w:proofErr w:type="gramEnd"/>
      <w:r w:rsidRPr="003D36FD">
        <w:rPr>
          <w:rFonts w:ascii="Courier New" w:hAnsi="Courier New"/>
          <w:color w:val="004080"/>
          <w:sz w:val="18"/>
          <w:lang w:val="fr-FR"/>
        </w:rPr>
        <w:t xml:space="preserve">  Mot de passe : 1234</w:t>
      </w:r>
    </w:p>
    <w:p w14:paraId="20D2C31B" w14:textId="76A16183" w:rsidR="00FA3C97" w:rsidRPr="003D36FD" w:rsidRDefault="003D36FD">
      <w:pPr>
        <w:pStyle w:val="Titre1"/>
        <w:rPr>
          <w:lang w:val="fr-FR"/>
        </w:rPr>
      </w:pPr>
      <w:r>
        <w:rPr>
          <w:color w:val="1A3A5C"/>
          <w:lang w:val="fr-FR"/>
        </w:rPr>
        <w:lastRenderedPageBreak/>
        <w:t>9</w:t>
      </w:r>
      <w:r w:rsidR="00000000" w:rsidRPr="003D36FD">
        <w:rPr>
          <w:color w:val="1A3A5C"/>
          <w:lang w:val="fr-FR"/>
        </w:rPr>
        <w:t>. Conclusion</w:t>
      </w:r>
    </w:p>
    <w:p w14:paraId="509399CE" w14:textId="77777777" w:rsidR="00FA3C97" w:rsidRPr="003D36FD" w:rsidRDefault="00000000">
      <w:pPr>
        <w:rPr>
          <w:lang w:val="fr-FR"/>
        </w:rPr>
      </w:pPr>
      <w:r w:rsidRPr="003D36FD">
        <w:rPr>
          <w:color w:val="333333"/>
          <w:lang w:val="fr-FR"/>
        </w:rPr>
        <w:t>Cette application de gestion de foyer universitaire répond aux objectifs 5 et 6 du projet ASD2 avec une interface terminal propre et 4 modules complets :</w:t>
      </w:r>
    </w:p>
    <w:p w14:paraId="49805A1D" w14:textId="77777777" w:rsidR="00FA3C97" w:rsidRPr="003D36FD" w:rsidRDefault="00000000">
      <w:pPr>
        <w:pStyle w:val="Listepuces"/>
        <w:rPr>
          <w:lang w:val="fr-FR"/>
        </w:rPr>
      </w:pPr>
      <w:r w:rsidRPr="003D36FD">
        <w:rPr>
          <w:lang w:val="fr-FR"/>
        </w:rPr>
        <w:t>Page de connexion sécurisée (3 tentatives, login/mot de passe).</w:t>
      </w:r>
    </w:p>
    <w:p w14:paraId="5C0DE20D" w14:textId="77777777" w:rsidR="00FA3C97" w:rsidRPr="003D36FD" w:rsidRDefault="00000000">
      <w:pPr>
        <w:pStyle w:val="Listepuces"/>
        <w:rPr>
          <w:lang w:val="fr-FR"/>
        </w:rPr>
      </w:pPr>
      <w:r w:rsidRPr="003D36FD">
        <w:rPr>
          <w:lang w:val="fr-FR"/>
        </w:rPr>
        <w:t>Menu principal et 4 sous-menus navigables.</w:t>
      </w:r>
    </w:p>
    <w:p w14:paraId="1BA5EC8F" w14:textId="77777777" w:rsidR="00FA3C97" w:rsidRPr="003D36FD" w:rsidRDefault="00000000">
      <w:pPr>
        <w:pStyle w:val="Listepuces"/>
        <w:rPr>
          <w:lang w:val="fr-FR"/>
        </w:rPr>
      </w:pPr>
      <w:r w:rsidRPr="003D36FD">
        <w:rPr>
          <w:lang w:val="fr-FR"/>
        </w:rPr>
        <w:t xml:space="preserve">4 structures de données (Etudiant, Chambre, Paiement, </w:t>
      </w:r>
      <w:proofErr w:type="spellStart"/>
      <w:r w:rsidRPr="003D36FD">
        <w:rPr>
          <w:lang w:val="fr-FR"/>
        </w:rPr>
        <w:t>Reclamation</w:t>
      </w:r>
      <w:proofErr w:type="spellEnd"/>
      <w:r w:rsidRPr="003D36FD">
        <w:rPr>
          <w:lang w:val="fr-FR"/>
        </w:rPr>
        <w:t>) en tableaux statiques.</w:t>
      </w:r>
    </w:p>
    <w:p w14:paraId="4770E9A3" w14:textId="77777777" w:rsidR="00FA3C97" w:rsidRPr="003D36FD" w:rsidRDefault="00000000">
      <w:pPr>
        <w:pStyle w:val="Listepuces"/>
        <w:rPr>
          <w:lang w:val="fr-FR"/>
        </w:rPr>
      </w:pPr>
      <w:r w:rsidRPr="003D36FD">
        <w:rPr>
          <w:lang w:val="fr-FR"/>
        </w:rPr>
        <w:t>Fonctions CRUD complètes pour chaque module.</w:t>
      </w:r>
    </w:p>
    <w:p w14:paraId="51BFFB30" w14:textId="77777777" w:rsidR="00FA3C97" w:rsidRPr="003D36FD" w:rsidRDefault="00000000">
      <w:pPr>
        <w:pStyle w:val="Listepuces"/>
        <w:rPr>
          <w:lang w:val="fr-FR"/>
        </w:rPr>
      </w:pPr>
      <w:r w:rsidRPr="003D36FD">
        <w:rPr>
          <w:lang w:val="fr-FR"/>
        </w:rPr>
        <w:t>Fonctionnalités avancées : assignation de chambre, bilan financier, mise à jour de statut, tableau de bord.</w:t>
      </w:r>
    </w:p>
    <w:p w14:paraId="4D144CA2" w14:textId="77777777" w:rsidR="00FA3C97" w:rsidRPr="003D36FD" w:rsidRDefault="00FA3C97">
      <w:pPr>
        <w:rPr>
          <w:lang w:val="fr-FR"/>
        </w:rPr>
      </w:pPr>
    </w:p>
    <w:p w14:paraId="1ECCC7C8" w14:textId="77777777" w:rsidR="00FA3C97" w:rsidRPr="003D36FD" w:rsidRDefault="00000000">
      <w:pPr>
        <w:rPr>
          <w:lang w:val="fr-FR"/>
        </w:rPr>
      </w:pPr>
      <w:r w:rsidRPr="003D36FD">
        <w:rPr>
          <w:i/>
          <w:color w:val="777777"/>
          <w:lang w:val="fr-FR"/>
        </w:rPr>
        <w:t>La prochaine étape (Objectif 7) sera le remplacement des tableaux statiques par des listes chaînées.</w:t>
      </w:r>
    </w:p>
    <w:sectPr w:rsidR="00FA3C97" w:rsidRPr="003D36F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390449">
    <w:abstractNumId w:val="8"/>
  </w:num>
  <w:num w:numId="2" w16cid:durableId="968317951">
    <w:abstractNumId w:val="6"/>
  </w:num>
  <w:num w:numId="3" w16cid:durableId="1552765785">
    <w:abstractNumId w:val="5"/>
  </w:num>
  <w:num w:numId="4" w16cid:durableId="1772122294">
    <w:abstractNumId w:val="4"/>
  </w:num>
  <w:num w:numId="5" w16cid:durableId="136267298">
    <w:abstractNumId w:val="7"/>
  </w:num>
  <w:num w:numId="6" w16cid:durableId="2100788608">
    <w:abstractNumId w:val="3"/>
  </w:num>
  <w:num w:numId="7" w16cid:durableId="1697151660">
    <w:abstractNumId w:val="2"/>
  </w:num>
  <w:num w:numId="8" w16cid:durableId="2064333532">
    <w:abstractNumId w:val="1"/>
  </w:num>
  <w:num w:numId="9" w16cid:durableId="203079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6FD"/>
    <w:rsid w:val="009B0E0F"/>
    <w:rsid w:val="00AA1D8D"/>
    <w:rsid w:val="00B47730"/>
    <w:rsid w:val="00CB0664"/>
    <w:rsid w:val="00FA3C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214D1"/>
  <w14:defaultImageDpi w14:val="300"/>
  <w15:docId w15:val="{DA8926CB-729D-4760-BC54-044A9BFC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tasnim cheikhrouhou</cp:lastModifiedBy>
  <cp:revision>2</cp:revision>
  <dcterms:created xsi:type="dcterms:W3CDTF">2013-12-23T23:15:00Z</dcterms:created>
  <dcterms:modified xsi:type="dcterms:W3CDTF">2026-04-06T18:10:00Z</dcterms:modified>
  <cp:category/>
</cp:coreProperties>
</file>