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BE1" w:rsidRPr="00D16038" w:rsidRDefault="00F52BE1" w:rsidP="00F52BE1">
      <w:pPr>
        <w:rPr>
          <w:rFonts w:eastAsia="MS Mincho"/>
          <w:noProof/>
          <w:kern w:val="48"/>
          <w:sz w:val="48"/>
          <w:szCs w:val="48"/>
        </w:rPr>
      </w:pPr>
      <w:bookmarkStart w:id="0" w:name="_GoBack"/>
      <w:bookmarkEnd w:id="0"/>
      <w:r w:rsidRPr="00D16038">
        <w:rPr>
          <w:rFonts w:eastAsia="MS Mincho"/>
          <w:noProof/>
          <w:kern w:val="48"/>
          <w:sz w:val="48"/>
          <w:szCs w:val="48"/>
        </w:rPr>
        <w:t xml:space="preserve">A Novel Approach for Vehicular Accident </w:t>
      </w:r>
      <w:r w:rsidR="00D16038">
        <w:rPr>
          <w:rFonts w:eastAsia="MS Mincho"/>
          <w:noProof/>
          <w:kern w:val="48"/>
          <w:sz w:val="48"/>
          <w:szCs w:val="48"/>
        </w:rPr>
        <w:t>D</w:t>
      </w:r>
      <w:r w:rsidRPr="00D16038">
        <w:rPr>
          <w:rFonts w:eastAsia="MS Mincho"/>
          <w:noProof/>
          <w:kern w:val="48"/>
          <w:sz w:val="48"/>
          <w:szCs w:val="48"/>
        </w:rPr>
        <w:t xml:space="preserve">etection and </w:t>
      </w:r>
      <w:r w:rsidR="00D16038" w:rsidRPr="00D16038">
        <w:rPr>
          <w:rFonts w:eastAsia="MS Mincho"/>
          <w:noProof/>
          <w:kern w:val="48"/>
          <w:sz w:val="48"/>
          <w:szCs w:val="48"/>
        </w:rPr>
        <w:t xml:space="preserve">Rescue </w:t>
      </w:r>
      <w:r w:rsidR="00D16038">
        <w:rPr>
          <w:rFonts w:eastAsia="MS Mincho"/>
          <w:noProof/>
          <w:kern w:val="48"/>
          <w:sz w:val="48"/>
          <w:szCs w:val="48"/>
        </w:rPr>
        <w:t>Alert S</w:t>
      </w:r>
      <w:r w:rsidRPr="00D16038">
        <w:rPr>
          <w:rFonts w:eastAsia="MS Mincho"/>
          <w:noProof/>
          <w:kern w:val="48"/>
          <w:sz w:val="48"/>
          <w:szCs w:val="48"/>
        </w:rPr>
        <w:t>ystem using IOT with Convolution</w:t>
      </w:r>
      <w:r w:rsidR="003B5628">
        <w:rPr>
          <w:rFonts w:eastAsia="MS Mincho"/>
          <w:noProof/>
          <w:kern w:val="48"/>
          <w:sz w:val="48"/>
          <w:szCs w:val="48"/>
        </w:rPr>
        <w:t>al</w:t>
      </w:r>
      <w:r w:rsidR="00D00B26">
        <w:rPr>
          <w:rFonts w:eastAsia="MS Mincho"/>
          <w:noProof/>
          <w:kern w:val="48"/>
          <w:sz w:val="48"/>
          <w:szCs w:val="48"/>
        </w:rPr>
        <w:t xml:space="preserve"> </w:t>
      </w:r>
      <w:r w:rsidRPr="00D16038">
        <w:rPr>
          <w:rFonts w:eastAsia="MS Mincho"/>
          <w:noProof/>
          <w:kern w:val="48"/>
          <w:sz w:val="48"/>
          <w:szCs w:val="48"/>
        </w:rPr>
        <w:t>Neural Network</w:t>
      </w:r>
    </w:p>
    <w:tbl>
      <w:tblPr>
        <w:tblStyle w:val="TableGrid"/>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89"/>
        <w:gridCol w:w="4989"/>
      </w:tblGrid>
      <w:tr w:rsidR="00CC2112" w:rsidRPr="00467078" w:rsidTr="00731A81">
        <w:trPr>
          <w:trHeight w:val="1220"/>
        </w:trPr>
        <w:tc>
          <w:tcPr>
            <w:tcW w:w="4989" w:type="dxa"/>
          </w:tcPr>
          <w:p w:rsidR="00026437" w:rsidRPr="00467078" w:rsidRDefault="00026437" w:rsidP="00026437">
            <w:pPr>
              <w:pStyle w:val="Author"/>
              <w:spacing w:before="240"/>
              <w:rPr>
                <w:rFonts w:ascii="Times New Roman" w:eastAsia="MS Mincho" w:hAnsi="Times New Roman" w:cs="Times New Roman"/>
                <w:sz w:val="18"/>
                <w:szCs w:val="18"/>
              </w:rPr>
            </w:pPr>
            <w:r>
              <w:rPr>
                <w:rFonts w:ascii="Times New Roman" w:eastAsia="MS Mincho" w:hAnsi="Times New Roman" w:cs="Times New Roman"/>
                <w:sz w:val="18"/>
                <w:szCs w:val="18"/>
              </w:rPr>
              <w:t>R.Sathya</w:t>
            </w:r>
          </w:p>
          <w:p w:rsidR="00026437" w:rsidRPr="00467078" w:rsidRDefault="00026437" w:rsidP="00026437">
            <w:pPr>
              <w:pStyle w:val="Affiliation"/>
              <w:rPr>
                <w:rFonts w:ascii="Times New Roman" w:eastAsia="MS Mincho" w:hAnsi="Times New Roman" w:cs="Times New Roman"/>
                <w:sz w:val="18"/>
                <w:szCs w:val="18"/>
              </w:rPr>
            </w:pPr>
            <w:r w:rsidRPr="00467078">
              <w:rPr>
                <w:rFonts w:ascii="Times New Roman" w:eastAsia="MS Mincho" w:hAnsi="Times New Roman" w:cs="Times New Roman"/>
                <w:sz w:val="18"/>
                <w:szCs w:val="18"/>
              </w:rPr>
              <w:t>Assistant Professor, Department of IT</w:t>
            </w:r>
          </w:p>
          <w:p w:rsidR="00026437" w:rsidRPr="00467078" w:rsidRDefault="00026437" w:rsidP="00026437">
            <w:pPr>
              <w:pStyle w:val="Affiliation"/>
              <w:rPr>
                <w:rFonts w:ascii="Times New Roman" w:eastAsia="MS Mincho" w:hAnsi="Times New Roman" w:cs="Times New Roman"/>
                <w:sz w:val="18"/>
                <w:szCs w:val="18"/>
              </w:rPr>
            </w:pPr>
            <w:proofErr w:type="spellStart"/>
            <w:r>
              <w:rPr>
                <w:rFonts w:ascii="Times New Roman" w:eastAsia="MS Mincho" w:hAnsi="Times New Roman" w:cs="Times New Roman"/>
                <w:sz w:val="18"/>
                <w:szCs w:val="18"/>
              </w:rPr>
              <w:t>Kongunadu</w:t>
            </w:r>
            <w:proofErr w:type="spellEnd"/>
            <w:r>
              <w:rPr>
                <w:rFonts w:ascii="Times New Roman" w:eastAsia="MS Mincho" w:hAnsi="Times New Roman" w:cs="Times New Roman"/>
                <w:sz w:val="18"/>
                <w:szCs w:val="18"/>
              </w:rPr>
              <w:t xml:space="preserve"> </w:t>
            </w:r>
            <w:r w:rsidRPr="00467078">
              <w:rPr>
                <w:rFonts w:ascii="Times New Roman" w:eastAsia="MS Mincho" w:hAnsi="Times New Roman" w:cs="Times New Roman"/>
                <w:sz w:val="18"/>
                <w:szCs w:val="18"/>
              </w:rPr>
              <w:t>College of Engineering and Technology</w:t>
            </w:r>
          </w:p>
          <w:p w:rsidR="00026437" w:rsidRPr="00467078" w:rsidRDefault="00026437" w:rsidP="00026437">
            <w:pPr>
              <w:pStyle w:val="Affiliation"/>
              <w:rPr>
                <w:rFonts w:ascii="Times New Roman" w:eastAsia="MS Mincho" w:hAnsi="Times New Roman" w:cs="Times New Roman"/>
                <w:sz w:val="18"/>
                <w:szCs w:val="18"/>
              </w:rPr>
            </w:pPr>
            <w:proofErr w:type="spellStart"/>
            <w:r w:rsidRPr="00467078">
              <w:rPr>
                <w:rFonts w:ascii="Times New Roman" w:eastAsia="MS Mincho" w:hAnsi="Times New Roman" w:cs="Times New Roman"/>
                <w:sz w:val="18"/>
                <w:szCs w:val="18"/>
              </w:rPr>
              <w:t>Trichy</w:t>
            </w:r>
            <w:proofErr w:type="spellEnd"/>
            <w:r w:rsidRPr="00467078">
              <w:rPr>
                <w:rFonts w:ascii="Times New Roman" w:eastAsia="MS Mincho" w:hAnsi="Times New Roman" w:cs="Times New Roman"/>
                <w:sz w:val="18"/>
                <w:szCs w:val="18"/>
              </w:rPr>
              <w:t>, Tamil Nadu, India.</w:t>
            </w:r>
          </w:p>
          <w:p w:rsidR="00CC2112" w:rsidRPr="00467078" w:rsidRDefault="00026437" w:rsidP="00026437">
            <w:pPr>
              <w:pStyle w:val="Affiliation"/>
              <w:rPr>
                <w:rFonts w:ascii="Times New Roman" w:hAnsi="Times New Roman" w:cs="Times New Roman"/>
                <w:b/>
                <w:bCs/>
                <w:i/>
                <w:sz w:val="18"/>
                <w:szCs w:val="18"/>
              </w:rPr>
            </w:pPr>
            <w:r w:rsidRPr="00467078">
              <w:rPr>
                <w:rFonts w:ascii="Times New Roman" w:eastAsia="MS Mincho" w:hAnsi="Times New Roman" w:cs="Times New Roman"/>
                <w:i/>
                <w:sz w:val="18"/>
                <w:szCs w:val="18"/>
              </w:rPr>
              <w:t>sathyaphdkncet@gmail.com</w:t>
            </w:r>
          </w:p>
        </w:tc>
        <w:tc>
          <w:tcPr>
            <w:tcW w:w="4989" w:type="dxa"/>
          </w:tcPr>
          <w:p w:rsidR="00D35FD2" w:rsidRPr="00467078" w:rsidRDefault="00D35FD2" w:rsidP="00D35FD2">
            <w:pPr>
              <w:pStyle w:val="Author"/>
              <w:spacing w:before="240"/>
              <w:rPr>
                <w:rFonts w:ascii="Times New Roman" w:eastAsia="MS Mincho" w:hAnsi="Times New Roman" w:cs="Times New Roman"/>
                <w:sz w:val="18"/>
                <w:szCs w:val="18"/>
              </w:rPr>
            </w:pPr>
            <w:r w:rsidRPr="00467078">
              <w:rPr>
                <w:rFonts w:ascii="Times New Roman" w:eastAsia="MS Mincho" w:hAnsi="Times New Roman" w:cs="Times New Roman"/>
                <w:sz w:val="18"/>
                <w:szCs w:val="18"/>
              </w:rPr>
              <w:t xml:space="preserve">S.Ananthi </w:t>
            </w:r>
          </w:p>
          <w:p w:rsidR="00D35FD2" w:rsidRPr="00467078" w:rsidRDefault="00D35FD2" w:rsidP="00D35FD2">
            <w:pPr>
              <w:pStyle w:val="Affiliation"/>
              <w:rPr>
                <w:rFonts w:ascii="Times New Roman" w:eastAsia="MS Mincho" w:hAnsi="Times New Roman" w:cs="Times New Roman"/>
                <w:sz w:val="18"/>
                <w:szCs w:val="18"/>
              </w:rPr>
            </w:pPr>
            <w:r w:rsidRPr="00467078">
              <w:rPr>
                <w:rFonts w:ascii="Times New Roman" w:eastAsia="MS Mincho" w:hAnsi="Times New Roman" w:cs="Times New Roman"/>
                <w:sz w:val="18"/>
                <w:szCs w:val="18"/>
              </w:rPr>
              <w:t>Assistant Professor, Department of CSE</w:t>
            </w:r>
          </w:p>
          <w:p w:rsidR="00D35FD2" w:rsidRPr="00467078" w:rsidRDefault="00D35FD2" w:rsidP="00D35FD2">
            <w:pPr>
              <w:rPr>
                <w:rFonts w:ascii="Times New Roman" w:hAnsi="Times New Roman" w:cs="Times New Roman"/>
                <w:sz w:val="18"/>
                <w:szCs w:val="18"/>
              </w:rPr>
            </w:pPr>
            <w:r w:rsidRPr="00467078">
              <w:rPr>
                <w:rFonts w:ascii="Times New Roman" w:hAnsi="Times New Roman" w:cs="Times New Roman"/>
                <w:sz w:val="18"/>
                <w:szCs w:val="18"/>
              </w:rPr>
              <w:t xml:space="preserve">Sri </w:t>
            </w:r>
            <w:proofErr w:type="spellStart"/>
            <w:r w:rsidRPr="00467078">
              <w:rPr>
                <w:rFonts w:ascii="Times New Roman" w:hAnsi="Times New Roman" w:cs="Times New Roman"/>
                <w:sz w:val="18"/>
                <w:szCs w:val="18"/>
              </w:rPr>
              <w:t>Eshwar</w:t>
            </w:r>
            <w:proofErr w:type="spellEnd"/>
            <w:r w:rsidRPr="00467078">
              <w:rPr>
                <w:rFonts w:ascii="Times New Roman" w:hAnsi="Times New Roman" w:cs="Times New Roman"/>
                <w:sz w:val="18"/>
                <w:szCs w:val="18"/>
              </w:rPr>
              <w:t xml:space="preserve"> College of Engineering,</w:t>
            </w:r>
          </w:p>
          <w:p w:rsidR="00D35FD2" w:rsidRPr="00467078" w:rsidRDefault="00D35FD2" w:rsidP="00D35FD2">
            <w:pPr>
              <w:rPr>
                <w:rFonts w:ascii="Times New Roman" w:hAnsi="Times New Roman" w:cs="Times New Roman"/>
                <w:bCs/>
                <w:sz w:val="18"/>
                <w:szCs w:val="18"/>
                <w:lang w:val="en-US"/>
              </w:rPr>
            </w:pPr>
            <w:r w:rsidRPr="00467078">
              <w:rPr>
                <w:rFonts w:ascii="Times New Roman" w:hAnsi="Times New Roman" w:cs="Times New Roman"/>
                <w:bCs/>
                <w:sz w:val="18"/>
                <w:szCs w:val="18"/>
                <w:lang w:val="en-US"/>
              </w:rPr>
              <w:t>Coimbatore.</w:t>
            </w:r>
          </w:p>
          <w:p w:rsidR="00CC2112" w:rsidRPr="00467078" w:rsidRDefault="00D35FD2" w:rsidP="00D35FD2">
            <w:pPr>
              <w:rPr>
                <w:rFonts w:ascii="Times New Roman" w:hAnsi="Times New Roman" w:cs="Times New Roman"/>
                <w:b/>
                <w:bCs/>
                <w:i/>
                <w:sz w:val="18"/>
                <w:szCs w:val="18"/>
                <w:lang w:val="en-US"/>
              </w:rPr>
            </w:pPr>
            <w:r w:rsidRPr="00467078">
              <w:rPr>
                <w:rFonts w:ascii="Times New Roman" w:hAnsi="Times New Roman" w:cs="Times New Roman"/>
                <w:bCs/>
                <w:i/>
                <w:sz w:val="18"/>
                <w:szCs w:val="18"/>
                <w:lang w:val="en-US"/>
              </w:rPr>
              <w:t>ananthi.s@sece.ac.in</w:t>
            </w:r>
          </w:p>
        </w:tc>
      </w:tr>
      <w:tr w:rsidR="00CC2112" w:rsidRPr="00467078" w:rsidTr="00731A81">
        <w:trPr>
          <w:trHeight w:val="1191"/>
        </w:trPr>
        <w:tc>
          <w:tcPr>
            <w:tcW w:w="4989" w:type="dxa"/>
          </w:tcPr>
          <w:p w:rsidR="00ED022A" w:rsidRPr="00467078" w:rsidRDefault="00ED022A" w:rsidP="00ED022A">
            <w:pPr>
              <w:pStyle w:val="Author"/>
              <w:spacing w:before="240"/>
              <w:rPr>
                <w:rFonts w:ascii="Times New Roman" w:eastAsia="MS Mincho" w:hAnsi="Times New Roman" w:cs="Times New Roman"/>
                <w:sz w:val="18"/>
                <w:szCs w:val="18"/>
              </w:rPr>
            </w:pPr>
            <w:r>
              <w:rPr>
                <w:rFonts w:ascii="Times New Roman" w:eastAsia="MS Mincho" w:hAnsi="Times New Roman" w:cs="Times New Roman"/>
                <w:sz w:val="18"/>
                <w:szCs w:val="18"/>
              </w:rPr>
              <w:t>M.</w:t>
            </w:r>
            <w:r w:rsidR="00114222">
              <w:rPr>
                <w:rFonts w:ascii="Times New Roman" w:eastAsia="MS Mincho" w:hAnsi="Times New Roman" w:cs="Times New Roman"/>
                <w:sz w:val="18"/>
                <w:szCs w:val="18"/>
              </w:rPr>
              <w:t>R.S Abirame</w:t>
            </w:r>
            <w:r w:rsidRPr="002A0964">
              <w:rPr>
                <w:rFonts w:ascii="Times New Roman" w:eastAsia="MS Mincho" w:hAnsi="Times New Roman" w:cs="Times New Roman"/>
                <w:sz w:val="18"/>
                <w:szCs w:val="18"/>
              </w:rPr>
              <w:t xml:space="preserve"> </w:t>
            </w:r>
          </w:p>
          <w:p w:rsidR="00ED022A" w:rsidRPr="00467078" w:rsidRDefault="00ED022A" w:rsidP="00ED022A">
            <w:pPr>
              <w:pStyle w:val="Affiliation"/>
              <w:rPr>
                <w:rFonts w:ascii="Times New Roman" w:eastAsia="MS Mincho" w:hAnsi="Times New Roman" w:cs="Times New Roman"/>
                <w:sz w:val="18"/>
                <w:szCs w:val="18"/>
              </w:rPr>
            </w:pPr>
            <w:r w:rsidRPr="00467078">
              <w:rPr>
                <w:rFonts w:ascii="Times New Roman" w:eastAsia="MS Mincho" w:hAnsi="Times New Roman" w:cs="Times New Roman"/>
                <w:sz w:val="18"/>
                <w:szCs w:val="18"/>
              </w:rPr>
              <w:t>Student, Department of IT</w:t>
            </w:r>
          </w:p>
          <w:p w:rsidR="00ED022A" w:rsidRPr="00467078" w:rsidRDefault="00ED022A" w:rsidP="00ED022A">
            <w:pPr>
              <w:rPr>
                <w:rFonts w:ascii="Times New Roman" w:hAnsi="Times New Roman" w:cs="Times New Roman"/>
                <w:sz w:val="18"/>
                <w:szCs w:val="18"/>
              </w:rPr>
            </w:pPr>
            <w:proofErr w:type="spellStart"/>
            <w:r w:rsidRPr="00467078">
              <w:rPr>
                <w:rFonts w:ascii="Times New Roman" w:hAnsi="Times New Roman" w:cs="Times New Roman"/>
                <w:sz w:val="18"/>
                <w:szCs w:val="18"/>
              </w:rPr>
              <w:t>Kongunadu</w:t>
            </w:r>
            <w:proofErr w:type="spellEnd"/>
            <w:r w:rsidRPr="00467078">
              <w:rPr>
                <w:rFonts w:ascii="Times New Roman" w:hAnsi="Times New Roman" w:cs="Times New Roman"/>
                <w:sz w:val="18"/>
                <w:szCs w:val="18"/>
              </w:rPr>
              <w:t xml:space="preserve"> College of Engineering and Technology</w:t>
            </w:r>
          </w:p>
          <w:p w:rsidR="00ED022A" w:rsidRPr="00467078" w:rsidRDefault="00ED022A" w:rsidP="00ED022A">
            <w:pPr>
              <w:rPr>
                <w:rFonts w:ascii="Times New Roman" w:hAnsi="Times New Roman" w:cs="Times New Roman"/>
                <w:sz w:val="18"/>
                <w:szCs w:val="18"/>
              </w:rPr>
            </w:pPr>
            <w:proofErr w:type="spellStart"/>
            <w:r w:rsidRPr="00467078">
              <w:rPr>
                <w:rFonts w:ascii="Times New Roman" w:hAnsi="Times New Roman" w:cs="Times New Roman"/>
                <w:sz w:val="18"/>
                <w:szCs w:val="18"/>
              </w:rPr>
              <w:t>Trichy</w:t>
            </w:r>
            <w:proofErr w:type="spellEnd"/>
            <w:r w:rsidRPr="00467078">
              <w:rPr>
                <w:rFonts w:ascii="Times New Roman" w:hAnsi="Times New Roman" w:cs="Times New Roman"/>
                <w:sz w:val="18"/>
                <w:szCs w:val="18"/>
              </w:rPr>
              <w:t>, Tamil Nadu, India.</w:t>
            </w:r>
          </w:p>
          <w:p w:rsidR="00CC2112" w:rsidRPr="00467078" w:rsidRDefault="00114222" w:rsidP="00ED022A">
            <w:pPr>
              <w:pStyle w:val="Affiliation"/>
              <w:rPr>
                <w:rFonts w:ascii="Times New Roman" w:hAnsi="Times New Roman" w:cs="Times New Roman"/>
                <w:b/>
                <w:bCs/>
                <w:sz w:val="18"/>
                <w:szCs w:val="18"/>
              </w:rPr>
            </w:pPr>
            <w:r w:rsidRPr="00114222">
              <w:rPr>
                <w:rFonts w:ascii="Times New Roman" w:hAnsi="Times New Roman" w:cs="Times New Roman"/>
                <w:i/>
                <w:sz w:val="18"/>
                <w:szCs w:val="18"/>
              </w:rPr>
              <w:t>abiramevishnu730@gmail.com</w:t>
            </w:r>
          </w:p>
        </w:tc>
        <w:tc>
          <w:tcPr>
            <w:tcW w:w="4989" w:type="dxa"/>
          </w:tcPr>
          <w:p w:rsidR="00CC2112" w:rsidRPr="00467078" w:rsidRDefault="00114222" w:rsidP="0043398F">
            <w:pPr>
              <w:pStyle w:val="Author"/>
              <w:spacing w:before="240"/>
              <w:rPr>
                <w:rFonts w:ascii="Times New Roman" w:eastAsia="MS Mincho" w:hAnsi="Times New Roman" w:cs="Times New Roman"/>
                <w:sz w:val="18"/>
                <w:szCs w:val="18"/>
              </w:rPr>
            </w:pPr>
            <w:r>
              <w:rPr>
                <w:rFonts w:ascii="Times New Roman" w:eastAsia="MS Mincho" w:hAnsi="Times New Roman" w:cs="Times New Roman"/>
                <w:sz w:val="18"/>
                <w:szCs w:val="18"/>
              </w:rPr>
              <w:t>R.Nikalya</w:t>
            </w:r>
            <w:r w:rsidR="002A0964" w:rsidRPr="002A0964">
              <w:rPr>
                <w:rFonts w:ascii="Times New Roman" w:eastAsia="MS Mincho" w:hAnsi="Times New Roman" w:cs="Times New Roman"/>
                <w:sz w:val="18"/>
                <w:szCs w:val="18"/>
              </w:rPr>
              <w:t xml:space="preserve"> </w:t>
            </w:r>
          </w:p>
          <w:p w:rsidR="00CC2112" w:rsidRPr="00467078" w:rsidRDefault="00CC2112" w:rsidP="0043398F">
            <w:pPr>
              <w:pStyle w:val="Affiliation"/>
              <w:rPr>
                <w:rFonts w:ascii="Times New Roman" w:eastAsia="MS Mincho" w:hAnsi="Times New Roman" w:cs="Times New Roman"/>
                <w:sz w:val="18"/>
                <w:szCs w:val="18"/>
              </w:rPr>
            </w:pPr>
            <w:r w:rsidRPr="00467078">
              <w:rPr>
                <w:rFonts w:ascii="Times New Roman" w:eastAsia="MS Mincho" w:hAnsi="Times New Roman" w:cs="Times New Roman"/>
                <w:sz w:val="18"/>
                <w:szCs w:val="18"/>
              </w:rPr>
              <w:t>Student, Department of IT</w:t>
            </w:r>
          </w:p>
          <w:p w:rsidR="00CC2112" w:rsidRPr="00467078" w:rsidRDefault="00CC2112" w:rsidP="0043398F">
            <w:pPr>
              <w:rPr>
                <w:rFonts w:ascii="Times New Roman" w:hAnsi="Times New Roman" w:cs="Times New Roman"/>
                <w:sz w:val="18"/>
                <w:szCs w:val="18"/>
              </w:rPr>
            </w:pPr>
            <w:proofErr w:type="spellStart"/>
            <w:r w:rsidRPr="00467078">
              <w:rPr>
                <w:rFonts w:ascii="Times New Roman" w:hAnsi="Times New Roman" w:cs="Times New Roman"/>
                <w:sz w:val="18"/>
                <w:szCs w:val="18"/>
              </w:rPr>
              <w:t>Kongunadu</w:t>
            </w:r>
            <w:proofErr w:type="spellEnd"/>
            <w:r w:rsidRPr="00467078">
              <w:rPr>
                <w:rFonts w:ascii="Times New Roman" w:hAnsi="Times New Roman" w:cs="Times New Roman"/>
                <w:sz w:val="18"/>
                <w:szCs w:val="18"/>
              </w:rPr>
              <w:t xml:space="preserve"> College of Engineering and Technology</w:t>
            </w:r>
          </w:p>
          <w:p w:rsidR="00CC2112" w:rsidRPr="00467078" w:rsidRDefault="00CC2112" w:rsidP="0043398F">
            <w:pPr>
              <w:rPr>
                <w:rFonts w:ascii="Times New Roman" w:hAnsi="Times New Roman" w:cs="Times New Roman"/>
                <w:sz w:val="18"/>
                <w:szCs w:val="18"/>
              </w:rPr>
            </w:pPr>
            <w:proofErr w:type="spellStart"/>
            <w:r w:rsidRPr="00467078">
              <w:rPr>
                <w:rFonts w:ascii="Times New Roman" w:hAnsi="Times New Roman" w:cs="Times New Roman"/>
                <w:sz w:val="18"/>
                <w:szCs w:val="18"/>
              </w:rPr>
              <w:t>Trichy</w:t>
            </w:r>
            <w:proofErr w:type="spellEnd"/>
            <w:r w:rsidRPr="00467078">
              <w:rPr>
                <w:rFonts w:ascii="Times New Roman" w:hAnsi="Times New Roman" w:cs="Times New Roman"/>
                <w:sz w:val="18"/>
                <w:szCs w:val="18"/>
              </w:rPr>
              <w:t>, Tamil Nadu, India.</w:t>
            </w:r>
          </w:p>
          <w:p w:rsidR="00CC2112" w:rsidRPr="00467078" w:rsidRDefault="00114222" w:rsidP="0043398F">
            <w:pPr>
              <w:rPr>
                <w:rFonts w:ascii="Times New Roman" w:hAnsi="Times New Roman" w:cs="Times New Roman"/>
                <w:bCs/>
                <w:sz w:val="18"/>
                <w:szCs w:val="18"/>
                <w:lang w:val="en-US"/>
              </w:rPr>
            </w:pPr>
            <w:r w:rsidRPr="00114222">
              <w:rPr>
                <w:rFonts w:ascii="Times New Roman" w:hAnsi="Times New Roman" w:cs="Times New Roman"/>
                <w:i/>
                <w:sz w:val="18"/>
                <w:szCs w:val="18"/>
              </w:rPr>
              <w:t>nikalyar26@gmail.com</w:t>
            </w:r>
          </w:p>
        </w:tc>
      </w:tr>
      <w:tr w:rsidR="00026437" w:rsidRPr="00467078" w:rsidTr="00731A81">
        <w:trPr>
          <w:trHeight w:val="1260"/>
        </w:trPr>
        <w:tc>
          <w:tcPr>
            <w:tcW w:w="4989" w:type="dxa"/>
          </w:tcPr>
          <w:p w:rsidR="00026437" w:rsidRPr="00467078" w:rsidRDefault="00FE2656" w:rsidP="00026437">
            <w:pPr>
              <w:pStyle w:val="Author"/>
              <w:spacing w:before="240"/>
              <w:rPr>
                <w:rFonts w:ascii="Times New Roman" w:eastAsia="MS Mincho" w:hAnsi="Times New Roman" w:cs="Times New Roman"/>
                <w:sz w:val="18"/>
                <w:szCs w:val="18"/>
              </w:rPr>
            </w:pPr>
            <w:r>
              <w:rPr>
                <w:rFonts w:ascii="Times New Roman" w:eastAsia="MS Mincho" w:hAnsi="Times New Roman" w:cs="Times New Roman"/>
                <w:sz w:val="18"/>
                <w:szCs w:val="18"/>
              </w:rPr>
              <w:t>A</w:t>
            </w:r>
            <w:r w:rsidR="00026437">
              <w:rPr>
                <w:rFonts w:ascii="Times New Roman" w:eastAsia="MS Mincho" w:hAnsi="Times New Roman" w:cs="Times New Roman"/>
                <w:sz w:val="18"/>
                <w:szCs w:val="18"/>
              </w:rPr>
              <w:t>.</w:t>
            </w:r>
            <w:r>
              <w:rPr>
                <w:rFonts w:ascii="Times New Roman" w:eastAsia="MS Mincho" w:hAnsi="Times New Roman" w:cs="Times New Roman"/>
                <w:sz w:val="18"/>
                <w:szCs w:val="18"/>
              </w:rPr>
              <w:t>Madhupriya</w:t>
            </w:r>
            <w:r w:rsidR="00026437" w:rsidRPr="002A0964">
              <w:rPr>
                <w:rFonts w:ascii="Times New Roman" w:eastAsia="MS Mincho" w:hAnsi="Times New Roman" w:cs="Times New Roman"/>
                <w:sz w:val="18"/>
                <w:szCs w:val="18"/>
              </w:rPr>
              <w:t xml:space="preserve"> </w:t>
            </w:r>
          </w:p>
          <w:p w:rsidR="00026437" w:rsidRPr="00467078" w:rsidRDefault="00026437" w:rsidP="00026437">
            <w:pPr>
              <w:pStyle w:val="Affiliation"/>
              <w:rPr>
                <w:rFonts w:ascii="Times New Roman" w:eastAsia="MS Mincho" w:hAnsi="Times New Roman" w:cs="Times New Roman"/>
                <w:sz w:val="18"/>
                <w:szCs w:val="18"/>
              </w:rPr>
            </w:pPr>
            <w:r w:rsidRPr="00467078">
              <w:rPr>
                <w:rFonts w:ascii="Times New Roman" w:eastAsia="MS Mincho" w:hAnsi="Times New Roman" w:cs="Times New Roman"/>
                <w:sz w:val="18"/>
                <w:szCs w:val="18"/>
              </w:rPr>
              <w:t>Student, Department of IT</w:t>
            </w:r>
          </w:p>
          <w:p w:rsidR="00026437" w:rsidRPr="00467078" w:rsidRDefault="00026437" w:rsidP="00026437">
            <w:pPr>
              <w:rPr>
                <w:rFonts w:ascii="Times New Roman" w:hAnsi="Times New Roman" w:cs="Times New Roman"/>
                <w:sz w:val="18"/>
                <w:szCs w:val="18"/>
              </w:rPr>
            </w:pPr>
            <w:proofErr w:type="spellStart"/>
            <w:r w:rsidRPr="00467078">
              <w:rPr>
                <w:rFonts w:ascii="Times New Roman" w:hAnsi="Times New Roman" w:cs="Times New Roman"/>
                <w:sz w:val="18"/>
                <w:szCs w:val="18"/>
              </w:rPr>
              <w:t>Kongunadu</w:t>
            </w:r>
            <w:proofErr w:type="spellEnd"/>
            <w:r w:rsidRPr="00467078">
              <w:rPr>
                <w:rFonts w:ascii="Times New Roman" w:hAnsi="Times New Roman" w:cs="Times New Roman"/>
                <w:sz w:val="18"/>
                <w:szCs w:val="18"/>
              </w:rPr>
              <w:t xml:space="preserve"> College of Engineering and Technology</w:t>
            </w:r>
          </w:p>
          <w:p w:rsidR="00026437" w:rsidRPr="00467078" w:rsidRDefault="00026437" w:rsidP="00026437">
            <w:pPr>
              <w:rPr>
                <w:rFonts w:ascii="Times New Roman" w:hAnsi="Times New Roman" w:cs="Times New Roman"/>
                <w:sz w:val="18"/>
                <w:szCs w:val="18"/>
              </w:rPr>
            </w:pPr>
            <w:proofErr w:type="spellStart"/>
            <w:r w:rsidRPr="00467078">
              <w:rPr>
                <w:rFonts w:ascii="Times New Roman" w:hAnsi="Times New Roman" w:cs="Times New Roman"/>
                <w:sz w:val="18"/>
                <w:szCs w:val="18"/>
              </w:rPr>
              <w:t>Trichy</w:t>
            </w:r>
            <w:proofErr w:type="spellEnd"/>
            <w:r w:rsidRPr="00467078">
              <w:rPr>
                <w:rFonts w:ascii="Times New Roman" w:hAnsi="Times New Roman" w:cs="Times New Roman"/>
                <w:sz w:val="18"/>
                <w:szCs w:val="18"/>
              </w:rPr>
              <w:t>, Tamil Nadu, India.</w:t>
            </w:r>
          </w:p>
          <w:p w:rsidR="00026437" w:rsidRPr="00467078" w:rsidRDefault="00FE2656" w:rsidP="00026437">
            <w:pPr>
              <w:rPr>
                <w:sz w:val="18"/>
                <w:szCs w:val="18"/>
              </w:rPr>
            </w:pPr>
            <w:r w:rsidRPr="00FE2656">
              <w:rPr>
                <w:rFonts w:ascii="Times New Roman" w:hAnsi="Times New Roman" w:cs="Times New Roman"/>
                <w:i/>
                <w:sz w:val="18"/>
                <w:szCs w:val="18"/>
              </w:rPr>
              <w:t>ayirpuhdam.a@gmail.com</w:t>
            </w:r>
          </w:p>
        </w:tc>
        <w:tc>
          <w:tcPr>
            <w:tcW w:w="4989" w:type="dxa"/>
          </w:tcPr>
          <w:p w:rsidR="00026437" w:rsidRPr="00467078" w:rsidRDefault="00D450ED" w:rsidP="00026437">
            <w:pPr>
              <w:pStyle w:val="Author"/>
              <w:spacing w:before="240"/>
              <w:rPr>
                <w:rFonts w:ascii="Times New Roman" w:eastAsia="MS Mincho" w:hAnsi="Times New Roman" w:cs="Times New Roman"/>
                <w:sz w:val="18"/>
                <w:szCs w:val="18"/>
              </w:rPr>
            </w:pPr>
            <w:r>
              <w:rPr>
                <w:rFonts w:ascii="Times New Roman" w:eastAsia="MS Mincho" w:hAnsi="Times New Roman" w:cs="Times New Roman"/>
                <w:sz w:val="18"/>
                <w:szCs w:val="18"/>
              </w:rPr>
              <w:t>M.Prithiusha</w:t>
            </w:r>
            <w:r w:rsidR="00026437" w:rsidRPr="002A0964">
              <w:rPr>
                <w:rFonts w:ascii="Times New Roman" w:eastAsia="MS Mincho" w:hAnsi="Times New Roman" w:cs="Times New Roman"/>
                <w:sz w:val="18"/>
                <w:szCs w:val="18"/>
              </w:rPr>
              <w:t xml:space="preserve"> </w:t>
            </w:r>
          </w:p>
          <w:p w:rsidR="00026437" w:rsidRPr="00467078" w:rsidRDefault="00026437" w:rsidP="00026437">
            <w:pPr>
              <w:pStyle w:val="Affiliation"/>
              <w:rPr>
                <w:rFonts w:ascii="Times New Roman" w:eastAsia="MS Mincho" w:hAnsi="Times New Roman" w:cs="Times New Roman"/>
                <w:sz w:val="18"/>
                <w:szCs w:val="18"/>
              </w:rPr>
            </w:pPr>
            <w:r w:rsidRPr="00467078">
              <w:rPr>
                <w:rFonts w:ascii="Times New Roman" w:eastAsia="MS Mincho" w:hAnsi="Times New Roman" w:cs="Times New Roman"/>
                <w:sz w:val="18"/>
                <w:szCs w:val="18"/>
              </w:rPr>
              <w:t>Student, Department of IT</w:t>
            </w:r>
          </w:p>
          <w:p w:rsidR="00026437" w:rsidRPr="00467078" w:rsidRDefault="00026437" w:rsidP="00026437">
            <w:pPr>
              <w:rPr>
                <w:rFonts w:ascii="Times New Roman" w:hAnsi="Times New Roman" w:cs="Times New Roman"/>
                <w:sz w:val="18"/>
                <w:szCs w:val="18"/>
              </w:rPr>
            </w:pPr>
            <w:proofErr w:type="spellStart"/>
            <w:r w:rsidRPr="00467078">
              <w:rPr>
                <w:rFonts w:ascii="Times New Roman" w:hAnsi="Times New Roman" w:cs="Times New Roman"/>
                <w:sz w:val="18"/>
                <w:szCs w:val="18"/>
              </w:rPr>
              <w:t>Kongunadu</w:t>
            </w:r>
            <w:proofErr w:type="spellEnd"/>
            <w:r w:rsidRPr="00467078">
              <w:rPr>
                <w:rFonts w:ascii="Times New Roman" w:hAnsi="Times New Roman" w:cs="Times New Roman"/>
                <w:sz w:val="18"/>
                <w:szCs w:val="18"/>
              </w:rPr>
              <w:t xml:space="preserve"> College of Engineering and Technology</w:t>
            </w:r>
          </w:p>
          <w:p w:rsidR="00026437" w:rsidRPr="00467078" w:rsidRDefault="00026437" w:rsidP="00026437">
            <w:pPr>
              <w:rPr>
                <w:rFonts w:ascii="Times New Roman" w:hAnsi="Times New Roman" w:cs="Times New Roman"/>
                <w:sz w:val="18"/>
                <w:szCs w:val="18"/>
              </w:rPr>
            </w:pPr>
            <w:proofErr w:type="spellStart"/>
            <w:r w:rsidRPr="00467078">
              <w:rPr>
                <w:rFonts w:ascii="Times New Roman" w:hAnsi="Times New Roman" w:cs="Times New Roman"/>
                <w:sz w:val="18"/>
                <w:szCs w:val="18"/>
              </w:rPr>
              <w:t>Trichy</w:t>
            </w:r>
            <w:proofErr w:type="spellEnd"/>
            <w:r w:rsidRPr="00467078">
              <w:rPr>
                <w:rFonts w:ascii="Times New Roman" w:hAnsi="Times New Roman" w:cs="Times New Roman"/>
                <w:sz w:val="18"/>
                <w:szCs w:val="18"/>
              </w:rPr>
              <w:t>, Tamil Nadu, India.</w:t>
            </w:r>
          </w:p>
          <w:p w:rsidR="00026437" w:rsidRPr="00467078" w:rsidRDefault="00D450ED" w:rsidP="00026437">
            <w:pPr>
              <w:rPr>
                <w:rFonts w:ascii="Times New Roman" w:eastAsia="MS Mincho" w:hAnsi="Times New Roman" w:cs="Times New Roman"/>
                <w:sz w:val="18"/>
                <w:szCs w:val="18"/>
              </w:rPr>
            </w:pPr>
            <w:r w:rsidRPr="00D450ED">
              <w:rPr>
                <w:rFonts w:ascii="Times New Roman" w:hAnsi="Times New Roman" w:cs="Times New Roman"/>
                <w:i/>
                <w:sz w:val="18"/>
                <w:szCs w:val="18"/>
              </w:rPr>
              <w:t>prithiusha06@gmail.com</w:t>
            </w:r>
          </w:p>
        </w:tc>
      </w:tr>
    </w:tbl>
    <w:p w:rsidR="00D7522C" w:rsidRPr="00CA4392" w:rsidRDefault="00D7522C" w:rsidP="006944D0">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5C4CE6" w:rsidRDefault="009303D9" w:rsidP="005C4CE6">
      <w:pPr>
        <w:autoSpaceDE w:val="0"/>
        <w:autoSpaceDN w:val="0"/>
        <w:adjustRightInd w:val="0"/>
        <w:jc w:val="both"/>
        <w:rPr>
          <w:b/>
          <w:bCs/>
          <w:sz w:val="18"/>
          <w:szCs w:val="18"/>
        </w:rPr>
      </w:pPr>
      <w:r w:rsidRPr="0049029A">
        <w:rPr>
          <w:b/>
          <w:i/>
          <w:iCs/>
        </w:rPr>
        <w:lastRenderedPageBreak/>
        <w:t>Abstract</w:t>
      </w:r>
      <w:r w:rsidRPr="0049029A">
        <w:rPr>
          <w:b/>
        </w:rPr>
        <w:t>—</w:t>
      </w:r>
      <w:r w:rsidR="00B2361B" w:rsidRPr="00B2361B">
        <w:t xml:space="preserve"> </w:t>
      </w:r>
      <w:r w:rsidR="00B2361B" w:rsidRPr="00B2361B">
        <w:rPr>
          <w:b/>
          <w:bCs/>
          <w:sz w:val="18"/>
          <w:szCs w:val="18"/>
        </w:rPr>
        <w:t xml:space="preserve">Road accidents are become a big concern for the public. This study describes a system for preventing accidents that involves alcohol detection with a MQ3 alcohol sensor, followed by a message alert to a rescue worker or family members. An SW-420 vibration sensor is used by the detecting component to identify any unusual vibrations that might result from a collision. Supervised deep learning CNN methods go along with this. The front camera of the car is utilized to take a picture of the accident scene for the deep learning accident prediction model. After a collision is discovered, communication is transmitted to the closest evacuation facility utilizing GPS and GSM modules. </w:t>
      </w:r>
      <w:r w:rsidR="005C4CE6" w:rsidRPr="005C4CE6">
        <w:rPr>
          <w:b/>
          <w:bCs/>
          <w:sz w:val="18"/>
          <w:szCs w:val="18"/>
        </w:rPr>
        <w:t>Once the Vehicle is involved in a collision</w:t>
      </w:r>
      <w:r w:rsidR="005C4CE6" w:rsidRPr="00B2361B">
        <w:rPr>
          <w:b/>
          <w:bCs/>
          <w:sz w:val="18"/>
          <w:szCs w:val="18"/>
        </w:rPr>
        <w:t xml:space="preserve"> following </w:t>
      </w:r>
      <w:r w:rsidR="00B2361B" w:rsidRPr="00B2361B">
        <w:rPr>
          <w:b/>
          <w:bCs/>
          <w:sz w:val="18"/>
          <w:szCs w:val="18"/>
        </w:rPr>
        <w:t>vehicle will be get notified through VANET. The alcohol sensor will then determine if the driver has consumed alcohol or not and if they need to operate the vehicle in an emergency when they are intoxicated. Then, as a result of driving too fast, multiple accidents occurred. So, when the car exceeds the speed limit, an immediate warning w</w:t>
      </w:r>
      <w:r w:rsidR="005C4CE6">
        <w:rPr>
          <w:b/>
          <w:bCs/>
          <w:sz w:val="18"/>
          <w:szCs w:val="18"/>
        </w:rPr>
        <w:t xml:space="preserve">ill be sent through GSM Module. Finally, Accident </w:t>
      </w:r>
      <w:r w:rsidR="005C4CE6" w:rsidRPr="005C4CE6">
        <w:rPr>
          <w:b/>
          <w:bCs/>
          <w:sz w:val="18"/>
          <w:szCs w:val="18"/>
        </w:rPr>
        <w:t>analysis device can be used for smart cities using supervised deep learning CNN methods.</w:t>
      </w:r>
    </w:p>
    <w:p w:rsidR="00B2361B" w:rsidRDefault="00B2361B" w:rsidP="00B2361B">
      <w:pPr>
        <w:autoSpaceDE w:val="0"/>
        <w:autoSpaceDN w:val="0"/>
        <w:adjustRightInd w:val="0"/>
        <w:jc w:val="both"/>
        <w:rPr>
          <w:i/>
          <w:iCs/>
        </w:rPr>
      </w:pPr>
    </w:p>
    <w:p w:rsidR="006944D0" w:rsidRDefault="004D72B5" w:rsidP="00A95F86">
      <w:pPr>
        <w:spacing w:line="276" w:lineRule="auto"/>
        <w:jc w:val="both"/>
        <w:rPr>
          <w:bCs/>
          <w:sz w:val="24"/>
          <w:szCs w:val="28"/>
        </w:rPr>
      </w:pPr>
      <w:r w:rsidRPr="00B42F4E">
        <w:rPr>
          <w:b/>
        </w:rPr>
        <w:t>Keywords—</w:t>
      </w:r>
      <w:r w:rsidR="006944D0" w:rsidRPr="006944D0">
        <w:rPr>
          <w:bCs/>
          <w:sz w:val="24"/>
          <w:szCs w:val="28"/>
        </w:rPr>
        <w:t xml:space="preserve"> </w:t>
      </w:r>
      <w:r w:rsidR="00A95F86" w:rsidRPr="00A95F86">
        <w:rPr>
          <w:b/>
          <w:bCs/>
          <w:i/>
          <w:sz w:val="18"/>
          <w:szCs w:val="18"/>
        </w:rPr>
        <w:t>I</w:t>
      </w:r>
      <w:r w:rsidR="00A95F86">
        <w:rPr>
          <w:b/>
          <w:bCs/>
          <w:i/>
          <w:sz w:val="18"/>
          <w:szCs w:val="18"/>
        </w:rPr>
        <w:t>nternet of T</w:t>
      </w:r>
      <w:r w:rsidR="00A95F86" w:rsidRPr="00A95F86">
        <w:rPr>
          <w:b/>
          <w:bCs/>
          <w:i/>
          <w:sz w:val="18"/>
          <w:szCs w:val="18"/>
        </w:rPr>
        <w:t>hings (</w:t>
      </w:r>
      <w:r w:rsidR="006944D0" w:rsidRPr="006944D0">
        <w:rPr>
          <w:b/>
          <w:bCs/>
          <w:i/>
          <w:sz w:val="18"/>
          <w:szCs w:val="18"/>
        </w:rPr>
        <w:t>IOT</w:t>
      </w:r>
      <w:r w:rsidR="00A95F86">
        <w:rPr>
          <w:b/>
          <w:bCs/>
          <w:i/>
          <w:sz w:val="18"/>
          <w:szCs w:val="18"/>
        </w:rPr>
        <w:t>)</w:t>
      </w:r>
      <w:r w:rsidR="006944D0" w:rsidRPr="006944D0">
        <w:rPr>
          <w:b/>
          <w:bCs/>
          <w:i/>
          <w:sz w:val="18"/>
          <w:szCs w:val="18"/>
        </w:rPr>
        <w:t xml:space="preserve">, </w:t>
      </w:r>
      <w:r w:rsidR="003A6410" w:rsidRPr="003A6410">
        <w:rPr>
          <w:b/>
          <w:bCs/>
          <w:i/>
          <w:sz w:val="18"/>
          <w:szCs w:val="18"/>
        </w:rPr>
        <w:t>MQ3 Alcohol Sensor, GSM, speed limit</w:t>
      </w:r>
      <w:r w:rsidR="003A6410">
        <w:rPr>
          <w:b/>
          <w:bCs/>
          <w:i/>
          <w:sz w:val="18"/>
          <w:szCs w:val="18"/>
        </w:rPr>
        <w:t>, GPS, CNN and Accident Detection</w:t>
      </w:r>
      <w:r w:rsidR="006944D0" w:rsidRPr="006944D0">
        <w:rPr>
          <w:b/>
          <w:bCs/>
          <w:i/>
          <w:sz w:val="18"/>
          <w:szCs w:val="18"/>
        </w:rPr>
        <w:t>.</w:t>
      </w:r>
      <w:r w:rsidR="006944D0">
        <w:rPr>
          <w:bCs/>
          <w:sz w:val="24"/>
          <w:szCs w:val="28"/>
        </w:rPr>
        <w:t xml:space="preserve"> </w:t>
      </w:r>
    </w:p>
    <w:p w:rsidR="006944D0" w:rsidRDefault="006944D0" w:rsidP="006944D0">
      <w:pPr>
        <w:pStyle w:val="Keywords"/>
        <w:rPr>
          <w:b w:val="0"/>
          <w:i w:val="0"/>
          <w:sz w:val="24"/>
          <w:szCs w:val="28"/>
        </w:rPr>
      </w:pPr>
    </w:p>
    <w:p w:rsidR="00041506" w:rsidRPr="00B75EC0" w:rsidRDefault="00041506" w:rsidP="00041506">
      <w:pPr>
        <w:pStyle w:val="Keywords"/>
        <w:numPr>
          <w:ilvl w:val="0"/>
          <w:numId w:val="43"/>
        </w:numPr>
        <w:ind w:left="142" w:hanging="153"/>
        <w:jc w:val="center"/>
        <w:rPr>
          <w:b w:val="0"/>
          <w:sz w:val="20"/>
          <w:szCs w:val="20"/>
        </w:rPr>
      </w:pPr>
      <w:r w:rsidRPr="00B75EC0">
        <w:rPr>
          <w:b w:val="0"/>
          <w:sz w:val="20"/>
          <w:szCs w:val="20"/>
        </w:rPr>
        <w:t>INTRODUCTION</w:t>
      </w:r>
    </w:p>
    <w:p w:rsidR="00DD7A73" w:rsidRDefault="00DD7A73" w:rsidP="00DD7A73">
      <w:pPr>
        <w:spacing w:line="276" w:lineRule="auto"/>
        <w:ind w:right="-46" w:firstLine="720"/>
        <w:jc w:val="both"/>
        <w:rPr>
          <w:bCs/>
        </w:rPr>
      </w:pPr>
      <w:r w:rsidRPr="00DD7A73">
        <w:rPr>
          <w:bCs/>
        </w:rPr>
        <w:t xml:space="preserve">In our world, everything and anything is now reachable, particularly through transportation. Transportation has changed over time, progressing since the middle Ages wagons towards the space vehicles of the 20th millennium and beyond. Its rapid development can be attributed to either encouraging business or the requirement for rapid transportation. Although many people believe that transportation is a major benefit to humanity, others are concerned that it can become a problem because of excessive vehicle speeds and a lack of respect for traffic safety regulations. </w:t>
      </w:r>
    </w:p>
    <w:p w:rsidR="00DD7A73" w:rsidRDefault="00DD7A73" w:rsidP="00DD7A73">
      <w:pPr>
        <w:spacing w:line="276" w:lineRule="auto"/>
        <w:ind w:right="-46" w:firstLine="720"/>
        <w:jc w:val="both"/>
        <w:rPr>
          <w:bCs/>
        </w:rPr>
      </w:pPr>
      <w:r w:rsidRPr="00DD7A73">
        <w:rPr>
          <w:bCs/>
        </w:rPr>
        <w:lastRenderedPageBreak/>
        <w:t>In our daily lives, we see that the number of accidents worldwide is raising the death toll. According to government statistics, accidents are said to be the cause of 140,000 reported fatality cases per year. According to statistics, rescue efforts that are delayed are the primary cause of death for accident victims. We therefore, used GSM and an MQ3 alcohol detector in our proposed system to keep an eye on the car in order to solve this issue.</w:t>
      </w:r>
    </w:p>
    <w:p w:rsidR="00DD7A73" w:rsidRPr="00DD7A73" w:rsidRDefault="00DD7A73" w:rsidP="00DD7A73">
      <w:pPr>
        <w:spacing w:line="276" w:lineRule="auto"/>
        <w:ind w:right="-46" w:firstLine="720"/>
        <w:jc w:val="both"/>
        <w:rPr>
          <w:bCs/>
        </w:rPr>
      </w:pPr>
      <w:r w:rsidRPr="00DD7A73">
        <w:rPr>
          <w:bCs/>
        </w:rPr>
        <w:t xml:space="preserve">When a vehicle is involved in an accident, an immediate message will be sent to the registered contact details. </w:t>
      </w:r>
      <w:r w:rsidR="005C4CE6" w:rsidRPr="005C4CE6">
        <w:rPr>
          <w:bCs/>
        </w:rPr>
        <w:t>Once an accidental event occurs the following vehicle</w:t>
      </w:r>
      <w:r w:rsidR="005C4CE6" w:rsidRPr="00DD7A73">
        <w:rPr>
          <w:bCs/>
        </w:rPr>
        <w:t xml:space="preserve"> will be get notified through VANET. If the driver is intoxicated</w:t>
      </w:r>
      <w:r w:rsidR="005C4CE6" w:rsidRPr="005C4CE6">
        <w:rPr>
          <w:bCs/>
        </w:rPr>
        <w:t>, the notification will appear instantaneously to t</w:t>
      </w:r>
      <w:r w:rsidR="005C4CE6">
        <w:rPr>
          <w:bCs/>
        </w:rPr>
        <w:t>he owner or the emergency crews</w:t>
      </w:r>
      <w:r w:rsidRPr="00DD7A73">
        <w:rPr>
          <w:bCs/>
        </w:rPr>
        <w:t>. In parallel, the notice will be delivered if the car is involved in another accident. A prompt SMS sent to the registered mobile phone number when the automobile exceeds the predetermined limit.</w:t>
      </w:r>
    </w:p>
    <w:p w:rsidR="00C92321" w:rsidRPr="006944D0" w:rsidRDefault="00C92321" w:rsidP="006944D0">
      <w:pPr>
        <w:spacing w:line="276" w:lineRule="auto"/>
        <w:ind w:firstLine="720"/>
        <w:jc w:val="both"/>
      </w:pPr>
    </w:p>
    <w:p w:rsidR="006944D0" w:rsidRPr="00C92321" w:rsidRDefault="00C92321" w:rsidP="00041506">
      <w:pPr>
        <w:pStyle w:val="Keywords"/>
        <w:numPr>
          <w:ilvl w:val="0"/>
          <w:numId w:val="43"/>
        </w:numPr>
        <w:jc w:val="center"/>
        <w:rPr>
          <w:b w:val="0"/>
          <w:sz w:val="20"/>
        </w:rPr>
      </w:pPr>
      <w:r w:rsidRPr="00C92321">
        <w:rPr>
          <w:b w:val="0"/>
          <w:sz w:val="20"/>
        </w:rPr>
        <w:t>EXISTING METHODOLOGY</w:t>
      </w:r>
    </w:p>
    <w:p w:rsidR="00A50801" w:rsidRDefault="0010360A" w:rsidP="0010360A">
      <w:pPr>
        <w:spacing w:line="276" w:lineRule="auto"/>
        <w:ind w:right="-46" w:firstLine="720"/>
        <w:jc w:val="both"/>
        <w:rPr>
          <w:rFonts w:eastAsia="Times New Roman"/>
          <w:lang w:eastAsia="en-IN" w:bidi="ta-IN"/>
        </w:rPr>
      </w:pPr>
      <w:r w:rsidRPr="00A50801">
        <w:rPr>
          <w:rFonts w:eastAsia="Times New Roman"/>
          <w:lang w:eastAsia="en-IN" w:bidi="ta-IN"/>
        </w:rPr>
        <w:t xml:space="preserve">This study describes research on the detection, localization, reporting, </w:t>
      </w:r>
      <w:r w:rsidR="005C4CE6" w:rsidRPr="00A50801">
        <w:rPr>
          <w:rFonts w:eastAsia="Times New Roman"/>
          <w:lang w:eastAsia="en-IN" w:bidi="ta-IN"/>
        </w:rPr>
        <w:t>modeling</w:t>
      </w:r>
      <w:r w:rsidRPr="00A50801">
        <w:rPr>
          <w:rFonts w:eastAsia="Times New Roman"/>
          <w:lang w:eastAsia="en-IN" w:bidi="ta-IN"/>
        </w:rPr>
        <w:t>, and analysis of traffic accidents. Accident detection systems based on smart phones have been reported in several studies. This study Rajesh, G.</w:t>
      </w:r>
      <w:r w:rsidR="00A50801">
        <w:rPr>
          <w:rFonts w:eastAsia="Times New Roman"/>
          <w:lang w:eastAsia="en-IN" w:bidi="ta-IN"/>
        </w:rPr>
        <w:t xml:space="preserve"> et al</w:t>
      </w:r>
      <w:r w:rsidRPr="00A50801">
        <w:rPr>
          <w:rFonts w:eastAsia="Times New Roman"/>
          <w:lang w:eastAsia="en-IN" w:bidi="ta-IN"/>
        </w:rPr>
        <w:t xml:space="preserve"> [1], introduces a system that really can identify traffic incidents and immediately transmit an emergency SMS to the appropriate control centre. It suggested Bhakat, A. </w:t>
      </w:r>
      <w:r w:rsidR="00A50801">
        <w:rPr>
          <w:rFonts w:eastAsia="Times New Roman"/>
          <w:lang w:eastAsia="en-IN" w:bidi="ta-IN"/>
        </w:rPr>
        <w:t xml:space="preserve">et al </w:t>
      </w:r>
      <w:r w:rsidRPr="00A50801">
        <w:rPr>
          <w:rFonts w:eastAsia="Times New Roman"/>
          <w:lang w:eastAsia="en-IN" w:bidi="ta-IN"/>
        </w:rPr>
        <w:t xml:space="preserve">[2], a smart accident detection and rescue technology that employs the IoTs (Internet of Things) and </w:t>
      </w:r>
      <w:proofErr w:type="gramStart"/>
      <w:r w:rsidRPr="00A50801">
        <w:rPr>
          <w:rFonts w:eastAsia="Times New Roman"/>
          <w:lang w:eastAsia="en-IN" w:bidi="ta-IN"/>
        </w:rPr>
        <w:t>an</w:t>
      </w:r>
      <w:proofErr w:type="gramEnd"/>
      <w:r w:rsidRPr="00A50801">
        <w:rPr>
          <w:rFonts w:eastAsia="Times New Roman"/>
          <w:lang w:eastAsia="en-IN" w:bidi="ta-IN"/>
        </w:rPr>
        <w:t xml:space="preserve"> system with artificial intelligence to simulate the intellectual functions that the human brain (AI). They Choi, J.G and Kong [3], suggested a smart accident detection and rescue technology that </w:t>
      </w:r>
      <w:r w:rsidR="005C4CE6" w:rsidRPr="00A50801">
        <w:rPr>
          <w:rFonts w:eastAsia="Times New Roman"/>
          <w:lang w:eastAsia="en-IN" w:bidi="ta-IN"/>
        </w:rPr>
        <w:t xml:space="preserve">employs </w:t>
      </w:r>
      <w:r w:rsidR="005C4CE6" w:rsidRPr="005C4CE6">
        <w:rPr>
          <w:rFonts w:eastAsia="Times New Roman"/>
          <w:lang w:eastAsia="en-IN" w:bidi="ta-IN"/>
        </w:rPr>
        <w:t>an artificial intelligence system and the Internet of Things (IoTs) to simulate</w:t>
      </w:r>
      <w:r w:rsidR="005C4CE6" w:rsidRPr="00A50801">
        <w:rPr>
          <w:rFonts w:eastAsia="Times New Roman"/>
          <w:lang w:eastAsia="en-IN" w:bidi="ta-IN"/>
        </w:rPr>
        <w:t xml:space="preserve"> </w:t>
      </w:r>
      <w:r w:rsidRPr="00A50801">
        <w:rPr>
          <w:rFonts w:eastAsia="Times New Roman"/>
          <w:lang w:eastAsia="en-IN" w:bidi="ta-IN"/>
        </w:rPr>
        <w:t xml:space="preserve">the intellectual functions that </w:t>
      </w:r>
      <w:r w:rsidR="005C4CE6">
        <w:rPr>
          <w:rFonts w:eastAsia="Times New Roman"/>
          <w:lang w:eastAsia="en-IN" w:bidi="ta-IN"/>
        </w:rPr>
        <w:t>a</w:t>
      </w:r>
      <w:r w:rsidRPr="00A50801">
        <w:rPr>
          <w:rFonts w:eastAsia="Times New Roman"/>
          <w:lang w:eastAsia="en-IN" w:bidi="ta-IN"/>
        </w:rPr>
        <w:t xml:space="preserve"> </w:t>
      </w:r>
      <w:r w:rsidR="005C4CE6">
        <w:rPr>
          <w:rFonts w:eastAsia="Times New Roman"/>
          <w:lang w:eastAsia="en-IN" w:bidi="ta-IN"/>
        </w:rPr>
        <w:lastRenderedPageBreak/>
        <w:t>human brain (AI). A</w:t>
      </w:r>
      <w:r w:rsidRPr="00A50801">
        <w:rPr>
          <w:rFonts w:eastAsia="Times New Roman"/>
          <w:lang w:eastAsia="en-IN" w:bidi="ta-IN"/>
        </w:rPr>
        <w:t xml:space="preserve"> combination of an accelerometer and an ultrasonic sensor</w:t>
      </w:r>
      <w:r w:rsidR="00A50801">
        <w:rPr>
          <w:rFonts w:eastAsia="Times New Roman"/>
          <w:lang w:eastAsia="en-IN" w:bidi="ta-IN"/>
        </w:rPr>
        <w:t xml:space="preserve"> is proposed for accident analysis</w:t>
      </w:r>
      <w:r w:rsidRPr="00A50801">
        <w:rPr>
          <w:rFonts w:eastAsia="Times New Roman"/>
          <w:lang w:eastAsia="en-IN" w:bidi="ta-IN"/>
        </w:rPr>
        <w:t xml:space="preserve"> Zou. X </w:t>
      </w:r>
      <w:r w:rsidR="00A50801">
        <w:rPr>
          <w:rFonts w:eastAsia="Times New Roman"/>
          <w:lang w:eastAsia="en-IN" w:bidi="ta-IN"/>
        </w:rPr>
        <w:t xml:space="preserve">et al </w:t>
      </w:r>
      <w:r w:rsidRPr="00A50801">
        <w:rPr>
          <w:rFonts w:eastAsia="Times New Roman"/>
          <w:lang w:eastAsia="en-IN" w:bidi="ta-IN"/>
        </w:rPr>
        <w:t>[4]</w:t>
      </w:r>
      <w:r w:rsidR="00A50801">
        <w:rPr>
          <w:rFonts w:eastAsia="Times New Roman"/>
          <w:lang w:eastAsia="en-IN" w:bidi="ta-IN"/>
        </w:rPr>
        <w:t>.</w:t>
      </w:r>
      <w:r w:rsidRPr="00A50801">
        <w:rPr>
          <w:rFonts w:eastAsia="Times New Roman"/>
          <w:lang w:eastAsia="en-IN" w:bidi="ta-IN"/>
        </w:rPr>
        <w:t xml:space="preserve"> </w:t>
      </w:r>
    </w:p>
    <w:p w:rsidR="00395B88" w:rsidRDefault="0010360A" w:rsidP="0010360A">
      <w:pPr>
        <w:spacing w:line="276" w:lineRule="auto"/>
        <w:ind w:right="-46" w:firstLine="720"/>
        <w:jc w:val="both"/>
        <w:rPr>
          <w:rFonts w:eastAsia="Times New Roman"/>
          <w:lang w:eastAsia="en-IN" w:bidi="ta-IN"/>
        </w:rPr>
      </w:pPr>
      <w:r w:rsidRPr="00A50801">
        <w:rPr>
          <w:rFonts w:eastAsia="Times New Roman"/>
          <w:lang w:eastAsia="en-IN" w:bidi="ta-IN"/>
        </w:rPr>
        <w:t xml:space="preserve">A modified Haddon matrix is suggested to offer various insights on the next wave of road safety studies </w:t>
      </w:r>
      <w:r w:rsidR="005C4CE6" w:rsidRPr="005C4CE6">
        <w:rPr>
          <w:rFonts w:eastAsia="Times New Roman"/>
          <w:lang w:eastAsia="en-IN" w:bidi="ta-IN"/>
        </w:rPr>
        <w:t>during the intelligent, networked, and automated vehicular technology</w:t>
      </w:r>
      <w:r w:rsidR="005C4CE6">
        <w:rPr>
          <w:rFonts w:eastAsia="Times New Roman"/>
          <w:lang w:eastAsia="en-IN" w:bidi="ta-IN"/>
        </w:rPr>
        <w:t>.</w:t>
      </w:r>
      <w:r w:rsidRPr="00A50801">
        <w:rPr>
          <w:rFonts w:eastAsia="Times New Roman"/>
          <w:lang w:eastAsia="en-IN" w:bidi="ta-IN"/>
        </w:rPr>
        <w:t xml:space="preserve"> In order to report a traffic collision more quickly, the proposed operating princ</w:t>
      </w:r>
      <w:r w:rsidR="005C4CE6">
        <w:rPr>
          <w:rFonts w:eastAsia="Times New Roman"/>
          <w:lang w:eastAsia="en-IN" w:bidi="ta-IN"/>
        </w:rPr>
        <w:t>iple of the system is based on C</w:t>
      </w:r>
      <w:r w:rsidRPr="00A50801">
        <w:rPr>
          <w:rFonts w:eastAsia="Times New Roman"/>
          <w:lang w:eastAsia="en-IN" w:bidi="ta-IN"/>
        </w:rPr>
        <w:t>onvolutional networks and deep learning techniques</w:t>
      </w:r>
      <w:r w:rsidR="00A50801">
        <w:rPr>
          <w:rFonts w:eastAsia="Times New Roman"/>
          <w:lang w:eastAsia="en-IN" w:bidi="ta-IN"/>
        </w:rPr>
        <w:t xml:space="preserve"> </w:t>
      </w:r>
      <w:proofErr w:type="spellStart"/>
      <w:r w:rsidR="00A50801" w:rsidRPr="00A50801">
        <w:rPr>
          <w:rFonts w:eastAsia="Times New Roman"/>
          <w:lang w:eastAsia="en-IN" w:bidi="ta-IN"/>
        </w:rPr>
        <w:t>Harikrishnan</w:t>
      </w:r>
      <w:proofErr w:type="spellEnd"/>
      <w:r w:rsidR="00A50801" w:rsidRPr="00A50801">
        <w:rPr>
          <w:rFonts w:eastAsia="Times New Roman"/>
          <w:lang w:eastAsia="en-IN" w:bidi="ta-IN"/>
        </w:rPr>
        <w:t xml:space="preserve">. A </w:t>
      </w:r>
      <w:r w:rsidR="00A50801">
        <w:rPr>
          <w:rFonts w:eastAsia="Times New Roman"/>
          <w:lang w:eastAsia="en-IN" w:bidi="ta-IN"/>
        </w:rPr>
        <w:t xml:space="preserve">et al </w:t>
      </w:r>
      <w:r w:rsidR="00A50801" w:rsidRPr="00A50801">
        <w:rPr>
          <w:rFonts w:eastAsia="Times New Roman"/>
          <w:lang w:eastAsia="en-IN" w:bidi="ta-IN"/>
        </w:rPr>
        <w:t>[5]</w:t>
      </w:r>
      <w:r w:rsidRPr="00A50801">
        <w:rPr>
          <w:rFonts w:eastAsia="Times New Roman"/>
          <w:lang w:eastAsia="en-IN" w:bidi="ta-IN"/>
        </w:rPr>
        <w:t xml:space="preserve">. Many lives could be saved by using this system. Whenever an accident is detected, the process utilizes GPS to find and notify a nearby hospital. In this paper </w:t>
      </w:r>
      <w:proofErr w:type="spellStart"/>
      <w:r w:rsidRPr="00A50801">
        <w:rPr>
          <w:rFonts w:eastAsia="Times New Roman"/>
          <w:lang w:eastAsia="en-IN" w:bidi="ta-IN"/>
        </w:rPr>
        <w:t>Wegmeth</w:t>
      </w:r>
      <w:proofErr w:type="spellEnd"/>
      <w:r w:rsidRPr="00A50801">
        <w:rPr>
          <w:rFonts w:eastAsia="Times New Roman"/>
          <w:lang w:eastAsia="en-IN" w:bidi="ta-IN"/>
        </w:rPr>
        <w:t xml:space="preserve"> L </w:t>
      </w:r>
      <w:r w:rsidR="00A50801">
        <w:rPr>
          <w:rFonts w:eastAsia="Times New Roman"/>
          <w:lang w:eastAsia="en-IN" w:bidi="ta-IN"/>
        </w:rPr>
        <w:t xml:space="preserve">et al </w:t>
      </w:r>
      <w:r w:rsidRPr="00A50801">
        <w:rPr>
          <w:rFonts w:eastAsia="Times New Roman"/>
          <w:lang w:eastAsia="en-IN" w:bidi="ta-IN"/>
        </w:rPr>
        <w:t xml:space="preserve">[6], they suggest a machine-learning (ML) framework based on multiple in-vehicle sensors for automatic car accident detection. Their study concentrates on the detection of actual driving collisions utilizing cutting-edge feature extraction techniques and standard automotive sensors. </w:t>
      </w:r>
    </w:p>
    <w:p w:rsidR="00654E74" w:rsidRDefault="0010360A" w:rsidP="0010360A">
      <w:pPr>
        <w:spacing w:line="276" w:lineRule="auto"/>
        <w:ind w:right="-46" w:firstLine="720"/>
        <w:jc w:val="both"/>
        <w:rPr>
          <w:rFonts w:eastAsia="Times New Roman"/>
          <w:lang w:eastAsia="en-IN" w:bidi="ta-IN"/>
        </w:rPr>
      </w:pPr>
      <w:r w:rsidRPr="00A50801">
        <w:rPr>
          <w:rFonts w:eastAsia="Times New Roman"/>
          <w:lang w:eastAsia="en-IN" w:bidi="ta-IN"/>
        </w:rPr>
        <w:t xml:space="preserve">Inter-vehicle communication techniques like VANET (Vehicular Ad-hoc Network) and </w:t>
      </w:r>
      <w:proofErr w:type="spellStart"/>
      <w:r w:rsidRPr="00A50801">
        <w:rPr>
          <w:rFonts w:eastAsia="Times New Roman"/>
          <w:lang w:eastAsia="en-IN" w:bidi="ta-IN"/>
        </w:rPr>
        <w:t>IoV</w:t>
      </w:r>
      <w:proofErr w:type="spellEnd"/>
      <w:r w:rsidRPr="00A50801">
        <w:rPr>
          <w:rFonts w:eastAsia="Times New Roman"/>
          <w:lang w:eastAsia="en-IN" w:bidi="ta-IN"/>
        </w:rPr>
        <w:t xml:space="preserve"> (Internet of Vehicles) may be able to assist vehicles in reporting incidents via each other when a reliable Internet connection is only accessible to some nearby vehicles. It suggested </w:t>
      </w:r>
      <w:proofErr w:type="spellStart"/>
      <w:proofErr w:type="gramStart"/>
      <w:r w:rsidRPr="00A50801">
        <w:rPr>
          <w:rFonts w:eastAsia="Times New Roman"/>
          <w:lang w:eastAsia="en-IN" w:bidi="ta-IN"/>
        </w:rPr>
        <w:t>Comi</w:t>
      </w:r>
      <w:proofErr w:type="spellEnd"/>
      <w:r w:rsidRPr="00A50801">
        <w:rPr>
          <w:rFonts w:eastAsia="Times New Roman"/>
          <w:lang w:eastAsia="en-IN" w:bidi="ta-IN"/>
        </w:rPr>
        <w:t>,</w:t>
      </w:r>
      <w:proofErr w:type="gramEnd"/>
      <w:r w:rsidRPr="00A50801">
        <w:rPr>
          <w:rFonts w:eastAsia="Times New Roman"/>
          <w:lang w:eastAsia="en-IN" w:bidi="ta-IN"/>
        </w:rPr>
        <w:t xml:space="preserve"> A </w:t>
      </w:r>
      <w:r w:rsidR="00395B88">
        <w:rPr>
          <w:rFonts w:eastAsia="Times New Roman"/>
          <w:lang w:eastAsia="en-IN" w:bidi="ta-IN"/>
        </w:rPr>
        <w:t xml:space="preserve">et al </w:t>
      </w:r>
      <w:r w:rsidRPr="00A50801">
        <w:rPr>
          <w:rFonts w:eastAsia="Times New Roman"/>
          <w:lang w:eastAsia="en-IN" w:bidi="ta-IN"/>
        </w:rPr>
        <w:t xml:space="preserve">[7], a descriptive statistic will be used to determine which methods of data mining are appropriate for evaluating road accidents, as well as to identify their most important root causes and frequent trends. They proposed M. U. Ghazi and M. A. Khan </w:t>
      </w:r>
      <w:proofErr w:type="spellStart"/>
      <w:r w:rsidRPr="00A50801">
        <w:rPr>
          <w:rFonts w:eastAsia="Times New Roman"/>
          <w:lang w:eastAsia="en-IN" w:bidi="ta-IN"/>
        </w:rPr>
        <w:t>Khattak</w:t>
      </w:r>
      <w:proofErr w:type="spellEnd"/>
      <w:r w:rsidRPr="00A50801">
        <w:rPr>
          <w:rFonts w:eastAsia="Times New Roman"/>
          <w:lang w:eastAsia="en-IN" w:bidi="ta-IN"/>
        </w:rPr>
        <w:t xml:space="preserve"> </w:t>
      </w:r>
      <w:r w:rsidR="00395B88">
        <w:rPr>
          <w:rFonts w:eastAsia="Times New Roman"/>
          <w:lang w:eastAsia="en-IN" w:bidi="ta-IN"/>
        </w:rPr>
        <w:t xml:space="preserve">et al </w:t>
      </w:r>
      <w:r w:rsidRPr="00A50801">
        <w:rPr>
          <w:rFonts w:eastAsia="Times New Roman"/>
          <w:lang w:eastAsia="en-IN" w:bidi="ta-IN"/>
        </w:rPr>
        <w:t>[8]</w:t>
      </w:r>
      <w:proofErr w:type="gramStart"/>
      <w:r w:rsidRPr="00A50801">
        <w:rPr>
          <w:rFonts w:eastAsia="Times New Roman"/>
          <w:lang w:eastAsia="en-IN" w:bidi="ta-IN"/>
        </w:rPr>
        <w:t>,</w:t>
      </w:r>
      <w:proofErr w:type="gramEnd"/>
      <w:r w:rsidRPr="00A50801">
        <w:rPr>
          <w:rFonts w:eastAsia="Times New Roman"/>
          <w:lang w:eastAsia="en-IN" w:bidi="ta-IN"/>
        </w:rPr>
        <w:t xml:space="preserve"> the system effectively distributing emergency warnings is a big challenge as a result of the several issues caused by this high traffic density</w:t>
      </w:r>
      <w:r w:rsidR="00654E74" w:rsidRPr="00A50801">
        <w:rPr>
          <w:rFonts w:eastAsia="Times New Roman"/>
          <w:lang w:eastAsia="en-IN" w:bidi="ta-IN"/>
        </w:rPr>
        <w:t>.</w:t>
      </w:r>
      <w:r w:rsidR="00654E74" w:rsidRPr="00654E74">
        <w:rPr>
          <w:rFonts w:eastAsia="Times New Roman"/>
          <w:lang w:eastAsia="en-IN" w:bidi="ta-IN"/>
        </w:rPr>
        <w:t xml:space="preserve"> The dynamic character of the network makes using VANETs for data transfer is exceptionally difficult.</w:t>
      </w:r>
      <w:r w:rsidR="00654E74" w:rsidRPr="0045703B">
        <w:rPr>
          <w:rFonts w:eastAsia="Times New Roman"/>
          <w:lang w:eastAsia="en-IN" w:bidi="ta-IN"/>
        </w:rPr>
        <w:t xml:space="preserve"> </w:t>
      </w:r>
    </w:p>
    <w:p w:rsidR="00090211" w:rsidRDefault="00654E74" w:rsidP="0010360A">
      <w:pPr>
        <w:spacing w:line="276" w:lineRule="auto"/>
        <w:ind w:right="-46" w:firstLine="720"/>
        <w:jc w:val="both"/>
        <w:rPr>
          <w:rFonts w:eastAsia="Times New Roman"/>
          <w:lang w:eastAsia="en-IN" w:bidi="ta-IN"/>
        </w:rPr>
      </w:pPr>
      <w:r w:rsidRPr="00A50801">
        <w:rPr>
          <w:rFonts w:eastAsia="Times New Roman"/>
          <w:lang w:eastAsia="en-IN" w:bidi="ta-IN"/>
        </w:rPr>
        <w:t xml:space="preserve"> </w:t>
      </w:r>
      <w:r w:rsidR="0010360A" w:rsidRPr="00A50801">
        <w:rPr>
          <w:rFonts w:eastAsia="Times New Roman"/>
          <w:lang w:eastAsia="en-IN" w:bidi="ta-IN"/>
        </w:rPr>
        <w:t xml:space="preserve">The proposed method T. Yuan </w:t>
      </w:r>
      <w:r w:rsidR="003F2E91">
        <w:rPr>
          <w:rFonts w:eastAsia="Times New Roman"/>
          <w:lang w:eastAsia="en-IN" w:bidi="ta-IN"/>
        </w:rPr>
        <w:t xml:space="preserve">et al </w:t>
      </w:r>
      <w:r w:rsidR="0010360A" w:rsidRPr="00A50801">
        <w:rPr>
          <w:rFonts w:eastAsia="Times New Roman"/>
          <w:lang w:eastAsia="en-IN" w:bidi="ta-IN"/>
        </w:rPr>
        <w:t>[9], based on the</w:t>
      </w:r>
      <w:r w:rsidR="009C5CCB">
        <w:rPr>
          <w:rFonts w:eastAsia="Times New Roman"/>
          <w:lang w:eastAsia="en-IN" w:bidi="ta-IN"/>
        </w:rPr>
        <w:t xml:space="preserve"> </w:t>
      </w:r>
      <w:r w:rsidR="009C5CCB" w:rsidRPr="00A50801">
        <w:rPr>
          <w:rFonts w:eastAsia="Times New Roman"/>
          <w:lang w:eastAsia="en-IN" w:bidi="ta-IN"/>
        </w:rPr>
        <w:t>GIS</w:t>
      </w:r>
      <w:r w:rsidR="009C5CCB">
        <w:rPr>
          <w:rFonts w:eastAsia="Times New Roman"/>
          <w:lang w:eastAsia="en-IN" w:bidi="ta-IN"/>
        </w:rPr>
        <w:t xml:space="preserve"> and </w:t>
      </w:r>
      <w:r w:rsidR="0010360A" w:rsidRPr="00A50801">
        <w:rPr>
          <w:rFonts w:eastAsia="Times New Roman"/>
          <w:lang w:eastAsia="en-IN" w:bidi="ta-IN"/>
        </w:rPr>
        <w:t xml:space="preserve">Firefly Clustering </w:t>
      </w:r>
      <w:r w:rsidR="009C5CCB">
        <w:rPr>
          <w:rFonts w:eastAsia="Times New Roman"/>
          <w:lang w:eastAsia="en-IN" w:bidi="ta-IN"/>
        </w:rPr>
        <w:t>techniques</w:t>
      </w:r>
      <w:r w:rsidR="0010360A" w:rsidRPr="00A50801">
        <w:rPr>
          <w:rFonts w:eastAsia="Times New Roman"/>
          <w:lang w:eastAsia="en-IN" w:bidi="ta-IN"/>
        </w:rPr>
        <w:t xml:space="preserve">, can aid in the detection of </w:t>
      </w:r>
      <w:r w:rsidR="009C5CCB" w:rsidRPr="00A50801">
        <w:rPr>
          <w:rFonts w:eastAsia="Times New Roman"/>
          <w:lang w:eastAsia="en-IN" w:bidi="ta-IN"/>
        </w:rPr>
        <w:t>city</w:t>
      </w:r>
      <w:r w:rsidR="0010360A" w:rsidRPr="00A50801">
        <w:rPr>
          <w:rFonts w:eastAsia="Times New Roman"/>
          <w:lang w:eastAsia="en-IN" w:bidi="ta-IN"/>
        </w:rPr>
        <w:t xml:space="preserve"> road "</w:t>
      </w:r>
      <w:r w:rsidR="0010360A" w:rsidRPr="006D4301">
        <w:rPr>
          <w:rFonts w:eastAsia="Times New Roman"/>
          <w:lang w:eastAsia="en-IN" w:bidi="ta-IN"/>
        </w:rPr>
        <w:t>black spots"</w:t>
      </w:r>
      <w:r w:rsidR="0010360A" w:rsidRPr="00A50801">
        <w:rPr>
          <w:rFonts w:eastAsia="Times New Roman"/>
          <w:lang w:eastAsia="en-IN" w:bidi="ta-IN"/>
        </w:rPr>
        <w:t xml:space="preserve"> </w:t>
      </w:r>
      <w:r w:rsidR="009C5CCB" w:rsidRPr="00A50801">
        <w:rPr>
          <w:rFonts w:eastAsia="Times New Roman"/>
          <w:lang w:eastAsia="en-IN" w:bidi="ta-IN"/>
        </w:rPr>
        <w:t>other than</w:t>
      </w:r>
      <w:r w:rsidR="0010360A" w:rsidRPr="00A50801">
        <w:rPr>
          <w:rFonts w:eastAsia="Times New Roman"/>
          <w:lang w:eastAsia="en-IN" w:bidi="ta-IN"/>
        </w:rPr>
        <w:t xml:space="preserve"> </w:t>
      </w:r>
      <w:r w:rsidR="009C5CCB">
        <w:rPr>
          <w:rFonts w:eastAsia="Times New Roman"/>
          <w:lang w:eastAsia="en-IN" w:bidi="ta-IN"/>
        </w:rPr>
        <w:t>the</w:t>
      </w:r>
      <w:r w:rsidR="0010360A" w:rsidRPr="00A50801">
        <w:rPr>
          <w:rFonts w:eastAsia="Times New Roman"/>
          <w:lang w:eastAsia="en-IN" w:bidi="ta-IN"/>
        </w:rPr>
        <w:t xml:space="preserve"> contributes to lowering car accidents and preserving sustainable urban development. It says that </w:t>
      </w:r>
      <w:r w:rsidRPr="00654E74">
        <w:rPr>
          <w:rFonts w:eastAsia="Times New Roman"/>
          <w:lang w:eastAsia="en-IN" w:bidi="ta-IN"/>
        </w:rPr>
        <w:t xml:space="preserve">B. Du, L. Yu, X. </w:t>
      </w:r>
      <w:proofErr w:type="spellStart"/>
      <w:r w:rsidRPr="00654E74">
        <w:rPr>
          <w:rFonts w:eastAsia="Times New Roman"/>
          <w:lang w:eastAsia="en-IN" w:bidi="ta-IN"/>
        </w:rPr>
        <w:t>Hu</w:t>
      </w:r>
      <w:proofErr w:type="spellEnd"/>
      <w:r w:rsidRPr="00654E74">
        <w:rPr>
          <w:rFonts w:eastAsia="Times New Roman"/>
          <w:lang w:eastAsia="en-IN" w:bidi="ta-IN"/>
        </w:rPr>
        <w:t xml:space="preserve"> et al</w:t>
      </w:r>
      <w:r w:rsidRPr="00A50801">
        <w:rPr>
          <w:rFonts w:eastAsia="Times New Roman"/>
          <w:lang w:eastAsia="en-IN" w:bidi="ta-IN"/>
        </w:rPr>
        <w:t xml:space="preserve"> </w:t>
      </w:r>
      <w:r w:rsidR="0010360A" w:rsidRPr="00A50801">
        <w:rPr>
          <w:rFonts w:eastAsia="Times New Roman"/>
          <w:lang w:eastAsia="en-IN" w:bidi="ta-IN"/>
        </w:rPr>
        <w:t xml:space="preserve">[10], timely accurate traffic accident prediction has a great deal of potential to preserve public safety and reduce financial losses. That represents Z. Huang and S. </w:t>
      </w:r>
      <w:proofErr w:type="spellStart"/>
      <w:proofErr w:type="gramStart"/>
      <w:r w:rsidR="0010360A" w:rsidRPr="00A50801">
        <w:rPr>
          <w:rFonts w:eastAsia="Times New Roman"/>
          <w:lang w:eastAsia="en-IN" w:bidi="ta-IN"/>
        </w:rPr>
        <w:t>Gao</w:t>
      </w:r>
      <w:proofErr w:type="spellEnd"/>
      <w:r w:rsidR="0010360A" w:rsidRPr="00A50801">
        <w:rPr>
          <w:rFonts w:eastAsia="Times New Roman"/>
          <w:lang w:eastAsia="en-IN" w:bidi="ta-IN"/>
        </w:rPr>
        <w:t xml:space="preserve"> </w:t>
      </w:r>
      <w:r w:rsidR="003F2E91">
        <w:rPr>
          <w:rFonts w:eastAsia="Times New Roman"/>
          <w:lang w:eastAsia="en-IN" w:bidi="ta-IN"/>
        </w:rPr>
        <w:t>et al</w:t>
      </w:r>
      <w:proofErr w:type="gramEnd"/>
      <w:r w:rsidR="003F2E91">
        <w:rPr>
          <w:rFonts w:eastAsia="Times New Roman"/>
          <w:lang w:eastAsia="en-IN" w:bidi="ta-IN"/>
        </w:rPr>
        <w:t xml:space="preserve"> </w:t>
      </w:r>
      <w:r w:rsidR="0010360A" w:rsidRPr="00A50801">
        <w:rPr>
          <w:rFonts w:eastAsia="Times New Roman"/>
          <w:lang w:eastAsia="en-IN" w:bidi="ta-IN"/>
        </w:rPr>
        <w:t xml:space="preserve">[11], </w:t>
      </w:r>
      <w:r w:rsidRPr="00654E74">
        <w:rPr>
          <w:rFonts w:eastAsia="Times New Roman"/>
          <w:lang w:eastAsia="en-IN" w:bidi="ta-IN"/>
        </w:rPr>
        <w:t>the suggested method offers considerable benefits for large-scale urban passenger hotspots in terms of clustering speed, accuracy, and visualization.</w:t>
      </w:r>
      <w:r>
        <w:rPr>
          <w:rFonts w:eastAsia="Times New Roman"/>
          <w:lang w:eastAsia="en-IN" w:bidi="ta-IN"/>
        </w:rPr>
        <w:t xml:space="preserve"> </w:t>
      </w:r>
      <w:r w:rsidR="0010360A" w:rsidRPr="00A50801">
        <w:rPr>
          <w:rFonts w:eastAsia="Times New Roman"/>
          <w:lang w:eastAsia="en-IN" w:bidi="ta-IN"/>
        </w:rPr>
        <w:t>They have used</w:t>
      </w:r>
      <w:r w:rsidR="00090211">
        <w:rPr>
          <w:rFonts w:eastAsia="Times New Roman"/>
          <w:lang w:eastAsia="en-IN" w:bidi="ta-IN"/>
        </w:rPr>
        <w:t xml:space="preserve"> Fang and D. Yan </w:t>
      </w:r>
      <w:r w:rsidR="0010360A" w:rsidRPr="00A50801">
        <w:rPr>
          <w:rFonts w:eastAsia="Times New Roman"/>
          <w:lang w:eastAsia="en-IN" w:bidi="ta-IN"/>
        </w:rPr>
        <w:t xml:space="preserve">[12], the prediction of driver attention is developing into a critical research issue for driving systems that are similar to human beings. </w:t>
      </w:r>
    </w:p>
    <w:p w:rsidR="00090211" w:rsidRDefault="0010360A" w:rsidP="0010360A">
      <w:pPr>
        <w:spacing w:line="276" w:lineRule="auto"/>
        <w:ind w:right="-46" w:firstLine="720"/>
        <w:jc w:val="both"/>
        <w:rPr>
          <w:rFonts w:eastAsia="Times New Roman"/>
          <w:lang w:eastAsia="en-IN" w:bidi="ta-IN"/>
        </w:rPr>
      </w:pPr>
      <w:r w:rsidRPr="00A50801">
        <w:rPr>
          <w:rFonts w:eastAsia="Times New Roman"/>
          <w:lang w:eastAsia="en-IN" w:bidi="ta-IN"/>
        </w:rPr>
        <w:t xml:space="preserve">This research is aimed </w:t>
      </w:r>
      <w:r w:rsidR="00654E74" w:rsidRPr="00654E74">
        <w:rPr>
          <w:rFonts w:eastAsia="Times New Roman"/>
          <w:lang w:eastAsia="en-IN" w:bidi="ta-IN"/>
        </w:rPr>
        <w:t>to forecast the driver's focus in scenarios that involve crashes (DADA).</w:t>
      </w:r>
      <w:r w:rsidR="00654E74" w:rsidRPr="00F6187B">
        <w:rPr>
          <w:rFonts w:eastAsia="Times New Roman"/>
          <w:lang w:eastAsia="en-IN" w:bidi="ta-IN"/>
        </w:rPr>
        <w:t xml:space="preserve"> </w:t>
      </w:r>
      <w:r w:rsidRPr="00A50801">
        <w:rPr>
          <w:rFonts w:eastAsia="Times New Roman"/>
          <w:lang w:eastAsia="en-IN" w:bidi="ta-IN"/>
        </w:rPr>
        <w:t>A method suggests, Singh, G. Pal, M</w:t>
      </w:r>
      <w:r w:rsidR="00090211">
        <w:rPr>
          <w:rFonts w:eastAsia="Times New Roman"/>
          <w:lang w:eastAsia="en-IN" w:bidi="ta-IN"/>
        </w:rPr>
        <w:t xml:space="preserve"> et al</w:t>
      </w:r>
      <w:r w:rsidRPr="00A50801">
        <w:rPr>
          <w:rFonts w:eastAsia="Times New Roman"/>
          <w:lang w:eastAsia="en-IN" w:bidi="ta-IN"/>
        </w:rPr>
        <w:t xml:space="preserve"> [13], a descriptive analysis will be employed to identify which data mining approaches are best for evaluating road accidents, as well as to highlight their most significant underlying causes and common patterns. It suggests Zhang, X. </w:t>
      </w:r>
      <w:proofErr w:type="spellStart"/>
      <w:r w:rsidRPr="00A50801">
        <w:rPr>
          <w:rFonts w:eastAsia="Times New Roman"/>
          <w:lang w:eastAsia="en-IN" w:bidi="ta-IN"/>
        </w:rPr>
        <w:t>Rane</w:t>
      </w:r>
      <w:proofErr w:type="spellEnd"/>
      <w:r w:rsidRPr="00A50801">
        <w:rPr>
          <w:rFonts w:eastAsia="Times New Roman"/>
          <w:lang w:eastAsia="en-IN" w:bidi="ta-IN"/>
        </w:rPr>
        <w:t xml:space="preserve"> </w:t>
      </w:r>
      <w:r w:rsidR="00090211">
        <w:rPr>
          <w:rFonts w:eastAsia="Times New Roman"/>
          <w:lang w:eastAsia="en-IN" w:bidi="ta-IN"/>
        </w:rPr>
        <w:t xml:space="preserve">et al </w:t>
      </w:r>
      <w:r w:rsidRPr="00A50801">
        <w:rPr>
          <w:rFonts w:eastAsia="Times New Roman"/>
          <w:lang w:eastAsia="en-IN" w:bidi="ta-IN"/>
        </w:rPr>
        <w:t xml:space="preserve">[14], have used Regular monitoring enables early machine failure detection, </w:t>
      </w:r>
      <w:r w:rsidR="00B84071" w:rsidRPr="00B84071">
        <w:rPr>
          <w:rFonts w:eastAsia="Times New Roman"/>
          <w:lang w:eastAsia="en-IN" w:bidi="ta-IN"/>
        </w:rPr>
        <w:lastRenderedPageBreak/>
        <w:t>which is presenting advantages for industrial automation excellent process control.</w:t>
      </w:r>
      <w:r w:rsidR="00B84071" w:rsidRPr="00A50801">
        <w:rPr>
          <w:rFonts w:eastAsia="Times New Roman"/>
          <w:lang w:eastAsia="en-IN" w:bidi="ta-IN"/>
        </w:rPr>
        <w:t xml:space="preserve"> </w:t>
      </w:r>
      <w:r w:rsidRPr="00A50801">
        <w:rPr>
          <w:rFonts w:eastAsia="Times New Roman"/>
          <w:lang w:eastAsia="en-IN" w:bidi="ta-IN"/>
        </w:rPr>
        <w:t>It proposed Goerlandt.F</w:t>
      </w:r>
      <w:proofErr w:type="gramStart"/>
      <w:r w:rsidRPr="00A50801">
        <w:rPr>
          <w:rFonts w:eastAsia="Times New Roman"/>
          <w:lang w:eastAsia="en-IN" w:bidi="ta-IN"/>
        </w:rPr>
        <w:t>,Li</w:t>
      </w:r>
      <w:proofErr w:type="gramEnd"/>
      <w:r w:rsidRPr="00A50801">
        <w:rPr>
          <w:rFonts w:eastAsia="Times New Roman"/>
          <w:lang w:eastAsia="en-IN" w:bidi="ta-IN"/>
        </w:rPr>
        <w:t xml:space="preserve"> and Reniers [15], suggests that it is a vital to suggest practical accident prevention strategies in this paper in accordance with the pertinent safety pro</w:t>
      </w:r>
      <w:r w:rsidR="00B84071">
        <w:rPr>
          <w:rFonts w:eastAsia="Times New Roman"/>
          <w:lang w:eastAsia="en-IN" w:bidi="ta-IN"/>
        </w:rPr>
        <w:t>tection</w:t>
      </w:r>
      <w:r w:rsidRPr="00A50801">
        <w:rPr>
          <w:rFonts w:eastAsia="Times New Roman"/>
          <w:lang w:eastAsia="en-IN" w:bidi="ta-IN"/>
        </w:rPr>
        <w:t xml:space="preserve"> criter</w:t>
      </w:r>
      <w:r w:rsidR="00B84071">
        <w:rPr>
          <w:rFonts w:eastAsia="Times New Roman"/>
          <w:lang w:eastAsia="en-IN" w:bidi="ta-IN"/>
        </w:rPr>
        <w:t>ia and the current state of every</w:t>
      </w:r>
      <w:r w:rsidRPr="00A50801">
        <w:rPr>
          <w:rFonts w:eastAsia="Times New Roman"/>
          <w:lang w:eastAsia="en-IN" w:bidi="ta-IN"/>
        </w:rPr>
        <w:t xml:space="preserve"> industry. </w:t>
      </w:r>
    </w:p>
    <w:p w:rsidR="00C92321" w:rsidRDefault="0010360A" w:rsidP="00750B8C">
      <w:pPr>
        <w:spacing w:line="276" w:lineRule="auto"/>
        <w:ind w:right="-46" w:firstLine="720"/>
        <w:jc w:val="both"/>
        <w:rPr>
          <w:rFonts w:eastAsia="Times New Roman"/>
          <w:lang w:eastAsia="en-IN" w:bidi="ta-IN"/>
        </w:rPr>
      </w:pPr>
      <w:r w:rsidRPr="00A50801">
        <w:rPr>
          <w:rFonts w:eastAsia="Times New Roman"/>
          <w:lang w:eastAsia="en-IN" w:bidi="ta-IN"/>
        </w:rPr>
        <w:t xml:space="preserve">The Proposed method M. Mythili </w:t>
      </w:r>
      <w:r w:rsidR="00090211">
        <w:rPr>
          <w:rFonts w:eastAsia="Times New Roman"/>
          <w:lang w:eastAsia="en-IN" w:bidi="ta-IN"/>
        </w:rPr>
        <w:t xml:space="preserve">et al </w:t>
      </w:r>
      <w:r w:rsidR="00F63960">
        <w:rPr>
          <w:rFonts w:eastAsia="Times New Roman"/>
          <w:lang w:eastAsia="en-IN" w:bidi="ta-IN"/>
        </w:rPr>
        <w:t>[16</w:t>
      </w:r>
      <w:proofErr w:type="gramStart"/>
      <w:r w:rsidR="00F63960">
        <w:rPr>
          <w:rFonts w:eastAsia="Times New Roman"/>
          <w:lang w:eastAsia="en-IN" w:bidi="ta-IN"/>
        </w:rPr>
        <w:t>],</w:t>
      </w:r>
      <w:proofErr w:type="gramEnd"/>
      <w:r w:rsidR="00654E74">
        <w:rPr>
          <w:rFonts w:eastAsia="Times New Roman"/>
          <w:lang w:eastAsia="en-IN" w:bidi="ta-IN"/>
        </w:rPr>
        <w:t xml:space="preserve"> is to present </w:t>
      </w:r>
      <w:r w:rsidRPr="00A50801">
        <w:rPr>
          <w:rFonts w:eastAsia="Times New Roman"/>
          <w:lang w:eastAsia="en-IN" w:bidi="ta-IN"/>
        </w:rPr>
        <w:t>an elegant and safe biometric attendance technique for smart classroom using fingerprint sensor. If the instructor is not present in the classroom through the GSM module, an SMS alarm is issued to the appropriate class in-charge. The suggested approach   R. Sathya</w:t>
      </w:r>
      <w:r w:rsidR="00090211">
        <w:rPr>
          <w:rFonts w:eastAsia="Times New Roman"/>
          <w:lang w:eastAsia="en-IN" w:bidi="ta-IN"/>
        </w:rPr>
        <w:t xml:space="preserve"> et al</w:t>
      </w:r>
      <w:r w:rsidR="00750B8C">
        <w:rPr>
          <w:rFonts w:eastAsia="Times New Roman"/>
          <w:lang w:eastAsia="en-IN" w:bidi="ta-IN"/>
        </w:rPr>
        <w:t xml:space="preserve"> [17]</w:t>
      </w:r>
      <w:r w:rsidR="00750B8C" w:rsidRPr="00A50801">
        <w:rPr>
          <w:rFonts w:eastAsia="Times New Roman"/>
          <w:lang w:eastAsia="en-IN" w:bidi="ta-IN"/>
        </w:rPr>
        <w:t xml:space="preserve">, </w:t>
      </w:r>
      <w:r w:rsidR="00750B8C" w:rsidRPr="00750B8C">
        <w:rPr>
          <w:rFonts w:eastAsia="Times New Roman"/>
          <w:lang w:eastAsia="en-IN" w:bidi="ta-IN"/>
        </w:rPr>
        <w:t>is built upon dif</w:t>
      </w:r>
      <w:r w:rsidR="00750B8C">
        <w:rPr>
          <w:rFonts w:eastAsia="Times New Roman"/>
          <w:lang w:eastAsia="en-IN" w:bidi="ta-IN"/>
        </w:rPr>
        <w:t xml:space="preserve">ferent image processing method for </w:t>
      </w:r>
      <w:r w:rsidRPr="00A50801">
        <w:rPr>
          <w:rFonts w:eastAsia="Times New Roman"/>
          <w:lang w:eastAsia="en-IN" w:bidi="ta-IN"/>
        </w:rPr>
        <w:t xml:space="preserve">detection stage and recognition system using support vector machine for offline signature verification. Author Sathya et al., [18] proposed a </w:t>
      </w:r>
      <w:r w:rsidR="00CC7FCF" w:rsidRPr="00CC7FCF">
        <w:rPr>
          <w:rFonts w:eastAsia="Times New Roman"/>
          <w:lang w:eastAsia="en-IN" w:bidi="ta-IN"/>
        </w:rPr>
        <w:t>robust SSVM+Hybrid LUCNN concept has</w:t>
      </w:r>
      <w:r w:rsidRPr="00A50801">
        <w:rPr>
          <w:rFonts w:eastAsia="Times New Roman"/>
          <w:lang w:eastAsia="en-IN" w:bidi="ta-IN"/>
        </w:rPr>
        <w:t xml:space="preserve"> been established to recognize the vehicle number plates for intelligent transportation systems. </w:t>
      </w:r>
      <w:r w:rsidR="00596BE7" w:rsidRPr="00596BE7">
        <w:rPr>
          <w:rFonts w:eastAsia="Times New Roman"/>
          <w:lang w:eastAsia="en-IN" w:bidi="ta-IN"/>
        </w:rPr>
        <w:t xml:space="preserve">By tracking machine tool status, the suggested study </w:t>
      </w:r>
      <w:r w:rsidR="00596BE7">
        <w:rPr>
          <w:rFonts w:eastAsia="Times New Roman"/>
          <w:lang w:eastAsia="en-IN" w:bidi="ta-IN"/>
        </w:rPr>
        <w:t xml:space="preserve">Sathya et al </w:t>
      </w:r>
      <w:r w:rsidR="00596BE7" w:rsidRPr="00596BE7">
        <w:rPr>
          <w:rFonts w:eastAsia="Times New Roman"/>
          <w:lang w:eastAsia="en-IN" w:bidi="ta-IN"/>
        </w:rPr>
        <w:t>[19] created an intellectual (</w:t>
      </w:r>
      <w:proofErr w:type="spellStart"/>
      <w:r w:rsidR="00596BE7" w:rsidRPr="00596BE7">
        <w:rPr>
          <w:rFonts w:eastAsia="Times New Roman"/>
          <w:lang w:eastAsia="en-IN" w:bidi="ta-IN"/>
        </w:rPr>
        <w:t>IoT</w:t>
      </w:r>
      <w:proofErr w:type="spellEnd"/>
      <w:r w:rsidR="00596BE7" w:rsidRPr="00596BE7">
        <w:rPr>
          <w:rFonts w:eastAsia="Times New Roman"/>
          <w:lang w:eastAsia="en-IN" w:bidi="ta-IN"/>
        </w:rPr>
        <w:t>) tool state supervising scheme to find construction tradeoffs related to sustainability and the best machining settings.</w:t>
      </w:r>
    </w:p>
    <w:p w:rsidR="00596BE7" w:rsidRDefault="00596BE7" w:rsidP="00596BE7">
      <w:pPr>
        <w:spacing w:line="276" w:lineRule="auto"/>
        <w:ind w:right="-46" w:firstLine="720"/>
        <w:jc w:val="both"/>
      </w:pPr>
    </w:p>
    <w:p w:rsidR="006944D0" w:rsidRPr="00C92321" w:rsidRDefault="00126E75" w:rsidP="00041506">
      <w:pPr>
        <w:pStyle w:val="ListParagraph"/>
        <w:numPr>
          <w:ilvl w:val="0"/>
          <w:numId w:val="43"/>
        </w:numPr>
        <w:spacing w:line="276" w:lineRule="auto"/>
        <w:ind w:left="426" w:hanging="66"/>
        <w:jc w:val="center"/>
        <w:rPr>
          <w:rFonts w:ascii="Times New Roman" w:hAnsi="Times New Roman" w:cs="Times New Roman"/>
          <w:bCs/>
          <w:i/>
          <w:sz w:val="20"/>
          <w:szCs w:val="20"/>
        </w:rPr>
      </w:pPr>
      <w:r w:rsidRPr="00126E75">
        <w:rPr>
          <w:rFonts w:ascii="Times New Roman" w:hAnsi="Times New Roman" w:cs="Times New Roman"/>
          <w:bCs/>
          <w:i/>
          <w:sz w:val="20"/>
          <w:szCs w:val="20"/>
        </w:rPr>
        <w:t>PROPOSED ACCIDENT ANALYSING SYSTEM</w:t>
      </w:r>
    </w:p>
    <w:p w:rsidR="00B867BC" w:rsidRDefault="00313037" w:rsidP="002D29A3">
      <w:pPr>
        <w:spacing w:line="276" w:lineRule="auto"/>
        <w:ind w:right="-46" w:firstLine="567"/>
        <w:jc w:val="both"/>
      </w:pPr>
      <w:r>
        <w:t>The major aim</w:t>
      </w:r>
      <w:r w:rsidR="002D29A3" w:rsidRPr="002D29A3">
        <w:t xml:space="preserve"> of this Proposed System is to develop a real-time application that utilizes GSM and MQ3 Alcohol sensors to detect and reduce accidents. </w:t>
      </w:r>
      <w:r w:rsidR="002D29A3">
        <w:t xml:space="preserve">This </w:t>
      </w:r>
      <w:r w:rsidR="002D29A3" w:rsidRPr="002D29A3">
        <w:t xml:space="preserve">intended to incorporate three modules in this research. When a vehicle is involved in an accident, an SMS alert is immediately sent over GSM to the registered phone number. The </w:t>
      </w:r>
      <w:r w:rsidR="002D29A3">
        <w:t>novel</w:t>
      </w:r>
      <w:r w:rsidR="002D29A3" w:rsidRPr="002D29A3">
        <w:t xml:space="preserve"> proposed Accident Analyzing scheme Architecture is exposed</w:t>
      </w:r>
      <w:r w:rsidR="006D4F15">
        <w:t xml:space="preserve"> in Fig. 1</w:t>
      </w:r>
      <w:r w:rsidR="002D29A3" w:rsidRPr="002D29A3">
        <w:t xml:space="preserve">. Some accidents occurred as a result of drunk driving. So, we can quickly identify if a person has consumed alcohol or not with the use of an MQ3 Alcohol Sensor. </w:t>
      </w:r>
    </w:p>
    <w:p w:rsidR="00B867BC" w:rsidRDefault="00B867BC" w:rsidP="002D29A3">
      <w:pPr>
        <w:spacing w:line="276" w:lineRule="auto"/>
        <w:ind w:right="-46" w:firstLine="567"/>
        <w:jc w:val="both"/>
      </w:pPr>
      <w:r w:rsidRPr="00B867BC">
        <w:rPr>
          <w:noProof/>
        </w:rPr>
        <w:drawing>
          <wp:inline distT="0" distB="0" distL="0" distR="0">
            <wp:extent cx="2652433" cy="1830667"/>
            <wp:effectExtent l="19050" t="0" r="0" b="0"/>
            <wp:docPr id="15" name="Picture 1" descr="C:\Users\Abirame\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rame\Downloads\diagram.png"/>
                    <pic:cNvPicPr>
                      <a:picLocks noChangeAspect="1" noChangeArrowheads="1"/>
                    </pic:cNvPicPr>
                  </pic:nvPicPr>
                  <pic:blipFill>
                    <a:blip r:embed="rId9" cstate="print"/>
                    <a:srcRect/>
                    <a:stretch>
                      <a:fillRect/>
                    </a:stretch>
                  </pic:blipFill>
                  <pic:spPr bwMode="auto">
                    <a:xfrm>
                      <a:off x="0" y="0"/>
                      <a:ext cx="2652433" cy="1830667"/>
                    </a:xfrm>
                    <a:prstGeom prst="rect">
                      <a:avLst/>
                    </a:prstGeom>
                    <a:noFill/>
                    <a:ln w="9525">
                      <a:noFill/>
                      <a:miter lim="800000"/>
                      <a:headEnd/>
                      <a:tailEnd/>
                    </a:ln>
                  </pic:spPr>
                </pic:pic>
              </a:graphicData>
            </a:graphic>
          </wp:inline>
        </w:drawing>
      </w:r>
    </w:p>
    <w:p w:rsidR="00E62E9D" w:rsidRPr="00E62E9D" w:rsidRDefault="006D4F15" w:rsidP="00E62E9D">
      <w:pPr>
        <w:spacing w:line="276" w:lineRule="auto"/>
        <w:ind w:right="-46" w:firstLine="567"/>
        <w:rPr>
          <w:sz w:val="16"/>
          <w:szCs w:val="16"/>
        </w:rPr>
      </w:pPr>
      <w:r>
        <w:rPr>
          <w:sz w:val="16"/>
          <w:szCs w:val="16"/>
        </w:rPr>
        <w:t>Figure 1</w:t>
      </w:r>
      <w:r w:rsidR="00E62E9D" w:rsidRPr="00E62E9D">
        <w:rPr>
          <w:sz w:val="16"/>
          <w:szCs w:val="16"/>
        </w:rPr>
        <w:t>. The overall proposed Accident Analyzing System Architecture</w:t>
      </w:r>
    </w:p>
    <w:p w:rsidR="002D29A3" w:rsidRPr="002D29A3" w:rsidRDefault="002D29A3" w:rsidP="002D29A3">
      <w:pPr>
        <w:spacing w:line="276" w:lineRule="auto"/>
        <w:ind w:right="-46" w:firstLine="567"/>
        <w:jc w:val="both"/>
      </w:pPr>
      <w:r w:rsidRPr="002D29A3">
        <w:t>The information will be sent to the rescue officer or relatives as soon as alcohol is</w:t>
      </w:r>
      <w:r w:rsidR="00AE54A2">
        <w:t xml:space="preserve"> noticed. In order to warn them </w:t>
      </w:r>
      <w:r w:rsidRPr="002D29A3">
        <w:t>n</w:t>
      </w:r>
      <w:r w:rsidR="00120A39">
        <w:t xml:space="preserve">ot to drive by their relatives. </w:t>
      </w:r>
      <w:r w:rsidRPr="002D29A3">
        <w:t xml:space="preserve">Finally, accidents may occasionally occur as a result of over speeding. Consequently, we must set the speed limit at 80 km/h. The enrolled mobile number will be notified the moment the </w:t>
      </w:r>
      <w:r w:rsidRPr="002D29A3">
        <w:lastRenderedPageBreak/>
        <w:t xml:space="preserve">speed exceeds the limit using Vehicle Speed Sensors and Engine Control Module Sensors. This effort will contribute to fewer accidents, which will lead to fewer fatalities. </w:t>
      </w:r>
    </w:p>
    <w:p w:rsidR="00FB4546" w:rsidRDefault="00FB4546" w:rsidP="00FB4546">
      <w:pPr>
        <w:spacing w:line="276" w:lineRule="auto"/>
        <w:ind w:right="-46"/>
        <w:jc w:val="both"/>
      </w:pPr>
    </w:p>
    <w:p w:rsidR="00FB4546" w:rsidRPr="00FB4546" w:rsidRDefault="00FB4546" w:rsidP="00FB4546">
      <w:pPr>
        <w:pStyle w:val="ListParagraph"/>
        <w:numPr>
          <w:ilvl w:val="0"/>
          <w:numId w:val="30"/>
        </w:numPr>
        <w:spacing w:after="218" w:line="256" w:lineRule="auto"/>
        <w:ind w:left="284" w:hanging="284"/>
        <w:rPr>
          <w:rFonts w:ascii="Times New Roman" w:hAnsi="Times New Roman" w:cs="Times New Roman"/>
          <w:i/>
          <w:color w:val="000000"/>
          <w:sz w:val="20"/>
          <w:szCs w:val="20"/>
        </w:rPr>
      </w:pPr>
      <w:r w:rsidRPr="00FB4546">
        <w:rPr>
          <w:rFonts w:ascii="Times New Roman" w:hAnsi="Times New Roman" w:cs="Times New Roman"/>
          <w:i/>
          <w:color w:val="000000"/>
          <w:sz w:val="20"/>
          <w:szCs w:val="20"/>
        </w:rPr>
        <w:t>Hardware Elements Used in the Sensing Phase and Accident Detection Phase</w:t>
      </w:r>
    </w:p>
    <w:p w:rsidR="00FB4546" w:rsidRPr="00FB4546" w:rsidRDefault="00FB4546" w:rsidP="00FB4546">
      <w:pPr>
        <w:pStyle w:val="ListParagraph"/>
        <w:spacing w:line="276" w:lineRule="auto"/>
        <w:ind w:left="1440" w:right="-46"/>
        <w:jc w:val="both"/>
        <w:rPr>
          <w:rFonts w:ascii="Times New Roman" w:eastAsia="SimSun" w:hAnsi="Times New Roman" w:cs="Times New Roman"/>
          <w:sz w:val="20"/>
          <w:szCs w:val="20"/>
          <w:lang w:val="en-US"/>
        </w:rPr>
      </w:pPr>
    </w:p>
    <w:p w:rsidR="00FB4546" w:rsidRPr="008835A1" w:rsidRDefault="00FB4546" w:rsidP="008835A1">
      <w:pPr>
        <w:pStyle w:val="ListParagraph"/>
        <w:numPr>
          <w:ilvl w:val="0"/>
          <w:numId w:val="41"/>
        </w:numPr>
        <w:spacing w:after="218" w:line="256" w:lineRule="auto"/>
        <w:jc w:val="both"/>
        <w:rPr>
          <w:rFonts w:ascii="Times New Roman" w:hAnsi="Times New Roman" w:cs="Times New Roman"/>
          <w:i/>
          <w:color w:val="000000"/>
          <w:sz w:val="20"/>
          <w:szCs w:val="20"/>
        </w:rPr>
      </w:pPr>
      <w:r w:rsidRPr="008835A1">
        <w:rPr>
          <w:rFonts w:ascii="Times New Roman" w:hAnsi="Times New Roman" w:cs="Times New Roman"/>
          <w:i/>
          <w:color w:val="000000"/>
          <w:sz w:val="20"/>
          <w:szCs w:val="20"/>
        </w:rPr>
        <w:t>VANET</w:t>
      </w:r>
    </w:p>
    <w:p w:rsidR="00FB4546" w:rsidRDefault="00FB4546" w:rsidP="008835A1">
      <w:pPr>
        <w:spacing w:line="276" w:lineRule="auto"/>
        <w:ind w:right="-46" w:firstLine="360"/>
        <w:jc w:val="both"/>
      </w:pPr>
      <w:r w:rsidRPr="008835A1">
        <w:t>A vehicle ad hoc network</w:t>
      </w:r>
      <w:r w:rsidR="004300D5">
        <w:t xml:space="preserve"> technique</w:t>
      </w:r>
      <w:r w:rsidRPr="008835A1">
        <w:t xml:space="preserve"> is made up of several moving or stationary cars that are connected by a wireless network (VANET). VANETs were primarily used until recently to improve driver comfort and safety in moving cars. Through the VANET, the vehicles in the road were connected in a wireless medium. The function of VANET will be shown in Fig.</w:t>
      </w:r>
      <w:r w:rsidR="006D4F15">
        <w:t>2</w:t>
      </w:r>
      <w:r w:rsidRPr="008835A1">
        <w:t>. This will help us to transmit the alert signal through waves. The VANET will be connected with the RSU (Road Side Unit). Once the motor starts VANET will be activated through RSU.</w:t>
      </w:r>
    </w:p>
    <w:p w:rsidR="006D4F15" w:rsidRPr="008835A1" w:rsidRDefault="006D4F15" w:rsidP="007F7E7E">
      <w:pPr>
        <w:spacing w:line="276" w:lineRule="auto"/>
        <w:ind w:right="-46"/>
      </w:pPr>
      <w:r w:rsidRPr="006D4F15">
        <w:rPr>
          <w:noProof/>
        </w:rPr>
        <w:drawing>
          <wp:inline distT="0" distB="0" distL="0" distR="0">
            <wp:extent cx="2419350" cy="1648581"/>
            <wp:effectExtent l="19050" t="0" r="0" b="0"/>
            <wp:docPr id="21" name="Picture 1" descr="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0).png"/>
                    <pic:cNvPicPr/>
                  </pic:nvPicPr>
                  <pic:blipFill>
                    <a:blip r:embed="rId10" cstate="print"/>
                    <a:stretch>
                      <a:fillRect/>
                    </a:stretch>
                  </pic:blipFill>
                  <pic:spPr>
                    <a:xfrm>
                      <a:off x="0" y="0"/>
                      <a:ext cx="2422585" cy="1650785"/>
                    </a:xfrm>
                    <a:prstGeom prst="rect">
                      <a:avLst/>
                    </a:prstGeom>
                  </pic:spPr>
                </pic:pic>
              </a:graphicData>
            </a:graphic>
          </wp:inline>
        </w:drawing>
      </w:r>
    </w:p>
    <w:p w:rsidR="00FB4546" w:rsidRDefault="007F7E7E" w:rsidP="007F7E7E">
      <w:pPr>
        <w:pStyle w:val="ListParagraph"/>
        <w:spacing w:line="276" w:lineRule="auto"/>
        <w:ind w:left="0" w:right="-46"/>
        <w:jc w:val="center"/>
        <w:rPr>
          <w:rFonts w:ascii="Times New Roman" w:eastAsia="SimSun" w:hAnsi="Times New Roman" w:cs="Times New Roman"/>
          <w:sz w:val="16"/>
          <w:szCs w:val="16"/>
          <w:lang w:val="en-US"/>
        </w:rPr>
      </w:pPr>
      <w:proofErr w:type="gramStart"/>
      <w:r w:rsidRPr="007F7E7E">
        <w:rPr>
          <w:rFonts w:ascii="Times New Roman" w:eastAsia="SimSun" w:hAnsi="Times New Roman" w:cs="Times New Roman"/>
          <w:sz w:val="16"/>
          <w:szCs w:val="16"/>
          <w:lang w:val="en-US"/>
        </w:rPr>
        <w:t xml:space="preserve">Figure </w:t>
      </w:r>
      <w:r>
        <w:rPr>
          <w:rFonts w:ascii="Times New Roman" w:eastAsia="SimSun" w:hAnsi="Times New Roman" w:cs="Times New Roman"/>
          <w:sz w:val="16"/>
          <w:szCs w:val="16"/>
          <w:lang w:val="en-US"/>
        </w:rPr>
        <w:t>2</w:t>
      </w:r>
      <w:r w:rsidRPr="007F7E7E">
        <w:rPr>
          <w:rFonts w:ascii="Times New Roman" w:eastAsia="SimSun" w:hAnsi="Times New Roman" w:cs="Times New Roman"/>
          <w:sz w:val="16"/>
          <w:szCs w:val="16"/>
          <w:lang w:val="en-US"/>
        </w:rPr>
        <w:t>.</w:t>
      </w:r>
      <w:proofErr w:type="gramEnd"/>
      <w:r w:rsidRPr="007F7E7E">
        <w:rPr>
          <w:rFonts w:ascii="Times New Roman" w:eastAsia="SimSun" w:hAnsi="Times New Roman" w:cs="Times New Roman"/>
          <w:sz w:val="16"/>
          <w:szCs w:val="16"/>
          <w:lang w:val="en-US"/>
        </w:rPr>
        <w:t xml:space="preserve"> The Function of VANET</w:t>
      </w:r>
    </w:p>
    <w:p w:rsidR="007F7E7E" w:rsidRPr="007F7E7E" w:rsidRDefault="007F7E7E" w:rsidP="007F7E7E">
      <w:pPr>
        <w:pStyle w:val="ListParagraph"/>
        <w:spacing w:line="276" w:lineRule="auto"/>
        <w:ind w:left="0" w:right="-46"/>
        <w:jc w:val="center"/>
        <w:rPr>
          <w:rFonts w:ascii="Times New Roman" w:eastAsia="SimSun" w:hAnsi="Times New Roman" w:cs="Times New Roman"/>
          <w:sz w:val="16"/>
          <w:szCs w:val="16"/>
          <w:lang w:val="en-US"/>
        </w:rPr>
      </w:pPr>
    </w:p>
    <w:p w:rsidR="00FB4546" w:rsidRPr="007F7E7E" w:rsidRDefault="00FB4546" w:rsidP="007F7E7E">
      <w:pPr>
        <w:pStyle w:val="ListParagraph"/>
        <w:numPr>
          <w:ilvl w:val="0"/>
          <w:numId w:val="32"/>
        </w:numPr>
        <w:spacing w:after="218" w:line="256" w:lineRule="auto"/>
        <w:ind w:left="720"/>
        <w:rPr>
          <w:rFonts w:ascii="Times New Roman" w:hAnsi="Times New Roman" w:cs="Times New Roman"/>
          <w:i/>
          <w:color w:val="000000"/>
          <w:sz w:val="20"/>
          <w:szCs w:val="20"/>
        </w:rPr>
      </w:pPr>
      <w:r w:rsidRPr="007F7E7E">
        <w:rPr>
          <w:rFonts w:ascii="Times New Roman" w:hAnsi="Times New Roman" w:cs="Times New Roman"/>
          <w:i/>
          <w:color w:val="000000"/>
          <w:sz w:val="20"/>
          <w:szCs w:val="20"/>
        </w:rPr>
        <w:t>MQ3 Alcohol Sensor</w:t>
      </w:r>
    </w:p>
    <w:p w:rsidR="00FB4546" w:rsidRDefault="00FB4546" w:rsidP="008A2BEB">
      <w:pPr>
        <w:spacing w:line="276" w:lineRule="auto"/>
        <w:ind w:right="-46" w:firstLine="360"/>
        <w:jc w:val="both"/>
      </w:pPr>
      <w:r w:rsidRPr="008A2BEB">
        <w:t xml:space="preserve">The presence of alcohol gas is detected </w:t>
      </w:r>
      <w:r w:rsidR="00680A41">
        <w:t xml:space="preserve">[21], </w:t>
      </w:r>
      <w:r w:rsidRPr="008A2BEB">
        <w:t>using this low-cost semiconductor sensor. This sensor's sensitive SnO2 has a conductivity that is lower than that of pure air. Its conductivity rises when alcohol concentration is detected. Both analogue and digital output are provided by this module. It can easily be connected to microcontrollers like the Raspberry PI, Arduino boards, and others. If the person is boozed while driving then the immediate message will be sent to the rescue officers or relatives.</w:t>
      </w:r>
    </w:p>
    <w:p w:rsidR="00E87F69" w:rsidRPr="008A2BEB" w:rsidRDefault="00E87F69" w:rsidP="008A2BEB">
      <w:pPr>
        <w:spacing w:line="276" w:lineRule="auto"/>
        <w:ind w:right="-46" w:firstLine="360"/>
        <w:jc w:val="both"/>
      </w:pPr>
    </w:p>
    <w:p w:rsidR="00FB4546" w:rsidRPr="004300D5" w:rsidRDefault="007C4501" w:rsidP="004300D5">
      <w:pPr>
        <w:pStyle w:val="ListParagraph"/>
        <w:numPr>
          <w:ilvl w:val="0"/>
          <w:numId w:val="32"/>
        </w:numPr>
        <w:spacing w:after="218" w:line="256" w:lineRule="auto"/>
        <w:ind w:left="720"/>
        <w:rPr>
          <w:rFonts w:ascii="Times New Roman" w:hAnsi="Times New Roman" w:cs="Times New Roman"/>
          <w:i/>
          <w:color w:val="000000"/>
          <w:sz w:val="20"/>
          <w:szCs w:val="20"/>
        </w:rPr>
      </w:pPr>
      <w:r w:rsidRPr="007C4501">
        <w:t xml:space="preserve"> </w:t>
      </w:r>
      <w:r w:rsidRPr="007C4501">
        <w:rPr>
          <w:rFonts w:ascii="Times New Roman" w:hAnsi="Times New Roman" w:cs="Times New Roman"/>
          <w:i/>
          <w:color w:val="000000"/>
          <w:sz w:val="20"/>
          <w:szCs w:val="20"/>
        </w:rPr>
        <w:t xml:space="preserve">Radio Frequency Identification </w:t>
      </w:r>
    </w:p>
    <w:p w:rsidR="00222770" w:rsidRPr="004300D5" w:rsidRDefault="007C4501" w:rsidP="00D076F1">
      <w:pPr>
        <w:spacing w:line="276" w:lineRule="auto"/>
        <w:ind w:right="-46" w:firstLine="360"/>
        <w:jc w:val="both"/>
      </w:pPr>
      <w:r>
        <w:t>RFID</w:t>
      </w:r>
      <w:r w:rsidRPr="007C4501">
        <w:t xml:space="preserve"> uses </w:t>
      </w:r>
      <w:r w:rsidR="00FD4A00" w:rsidRPr="00BC7261">
        <w:t>electromagnetic</w:t>
      </w:r>
      <w:r w:rsidRPr="007C4501">
        <w:t xml:space="preserve"> </w:t>
      </w:r>
      <w:r w:rsidR="00FD4A00" w:rsidRPr="007C4501">
        <w:t>combination</w:t>
      </w:r>
      <w:r w:rsidR="00FD4A00">
        <w:t xml:space="preserve"> in the radio range</w:t>
      </w:r>
      <w:r w:rsidRPr="007C4501">
        <w:t xml:space="preserve"> region of the electromagnetic </w:t>
      </w:r>
      <w:r w:rsidR="00FD4A00" w:rsidRPr="007C4501">
        <w:t>band</w:t>
      </w:r>
      <w:r w:rsidRPr="007C4501">
        <w:t xml:space="preserve"> to uniformly </w:t>
      </w:r>
      <w:r w:rsidR="00FD4A00" w:rsidRPr="007C4501">
        <w:t>recognize</w:t>
      </w:r>
      <w:r w:rsidRPr="007C4501">
        <w:t xml:space="preserve"> </w:t>
      </w:r>
      <w:proofErr w:type="gramStart"/>
      <w:r w:rsidRPr="007C4501">
        <w:t>a</w:t>
      </w:r>
      <w:proofErr w:type="gramEnd"/>
      <w:r w:rsidRPr="007C4501">
        <w:t xml:space="preserve"> </w:t>
      </w:r>
      <w:r w:rsidR="00FD4A00" w:rsidRPr="007C4501">
        <w:t>object</w:t>
      </w:r>
      <w:r w:rsidRPr="007C4501">
        <w:t xml:space="preserve"> or human being.</w:t>
      </w:r>
      <w:r w:rsidR="00BC7261" w:rsidRPr="00BC7261">
        <w:t xml:space="preserve"> </w:t>
      </w:r>
      <w:r w:rsidR="00FB4546" w:rsidRPr="004300D5">
        <w:t>It will be sent the signal through the Radio Waves. Each and every vehicle will have an individual RFID Tag to receive the signals from the accident vehicle to alert the upcoming vehicle.</w:t>
      </w:r>
    </w:p>
    <w:p w:rsidR="00FB4546" w:rsidRPr="00823520" w:rsidRDefault="00FB4546" w:rsidP="00823520">
      <w:pPr>
        <w:pStyle w:val="ListParagraph"/>
        <w:numPr>
          <w:ilvl w:val="0"/>
          <w:numId w:val="41"/>
        </w:numPr>
        <w:spacing w:after="218" w:line="256" w:lineRule="auto"/>
        <w:jc w:val="both"/>
        <w:rPr>
          <w:rFonts w:ascii="Times New Roman" w:hAnsi="Times New Roman" w:cs="Times New Roman"/>
          <w:i/>
          <w:color w:val="000000"/>
          <w:sz w:val="20"/>
          <w:szCs w:val="20"/>
        </w:rPr>
      </w:pPr>
      <w:r w:rsidRPr="00823520">
        <w:rPr>
          <w:rFonts w:ascii="Times New Roman" w:hAnsi="Times New Roman" w:cs="Times New Roman"/>
          <w:i/>
          <w:color w:val="000000"/>
          <w:sz w:val="20"/>
          <w:szCs w:val="20"/>
        </w:rPr>
        <w:t xml:space="preserve">Engine Control Module and Vehicle Speed Sensors </w:t>
      </w:r>
    </w:p>
    <w:p w:rsidR="00FB4546" w:rsidRPr="00FB4546" w:rsidRDefault="00336440" w:rsidP="00823520">
      <w:pPr>
        <w:spacing w:line="276" w:lineRule="auto"/>
        <w:ind w:right="-46" w:firstLine="360"/>
        <w:jc w:val="both"/>
      </w:pPr>
      <w:r w:rsidRPr="00336440">
        <w:t xml:space="preserve">The actuators in a combustion engine are managed by an </w:t>
      </w:r>
      <w:r w:rsidR="007C4501">
        <w:t xml:space="preserve">ECU, also </w:t>
      </w:r>
      <w:r w:rsidR="0051386F">
        <w:t>indicated</w:t>
      </w:r>
      <w:r w:rsidR="00426A35">
        <w:t xml:space="preserve"> to</w:t>
      </w:r>
      <w:r w:rsidR="00C42187">
        <w:t xml:space="preserve"> an ECM</w:t>
      </w:r>
      <w:r w:rsidRPr="00336440">
        <w:t xml:space="preserve">, to ensure optimum engine </w:t>
      </w:r>
      <w:r w:rsidRPr="00336440">
        <w:lastRenderedPageBreak/>
        <w:t xml:space="preserve">performance. </w:t>
      </w:r>
      <w:r w:rsidR="00FB4546" w:rsidRPr="00FB4546">
        <w:t>Then, the conventional speedometer is replaced by a speed sensor. It rotates while being plugged into an electrical connector that can send a signal to a computer. In this manner, the sensor offers data for calculating your car's speed. It also displays whether you need to change the transmission speed or shift levels.</w:t>
      </w:r>
    </w:p>
    <w:p w:rsidR="00FB4546" w:rsidRPr="00FB4546" w:rsidRDefault="00FB4546" w:rsidP="00FB4546">
      <w:pPr>
        <w:spacing w:line="276" w:lineRule="auto"/>
        <w:ind w:right="-46"/>
        <w:jc w:val="both"/>
      </w:pPr>
    </w:p>
    <w:p w:rsidR="00FB4546" w:rsidRPr="00E57C96" w:rsidRDefault="00FB4546" w:rsidP="00E57C96">
      <w:pPr>
        <w:pStyle w:val="ListParagraph"/>
        <w:numPr>
          <w:ilvl w:val="0"/>
          <w:numId w:val="41"/>
        </w:numPr>
        <w:spacing w:line="276" w:lineRule="auto"/>
        <w:ind w:right="-46"/>
        <w:jc w:val="both"/>
        <w:rPr>
          <w:rFonts w:ascii="Times New Roman" w:hAnsi="Times New Roman" w:cs="Times New Roman"/>
          <w:i/>
          <w:color w:val="000000"/>
          <w:sz w:val="20"/>
          <w:szCs w:val="20"/>
        </w:rPr>
      </w:pPr>
      <w:r w:rsidRPr="00E57C96">
        <w:rPr>
          <w:rFonts w:ascii="Times New Roman" w:hAnsi="Times New Roman" w:cs="Times New Roman"/>
          <w:i/>
          <w:color w:val="000000"/>
          <w:sz w:val="20"/>
          <w:szCs w:val="20"/>
        </w:rPr>
        <w:t>GSM Module (SIM900A)</w:t>
      </w:r>
    </w:p>
    <w:p w:rsidR="00FB4546" w:rsidRDefault="00FB4546" w:rsidP="002F196D">
      <w:pPr>
        <w:spacing w:line="276" w:lineRule="auto"/>
        <w:ind w:right="-46" w:firstLine="720"/>
        <w:jc w:val="both"/>
      </w:pPr>
      <w:r w:rsidRPr="00E57C96">
        <w:t>The GSM module is switched on if the deep learning model identifies an accident, and using location tracking, the data is delivered as a text message to the neighborhood eme</w:t>
      </w:r>
      <w:r w:rsidR="004C5323">
        <w:t>rgency centre. The message and t</w:t>
      </w:r>
      <w:r w:rsidRPr="00E57C96">
        <w:t xml:space="preserve">ogether, the </w:t>
      </w:r>
      <w:r w:rsidR="004C5323">
        <w:t xml:space="preserve">CGI </w:t>
      </w:r>
      <w:r w:rsidRPr="00E57C96">
        <w:t>is sent.</w:t>
      </w:r>
      <w:r w:rsidR="004C5323">
        <w:t xml:space="preserve"> </w:t>
      </w:r>
      <w:proofErr w:type="gramStart"/>
      <w:r w:rsidR="004C5323">
        <w:t>These</w:t>
      </w:r>
      <w:proofErr w:type="gramEnd"/>
      <w:r w:rsidR="004C5323">
        <w:t xml:space="preserve"> message</w:t>
      </w:r>
      <w:r w:rsidRPr="00E57C96">
        <w:t xml:space="preserve"> is a base transceiver station's </w:t>
      </w:r>
      <w:r w:rsidR="004C5323">
        <w:t>globally unique identifier. MNC</w:t>
      </w:r>
      <w:r w:rsidRPr="00E57C96">
        <w:t>, LAC</w:t>
      </w:r>
      <w:r w:rsidR="004C5323">
        <w:t>, CI</w:t>
      </w:r>
      <w:r w:rsidRPr="00E57C96">
        <w:t xml:space="preserve"> and MCC (Mobile Country Code) are its four component sections (Cell Identification). With the aid of GPS, the CGI may be used to monitor the location.</w:t>
      </w:r>
    </w:p>
    <w:p w:rsidR="002F196D" w:rsidRPr="00FB4546" w:rsidRDefault="002F196D" w:rsidP="002F196D">
      <w:pPr>
        <w:spacing w:line="276" w:lineRule="auto"/>
        <w:ind w:right="-46" w:firstLine="720"/>
        <w:jc w:val="both"/>
      </w:pPr>
    </w:p>
    <w:p w:rsidR="00FB4546" w:rsidRDefault="002F196D" w:rsidP="002F196D">
      <w:pPr>
        <w:spacing w:line="276" w:lineRule="auto"/>
        <w:ind w:right="-46"/>
        <w:jc w:val="both"/>
        <w:rPr>
          <w:rFonts w:eastAsiaTheme="minorHAnsi"/>
          <w:i/>
          <w:color w:val="000000"/>
          <w:lang w:val="en-IN"/>
        </w:rPr>
      </w:pPr>
      <w:r>
        <w:rPr>
          <w:rFonts w:eastAsiaTheme="minorHAnsi"/>
          <w:i/>
          <w:color w:val="000000"/>
          <w:lang w:val="en-IN"/>
        </w:rPr>
        <w:t>B.</w:t>
      </w:r>
      <w:r>
        <w:rPr>
          <w:rFonts w:eastAsiaTheme="minorHAnsi"/>
          <w:i/>
          <w:color w:val="000000"/>
          <w:lang w:val="en-IN"/>
        </w:rPr>
        <w:tab/>
      </w:r>
      <w:r w:rsidR="00FB4546" w:rsidRPr="002F196D">
        <w:rPr>
          <w:rFonts w:eastAsiaTheme="minorHAnsi"/>
          <w:i/>
          <w:color w:val="000000"/>
          <w:lang w:val="en-IN"/>
        </w:rPr>
        <w:t xml:space="preserve">Software Elements </w:t>
      </w:r>
    </w:p>
    <w:p w:rsidR="00592B55" w:rsidRPr="002F196D" w:rsidRDefault="00592B55" w:rsidP="002F196D">
      <w:pPr>
        <w:spacing w:line="276" w:lineRule="auto"/>
        <w:ind w:right="-46"/>
        <w:jc w:val="both"/>
        <w:rPr>
          <w:rFonts w:eastAsiaTheme="minorHAnsi"/>
          <w:i/>
          <w:color w:val="000000"/>
          <w:lang w:val="en-IN"/>
        </w:rPr>
      </w:pPr>
    </w:p>
    <w:p w:rsidR="00FB4546" w:rsidRDefault="00FB4546" w:rsidP="002F196D">
      <w:pPr>
        <w:spacing w:line="276" w:lineRule="auto"/>
        <w:ind w:right="-46" w:firstLine="720"/>
        <w:jc w:val="both"/>
      </w:pPr>
      <w:r w:rsidRPr="002F196D">
        <w:t xml:space="preserve">In this instance, Tensor Flow serves as the backend while </w:t>
      </w:r>
      <w:proofErr w:type="spellStart"/>
      <w:r w:rsidRPr="002F196D">
        <w:t>Keras</w:t>
      </w:r>
      <w:proofErr w:type="spellEnd"/>
      <w:r w:rsidRPr="002F196D">
        <w:t xml:space="preserve"> serves as the neural network API. Tensor Flow is a full open </w:t>
      </w:r>
      <w:r w:rsidR="00876698" w:rsidRPr="002F196D">
        <w:t>resource</w:t>
      </w:r>
      <w:r w:rsidRPr="002F196D">
        <w:t xml:space="preserve"> </w:t>
      </w:r>
      <w:r w:rsidR="00876698">
        <w:t>Artificial Intelligence</w:t>
      </w:r>
      <w:r w:rsidRPr="002F196D">
        <w:t xml:space="preserve"> platform. </w:t>
      </w:r>
      <w:r w:rsidR="00876698" w:rsidRPr="002F196D">
        <w:t xml:space="preserve">Tensor Flow </w:t>
      </w:r>
      <w:r w:rsidRPr="002F196D">
        <w:t xml:space="preserve">provides a vast, comprehensive </w:t>
      </w:r>
      <w:r w:rsidR="00876698" w:rsidRPr="002F196D">
        <w:t>network</w:t>
      </w:r>
      <w:r w:rsidR="00876698">
        <w:t xml:space="preserve"> of method</w:t>
      </w:r>
      <w:r w:rsidRPr="002F196D">
        <w:t xml:space="preserve">s, databases, and </w:t>
      </w:r>
      <w:r w:rsidR="00876698" w:rsidRPr="002F196D">
        <w:t>group of people</w:t>
      </w:r>
      <w:r w:rsidRPr="002F196D">
        <w:t xml:space="preserve"> </w:t>
      </w:r>
      <w:r w:rsidR="00876698">
        <w:t>properties</w:t>
      </w:r>
      <w:r w:rsidRPr="002F196D">
        <w:t xml:space="preserve"> that let researchers </w:t>
      </w:r>
      <w:r w:rsidR="00876698" w:rsidRPr="002F196D">
        <w:t>shove</w:t>
      </w:r>
      <w:r w:rsidRPr="002F196D">
        <w:t xml:space="preserve"> the </w:t>
      </w:r>
      <w:r w:rsidR="00876698" w:rsidRPr="002F196D">
        <w:t>limitations</w:t>
      </w:r>
      <w:r w:rsidRPr="002F196D">
        <w:t xml:space="preserve"> of machine learning</w:t>
      </w:r>
      <w:r w:rsidR="00876698">
        <w:t xml:space="preserve"> and implementers</w:t>
      </w:r>
      <w:r w:rsidRPr="002F196D">
        <w:t xml:space="preserve"> </w:t>
      </w:r>
      <w:r w:rsidR="00876698">
        <w:t xml:space="preserve">will </w:t>
      </w:r>
      <w:r w:rsidRPr="002F196D">
        <w:t xml:space="preserve">quickly and effectively create and </w:t>
      </w:r>
      <w:r w:rsidR="00876698" w:rsidRPr="002F196D">
        <w:t>organize</w:t>
      </w:r>
      <w:r w:rsidR="00876698">
        <w:t xml:space="preserve"> machine learning </w:t>
      </w:r>
      <w:r w:rsidR="00AE54A2">
        <w:t>origins</w:t>
      </w:r>
      <w:r w:rsidRPr="002F196D">
        <w:t>.</w:t>
      </w:r>
    </w:p>
    <w:p w:rsidR="00BC7261" w:rsidRDefault="00BC7261" w:rsidP="002F196D">
      <w:pPr>
        <w:spacing w:line="276" w:lineRule="auto"/>
        <w:ind w:right="-46" w:firstLine="720"/>
        <w:jc w:val="both"/>
      </w:pPr>
    </w:p>
    <w:p w:rsidR="00BC7261" w:rsidRPr="007F4751" w:rsidRDefault="007F4751" w:rsidP="007F4751">
      <w:pPr>
        <w:pStyle w:val="ListParagraph"/>
        <w:numPr>
          <w:ilvl w:val="0"/>
          <w:numId w:val="48"/>
        </w:numPr>
        <w:spacing w:line="276" w:lineRule="auto"/>
        <w:ind w:right="-46"/>
        <w:jc w:val="both"/>
        <w:rPr>
          <w:rFonts w:ascii="Times New Roman" w:hAnsi="Times New Roman" w:cs="Times New Roman"/>
          <w:bCs/>
          <w:i/>
          <w:sz w:val="20"/>
          <w:szCs w:val="20"/>
        </w:rPr>
      </w:pPr>
      <w:r w:rsidRPr="007F4751">
        <w:rPr>
          <w:rFonts w:ascii="Times New Roman" w:hAnsi="Times New Roman" w:cs="Times New Roman"/>
          <w:bCs/>
          <w:i/>
          <w:sz w:val="20"/>
          <w:szCs w:val="20"/>
        </w:rPr>
        <w:t>Implementation of Proposed System</w:t>
      </w:r>
    </w:p>
    <w:p w:rsidR="001B1E6C" w:rsidRPr="001B1E6C" w:rsidRDefault="001B1E6C" w:rsidP="001B1E6C">
      <w:pPr>
        <w:spacing w:line="276" w:lineRule="auto"/>
        <w:ind w:right="-46" w:firstLine="360"/>
        <w:jc w:val="both"/>
      </w:pPr>
      <w:r w:rsidRPr="001B1E6C">
        <w:t xml:space="preserve">The suggested concept consists of two </w:t>
      </w:r>
      <w:r w:rsidR="00FE1C3E" w:rsidRPr="001B1E6C">
        <w:t>stage</w:t>
      </w:r>
      <w:r w:rsidR="00FE1C3E">
        <w:t>s</w:t>
      </w:r>
      <w:r w:rsidRPr="001B1E6C">
        <w:t xml:space="preserve">, </w:t>
      </w:r>
      <w:r w:rsidR="00FE1C3E">
        <w:t xml:space="preserve">sensing stage and </w:t>
      </w:r>
      <w:r w:rsidR="00FE1C3E" w:rsidRPr="001B1E6C">
        <w:t>avoidance</w:t>
      </w:r>
      <w:r w:rsidRPr="001B1E6C">
        <w:t xml:space="preserve"> </w:t>
      </w:r>
      <w:r w:rsidR="00FE1C3E">
        <w:t>stage</w:t>
      </w:r>
      <w:r w:rsidRPr="001B1E6C">
        <w:t xml:space="preserve">. An Arduino Uno is connected to the sensors for the preventative phase, according to the block diagram </w:t>
      </w:r>
      <w:r w:rsidR="00866AE1">
        <w:t>shown in Fig.3</w:t>
      </w:r>
      <w:r w:rsidRPr="001B1E6C">
        <w:t>.</w:t>
      </w:r>
    </w:p>
    <w:p w:rsidR="001B1E6C" w:rsidRPr="001B1E6C" w:rsidRDefault="001B1E6C" w:rsidP="001B1E6C">
      <w:pPr>
        <w:spacing w:line="276" w:lineRule="auto"/>
        <w:ind w:right="-46"/>
        <w:jc w:val="both"/>
      </w:pPr>
      <w:r w:rsidRPr="001B1E6C">
        <w:rPr>
          <w:b/>
        </w:rPr>
        <w:t>Step 1:</w:t>
      </w:r>
      <w:r w:rsidRPr="001B1E6C">
        <w:t xml:space="preserve"> The Arduino Uno </w:t>
      </w:r>
      <w:r w:rsidR="00856D71">
        <w:t>is interfaced with the alcohol S</w:t>
      </w:r>
      <w:r w:rsidRPr="001B1E6C">
        <w:t xml:space="preserve">ensor (MQ3), the </w:t>
      </w:r>
      <w:r w:rsidR="00FE1C3E">
        <w:t>SW 420 range of vibration sensor</w:t>
      </w:r>
      <w:r w:rsidRPr="001B1E6C">
        <w:t xml:space="preserve">, and the GSM module for sending messages (L293D motor driver). </w:t>
      </w:r>
    </w:p>
    <w:p w:rsidR="001B1E6C" w:rsidRPr="001B1E6C" w:rsidRDefault="001B1E6C" w:rsidP="001B1E6C">
      <w:pPr>
        <w:spacing w:line="276" w:lineRule="auto"/>
        <w:ind w:right="-46"/>
        <w:jc w:val="both"/>
      </w:pPr>
      <w:r w:rsidRPr="001B1E6C">
        <w:rPr>
          <w:b/>
        </w:rPr>
        <w:t>Step 2:</w:t>
      </w:r>
      <w:r w:rsidRPr="001B1E6C">
        <w:t xml:space="preserve"> Using a USB cable, the raspber</w:t>
      </w:r>
      <w:r w:rsidR="007438F7">
        <w:t>ry pi module receives the outcome</w:t>
      </w:r>
      <w:r w:rsidRPr="001B1E6C">
        <w:t xml:space="preserve"> of the </w:t>
      </w:r>
      <w:r w:rsidR="007438F7">
        <w:t>SW 420 range of this sensor</w:t>
      </w:r>
      <w:r w:rsidRPr="001B1E6C">
        <w:t xml:space="preserve">. If the output </w:t>
      </w:r>
      <w:r w:rsidR="00485B31">
        <w:t xml:space="preserve">is indicated as </w:t>
      </w:r>
      <w:r w:rsidRPr="001B1E6C">
        <w:t xml:space="preserve">logic high, </w:t>
      </w:r>
      <w:r w:rsidR="00D61481" w:rsidRPr="00D61481">
        <w:t>that will turn on because it is connected to the raspberry pi module.</w:t>
      </w:r>
      <w:r w:rsidR="00D61481" w:rsidRPr="009B53E2">
        <w:t xml:space="preserve"> </w:t>
      </w:r>
      <w:r w:rsidR="00611032">
        <w:t>The scene is captured by</w:t>
      </w:r>
      <w:r w:rsidRPr="001B1E6C">
        <w:t xml:space="preserve"> </w:t>
      </w:r>
      <w:r w:rsidR="00466424">
        <w:t>this proposed module</w:t>
      </w:r>
      <w:r w:rsidRPr="001B1E6C">
        <w:t xml:space="preserve">, and using the deep </w:t>
      </w:r>
      <w:r w:rsidR="00466424">
        <w:t>network layer</w:t>
      </w:r>
      <w:r w:rsidRPr="001B1E6C">
        <w:t xml:space="preserve"> created in the </w:t>
      </w:r>
      <w:r w:rsidR="00611032" w:rsidRPr="001B1E6C">
        <w:t>component</w:t>
      </w:r>
      <w:r w:rsidR="00611032">
        <w:t xml:space="preserve"> layer</w:t>
      </w:r>
      <w:r w:rsidRPr="001B1E6C">
        <w:t>, the image is compared with the predetermined dataset.</w:t>
      </w:r>
    </w:p>
    <w:p w:rsidR="001B1E6C" w:rsidRPr="001B1E6C" w:rsidRDefault="001B1E6C" w:rsidP="001B1E6C">
      <w:pPr>
        <w:spacing w:line="276" w:lineRule="auto"/>
        <w:ind w:right="-46"/>
        <w:jc w:val="both"/>
      </w:pPr>
      <w:r w:rsidRPr="001B1E6C">
        <w:rPr>
          <w:b/>
        </w:rPr>
        <w:t>Step 3:</w:t>
      </w:r>
      <w:r w:rsidRPr="001B1E6C">
        <w:t xml:space="preserve"> After the boozed person rides a vehicle and met with an accident the immediate message will be sent to rescue team.</w:t>
      </w:r>
    </w:p>
    <w:p w:rsidR="001B1E6C" w:rsidRPr="001B1E6C" w:rsidRDefault="001B1E6C" w:rsidP="001B1E6C">
      <w:pPr>
        <w:spacing w:line="276" w:lineRule="auto"/>
        <w:ind w:right="-1"/>
        <w:jc w:val="both"/>
      </w:pPr>
      <w:r w:rsidRPr="001B1E6C">
        <w:rPr>
          <w:b/>
        </w:rPr>
        <w:t>Step 4:</w:t>
      </w:r>
      <w:r w:rsidRPr="001B1E6C">
        <w:t xml:space="preserve"> When the speed limit is beyond the range the immediate Alert notification will be sent to the relatives or rescue team.</w:t>
      </w:r>
    </w:p>
    <w:p w:rsidR="00BC7261" w:rsidRDefault="00866AE1" w:rsidP="00866AE1">
      <w:pPr>
        <w:spacing w:line="276" w:lineRule="auto"/>
        <w:ind w:right="-46"/>
        <w:jc w:val="both"/>
      </w:pPr>
      <w:r w:rsidRPr="00866AE1">
        <w:rPr>
          <w:noProof/>
        </w:rPr>
        <w:lastRenderedPageBreak/>
        <w:drawing>
          <wp:inline distT="0" distB="0" distL="0" distR="0">
            <wp:extent cx="2831727" cy="2972359"/>
            <wp:effectExtent l="19050" t="0" r="6723" b="0"/>
            <wp:docPr id="24" name="Picture 1" descr="C:\Users\Abirame\Downloads\Screenshot (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rame\Downloads\Screenshot (119).png"/>
                    <pic:cNvPicPr>
                      <a:picLocks noChangeAspect="1" noChangeArrowheads="1"/>
                    </pic:cNvPicPr>
                  </pic:nvPicPr>
                  <pic:blipFill>
                    <a:blip r:embed="rId11" cstate="print"/>
                    <a:srcRect/>
                    <a:stretch>
                      <a:fillRect/>
                    </a:stretch>
                  </pic:blipFill>
                  <pic:spPr bwMode="auto">
                    <a:xfrm>
                      <a:off x="0" y="0"/>
                      <a:ext cx="2835439" cy="2976255"/>
                    </a:xfrm>
                    <a:prstGeom prst="rect">
                      <a:avLst/>
                    </a:prstGeom>
                    <a:noFill/>
                    <a:ln w="9525">
                      <a:noFill/>
                      <a:miter lim="800000"/>
                      <a:headEnd/>
                      <a:tailEnd/>
                    </a:ln>
                  </pic:spPr>
                </pic:pic>
              </a:graphicData>
            </a:graphic>
          </wp:inline>
        </w:drawing>
      </w:r>
    </w:p>
    <w:p w:rsidR="00BC7261" w:rsidRPr="00BA1A65" w:rsidRDefault="00BA1A65" w:rsidP="002F196D">
      <w:pPr>
        <w:spacing w:line="276" w:lineRule="auto"/>
        <w:ind w:right="-46" w:firstLine="720"/>
        <w:jc w:val="both"/>
        <w:rPr>
          <w:sz w:val="16"/>
          <w:szCs w:val="16"/>
        </w:rPr>
      </w:pPr>
      <w:r w:rsidRPr="00BA1A65">
        <w:rPr>
          <w:sz w:val="16"/>
          <w:szCs w:val="16"/>
        </w:rPr>
        <w:t>Figure 3. Flowchart of Alcohol sensing and accident detection</w:t>
      </w:r>
    </w:p>
    <w:p w:rsidR="00570960" w:rsidRPr="006944D0" w:rsidRDefault="00570960" w:rsidP="00FB4546">
      <w:pPr>
        <w:spacing w:line="276" w:lineRule="auto"/>
        <w:jc w:val="both"/>
      </w:pPr>
    </w:p>
    <w:p w:rsidR="00A56C85" w:rsidRPr="007F4751" w:rsidRDefault="00A56C85" w:rsidP="00A56C85">
      <w:pPr>
        <w:pStyle w:val="ListParagraph"/>
        <w:numPr>
          <w:ilvl w:val="0"/>
          <w:numId w:val="48"/>
        </w:numPr>
        <w:spacing w:line="276" w:lineRule="auto"/>
        <w:ind w:right="-46"/>
        <w:jc w:val="both"/>
        <w:rPr>
          <w:rFonts w:ascii="Times New Roman" w:hAnsi="Times New Roman" w:cs="Times New Roman"/>
          <w:bCs/>
          <w:i/>
          <w:sz w:val="20"/>
          <w:szCs w:val="20"/>
        </w:rPr>
      </w:pPr>
      <w:r w:rsidRPr="00A56C85">
        <w:rPr>
          <w:rFonts w:ascii="Times New Roman" w:hAnsi="Times New Roman" w:cs="Times New Roman"/>
          <w:bCs/>
          <w:i/>
          <w:sz w:val="20"/>
          <w:szCs w:val="20"/>
        </w:rPr>
        <w:t>Experimental Results</w:t>
      </w:r>
    </w:p>
    <w:p w:rsidR="00C9006E" w:rsidRPr="005D62A9" w:rsidRDefault="005D62A9" w:rsidP="005D62A9">
      <w:pPr>
        <w:spacing w:after="218" w:line="256" w:lineRule="auto"/>
        <w:jc w:val="both"/>
        <w:rPr>
          <w:i/>
          <w:color w:val="000000"/>
        </w:rPr>
      </w:pPr>
      <w:r>
        <w:rPr>
          <w:i/>
          <w:color w:val="000000"/>
        </w:rPr>
        <w:t xml:space="preserve">A. </w:t>
      </w:r>
      <w:r w:rsidR="00C9006E" w:rsidRPr="005D62A9">
        <w:rPr>
          <w:i/>
          <w:color w:val="000000"/>
        </w:rPr>
        <w:t>Results of Vehicle Accident Sensing</w:t>
      </w:r>
    </w:p>
    <w:p w:rsidR="00C9006E" w:rsidRDefault="00C9006E" w:rsidP="00C9006E">
      <w:pPr>
        <w:spacing w:line="276" w:lineRule="auto"/>
        <w:ind w:right="-1" w:firstLine="720"/>
        <w:jc w:val="both"/>
      </w:pPr>
      <w:r w:rsidRPr="00C9006E">
        <w:t xml:space="preserve">The sensing phase includes </w:t>
      </w:r>
      <w:r w:rsidR="00CE2C9E" w:rsidRPr="00C9006E">
        <w:t>accident</w:t>
      </w:r>
      <w:r w:rsidRPr="00C9006E">
        <w:t xml:space="preserve"> </w:t>
      </w:r>
      <w:r w:rsidR="00CE2C9E">
        <w:t>identification</w:t>
      </w:r>
      <w:r w:rsidRPr="00C9006E">
        <w:t xml:space="preserve">, </w:t>
      </w:r>
      <w:r w:rsidR="00CE2C9E">
        <w:t>detection and tracking</w:t>
      </w:r>
      <w:r w:rsidRPr="00C9006E">
        <w:t xml:space="preserve"> </w:t>
      </w:r>
      <w:r w:rsidR="00CE2C9E">
        <w:t>with using of</w:t>
      </w:r>
      <w:r w:rsidRPr="00C9006E">
        <w:t xml:space="preserve"> deep </w:t>
      </w:r>
      <w:r w:rsidR="00CE2C9E">
        <w:t>network layer</w:t>
      </w:r>
      <w:r w:rsidRPr="00C9006E">
        <w:t xml:space="preserve"> and </w:t>
      </w:r>
      <w:r w:rsidR="00CE2C9E">
        <w:t xml:space="preserve">intimation of vehicle </w:t>
      </w:r>
      <w:r w:rsidRPr="00C9006E">
        <w:t xml:space="preserve">accident incidences to the </w:t>
      </w:r>
      <w:r w:rsidR="00CE2C9E" w:rsidRPr="00C9006E">
        <w:t>close by</w:t>
      </w:r>
      <w:r w:rsidRPr="00C9006E">
        <w:t xml:space="preserve"> rescue centre. The function of the system wi</w:t>
      </w:r>
      <w:r w:rsidR="00E273B7">
        <w:t>ll be clearly shown in Fig.4</w:t>
      </w:r>
      <w:r w:rsidRPr="00C9006E">
        <w:t>. The SW420 vibration sensor is used to establish collision detection. When an aberrant jerk or vibration is detected that exceeds the predetermined threshold, the sensor output spikes, activating the buzzer. We have set the threshold value at 80000 for prototype demonstration reasons. The rescue squad will then receive the alarm message instantly.</w:t>
      </w:r>
    </w:p>
    <w:p w:rsidR="005D62A9" w:rsidRDefault="005D62A9" w:rsidP="00C9006E">
      <w:pPr>
        <w:spacing w:line="276" w:lineRule="auto"/>
        <w:ind w:right="-1" w:firstLine="720"/>
        <w:jc w:val="both"/>
        <w:rPr>
          <w:b/>
          <w:color w:val="333333"/>
          <w:shd w:val="clear" w:color="auto" w:fill="FAFAFA"/>
        </w:rPr>
      </w:pPr>
      <w:r w:rsidRPr="005D62A9">
        <w:rPr>
          <w:noProof/>
        </w:rPr>
        <w:drawing>
          <wp:inline distT="0" distB="0" distL="0" distR="0">
            <wp:extent cx="1935256" cy="1613703"/>
            <wp:effectExtent l="19050" t="0" r="7844" b="0"/>
            <wp:docPr id="25" name="Picture 4" descr="C:\Users\Abirame\Desktop\Document\Screenshot (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irame\Desktop\Document\Screenshot (122).png"/>
                    <pic:cNvPicPr>
                      <a:picLocks noChangeAspect="1" noChangeArrowheads="1"/>
                    </pic:cNvPicPr>
                  </pic:nvPicPr>
                  <pic:blipFill>
                    <a:blip r:embed="rId12" cstate="print"/>
                    <a:srcRect/>
                    <a:stretch>
                      <a:fillRect/>
                    </a:stretch>
                  </pic:blipFill>
                  <pic:spPr bwMode="auto">
                    <a:xfrm>
                      <a:off x="0" y="0"/>
                      <a:ext cx="1942550" cy="1619785"/>
                    </a:xfrm>
                    <a:prstGeom prst="rect">
                      <a:avLst/>
                    </a:prstGeom>
                    <a:noFill/>
                    <a:ln w="9525">
                      <a:noFill/>
                      <a:miter lim="800000"/>
                      <a:headEnd/>
                      <a:tailEnd/>
                    </a:ln>
                  </pic:spPr>
                </pic:pic>
              </a:graphicData>
            </a:graphic>
          </wp:inline>
        </w:drawing>
      </w:r>
    </w:p>
    <w:p w:rsidR="005D62A9" w:rsidRDefault="005D62A9" w:rsidP="005D62A9">
      <w:pPr>
        <w:spacing w:line="276" w:lineRule="auto"/>
        <w:ind w:right="-1" w:firstLine="720"/>
        <w:rPr>
          <w:sz w:val="16"/>
          <w:szCs w:val="16"/>
        </w:rPr>
      </w:pPr>
      <w:proofErr w:type="gramStart"/>
      <w:r>
        <w:rPr>
          <w:sz w:val="16"/>
          <w:szCs w:val="16"/>
        </w:rPr>
        <w:t>Figure 4</w:t>
      </w:r>
      <w:r w:rsidRPr="005D62A9">
        <w:rPr>
          <w:sz w:val="16"/>
          <w:szCs w:val="16"/>
        </w:rPr>
        <w:t>.</w:t>
      </w:r>
      <w:proofErr w:type="gramEnd"/>
      <w:r w:rsidRPr="005D62A9">
        <w:rPr>
          <w:sz w:val="16"/>
          <w:szCs w:val="16"/>
        </w:rPr>
        <w:t xml:space="preserve"> Accident Sensing</w:t>
      </w:r>
    </w:p>
    <w:p w:rsidR="00DD72E8" w:rsidRDefault="00DD72E8" w:rsidP="005D62A9">
      <w:pPr>
        <w:spacing w:line="276" w:lineRule="auto"/>
        <w:ind w:right="-1" w:firstLine="720"/>
        <w:rPr>
          <w:sz w:val="16"/>
          <w:szCs w:val="16"/>
        </w:rPr>
      </w:pPr>
    </w:p>
    <w:p w:rsidR="005D62A9" w:rsidRPr="005D62A9" w:rsidRDefault="005D62A9" w:rsidP="005D62A9">
      <w:pPr>
        <w:pStyle w:val="ListParagraph"/>
        <w:numPr>
          <w:ilvl w:val="0"/>
          <w:numId w:val="30"/>
        </w:numPr>
        <w:spacing w:line="276" w:lineRule="auto"/>
        <w:ind w:left="426" w:right="-1" w:hanging="426"/>
        <w:jc w:val="both"/>
        <w:rPr>
          <w:rFonts w:ascii="Times New Roman" w:eastAsia="SimSun" w:hAnsi="Times New Roman" w:cs="Times New Roman"/>
          <w:i/>
          <w:color w:val="000000"/>
          <w:sz w:val="20"/>
          <w:szCs w:val="20"/>
          <w:lang w:val="en-US"/>
        </w:rPr>
      </w:pPr>
      <w:r w:rsidRPr="005D62A9">
        <w:rPr>
          <w:rFonts w:ascii="Times New Roman" w:eastAsia="SimSun" w:hAnsi="Times New Roman" w:cs="Times New Roman"/>
          <w:i/>
          <w:color w:val="000000"/>
          <w:sz w:val="20"/>
          <w:szCs w:val="20"/>
          <w:lang w:val="en-US"/>
        </w:rPr>
        <w:t xml:space="preserve">Results of Vehicle Accident detection </w:t>
      </w:r>
    </w:p>
    <w:p w:rsidR="005D62A9" w:rsidRPr="005D62A9" w:rsidRDefault="005D62A9" w:rsidP="005D62A9">
      <w:pPr>
        <w:spacing w:line="276" w:lineRule="auto"/>
        <w:ind w:right="-1" w:firstLine="720"/>
        <w:jc w:val="both"/>
      </w:pPr>
      <w:r w:rsidRPr="005D62A9">
        <w:t xml:space="preserve">Internal initialization has set the MQ3 sensor's threshold to 500 ppm. The GSM will be activated through RSU whenever the alcohol concentration exceeds the threshold. </w:t>
      </w:r>
      <w:r w:rsidR="00BA1F87" w:rsidRPr="00BA1F87">
        <w:t>The chosen mobile number will then receive the alert message via GSM.</w:t>
      </w:r>
      <w:r w:rsidR="00BA1F87">
        <w:t xml:space="preserve"> </w:t>
      </w:r>
      <w:r w:rsidRPr="005D62A9">
        <w:t>The Alcohol detection of the s</w:t>
      </w:r>
      <w:r w:rsidR="00E273B7">
        <w:t>ystem will be shown in Fig.5</w:t>
      </w:r>
      <w:r w:rsidRPr="005D62A9">
        <w:t xml:space="preserve">. The identical thing has been shown with an L293D motor driver. An alcohol-based hand </w:t>
      </w:r>
      <w:r w:rsidRPr="005D62A9">
        <w:lastRenderedPageBreak/>
        <w:t>sanitizer has been employed for testing purposes; when it is detected, a notice is delivered.</w:t>
      </w:r>
    </w:p>
    <w:p w:rsidR="005263A7" w:rsidRPr="00FD4BE7" w:rsidRDefault="003C6BE4" w:rsidP="00FC2472">
      <w:pPr>
        <w:pStyle w:val="ListParagraph"/>
        <w:spacing w:line="276" w:lineRule="auto"/>
        <w:ind w:left="540" w:hanging="630"/>
        <w:jc w:val="center"/>
        <w:rPr>
          <w:rFonts w:ascii="Times New Roman" w:hAnsi="Times New Roman" w:cs="Times New Roman"/>
          <w:sz w:val="20"/>
          <w:szCs w:val="20"/>
        </w:rPr>
      </w:pPr>
      <w:r w:rsidRPr="003C6BE4">
        <w:rPr>
          <w:rFonts w:ascii="Times New Roman" w:hAnsi="Times New Roman" w:cs="Times New Roman"/>
          <w:noProof/>
          <w:sz w:val="20"/>
          <w:szCs w:val="20"/>
          <w:lang w:val="en-US"/>
        </w:rPr>
        <w:drawing>
          <wp:inline distT="0" distB="0" distL="0" distR="0">
            <wp:extent cx="2159373" cy="1562167"/>
            <wp:effectExtent l="19050" t="0" r="0" b="0"/>
            <wp:docPr id="27" name="Picture 2" descr="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jpg"/>
                    <pic:cNvPicPr/>
                  </pic:nvPicPr>
                  <pic:blipFill>
                    <a:blip r:embed="rId13" cstate="print"/>
                    <a:stretch>
                      <a:fillRect/>
                    </a:stretch>
                  </pic:blipFill>
                  <pic:spPr>
                    <a:xfrm>
                      <a:off x="0" y="0"/>
                      <a:ext cx="2166057" cy="1567003"/>
                    </a:xfrm>
                    <a:prstGeom prst="rect">
                      <a:avLst/>
                    </a:prstGeom>
                  </pic:spPr>
                </pic:pic>
              </a:graphicData>
            </a:graphic>
          </wp:inline>
        </w:drawing>
      </w:r>
    </w:p>
    <w:p w:rsidR="00012CF3" w:rsidRDefault="00E273B7" w:rsidP="00012CF3">
      <w:pPr>
        <w:pStyle w:val="ListParagraph"/>
        <w:spacing w:line="276" w:lineRule="auto"/>
        <w:ind w:left="270"/>
        <w:jc w:val="center"/>
        <w:rPr>
          <w:rFonts w:ascii="Times New Roman" w:eastAsia="SimSun" w:hAnsi="Times New Roman" w:cs="Times New Roman"/>
          <w:sz w:val="16"/>
          <w:szCs w:val="16"/>
          <w:lang w:val="en-US"/>
        </w:rPr>
      </w:pPr>
      <w:r w:rsidRPr="00E273B7">
        <w:rPr>
          <w:rFonts w:ascii="Times New Roman" w:eastAsia="SimSun" w:hAnsi="Times New Roman" w:cs="Times New Roman"/>
          <w:sz w:val="16"/>
          <w:szCs w:val="16"/>
          <w:lang w:val="en-US"/>
        </w:rPr>
        <w:t>Figure 5</w:t>
      </w:r>
      <w:r w:rsidR="00012CF3" w:rsidRPr="00E273B7">
        <w:rPr>
          <w:rFonts w:ascii="Times New Roman" w:eastAsia="SimSun" w:hAnsi="Times New Roman" w:cs="Times New Roman"/>
          <w:sz w:val="16"/>
          <w:szCs w:val="16"/>
          <w:lang w:val="en-US"/>
        </w:rPr>
        <w:t>. Alcohol detection flow</w:t>
      </w:r>
    </w:p>
    <w:p w:rsidR="00E273B7" w:rsidRPr="00E273B7" w:rsidRDefault="00E273B7" w:rsidP="00012CF3">
      <w:pPr>
        <w:pStyle w:val="ListParagraph"/>
        <w:spacing w:line="276" w:lineRule="auto"/>
        <w:ind w:left="270"/>
        <w:jc w:val="center"/>
        <w:rPr>
          <w:rFonts w:ascii="Times New Roman" w:eastAsia="SimSun" w:hAnsi="Times New Roman" w:cs="Times New Roman"/>
          <w:sz w:val="16"/>
          <w:szCs w:val="16"/>
          <w:lang w:val="en-US"/>
        </w:rPr>
      </w:pPr>
    </w:p>
    <w:p w:rsidR="00012CF3" w:rsidRPr="00012CF3" w:rsidRDefault="00012CF3" w:rsidP="00012CF3">
      <w:pPr>
        <w:pStyle w:val="ListParagraph"/>
        <w:numPr>
          <w:ilvl w:val="0"/>
          <w:numId w:val="30"/>
        </w:numPr>
        <w:spacing w:after="218" w:line="256" w:lineRule="auto"/>
        <w:ind w:left="284" w:hanging="284"/>
        <w:rPr>
          <w:rFonts w:ascii="Times New Roman" w:hAnsi="Times New Roman" w:cs="Times New Roman"/>
          <w:i/>
          <w:color w:val="000000"/>
          <w:sz w:val="20"/>
          <w:szCs w:val="20"/>
        </w:rPr>
      </w:pPr>
      <w:r w:rsidRPr="00012CF3">
        <w:rPr>
          <w:rFonts w:ascii="Times New Roman" w:hAnsi="Times New Roman" w:cs="Times New Roman"/>
          <w:i/>
          <w:color w:val="000000"/>
          <w:sz w:val="20"/>
          <w:szCs w:val="20"/>
        </w:rPr>
        <w:t>Results of Speed Alert Detection</w:t>
      </w:r>
    </w:p>
    <w:p w:rsidR="006566C9" w:rsidRDefault="006566C9" w:rsidP="006566C9">
      <w:pPr>
        <w:spacing w:line="276" w:lineRule="auto"/>
        <w:ind w:right="-1" w:firstLine="720"/>
        <w:jc w:val="both"/>
      </w:pPr>
      <w:r w:rsidRPr="006566C9">
        <w:t>The RSU will trigger the Engine Control Module and Vehicle Speed Sensor when the automobile exceeds the speed limit 80km/h. The limit of the veh</w:t>
      </w:r>
      <w:r w:rsidR="00E273B7">
        <w:t>icle fixed is shown in Fig.6</w:t>
      </w:r>
      <w:r w:rsidRPr="006566C9">
        <w:t>. The GSM Module will then activate the two sensors. The rescue squad will immediately receive an alert message if the GSM Module detects vibration.</w:t>
      </w:r>
    </w:p>
    <w:p w:rsidR="00F50A1F" w:rsidRDefault="00F50A1F" w:rsidP="005A5DEC">
      <w:pPr>
        <w:spacing w:line="276" w:lineRule="auto"/>
        <w:ind w:right="-1"/>
      </w:pPr>
      <w:r w:rsidRPr="00F50A1F">
        <w:rPr>
          <w:noProof/>
        </w:rPr>
        <w:drawing>
          <wp:inline distT="0" distB="0" distL="0" distR="0">
            <wp:extent cx="1935256" cy="1377439"/>
            <wp:effectExtent l="19050" t="0" r="7844" b="0"/>
            <wp:docPr id="28" name="Picture 3" descr="C:\Users\Abirame\Desktop\Document\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rame\Desktop\Document\Screenshot (123).png"/>
                    <pic:cNvPicPr>
                      <a:picLocks noChangeAspect="1" noChangeArrowheads="1"/>
                    </pic:cNvPicPr>
                  </pic:nvPicPr>
                  <pic:blipFill>
                    <a:blip r:embed="rId14" cstate="print"/>
                    <a:srcRect/>
                    <a:stretch>
                      <a:fillRect/>
                    </a:stretch>
                  </pic:blipFill>
                  <pic:spPr bwMode="auto">
                    <a:xfrm>
                      <a:off x="0" y="0"/>
                      <a:ext cx="1946688" cy="1385576"/>
                    </a:xfrm>
                    <a:prstGeom prst="rect">
                      <a:avLst/>
                    </a:prstGeom>
                    <a:noFill/>
                    <a:ln w="9525">
                      <a:noFill/>
                      <a:miter lim="800000"/>
                      <a:headEnd/>
                      <a:tailEnd/>
                    </a:ln>
                  </pic:spPr>
                </pic:pic>
              </a:graphicData>
            </a:graphic>
          </wp:inline>
        </w:drawing>
      </w:r>
    </w:p>
    <w:p w:rsidR="00F534CB" w:rsidRPr="00E273B7" w:rsidRDefault="00E273B7" w:rsidP="00F534CB">
      <w:pPr>
        <w:spacing w:line="276" w:lineRule="auto"/>
        <w:ind w:right="-1"/>
        <w:rPr>
          <w:sz w:val="16"/>
          <w:szCs w:val="16"/>
        </w:rPr>
      </w:pPr>
      <w:r w:rsidRPr="00E273B7">
        <w:rPr>
          <w:sz w:val="16"/>
          <w:szCs w:val="16"/>
        </w:rPr>
        <w:t>Figure 6</w:t>
      </w:r>
      <w:r w:rsidR="00F534CB" w:rsidRPr="00E273B7">
        <w:rPr>
          <w:sz w:val="16"/>
          <w:szCs w:val="16"/>
        </w:rPr>
        <w:t>. Speed Alert</w:t>
      </w:r>
    </w:p>
    <w:p w:rsidR="003B1612" w:rsidRPr="00026D6D" w:rsidRDefault="003B1612" w:rsidP="00F534CB">
      <w:pPr>
        <w:spacing w:line="276" w:lineRule="auto"/>
        <w:ind w:right="-1"/>
      </w:pPr>
    </w:p>
    <w:p w:rsidR="000923E2" w:rsidRPr="000923E2" w:rsidRDefault="000923E2" w:rsidP="000923E2">
      <w:pPr>
        <w:pStyle w:val="ListParagraph"/>
        <w:numPr>
          <w:ilvl w:val="0"/>
          <w:numId w:val="30"/>
        </w:numPr>
        <w:spacing w:line="276" w:lineRule="auto"/>
        <w:ind w:right="-1"/>
        <w:jc w:val="both"/>
        <w:rPr>
          <w:rFonts w:ascii="Times New Roman" w:eastAsia="SimSun" w:hAnsi="Times New Roman" w:cs="Times New Roman"/>
          <w:i/>
          <w:color w:val="000000"/>
          <w:sz w:val="20"/>
          <w:szCs w:val="20"/>
          <w:lang w:val="en-US"/>
        </w:rPr>
      </w:pPr>
      <w:r w:rsidRPr="000923E2">
        <w:rPr>
          <w:rFonts w:ascii="Times New Roman" w:eastAsia="SimSun" w:hAnsi="Times New Roman" w:cs="Times New Roman"/>
          <w:i/>
          <w:color w:val="000000"/>
          <w:sz w:val="20"/>
          <w:szCs w:val="20"/>
          <w:lang w:val="en-US"/>
        </w:rPr>
        <w:t xml:space="preserve">Results of Accident Recognition using CNN </w:t>
      </w:r>
    </w:p>
    <w:p w:rsidR="004A192A" w:rsidRDefault="00992707" w:rsidP="004A192A">
      <w:pPr>
        <w:spacing w:line="276" w:lineRule="auto"/>
        <w:ind w:right="-1" w:firstLine="720"/>
        <w:jc w:val="both"/>
      </w:pPr>
      <w:r w:rsidRPr="00992707">
        <w:t>It is suggested that a deep learning Convolutional neural network be applied to each frame of a motion picture</w:t>
      </w:r>
      <w:r w:rsidR="006C38A4" w:rsidRPr="006C38A4">
        <w:t xml:space="preserve"> that has been trained to distinguish between accident- and non-accident-related video frames. It has been d</w:t>
      </w:r>
      <w:r>
        <w:t xml:space="preserve">etermined </w:t>
      </w:r>
      <w:r w:rsidR="006C38A4" w:rsidRPr="006C38A4">
        <w:t>that Convolutional Neural Networks</w:t>
      </w:r>
      <w:r w:rsidR="00013819">
        <w:t xml:space="preserve"> [20],</w:t>
      </w:r>
      <w:r w:rsidR="006C38A4" w:rsidRPr="006C38A4">
        <w:t xml:space="preserve"> provide a quick and reliable method for classifying photos. For comparatively smaller datasets, CNN-based image classifiers have achieved accuracy levels of above 95% and need less preprocessing than oth</w:t>
      </w:r>
      <w:r w:rsidR="004A192A">
        <w:t>er image classifying techniques.</w:t>
      </w:r>
    </w:p>
    <w:p w:rsidR="00E02EB3" w:rsidRPr="006C38A4" w:rsidRDefault="00E02EB3" w:rsidP="006D4BC8">
      <w:pPr>
        <w:spacing w:line="276" w:lineRule="auto"/>
        <w:ind w:right="-1" w:firstLine="720"/>
        <w:jc w:val="both"/>
      </w:pPr>
    </w:p>
    <w:p w:rsidR="00F534CB" w:rsidRDefault="00667399" w:rsidP="0030654C">
      <w:pPr>
        <w:pStyle w:val="ListParagraph"/>
        <w:numPr>
          <w:ilvl w:val="0"/>
          <w:numId w:val="30"/>
        </w:numPr>
        <w:spacing w:line="276" w:lineRule="auto"/>
        <w:ind w:left="142" w:right="-1" w:firstLine="0"/>
        <w:jc w:val="both"/>
        <w:rPr>
          <w:rFonts w:ascii="Times New Roman" w:eastAsia="SimSun" w:hAnsi="Times New Roman" w:cs="Times New Roman"/>
          <w:i/>
          <w:color w:val="000000"/>
          <w:sz w:val="20"/>
          <w:szCs w:val="20"/>
          <w:lang w:val="en-US"/>
        </w:rPr>
      </w:pPr>
      <w:r w:rsidRPr="0030654C">
        <w:rPr>
          <w:rFonts w:ascii="Times New Roman" w:eastAsia="SimSun" w:hAnsi="Times New Roman" w:cs="Times New Roman"/>
          <w:i/>
          <w:color w:val="000000"/>
          <w:sz w:val="20"/>
          <w:szCs w:val="20"/>
          <w:lang w:val="en-US"/>
        </w:rPr>
        <w:t>Hardware Implementation</w:t>
      </w:r>
    </w:p>
    <w:p w:rsidR="001A1636" w:rsidRDefault="00BC4712" w:rsidP="001A1636">
      <w:pPr>
        <w:spacing w:line="276" w:lineRule="auto"/>
        <w:ind w:right="-1" w:firstLine="720"/>
        <w:jc w:val="both"/>
      </w:pPr>
      <w:r>
        <w:t xml:space="preserve">PIC micro controller of </w:t>
      </w:r>
      <w:r w:rsidRPr="001A1636">
        <w:t>PIC16F877A</w:t>
      </w:r>
      <w:r>
        <w:t xml:space="preserve"> microchip, </w:t>
      </w:r>
      <w:r w:rsidR="001A1636" w:rsidRPr="001A1636">
        <w:t xml:space="preserve">Power supply, </w:t>
      </w:r>
      <w:r>
        <w:t xml:space="preserve">MQ3 </w:t>
      </w:r>
      <w:r w:rsidR="001A1636" w:rsidRPr="001A1636">
        <w:t xml:space="preserve">alcohol sensor, </w:t>
      </w:r>
      <w:r w:rsidRPr="001A1636">
        <w:t>GPS module</w:t>
      </w:r>
      <w:r>
        <w:t>,</w:t>
      </w:r>
      <w:r w:rsidRPr="001A1636">
        <w:t xml:space="preserve"> </w:t>
      </w:r>
      <w:r>
        <w:t xml:space="preserve">GSM module, </w:t>
      </w:r>
      <w:r w:rsidRPr="001A1636">
        <w:t>LCD display</w:t>
      </w:r>
      <w:r>
        <w:t xml:space="preserve">, </w:t>
      </w:r>
      <w:r w:rsidR="001A1636" w:rsidRPr="001A1636">
        <w:t xml:space="preserve">RFID, </w:t>
      </w:r>
      <w:r>
        <w:t xml:space="preserve">SW 420 </w:t>
      </w:r>
      <w:r w:rsidR="001A1636" w:rsidRPr="001A1636">
        <w:t>vib</w:t>
      </w:r>
      <w:r>
        <w:t xml:space="preserve">ration antenna, </w:t>
      </w:r>
      <w:r w:rsidR="001A1636" w:rsidRPr="001A1636">
        <w:t>engine control module, and vehicle speed control are some of the hardware's other components. The hardware implementation of the Accident sensing and Accident detectio</w:t>
      </w:r>
      <w:r w:rsidR="00E02EB3">
        <w:t>n phase is shown in Fig.7</w:t>
      </w:r>
      <w:r w:rsidR="001A1636" w:rsidRPr="001A1636">
        <w:t>.</w:t>
      </w:r>
    </w:p>
    <w:p w:rsidR="002B715C" w:rsidRPr="001A1636" w:rsidRDefault="002B715C" w:rsidP="001A1636">
      <w:pPr>
        <w:spacing w:line="276" w:lineRule="auto"/>
        <w:ind w:right="-1" w:firstLine="720"/>
        <w:jc w:val="both"/>
      </w:pPr>
    </w:p>
    <w:p w:rsidR="001A1636" w:rsidRPr="0030654C" w:rsidRDefault="002B715C" w:rsidP="001A1636">
      <w:pPr>
        <w:pStyle w:val="ListParagraph"/>
        <w:spacing w:line="276" w:lineRule="auto"/>
        <w:ind w:left="142" w:right="-1"/>
        <w:jc w:val="both"/>
        <w:rPr>
          <w:rFonts w:ascii="Times New Roman" w:eastAsia="SimSun" w:hAnsi="Times New Roman" w:cs="Times New Roman"/>
          <w:i/>
          <w:color w:val="000000"/>
          <w:sz w:val="20"/>
          <w:szCs w:val="20"/>
          <w:lang w:val="en-US"/>
        </w:rPr>
      </w:pPr>
      <w:r w:rsidRPr="002B715C">
        <w:rPr>
          <w:rFonts w:ascii="Times New Roman" w:eastAsia="SimSun" w:hAnsi="Times New Roman" w:cs="Times New Roman"/>
          <w:i/>
          <w:noProof/>
          <w:color w:val="000000"/>
          <w:sz w:val="20"/>
          <w:szCs w:val="20"/>
          <w:lang w:val="en-US"/>
        </w:rPr>
        <w:lastRenderedPageBreak/>
        <w:drawing>
          <wp:inline distT="0" distB="0" distL="0" distR="0">
            <wp:extent cx="2921374" cy="1598188"/>
            <wp:effectExtent l="19050" t="0" r="0" b="0"/>
            <wp:docPr id="29" name="Picture 0" descr="Hardware 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 implementation.png"/>
                    <pic:cNvPicPr/>
                  </pic:nvPicPr>
                  <pic:blipFill>
                    <a:blip r:embed="rId15" cstate="print"/>
                    <a:stretch>
                      <a:fillRect/>
                    </a:stretch>
                  </pic:blipFill>
                  <pic:spPr>
                    <a:xfrm>
                      <a:off x="0" y="0"/>
                      <a:ext cx="2921374" cy="1598188"/>
                    </a:xfrm>
                    <a:prstGeom prst="rect">
                      <a:avLst/>
                    </a:prstGeom>
                  </pic:spPr>
                </pic:pic>
              </a:graphicData>
            </a:graphic>
          </wp:inline>
        </w:drawing>
      </w:r>
    </w:p>
    <w:p w:rsidR="00475983" w:rsidRPr="00E02EB3" w:rsidRDefault="00475983" w:rsidP="00475983">
      <w:pPr>
        <w:spacing w:line="276" w:lineRule="auto"/>
        <w:ind w:right="-1"/>
        <w:rPr>
          <w:sz w:val="16"/>
          <w:szCs w:val="16"/>
        </w:rPr>
      </w:pPr>
      <w:r w:rsidRPr="00E02EB3">
        <w:rPr>
          <w:sz w:val="16"/>
          <w:szCs w:val="16"/>
        </w:rPr>
        <w:t xml:space="preserve">Figure </w:t>
      </w:r>
      <w:r w:rsidR="00E02EB3" w:rsidRPr="00E02EB3">
        <w:rPr>
          <w:sz w:val="16"/>
          <w:szCs w:val="16"/>
        </w:rPr>
        <w:t>7</w:t>
      </w:r>
      <w:r w:rsidRPr="00E02EB3">
        <w:rPr>
          <w:sz w:val="16"/>
          <w:szCs w:val="16"/>
        </w:rPr>
        <w:t>. Experimental Setup of Accident sensing and Accident detection phase</w:t>
      </w:r>
    </w:p>
    <w:p w:rsidR="00012CF3" w:rsidRDefault="00012CF3" w:rsidP="00012CF3">
      <w:pPr>
        <w:pStyle w:val="ListParagraph"/>
        <w:spacing w:line="276" w:lineRule="auto"/>
        <w:ind w:left="270"/>
        <w:rPr>
          <w:rFonts w:ascii="Times New Roman" w:hAnsi="Times New Roman" w:cs="Times New Roman"/>
          <w:sz w:val="20"/>
          <w:szCs w:val="20"/>
        </w:rPr>
      </w:pPr>
    </w:p>
    <w:p w:rsidR="006944D0" w:rsidRPr="00155357" w:rsidRDefault="00E63296" w:rsidP="00155357">
      <w:pPr>
        <w:pStyle w:val="ListParagraph"/>
        <w:numPr>
          <w:ilvl w:val="0"/>
          <w:numId w:val="48"/>
        </w:numPr>
        <w:spacing w:line="276" w:lineRule="auto"/>
        <w:ind w:right="-46"/>
        <w:jc w:val="center"/>
        <w:rPr>
          <w:rFonts w:ascii="Times New Roman" w:hAnsi="Times New Roman" w:cs="Times New Roman"/>
          <w:bCs/>
          <w:i/>
          <w:sz w:val="20"/>
          <w:szCs w:val="20"/>
        </w:rPr>
      </w:pPr>
      <w:r w:rsidRPr="00155357">
        <w:rPr>
          <w:rFonts w:ascii="Times New Roman" w:hAnsi="Times New Roman" w:cs="Times New Roman"/>
          <w:bCs/>
          <w:i/>
          <w:sz w:val="20"/>
          <w:szCs w:val="20"/>
        </w:rPr>
        <w:t>CONCLUSION AND FUTURE WORK</w:t>
      </w:r>
    </w:p>
    <w:p w:rsidR="00155357" w:rsidRPr="00155357" w:rsidRDefault="00155357" w:rsidP="00155357">
      <w:pPr>
        <w:spacing w:line="276" w:lineRule="auto"/>
        <w:ind w:right="-46" w:firstLine="720"/>
        <w:jc w:val="both"/>
      </w:pPr>
      <w:r w:rsidRPr="00155357">
        <w:t>In comparison to the current systems, the proposed approach is significantly more dependable and may be more efficient. We are able to track, monitor, and determine the whereabouts of both people and vehicles. The key benefit of this research is that it allows us to prevent the loss of life by stopping drunk drivers from operating vehicles and alerting them to a speed alert. When compared to the current methodology, the innovative accident sensing and vehicle accident detection method offers greater accuracy. In the future, if a vehicle is stolen, we will be able to track its location in real-time using a GPRS module.</w:t>
      </w:r>
    </w:p>
    <w:p w:rsidR="00E63296" w:rsidRDefault="00E63296" w:rsidP="006944D0">
      <w:pPr>
        <w:spacing w:line="276" w:lineRule="auto"/>
        <w:jc w:val="both"/>
        <w:rPr>
          <w:b/>
        </w:rPr>
      </w:pPr>
    </w:p>
    <w:p w:rsidR="00D00B26" w:rsidRDefault="00D00B26" w:rsidP="00D00B26">
      <w:pPr>
        <w:spacing w:line="276" w:lineRule="auto"/>
        <w:jc w:val="both"/>
        <w:rPr>
          <w:i/>
        </w:rPr>
      </w:pPr>
      <w:r w:rsidRPr="003A16AC">
        <w:rPr>
          <w:i/>
        </w:rPr>
        <w:t>References</w:t>
      </w:r>
    </w:p>
    <w:p w:rsidR="00D00B26" w:rsidRPr="003A16AC" w:rsidRDefault="00D00B26" w:rsidP="00D00B26">
      <w:pPr>
        <w:spacing w:line="276" w:lineRule="auto"/>
        <w:jc w:val="both"/>
        <w:rPr>
          <w:i/>
        </w:rPr>
      </w:pPr>
    </w:p>
    <w:p w:rsidR="00D00B26" w:rsidRDefault="00D00B26" w:rsidP="00D00B26">
      <w:pPr>
        <w:pStyle w:val="references"/>
        <w:tabs>
          <w:tab w:val="num" w:pos="360"/>
        </w:tabs>
        <w:ind w:left="354" w:hanging="354"/>
      </w:pPr>
      <w:r w:rsidRPr="00E807CF">
        <w:t xml:space="preserve">[1] </w:t>
      </w:r>
      <w:r>
        <w:t>Rajesh, A.R. Benny, A. Harikrishnan, J.J. Abraham, N.P. John, “A Deep Learning based Accident Detection System”. In- Proceedings of the 2020 International Conference on Communication and Signal Processing pp. 1322–1325, 28–30th July 2020.</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2. A. Bhakat, N. Chahar, V. Vijayasherly, “Vehicle Accident Detection and Alert System using IoT and Artificial Intelligence” In: Proceedings of the 2021 Asian Conference on Innovation in Technology, pp. 1–7, 27–29th August 2021.</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3. J.G. Choi, C.W. Kong, G. Kim, S. Lim, “Car crash detection using ensemble deep learning and multimodal data from dashboard cameras”. In: Expert Scheme for Young Scientists and Technologists Appl. 183, 115400 in 2021.</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4. X. Zou, H.L. Vu, H. Huang, Fifty Years of “Accident Analysis &amp; Prevention: A Bibliometric and Scientometric Overview” Anal. Prev.  144, 105568 in 2020.</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5. A. Harikrishnan, J.J. Abraham, N.P. John, “A Machine learning based Accident Detection System”. In: Proceedings of the 2021 International Conference on Communication and Signal Processing, pp. 1325–1327, 28–30th July 2021.</w:t>
      </w:r>
    </w:p>
    <w:p w:rsidR="00D00B26" w:rsidRDefault="00D00B26" w:rsidP="00D00B26">
      <w:pPr>
        <w:pStyle w:val="references"/>
        <w:tabs>
          <w:tab w:val="num" w:pos="360"/>
        </w:tabs>
        <w:ind w:left="354" w:hanging="354"/>
      </w:pPr>
    </w:p>
    <w:p w:rsidR="00D00B26" w:rsidRDefault="00D00B26" w:rsidP="00D00B26">
      <w:pPr>
        <w:pStyle w:val="references"/>
        <w:ind w:left="354" w:hanging="354"/>
      </w:pPr>
      <w:r>
        <w:t>6. H.H. Pour, F. Li, L. Wegmeth, C. Trense, R. Doniec, M. Grzegorzek, R. Wismüller “A Machine Learning Framework for Automated Accident Detection Based on Multimodal Sensors” Sens. 2022, pp. 1–21 in 2022.</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7. A. Comi, A. Polimeni, C. Balsamo “Road Accident Analysis with Data Mining Approach: Evidence from Rome” Transp. Res. Procedia 2022, 62, 798–805 in 2022.</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lastRenderedPageBreak/>
        <w:t>8.  M. A. Khan Khattak, A. W. Malik, M. U. Ghazi, M. S. Ramzan, and B. Shabir “Emergency message dissemination in vehicular networks: A review”, In: IEEE Access, vol. 8, pp. 38606–38621 in 2020.</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9. T. Yuan, T. Shi, and X. Zeng “Identifying urban road black spots with a novel method based on the firefly clustering algorithm and a geographic information system,” Sustainability, vol. 12, pp. 2091 in 2020.</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10.  B. Du, L. Sun, L. Han, W. Lv, and X. Hu "Deep spatiotemporal graph convolutional network for traffic accident prediction” Neurocomputing, vol. 423, pp. 135–147, Jan. 2021.</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11. Huang. Z, Gao.S, Cai. C, Zheng. H and Pan. Z,  "A rapid density method for taxi passengers hot spot recognition and visualization based on DBSCAN+" Scientific Reports, vol. 11, pp. 1-13 in 2021.</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12. Fang. J, Yan. D, Qiao. J,  and Xue. J “DADA: Driver attention prediction in driving accident scenarios” IEEE Trans. Intell. Transp.Syst., early access, with doi: 10.1109/TITS.2020.3044678 in Jan1 2021.</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13. G. Singh, M. Pal, Y. Yadav, T. Singla "Deep neural network-based predictive modeling of road accidents" Neural Comput. Appl. 2020, pp 12417–12426, 2020.</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14. X. Zhang, K.P.Rane, I. Kakaravada, M. Shabaz Research on "vibration monitoring and fault diagnosis of rotating machinery based on IOT" Nonlinear Eng. 2021, pp. 245–254 in 2021.</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15. F. Goerlandt, J.Li, G. Reniers "Virtual Special Issue: Mapping Safety Science" Reviewing Safety Research. Saf. Sci. 2021, pp. 105278 in 2021.</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16. M. Mythili, R. Sathya, N. Gayathri, M. Yogeshwaran and S. Madhanbabu, "A Novel Framework for Smart Classroom Lecture Attendance Management System using IOT" in 3rd International Conference on Smart Electronics and Communication, 2022, pp. 519-525, doi: 10.1109/ICOSEC54921.2022.9952053.</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17. R. Sathya, S. Ananthi, R. Rupika, N. Santhiya, and K. Lavanya, "Average Intensity Sign Feature-based Offline Signature Verification for Forgery Detection using Machine Learning" International Conference on Augmented Intelligence and Sustainable Systems 2022, pp. 325-330, doi: 10.1109/ICAISS55157.2022.10010812.</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18. Sathya Ramasamy, Ananthi Selvarajan, Vaidehi Kaliyaperumal, and Prasanth Aruchamy “A hybrid location-dependent ultra CNN based vehicle number plate recognition approach for intelligent transportation systems” Concurrency and Computation: Practice and Experience, Jan 2023, doi: 10.1002/cpe.7615.</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19. V. N. Kumar, G. Singh, S. Rudresha, and S. Sampath Kumar, "Tool condition monitoring by quality during the micro milling process by using Internet of things and Artificial Intelligence" 6th International Conference on Electronics, Communication and Aerospace Technology in 2022, pp. 01-04, doi: 10.1109/ICECA55336.2022.10009545.</w:t>
      </w:r>
    </w:p>
    <w:p w:rsidR="00D00B26" w:rsidRDefault="00D00B26" w:rsidP="00D00B26">
      <w:pPr>
        <w:pStyle w:val="references"/>
        <w:tabs>
          <w:tab w:val="num" w:pos="360"/>
        </w:tabs>
        <w:ind w:left="354" w:hanging="354"/>
      </w:pPr>
    </w:p>
    <w:p w:rsidR="00D00B26" w:rsidRDefault="00D00B26" w:rsidP="00D00B26">
      <w:pPr>
        <w:pStyle w:val="references"/>
        <w:tabs>
          <w:tab w:val="num" w:pos="360"/>
        </w:tabs>
        <w:ind w:left="354" w:hanging="354"/>
      </w:pPr>
      <w:r>
        <w:t xml:space="preserve">20. Pandiaraja. P, Muthumanickam. K, “Convolutional Neural Network-Based Approach to Detect COVID-19 from Chest X-Ray Images” In: Lecture Notes in Networks and Systems, vol 370. Pp. 231-245, 2022. </w:t>
      </w:r>
    </w:p>
    <w:p w:rsidR="00D00B26" w:rsidRDefault="00D00B26" w:rsidP="00D00B26">
      <w:pPr>
        <w:pStyle w:val="references"/>
        <w:tabs>
          <w:tab w:val="num" w:pos="360"/>
        </w:tabs>
        <w:ind w:left="354" w:hanging="354"/>
      </w:pPr>
    </w:p>
    <w:p w:rsidR="00D00B26" w:rsidRPr="00D632BE" w:rsidRDefault="00D00B26" w:rsidP="00D00B26">
      <w:pPr>
        <w:pStyle w:val="references"/>
        <w:tabs>
          <w:tab w:val="num" w:pos="360"/>
        </w:tabs>
        <w:ind w:left="354" w:hanging="354"/>
      </w:pPr>
      <w:r>
        <w:t>21. P. Vijayalakshmi, K. Muthumanickam, G. Karthik, S. Sakthivel, “Diagnosis of Infertility from Adenomyosis and Endometriosis through Entroxon Based Intelligent Water Drop Back Propagation Neural Networks” Journal of Intelligent &amp; Fuzzy Systems, vol. 43, no. 3, pp. 2243-2251, 2022.</w:t>
      </w:r>
    </w:p>
    <w:p w:rsidR="001D3FF0" w:rsidRPr="00D632BE" w:rsidRDefault="001D3FF0" w:rsidP="00D00B26">
      <w:pPr>
        <w:spacing w:line="276" w:lineRule="auto"/>
        <w:jc w:val="both"/>
      </w:pPr>
    </w:p>
    <w:sectPr w:rsidR="001D3FF0" w:rsidRPr="00D632BE" w:rsidSect="006944D0">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11E" w:rsidRDefault="00FC711E" w:rsidP="001A3B3D">
      <w:r>
        <w:separator/>
      </w:r>
    </w:p>
  </w:endnote>
  <w:endnote w:type="continuationSeparator" w:id="0">
    <w:p w:rsidR="00FC711E" w:rsidRDefault="00FC711E"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11E" w:rsidRDefault="00FC711E" w:rsidP="001A3B3D">
      <w:r>
        <w:separator/>
      </w:r>
    </w:p>
  </w:footnote>
  <w:footnote w:type="continuationSeparator" w:id="0">
    <w:p w:rsidR="00FC711E" w:rsidRDefault="00FC711E"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04513CE"/>
    <w:multiLevelType w:val="hybridMultilevel"/>
    <w:tmpl w:val="BE2C54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C7934F3"/>
    <w:multiLevelType w:val="hybridMultilevel"/>
    <w:tmpl w:val="F592AA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105DFB"/>
    <w:multiLevelType w:val="hybridMultilevel"/>
    <w:tmpl w:val="ECB4417E"/>
    <w:lvl w:ilvl="0" w:tplc="2E3890A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0D221180"/>
    <w:multiLevelType w:val="hybridMultilevel"/>
    <w:tmpl w:val="9EE8B00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167C48ED"/>
    <w:multiLevelType w:val="hybridMultilevel"/>
    <w:tmpl w:val="93CEE310"/>
    <w:lvl w:ilvl="0" w:tplc="7D663AF2">
      <w:start w:val="1"/>
      <w:numFmt w:val="upperLetter"/>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CEF24CF"/>
    <w:multiLevelType w:val="hybridMultilevel"/>
    <w:tmpl w:val="A0461D6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nsid w:val="1F150D36"/>
    <w:multiLevelType w:val="hybridMultilevel"/>
    <w:tmpl w:val="B58AE224"/>
    <w:lvl w:ilvl="0" w:tplc="38322204">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25641995"/>
    <w:multiLevelType w:val="hybridMultilevel"/>
    <w:tmpl w:val="5AC4756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27CF6DE0"/>
    <w:multiLevelType w:val="hybridMultilevel"/>
    <w:tmpl w:val="01ECF77E"/>
    <w:lvl w:ilvl="0" w:tplc="394C94EA">
      <w:start w:val="4"/>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126605"/>
    <w:multiLevelType w:val="hybridMultilevel"/>
    <w:tmpl w:val="64AC8C0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7173858"/>
    <w:multiLevelType w:val="hybridMultilevel"/>
    <w:tmpl w:val="0BBEC420"/>
    <w:lvl w:ilvl="0" w:tplc="DBB417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nsid w:val="3A801259"/>
    <w:multiLevelType w:val="hybridMultilevel"/>
    <w:tmpl w:val="4B789C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0A06A8"/>
    <w:multiLevelType w:val="hybridMultilevel"/>
    <w:tmpl w:val="05C8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89603E"/>
    <w:multiLevelType w:val="multilevel"/>
    <w:tmpl w:val="0AB06E12"/>
    <w:lvl w:ilvl="0">
      <w:start w:val="1"/>
      <w:numFmt w:val="upperRoman"/>
      <w:pStyle w:val="Heading1"/>
      <w:lvlText w:val="%1."/>
      <w:lvlJc w:val="center"/>
      <w:pPr>
        <w:tabs>
          <w:tab w:val="num" w:pos="2070"/>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1854"/>
        </w:tabs>
        <w:ind w:left="1782"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2034"/>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2124"/>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4734"/>
        </w:tabs>
        <w:ind w:left="4374"/>
      </w:pPr>
      <w:rPr>
        <w:rFonts w:cs="Times New Roman" w:hint="default"/>
      </w:rPr>
    </w:lvl>
    <w:lvl w:ilvl="5">
      <w:start w:val="1"/>
      <w:numFmt w:val="lowerLetter"/>
      <w:lvlText w:val="(%6)"/>
      <w:lvlJc w:val="left"/>
      <w:pPr>
        <w:tabs>
          <w:tab w:val="num" w:pos="5454"/>
        </w:tabs>
        <w:ind w:left="5094"/>
      </w:pPr>
      <w:rPr>
        <w:rFonts w:cs="Times New Roman" w:hint="default"/>
      </w:rPr>
    </w:lvl>
    <w:lvl w:ilvl="6">
      <w:start w:val="1"/>
      <w:numFmt w:val="lowerRoman"/>
      <w:lvlText w:val="(%7)"/>
      <w:lvlJc w:val="left"/>
      <w:pPr>
        <w:tabs>
          <w:tab w:val="num" w:pos="6174"/>
        </w:tabs>
        <w:ind w:left="5814"/>
      </w:pPr>
      <w:rPr>
        <w:rFonts w:cs="Times New Roman" w:hint="default"/>
      </w:rPr>
    </w:lvl>
    <w:lvl w:ilvl="7">
      <w:start w:val="1"/>
      <w:numFmt w:val="lowerLetter"/>
      <w:lvlText w:val="(%8)"/>
      <w:lvlJc w:val="left"/>
      <w:pPr>
        <w:tabs>
          <w:tab w:val="num" w:pos="6894"/>
        </w:tabs>
        <w:ind w:left="6534"/>
      </w:pPr>
      <w:rPr>
        <w:rFonts w:cs="Times New Roman" w:hint="default"/>
      </w:rPr>
    </w:lvl>
    <w:lvl w:ilvl="8">
      <w:start w:val="1"/>
      <w:numFmt w:val="lowerRoman"/>
      <w:lvlText w:val="(%9)"/>
      <w:lvlJc w:val="left"/>
      <w:pPr>
        <w:tabs>
          <w:tab w:val="num" w:pos="7614"/>
        </w:tabs>
        <w:ind w:left="7254"/>
      </w:pPr>
      <w:rPr>
        <w:rFonts w:cs="Times New Roman" w:hint="default"/>
      </w:rPr>
    </w:lvl>
  </w:abstractNum>
  <w:abstractNum w:abstractNumId="3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0444B2"/>
    <w:multiLevelType w:val="hybridMultilevel"/>
    <w:tmpl w:val="1A5C8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nsid w:val="54DA680F"/>
    <w:multiLevelType w:val="multilevel"/>
    <w:tmpl w:val="1AC0B56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sz w:val="36"/>
        <w:szCs w:val="36"/>
      </w:rPr>
    </w:lvl>
    <w:lvl w:ilvl="2">
      <w:start w:val="1"/>
      <w:numFmt w:val="decimal"/>
      <w:isLgl/>
      <w:lvlText w:val="%1.%2.%3"/>
      <w:lvlJc w:val="left"/>
      <w:pPr>
        <w:ind w:left="1800" w:hanging="720"/>
      </w:pPr>
      <w:rPr>
        <w:rFonts w:hint="default"/>
        <w:b/>
        <w:sz w:val="36"/>
        <w:szCs w:val="36"/>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4">
    <w:nsid w:val="560C4DB6"/>
    <w:multiLevelType w:val="hybridMultilevel"/>
    <w:tmpl w:val="F93276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A9F4D2C"/>
    <w:multiLevelType w:val="hybridMultilevel"/>
    <w:tmpl w:val="563C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5568E"/>
    <w:multiLevelType w:val="hybridMultilevel"/>
    <w:tmpl w:val="78DE7DE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64875B3C"/>
    <w:multiLevelType w:val="hybridMultilevel"/>
    <w:tmpl w:val="871E14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D736D0"/>
    <w:multiLevelType w:val="hybridMultilevel"/>
    <w:tmpl w:val="2AE6FF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91789D"/>
    <w:multiLevelType w:val="hybridMultilevel"/>
    <w:tmpl w:val="EA962FF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nsid w:val="6D1353EC"/>
    <w:multiLevelType w:val="hybridMultilevel"/>
    <w:tmpl w:val="7A5810E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703B53F9"/>
    <w:multiLevelType w:val="hybridMultilevel"/>
    <w:tmpl w:val="109689C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57426E"/>
    <w:multiLevelType w:val="hybridMultilevel"/>
    <w:tmpl w:val="96388D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0"/>
  </w:num>
  <w:num w:numId="3">
    <w:abstractNumId w:val="21"/>
  </w:num>
  <w:num w:numId="4">
    <w:abstractNumId w:val="29"/>
  </w:num>
  <w:num w:numId="5">
    <w:abstractNumId w:val="29"/>
  </w:num>
  <w:num w:numId="6">
    <w:abstractNumId w:val="29"/>
  </w:num>
  <w:num w:numId="7">
    <w:abstractNumId w:val="29"/>
  </w:num>
  <w:num w:numId="8">
    <w:abstractNumId w:val="32"/>
  </w:num>
  <w:num w:numId="9">
    <w:abstractNumId w:val="41"/>
  </w:num>
  <w:num w:numId="10">
    <w:abstractNumId w:val="26"/>
  </w:num>
  <w:num w:numId="11">
    <w:abstractNumId w:val="19"/>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24"/>
  </w:num>
  <w:num w:numId="26">
    <w:abstractNumId w:val="34"/>
  </w:num>
  <w:num w:numId="27">
    <w:abstractNumId w:val="15"/>
  </w:num>
  <w:num w:numId="28">
    <w:abstractNumId w:val="31"/>
  </w:num>
  <w:num w:numId="29">
    <w:abstractNumId w:val="13"/>
  </w:num>
  <w:num w:numId="30">
    <w:abstractNumId w:val="11"/>
  </w:num>
  <w:num w:numId="31">
    <w:abstractNumId w:val="44"/>
  </w:num>
  <w:num w:numId="32">
    <w:abstractNumId w:val="43"/>
  </w:num>
  <w:num w:numId="33">
    <w:abstractNumId w:val="23"/>
  </w:num>
  <w:num w:numId="34">
    <w:abstractNumId w:val="14"/>
  </w:num>
  <w:num w:numId="35">
    <w:abstractNumId w:val="12"/>
  </w:num>
  <w:num w:numId="36">
    <w:abstractNumId w:val="16"/>
  </w:num>
  <w:num w:numId="37">
    <w:abstractNumId w:val="36"/>
  </w:num>
  <w:num w:numId="38">
    <w:abstractNumId w:val="39"/>
  </w:num>
  <w:num w:numId="39">
    <w:abstractNumId w:val="33"/>
  </w:num>
  <w:num w:numId="40">
    <w:abstractNumId w:val="28"/>
  </w:num>
  <w:num w:numId="41">
    <w:abstractNumId w:val="35"/>
  </w:num>
  <w:num w:numId="42">
    <w:abstractNumId w:val="37"/>
  </w:num>
  <w:num w:numId="43">
    <w:abstractNumId w:val="18"/>
  </w:num>
  <w:num w:numId="44">
    <w:abstractNumId w:val="42"/>
  </w:num>
  <w:num w:numId="45">
    <w:abstractNumId w:val="20"/>
  </w:num>
  <w:num w:numId="46">
    <w:abstractNumId w:val="27"/>
  </w:num>
  <w:num w:numId="47">
    <w:abstractNumId w:val="38"/>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9303D9"/>
    <w:rsid w:val="00012CF3"/>
    <w:rsid w:val="00013819"/>
    <w:rsid w:val="00026437"/>
    <w:rsid w:val="00041506"/>
    <w:rsid w:val="0004781E"/>
    <w:rsid w:val="00073B91"/>
    <w:rsid w:val="0008758A"/>
    <w:rsid w:val="00090211"/>
    <w:rsid w:val="000923E2"/>
    <w:rsid w:val="000A6EC6"/>
    <w:rsid w:val="000B09FC"/>
    <w:rsid w:val="000B2DEA"/>
    <w:rsid w:val="000C1E68"/>
    <w:rsid w:val="000C5339"/>
    <w:rsid w:val="000E7055"/>
    <w:rsid w:val="00100737"/>
    <w:rsid w:val="0010360A"/>
    <w:rsid w:val="00114222"/>
    <w:rsid w:val="00120A39"/>
    <w:rsid w:val="00126E75"/>
    <w:rsid w:val="00155357"/>
    <w:rsid w:val="001601CC"/>
    <w:rsid w:val="001A1636"/>
    <w:rsid w:val="001A2EFD"/>
    <w:rsid w:val="001A3B3D"/>
    <w:rsid w:val="001B1E6C"/>
    <w:rsid w:val="001B67DC"/>
    <w:rsid w:val="001D3FF0"/>
    <w:rsid w:val="00202836"/>
    <w:rsid w:val="00204B05"/>
    <w:rsid w:val="00222770"/>
    <w:rsid w:val="002254A9"/>
    <w:rsid w:val="00233D97"/>
    <w:rsid w:val="002347A2"/>
    <w:rsid w:val="00246E9D"/>
    <w:rsid w:val="00247D9B"/>
    <w:rsid w:val="00275433"/>
    <w:rsid w:val="002850E3"/>
    <w:rsid w:val="002A0964"/>
    <w:rsid w:val="002B43A0"/>
    <w:rsid w:val="002B715C"/>
    <w:rsid w:val="002C3599"/>
    <w:rsid w:val="002D29A3"/>
    <w:rsid w:val="002E158C"/>
    <w:rsid w:val="002E52E2"/>
    <w:rsid w:val="002F196D"/>
    <w:rsid w:val="00302202"/>
    <w:rsid w:val="0030654C"/>
    <w:rsid w:val="00313037"/>
    <w:rsid w:val="0032412E"/>
    <w:rsid w:val="00336440"/>
    <w:rsid w:val="003367A8"/>
    <w:rsid w:val="0035237F"/>
    <w:rsid w:val="00354FCF"/>
    <w:rsid w:val="0038595A"/>
    <w:rsid w:val="003905A8"/>
    <w:rsid w:val="00395B88"/>
    <w:rsid w:val="003A16AC"/>
    <w:rsid w:val="003A19E2"/>
    <w:rsid w:val="003A3D39"/>
    <w:rsid w:val="003A6410"/>
    <w:rsid w:val="003B1612"/>
    <w:rsid w:val="003B2B40"/>
    <w:rsid w:val="003B4E04"/>
    <w:rsid w:val="003B5628"/>
    <w:rsid w:val="003C43EF"/>
    <w:rsid w:val="003C6BE4"/>
    <w:rsid w:val="003D49FC"/>
    <w:rsid w:val="003F2E91"/>
    <w:rsid w:val="003F5A08"/>
    <w:rsid w:val="00420716"/>
    <w:rsid w:val="00426A35"/>
    <w:rsid w:val="004300D5"/>
    <w:rsid w:val="004325FB"/>
    <w:rsid w:val="004432BA"/>
    <w:rsid w:val="0044407E"/>
    <w:rsid w:val="00447BB9"/>
    <w:rsid w:val="0046031D"/>
    <w:rsid w:val="004660A6"/>
    <w:rsid w:val="00466424"/>
    <w:rsid w:val="00473AC9"/>
    <w:rsid w:val="00475983"/>
    <w:rsid w:val="004764F1"/>
    <w:rsid w:val="00485B31"/>
    <w:rsid w:val="0049029A"/>
    <w:rsid w:val="00494421"/>
    <w:rsid w:val="004A192A"/>
    <w:rsid w:val="004C5323"/>
    <w:rsid w:val="004D72B5"/>
    <w:rsid w:val="0051386F"/>
    <w:rsid w:val="005263A7"/>
    <w:rsid w:val="00537290"/>
    <w:rsid w:val="00551B7F"/>
    <w:rsid w:val="00560127"/>
    <w:rsid w:val="005647DB"/>
    <w:rsid w:val="00564C1B"/>
    <w:rsid w:val="0056610F"/>
    <w:rsid w:val="00570960"/>
    <w:rsid w:val="005716E6"/>
    <w:rsid w:val="00575BCA"/>
    <w:rsid w:val="00592B55"/>
    <w:rsid w:val="00596BE7"/>
    <w:rsid w:val="005A0630"/>
    <w:rsid w:val="005A5DEC"/>
    <w:rsid w:val="005B0344"/>
    <w:rsid w:val="005B520E"/>
    <w:rsid w:val="005C4CE6"/>
    <w:rsid w:val="005D62A9"/>
    <w:rsid w:val="005E2800"/>
    <w:rsid w:val="005E40E1"/>
    <w:rsid w:val="005F3E08"/>
    <w:rsid w:val="00602DA6"/>
    <w:rsid w:val="00605825"/>
    <w:rsid w:val="00611032"/>
    <w:rsid w:val="006221C2"/>
    <w:rsid w:val="00645D22"/>
    <w:rsid w:val="0065095D"/>
    <w:rsid w:val="00651A08"/>
    <w:rsid w:val="00654204"/>
    <w:rsid w:val="00654E74"/>
    <w:rsid w:val="006566C9"/>
    <w:rsid w:val="00667399"/>
    <w:rsid w:val="00670434"/>
    <w:rsid w:val="00680A41"/>
    <w:rsid w:val="00686901"/>
    <w:rsid w:val="006944D0"/>
    <w:rsid w:val="006B6B66"/>
    <w:rsid w:val="006C38A4"/>
    <w:rsid w:val="006D4301"/>
    <w:rsid w:val="006D4BC8"/>
    <w:rsid w:val="006D4F15"/>
    <w:rsid w:val="006F25C4"/>
    <w:rsid w:val="006F6D3D"/>
    <w:rsid w:val="00710382"/>
    <w:rsid w:val="00715BEA"/>
    <w:rsid w:val="00731A81"/>
    <w:rsid w:val="007374BE"/>
    <w:rsid w:val="00740EEA"/>
    <w:rsid w:val="007438F7"/>
    <w:rsid w:val="00746ED6"/>
    <w:rsid w:val="00750B8C"/>
    <w:rsid w:val="00787F6D"/>
    <w:rsid w:val="00794804"/>
    <w:rsid w:val="007A0A54"/>
    <w:rsid w:val="007A0A67"/>
    <w:rsid w:val="007A4773"/>
    <w:rsid w:val="007B21E7"/>
    <w:rsid w:val="007B33F1"/>
    <w:rsid w:val="007B6DDA"/>
    <w:rsid w:val="007C0308"/>
    <w:rsid w:val="007C2FF2"/>
    <w:rsid w:val="007C4501"/>
    <w:rsid w:val="007D6232"/>
    <w:rsid w:val="007F1F99"/>
    <w:rsid w:val="007F4751"/>
    <w:rsid w:val="007F768F"/>
    <w:rsid w:val="007F7E7E"/>
    <w:rsid w:val="0080791D"/>
    <w:rsid w:val="00823520"/>
    <w:rsid w:val="00836367"/>
    <w:rsid w:val="00856D71"/>
    <w:rsid w:val="00857ECB"/>
    <w:rsid w:val="00866AE1"/>
    <w:rsid w:val="00873603"/>
    <w:rsid w:val="00876698"/>
    <w:rsid w:val="008835A1"/>
    <w:rsid w:val="00891494"/>
    <w:rsid w:val="008A1BE2"/>
    <w:rsid w:val="008A2BEB"/>
    <w:rsid w:val="008A2C7D"/>
    <w:rsid w:val="008B6524"/>
    <w:rsid w:val="008C4B23"/>
    <w:rsid w:val="008F6E2C"/>
    <w:rsid w:val="00915CDA"/>
    <w:rsid w:val="009303D9"/>
    <w:rsid w:val="00933C64"/>
    <w:rsid w:val="009350A3"/>
    <w:rsid w:val="00936D5B"/>
    <w:rsid w:val="00965ABF"/>
    <w:rsid w:val="00972203"/>
    <w:rsid w:val="00992707"/>
    <w:rsid w:val="009C5CCB"/>
    <w:rsid w:val="009D6CD7"/>
    <w:rsid w:val="009E5F4E"/>
    <w:rsid w:val="009F1D79"/>
    <w:rsid w:val="009F47F1"/>
    <w:rsid w:val="00A059B3"/>
    <w:rsid w:val="00A31C3A"/>
    <w:rsid w:val="00A50801"/>
    <w:rsid w:val="00A56C85"/>
    <w:rsid w:val="00A95F86"/>
    <w:rsid w:val="00AE3409"/>
    <w:rsid w:val="00AE54A2"/>
    <w:rsid w:val="00AF5434"/>
    <w:rsid w:val="00B11A60"/>
    <w:rsid w:val="00B22613"/>
    <w:rsid w:val="00B2361B"/>
    <w:rsid w:val="00B3007F"/>
    <w:rsid w:val="00B42F4E"/>
    <w:rsid w:val="00B44A76"/>
    <w:rsid w:val="00B55EE3"/>
    <w:rsid w:val="00B66562"/>
    <w:rsid w:val="00B768D1"/>
    <w:rsid w:val="00B84071"/>
    <w:rsid w:val="00B84F79"/>
    <w:rsid w:val="00B867BC"/>
    <w:rsid w:val="00BA1025"/>
    <w:rsid w:val="00BA1A65"/>
    <w:rsid w:val="00BA1F87"/>
    <w:rsid w:val="00BC3197"/>
    <w:rsid w:val="00BC3420"/>
    <w:rsid w:val="00BC4712"/>
    <w:rsid w:val="00BC7261"/>
    <w:rsid w:val="00BD1A59"/>
    <w:rsid w:val="00BD670B"/>
    <w:rsid w:val="00BE12D1"/>
    <w:rsid w:val="00BE1D83"/>
    <w:rsid w:val="00BE7D3C"/>
    <w:rsid w:val="00BF5FF6"/>
    <w:rsid w:val="00C0207F"/>
    <w:rsid w:val="00C07D44"/>
    <w:rsid w:val="00C16117"/>
    <w:rsid w:val="00C21810"/>
    <w:rsid w:val="00C3075A"/>
    <w:rsid w:val="00C42187"/>
    <w:rsid w:val="00C8628C"/>
    <w:rsid w:val="00C9006E"/>
    <w:rsid w:val="00C919A4"/>
    <w:rsid w:val="00C92321"/>
    <w:rsid w:val="00CA4392"/>
    <w:rsid w:val="00CC2112"/>
    <w:rsid w:val="00CC393F"/>
    <w:rsid w:val="00CC7FCF"/>
    <w:rsid w:val="00CD1AC5"/>
    <w:rsid w:val="00CE0881"/>
    <w:rsid w:val="00CE2C9E"/>
    <w:rsid w:val="00D00B26"/>
    <w:rsid w:val="00D076F1"/>
    <w:rsid w:val="00D16038"/>
    <w:rsid w:val="00D2176E"/>
    <w:rsid w:val="00D273EA"/>
    <w:rsid w:val="00D32948"/>
    <w:rsid w:val="00D35FD2"/>
    <w:rsid w:val="00D450ED"/>
    <w:rsid w:val="00D57F6E"/>
    <w:rsid w:val="00D61481"/>
    <w:rsid w:val="00D632BE"/>
    <w:rsid w:val="00D72D06"/>
    <w:rsid w:val="00D7522C"/>
    <w:rsid w:val="00D7536F"/>
    <w:rsid w:val="00D76668"/>
    <w:rsid w:val="00DB3541"/>
    <w:rsid w:val="00DD72E8"/>
    <w:rsid w:val="00DD7A73"/>
    <w:rsid w:val="00DE1DCC"/>
    <w:rsid w:val="00DF54CD"/>
    <w:rsid w:val="00E02EB3"/>
    <w:rsid w:val="00E07383"/>
    <w:rsid w:val="00E165BC"/>
    <w:rsid w:val="00E273B7"/>
    <w:rsid w:val="00E53D2E"/>
    <w:rsid w:val="00E57C96"/>
    <w:rsid w:val="00E61E12"/>
    <w:rsid w:val="00E62E9D"/>
    <w:rsid w:val="00E63296"/>
    <w:rsid w:val="00E7479F"/>
    <w:rsid w:val="00E7596C"/>
    <w:rsid w:val="00E807CF"/>
    <w:rsid w:val="00E878F2"/>
    <w:rsid w:val="00E87F69"/>
    <w:rsid w:val="00ED0149"/>
    <w:rsid w:val="00ED022A"/>
    <w:rsid w:val="00ED54E9"/>
    <w:rsid w:val="00EE5EE3"/>
    <w:rsid w:val="00EF02A5"/>
    <w:rsid w:val="00EF520E"/>
    <w:rsid w:val="00EF7DE3"/>
    <w:rsid w:val="00F03103"/>
    <w:rsid w:val="00F151C7"/>
    <w:rsid w:val="00F17C02"/>
    <w:rsid w:val="00F271DE"/>
    <w:rsid w:val="00F50A1F"/>
    <w:rsid w:val="00F52BE1"/>
    <w:rsid w:val="00F534CB"/>
    <w:rsid w:val="00F627DA"/>
    <w:rsid w:val="00F63960"/>
    <w:rsid w:val="00F7288F"/>
    <w:rsid w:val="00F847A6"/>
    <w:rsid w:val="00F9441B"/>
    <w:rsid w:val="00FA4C32"/>
    <w:rsid w:val="00FB4546"/>
    <w:rsid w:val="00FB6A6A"/>
    <w:rsid w:val="00FC2472"/>
    <w:rsid w:val="00FC711E"/>
    <w:rsid w:val="00FD276E"/>
    <w:rsid w:val="00FD4A00"/>
    <w:rsid w:val="00FD4BE7"/>
    <w:rsid w:val="00FE1C3E"/>
    <w:rsid w:val="00FE2656"/>
    <w:rsid w:val="00FE7114"/>
    <w:rsid w:val="00FF6A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354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rsid w:val="00DB354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uiPriority w:val="99"/>
    <w:rsid w:val="00DB3541"/>
    <w:pPr>
      <w:jc w:val="center"/>
    </w:pPr>
  </w:style>
  <w:style w:type="paragraph" w:customStyle="1" w:styleId="Author">
    <w:name w:val="Author"/>
    <w:uiPriority w:val="99"/>
    <w:rsid w:val="00DB354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DB3541"/>
    <w:pPr>
      <w:framePr w:hSpace="187" w:vSpace="187" w:wrap="notBeside" w:vAnchor="text" w:hAnchor="page" w:x="6121" w:y="577"/>
      <w:numPr>
        <w:numId w:val="3"/>
      </w:numPr>
      <w:spacing w:after="40"/>
    </w:pPr>
    <w:rPr>
      <w:sz w:val="16"/>
      <w:szCs w:val="16"/>
    </w:rPr>
  </w:style>
  <w:style w:type="paragraph" w:customStyle="1" w:styleId="papersubtitle">
    <w:name w:val="paper subtitle"/>
    <w:rsid w:val="00DB3541"/>
    <w:pPr>
      <w:spacing w:after="120"/>
      <w:jc w:val="center"/>
    </w:pPr>
    <w:rPr>
      <w:rFonts w:eastAsia="MS Mincho"/>
      <w:noProof/>
      <w:sz w:val="28"/>
      <w:szCs w:val="28"/>
    </w:rPr>
  </w:style>
  <w:style w:type="paragraph" w:customStyle="1" w:styleId="papertitle">
    <w:name w:val="paper title"/>
    <w:rsid w:val="00DB3541"/>
    <w:pPr>
      <w:spacing w:after="120"/>
      <w:jc w:val="center"/>
    </w:pPr>
    <w:rPr>
      <w:rFonts w:eastAsia="MS Mincho"/>
      <w:noProof/>
      <w:sz w:val="48"/>
      <w:szCs w:val="48"/>
    </w:rPr>
  </w:style>
  <w:style w:type="paragraph" w:customStyle="1" w:styleId="references">
    <w:name w:val="references"/>
    <w:rsid w:val="00DB3541"/>
    <w:pPr>
      <w:spacing w:after="50" w:line="180" w:lineRule="exact"/>
      <w:jc w:val="both"/>
    </w:pPr>
    <w:rPr>
      <w:rFonts w:eastAsia="MS Mincho"/>
      <w:noProof/>
      <w:sz w:val="16"/>
      <w:szCs w:val="16"/>
    </w:rPr>
  </w:style>
  <w:style w:type="paragraph" w:customStyle="1" w:styleId="sponsors">
    <w:name w:val="sponsors"/>
    <w:rsid w:val="00DB354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DB3541"/>
    <w:rPr>
      <w:b/>
      <w:bCs/>
      <w:sz w:val="16"/>
      <w:szCs w:val="16"/>
    </w:rPr>
  </w:style>
  <w:style w:type="paragraph" w:customStyle="1" w:styleId="tablecolsubhead">
    <w:name w:val="table col subhead"/>
    <w:basedOn w:val="tablecolhead"/>
    <w:rsid w:val="00DB3541"/>
    <w:rPr>
      <w:i/>
      <w:iCs/>
      <w:sz w:val="15"/>
      <w:szCs w:val="15"/>
    </w:rPr>
  </w:style>
  <w:style w:type="paragraph" w:customStyle="1" w:styleId="tablecopy">
    <w:name w:val="table copy"/>
    <w:rsid w:val="00DB354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DB354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CC2112"/>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44D0"/>
    <w:pPr>
      <w:spacing w:after="160" w:line="259" w:lineRule="auto"/>
      <w:ind w:left="720"/>
      <w:contextualSpacing/>
      <w:jc w:val="left"/>
    </w:pPr>
    <w:rPr>
      <w:rFonts w:asciiTheme="minorHAnsi" w:eastAsiaTheme="minorHAnsi" w:hAnsiTheme="minorHAnsi" w:cstheme="minorBidi"/>
      <w:sz w:val="22"/>
      <w:szCs w:val="22"/>
      <w:lang w:val="en-IN"/>
    </w:rPr>
  </w:style>
  <w:style w:type="character" w:styleId="Emphasis">
    <w:name w:val="Emphasis"/>
    <w:basedOn w:val="DefaultParagraphFont"/>
    <w:qFormat/>
    <w:rsid w:val="005F3E08"/>
    <w:rPr>
      <w:i/>
      <w:iCs/>
    </w:rPr>
  </w:style>
  <w:style w:type="paragraph" w:customStyle="1" w:styleId="Default">
    <w:name w:val="Default"/>
    <w:rsid w:val="00CE0881"/>
    <w:pPr>
      <w:autoSpaceDE w:val="0"/>
      <w:autoSpaceDN w:val="0"/>
      <w:adjustRightInd w:val="0"/>
    </w:pPr>
    <w:rPr>
      <w:rFonts w:ascii="Arial" w:eastAsiaTheme="minorHAnsi" w:hAnsi="Arial" w:cs="Arial"/>
      <w:color w:val="000000"/>
      <w:sz w:val="24"/>
      <w:szCs w:val="24"/>
      <w:lang w:val="en-IN"/>
    </w:rPr>
  </w:style>
  <w:style w:type="character" w:styleId="Hyperlink">
    <w:name w:val="Hyperlink"/>
    <w:basedOn w:val="DefaultParagraphFont"/>
    <w:rsid w:val="00891494"/>
    <w:rPr>
      <w:color w:val="0563C1" w:themeColor="hyperlink"/>
      <w:u w:val="single"/>
    </w:rPr>
  </w:style>
  <w:style w:type="character" w:customStyle="1" w:styleId="UnresolvedMention">
    <w:name w:val="Unresolved Mention"/>
    <w:basedOn w:val="DefaultParagraphFont"/>
    <w:uiPriority w:val="99"/>
    <w:semiHidden/>
    <w:unhideWhenUsed/>
    <w:rsid w:val="00891494"/>
    <w:rPr>
      <w:color w:val="605E5C"/>
      <w:shd w:val="clear" w:color="auto" w:fill="E1DFDD"/>
    </w:rPr>
  </w:style>
  <w:style w:type="paragraph" w:styleId="BalloonText">
    <w:name w:val="Balloon Text"/>
    <w:basedOn w:val="Normal"/>
    <w:link w:val="BalloonTextChar"/>
    <w:rsid w:val="00B3007F"/>
    <w:rPr>
      <w:rFonts w:ascii="Tahoma" w:hAnsi="Tahoma" w:cs="Tahoma"/>
      <w:sz w:val="16"/>
      <w:szCs w:val="16"/>
    </w:rPr>
  </w:style>
  <w:style w:type="character" w:customStyle="1" w:styleId="BalloonTextChar">
    <w:name w:val="Balloon Text Char"/>
    <w:basedOn w:val="DefaultParagraphFont"/>
    <w:link w:val="BalloonText"/>
    <w:rsid w:val="00B300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D1C67-D263-4C0F-B3D8-DF9DE5384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5</Pages>
  <Words>3295</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Sathya R</cp:lastModifiedBy>
  <cp:revision>149</cp:revision>
  <cp:lastPrinted>2023-03-02T09:50:00Z</cp:lastPrinted>
  <dcterms:created xsi:type="dcterms:W3CDTF">2022-10-26T09:56:00Z</dcterms:created>
  <dcterms:modified xsi:type="dcterms:W3CDTF">2023-03-02T09:50:00Z</dcterms:modified>
</cp:coreProperties>
</file>