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RESEARCH PART OF AN MODEL IMPLEMENTATION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qphb75l7bf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Step-by-Step Implementation of a Patient Form-Filling Project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ucef7nbym0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Define the Project Scope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Objective: To create a patient registration system that allows users to fill out forms using voice commands, streamlining data entry in environments like hospitals or clinics.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Voice-to-text conversion for form inputs.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validation of patient details.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with a backend for secure data storage.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o2krc8wypb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Identify Core Components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user-friendly interface for inputting patient details.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of a microphone activation button for voice input.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Form fields for name, age, gender, and symptoms.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server to handle and process data received from the frontend.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functions for data validation and error handling.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with a database to store patient information.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Speech Recognition System: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speech-to-text conversion mechanism to transcribe spoken input into text.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for multiple languages and medical terminologies.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structured data repository to securely store patient records.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Accessibility for retrieval and updates.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Design the Workflow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User accesses the system and starts the voice input process.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Voice data is captured by the speech recognition system and converted to text.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3: The backend processes the text, validates it, and populates the form fields.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The validated form data is submitted and stored in the database.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5: The system generates a confirmation or error message for the user.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94uvkal5yn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Technology Selection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Speech Recognition API: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APIs like Google Speech-to-Text or IBM Watson Speech to Text for accurate voice transcription.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Open-source alternatives like Mozilla DeepSpeech for cost-effective implementation.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 Technology: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and CSS for form layout.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for dynamic functionality like microphone integration.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Framework: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 or Django for managing data processing and API integration.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or MongoDB for securely storing and retrieving patient records.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uw1h9ldzuwj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Data Flow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Voice Input: User speaks into the system, and the audio data is captured.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Speech Processing: The audio is processed by a speech recognition engine to produce text.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Processing: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the data for correctness (e.g., name cannot be empty, age must be a number).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Match medical terms or symptoms with predefined dictionaries.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Storage: The validated data is stored securely in the database.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 A confirmation message or an error notification is displayed to the user.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43v7bqa9e3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Validation and Error Handling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feedback to the user on incomplete or incorrect entries.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checks, such as ensuring mandatory fields are filled or the age is within valid ranges.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correction for common misinterpretations by the speech recognition engine (e.g., "twenty too" to "22").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xn95eq6q0so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Deployment Strategy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 Testing: Ensure the system works on a local development environment.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Cloud Deployment: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platforms like AWS, Google Cloud, or Azure for hosting.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Enable secure access via HTTPS and configure a domain for the application.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Scalability: Prepare the system for high user loads by optimizing database queries and server configurations.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wm6xkx7srw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Advantages of the System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Efficiency: Reduces the time required for manual data entry.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Accessibility: Supports users with disabilities or limited technical skills.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Accuracy: Minimizes human errors in transcription and data entry.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Scalability: Can be extended to multiple departments or integrated with existing hospital management systems.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bqw3p1oygr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9. Future Enhancements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for more languages and regional accents.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with electronic health record (EHR) systems.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Advanced NLP capabilities to interpret complex medical terms.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